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BD" w:rsidRPr="00260E80" w:rsidRDefault="0039113A" w:rsidP="00260E80">
      <w:pPr>
        <w:spacing w:line="240" w:lineRule="auto"/>
        <w:rPr>
          <w:rFonts w:asciiTheme="majorHAnsi" w:hAnsiTheme="majorHAnsi"/>
        </w:rPr>
      </w:pPr>
      <w:r w:rsidRPr="00260E80">
        <w:rPr>
          <w:rFonts w:asciiTheme="majorHAnsi" w:hAnsiTheme="majorHAnsi"/>
        </w:rPr>
        <w:t xml:space="preserve">                                                                                                               </w:t>
      </w:r>
      <w:r w:rsidR="00725F4A">
        <w:rPr>
          <w:rFonts w:asciiTheme="majorHAnsi" w:hAnsiTheme="majorHAnsi"/>
        </w:rPr>
        <w:t xml:space="preserve">  Приложение № 1 к приказу № 49</w:t>
      </w:r>
    </w:p>
    <w:p w:rsidR="0039113A" w:rsidRPr="00260E80" w:rsidRDefault="0039113A" w:rsidP="00260E80">
      <w:pPr>
        <w:spacing w:line="240" w:lineRule="auto"/>
        <w:rPr>
          <w:rFonts w:asciiTheme="majorHAnsi" w:hAnsiTheme="majorHAnsi"/>
        </w:rPr>
      </w:pPr>
      <w:r w:rsidRPr="00260E80">
        <w:rPr>
          <w:rFonts w:asciiTheme="majorHAnsi" w:hAnsiTheme="majorHAnsi"/>
        </w:rPr>
        <w:t xml:space="preserve">                                                                                      </w:t>
      </w:r>
      <w:r w:rsidR="00725F4A">
        <w:rPr>
          <w:rFonts w:asciiTheme="majorHAnsi" w:hAnsiTheme="majorHAnsi"/>
        </w:rPr>
        <w:t xml:space="preserve">                           от 05.08</w:t>
      </w:r>
      <w:r w:rsidRPr="00260E80">
        <w:rPr>
          <w:rFonts w:asciiTheme="majorHAnsi" w:hAnsiTheme="majorHAnsi"/>
        </w:rPr>
        <w:t>.2013г. «О перечне платных</w:t>
      </w:r>
    </w:p>
    <w:p w:rsidR="0039113A" w:rsidRPr="00725F4A" w:rsidRDefault="0039113A" w:rsidP="00725F4A">
      <w:pPr>
        <w:spacing w:line="240" w:lineRule="auto"/>
        <w:rPr>
          <w:rFonts w:asciiTheme="majorHAnsi" w:hAnsiTheme="majorHAnsi"/>
        </w:rPr>
      </w:pPr>
      <w:r w:rsidRPr="00260E80">
        <w:rPr>
          <w:rFonts w:asciiTheme="majorHAnsi" w:hAnsiTheme="majorHAnsi"/>
        </w:rPr>
        <w:t xml:space="preserve">                                                                                                            </w:t>
      </w:r>
      <w:r w:rsidR="00C80902">
        <w:rPr>
          <w:rFonts w:asciiTheme="majorHAnsi" w:hAnsiTheme="majorHAnsi"/>
        </w:rPr>
        <w:t xml:space="preserve">     услуг на 2013 год</w:t>
      </w:r>
      <w:r w:rsidRPr="00260E80">
        <w:rPr>
          <w:rFonts w:asciiTheme="majorHAnsi" w:hAnsiTheme="majorHAnsi"/>
        </w:rPr>
        <w:t xml:space="preserve"> »</w:t>
      </w:r>
    </w:p>
    <w:p w:rsidR="0039113A" w:rsidRPr="00260E80" w:rsidRDefault="0039113A" w:rsidP="0039113A">
      <w:pPr>
        <w:pStyle w:val="a5"/>
        <w:rPr>
          <w:rFonts w:ascii="Arial Black" w:hAnsi="Arial Black"/>
          <w:sz w:val="36"/>
          <w:szCs w:val="36"/>
        </w:rPr>
      </w:pPr>
      <w:r w:rsidRPr="00260E80">
        <w:rPr>
          <w:rFonts w:ascii="Arial Black" w:hAnsi="Arial Black"/>
        </w:rPr>
        <w:t xml:space="preserve">                         </w:t>
      </w:r>
      <w:r w:rsidR="00260E80">
        <w:rPr>
          <w:rFonts w:ascii="Arial Black" w:hAnsi="Arial Black"/>
        </w:rPr>
        <w:t xml:space="preserve">              </w:t>
      </w:r>
      <w:r w:rsidRPr="00260E80">
        <w:rPr>
          <w:rFonts w:ascii="Arial Black" w:hAnsi="Arial Black"/>
        </w:rPr>
        <w:t xml:space="preserve"> </w:t>
      </w:r>
      <w:r w:rsidRPr="00260E80">
        <w:rPr>
          <w:rFonts w:ascii="Arial Black" w:hAnsi="Arial Black"/>
          <w:sz w:val="36"/>
          <w:szCs w:val="36"/>
        </w:rPr>
        <w:t>ПРЕЙСКУРАНТ</w:t>
      </w:r>
    </w:p>
    <w:p w:rsidR="00F37014" w:rsidRPr="00260E80" w:rsidRDefault="00260E80" w:rsidP="00F37014">
      <w:pPr>
        <w:rPr>
          <w:rFonts w:ascii="Arial" w:hAnsi="Arial" w:cs="Arial"/>
          <w:sz w:val="24"/>
        </w:rPr>
      </w:pPr>
      <w:r>
        <w:t xml:space="preserve">            </w:t>
      </w:r>
      <w:r w:rsidR="0039113A">
        <w:t xml:space="preserve">   </w:t>
      </w:r>
      <w:r w:rsidR="0039113A" w:rsidRPr="00260E80">
        <w:rPr>
          <w:rFonts w:ascii="Arial Black" w:hAnsi="Arial Black" w:cs="Arial"/>
          <w:sz w:val="24"/>
        </w:rPr>
        <w:t>ЦЕН НА ПЛАТНЫЕ ФОРМЫ ДЕЯТЕЛЬНОСТИ НА 2О13 ГОД</w:t>
      </w:r>
      <w:r w:rsidR="0039113A" w:rsidRPr="00260E80">
        <w:rPr>
          <w:rFonts w:ascii="Arial" w:hAnsi="Arial" w:cs="Arial"/>
          <w:sz w:val="24"/>
        </w:rPr>
        <w:t>.</w:t>
      </w:r>
    </w:p>
    <w:p w:rsidR="00F37014" w:rsidRDefault="00F37014" w:rsidP="00F37014">
      <w:pPr>
        <w:spacing w:line="240" w:lineRule="auto"/>
        <w:rPr>
          <w:rFonts w:ascii="Arial" w:hAnsi="Arial" w:cs="Arial"/>
          <w:sz w:val="28"/>
          <w:szCs w:val="28"/>
        </w:rPr>
      </w:pPr>
      <w:r w:rsidRPr="00F37014">
        <w:rPr>
          <w:rFonts w:ascii="Arial" w:hAnsi="Arial" w:cs="Arial"/>
          <w:sz w:val="28"/>
          <w:szCs w:val="28"/>
        </w:rPr>
        <w:t>1.Экскурсия по усадьбе Шереметевых</w:t>
      </w:r>
      <w:r>
        <w:rPr>
          <w:rFonts w:ascii="Arial" w:hAnsi="Arial" w:cs="Arial"/>
          <w:sz w:val="28"/>
          <w:szCs w:val="28"/>
        </w:rPr>
        <w:t xml:space="preserve">      </w:t>
      </w:r>
      <w:r w:rsidR="00A85D0C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30мин. </w:t>
      </w:r>
    </w:p>
    <w:p w:rsidR="00F37014" w:rsidRDefault="00F37014" w:rsidP="00F3701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Группа до 10 человек                                                    300руб.</w:t>
      </w:r>
    </w:p>
    <w:p w:rsidR="00F37014" w:rsidRDefault="00F37014" w:rsidP="00F3701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Группа более 10 человек                                              30 руб. с человека  </w:t>
      </w:r>
    </w:p>
    <w:p w:rsidR="00F37014" w:rsidRDefault="00F37014" w:rsidP="00F37014">
      <w:pPr>
        <w:spacing w:line="240" w:lineRule="auto"/>
        <w:rPr>
          <w:rFonts w:ascii="Arial" w:hAnsi="Arial" w:cs="Arial"/>
          <w:sz w:val="28"/>
          <w:szCs w:val="28"/>
        </w:rPr>
      </w:pPr>
    </w:p>
    <w:p w:rsidR="00A85D0C" w:rsidRDefault="00F37014" w:rsidP="00A85D0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Экскурсия по храму Михаила-Архангела</w:t>
      </w:r>
      <w:r w:rsidR="00A85D0C">
        <w:rPr>
          <w:rFonts w:ascii="Arial" w:hAnsi="Arial" w:cs="Arial"/>
          <w:sz w:val="28"/>
          <w:szCs w:val="28"/>
        </w:rPr>
        <w:t xml:space="preserve">     30мин.                     Группа до 10 человек                                                   300руб.</w:t>
      </w:r>
    </w:p>
    <w:p w:rsidR="00A85D0C" w:rsidRDefault="00A85D0C" w:rsidP="00A85D0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Группа более 10 человек                                             30 руб. с человека  </w:t>
      </w:r>
    </w:p>
    <w:p w:rsidR="00A85D0C" w:rsidRDefault="00A85D0C" w:rsidP="00A85D0C">
      <w:pPr>
        <w:spacing w:line="240" w:lineRule="auto"/>
        <w:rPr>
          <w:rFonts w:ascii="Arial" w:hAnsi="Arial" w:cs="Arial"/>
          <w:sz w:val="28"/>
          <w:szCs w:val="28"/>
        </w:rPr>
      </w:pPr>
    </w:p>
    <w:p w:rsidR="00A85D0C" w:rsidRDefault="00A85D0C" w:rsidP="00A85D0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Экскурсия по парковой зоне                          30мин.                     </w:t>
      </w:r>
    </w:p>
    <w:p w:rsidR="00A85D0C" w:rsidRDefault="00A85D0C" w:rsidP="00A85D0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 «барским колодцем»</w:t>
      </w:r>
    </w:p>
    <w:p w:rsidR="00A85D0C" w:rsidRDefault="00A85D0C" w:rsidP="00A85D0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Группа до 10 человек                                                   300руб.</w:t>
      </w:r>
    </w:p>
    <w:p w:rsidR="00A85D0C" w:rsidRDefault="00A85D0C" w:rsidP="00A85D0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Группа более 10 человек                                             30 руб. с человека </w:t>
      </w:r>
    </w:p>
    <w:p w:rsidR="00A85D0C" w:rsidRDefault="00A85D0C" w:rsidP="00A85D0C">
      <w:pPr>
        <w:spacing w:line="240" w:lineRule="auto"/>
        <w:rPr>
          <w:rFonts w:ascii="Arial" w:hAnsi="Arial" w:cs="Arial"/>
          <w:sz w:val="28"/>
          <w:szCs w:val="28"/>
        </w:rPr>
      </w:pPr>
    </w:p>
    <w:p w:rsidR="00A85D0C" w:rsidRDefault="00A85D0C" w:rsidP="00A85D0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4.Экскурсия  по </w:t>
      </w:r>
      <w:r w:rsidR="00260E80">
        <w:rPr>
          <w:rFonts w:ascii="Arial" w:hAnsi="Arial" w:cs="Arial"/>
          <w:sz w:val="28"/>
          <w:szCs w:val="28"/>
        </w:rPr>
        <w:t xml:space="preserve">центральной </w:t>
      </w:r>
      <w:r>
        <w:rPr>
          <w:rFonts w:ascii="Arial" w:hAnsi="Arial" w:cs="Arial"/>
          <w:sz w:val="28"/>
          <w:szCs w:val="28"/>
        </w:rPr>
        <w:t xml:space="preserve">части </w:t>
      </w:r>
      <w:proofErr w:type="gramStart"/>
      <w:r>
        <w:rPr>
          <w:rFonts w:ascii="Arial" w:hAnsi="Arial" w:cs="Arial"/>
          <w:sz w:val="28"/>
          <w:szCs w:val="28"/>
        </w:rPr>
        <w:t>Юрино</w:t>
      </w:r>
      <w:proofErr w:type="gramEnd"/>
      <w:r w:rsidR="00260E80">
        <w:rPr>
          <w:rFonts w:ascii="Arial" w:hAnsi="Arial" w:cs="Arial"/>
          <w:sz w:val="28"/>
          <w:szCs w:val="28"/>
        </w:rPr>
        <w:t xml:space="preserve">      30мин.</w:t>
      </w:r>
    </w:p>
    <w:p w:rsidR="00260E80" w:rsidRDefault="00260E80" w:rsidP="00260E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Группа до 10 человек                                                   300руб.</w:t>
      </w:r>
    </w:p>
    <w:p w:rsidR="00260E80" w:rsidRDefault="00260E80" w:rsidP="00260E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Группа более 10 человек                                             30 руб. с человека </w:t>
      </w:r>
    </w:p>
    <w:p w:rsidR="00725F4A" w:rsidRDefault="00725F4A" w:rsidP="00260E80">
      <w:pPr>
        <w:spacing w:line="240" w:lineRule="auto"/>
        <w:rPr>
          <w:rFonts w:ascii="Arial" w:hAnsi="Arial" w:cs="Arial"/>
          <w:sz w:val="28"/>
          <w:szCs w:val="28"/>
        </w:rPr>
      </w:pPr>
    </w:p>
    <w:p w:rsidR="00725F4A" w:rsidRDefault="00725F4A" w:rsidP="00260E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Экскурсия по постояннодействующей </w:t>
      </w:r>
    </w:p>
    <w:p w:rsidR="00725F4A" w:rsidRDefault="00725F4A" w:rsidP="00260E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этнографической экспозиции</w:t>
      </w:r>
      <w:r w:rsidR="00C13BFE">
        <w:rPr>
          <w:rFonts w:ascii="Arial" w:hAnsi="Arial" w:cs="Arial"/>
          <w:sz w:val="28"/>
          <w:szCs w:val="28"/>
        </w:rPr>
        <w:t xml:space="preserve"> (с. </w:t>
      </w:r>
      <w:proofErr w:type="gramStart"/>
      <w:r w:rsidR="00C13BFE">
        <w:rPr>
          <w:rFonts w:ascii="Arial" w:hAnsi="Arial" w:cs="Arial"/>
          <w:sz w:val="28"/>
          <w:szCs w:val="28"/>
        </w:rPr>
        <w:t>Васильевское</w:t>
      </w:r>
      <w:proofErr w:type="gramEnd"/>
      <w:r w:rsidR="00C13BFE">
        <w:rPr>
          <w:rFonts w:ascii="Arial" w:hAnsi="Arial" w:cs="Arial"/>
          <w:sz w:val="28"/>
          <w:szCs w:val="28"/>
        </w:rPr>
        <w:t>)</w:t>
      </w:r>
    </w:p>
    <w:p w:rsidR="00260E80" w:rsidRDefault="00725F4A" w:rsidP="00725F4A">
      <w:pPr>
        <w:tabs>
          <w:tab w:val="left" w:pos="6750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Взрослый билет </w:t>
      </w:r>
      <w:r>
        <w:rPr>
          <w:rFonts w:ascii="Arial" w:hAnsi="Arial" w:cs="Arial"/>
          <w:sz w:val="28"/>
          <w:szCs w:val="28"/>
        </w:rPr>
        <w:tab/>
        <w:t>50 руб. с человека</w:t>
      </w:r>
    </w:p>
    <w:p w:rsidR="00725F4A" w:rsidRDefault="00725F4A" w:rsidP="00725F4A">
      <w:pPr>
        <w:tabs>
          <w:tab w:val="left" w:pos="6750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Детский билет</w:t>
      </w:r>
      <w:r>
        <w:rPr>
          <w:rFonts w:ascii="Arial" w:hAnsi="Arial" w:cs="Arial"/>
          <w:sz w:val="28"/>
          <w:szCs w:val="28"/>
        </w:rPr>
        <w:tab/>
        <w:t>25 руб. с человека</w:t>
      </w:r>
    </w:p>
    <w:p w:rsidR="00C13BFE" w:rsidRDefault="00C13BFE" w:rsidP="00725F4A">
      <w:pPr>
        <w:tabs>
          <w:tab w:val="left" w:pos="6750"/>
        </w:tabs>
        <w:spacing w:line="240" w:lineRule="auto"/>
        <w:rPr>
          <w:rFonts w:ascii="Arial" w:hAnsi="Arial" w:cs="Arial"/>
          <w:sz w:val="28"/>
          <w:szCs w:val="28"/>
        </w:rPr>
      </w:pPr>
    </w:p>
    <w:p w:rsidR="00260E80" w:rsidRDefault="00260E80" w:rsidP="00260E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Примечание: С </w:t>
      </w:r>
      <w:proofErr w:type="gramStart"/>
      <w:r>
        <w:rPr>
          <w:rFonts w:ascii="Arial" w:hAnsi="Arial" w:cs="Arial"/>
          <w:sz w:val="28"/>
          <w:szCs w:val="28"/>
        </w:rPr>
        <w:t>фирмами</w:t>
      </w:r>
      <w:proofErr w:type="gramEnd"/>
      <w:r>
        <w:rPr>
          <w:rFonts w:ascii="Arial" w:hAnsi="Arial" w:cs="Arial"/>
          <w:sz w:val="28"/>
          <w:szCs w:val="28"/>
        </w:rPr>
        <w:t xml:space="preserve"> заключившими договор на экскурсионное</w:t>
      </w:r>
    </w:p>
    <w:p w:rsidR="00260E80" w:rsidRDefault="00260E80" w:rsidP="00260E8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обслуживание  возможны дополнительные скидки по согласованию.</w:t>
      </w:r>
    </w:p>
    <w:p w:rsidR="00F37014" w:rsidRPr="00C13BFE" w:rsidRDefault="00260E80" w:rsidP="00F3701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Скидки по ценам предоставляются школьникам в размере 50%.</w:t>
      </w:r>
      <w:bookmarkStart w:id="0" w:name="_GoBack"/>
      <w:bookmarkEnd w:id="0"/>
      <w:r w:rsidR="00F37014">
        <w:rPr>
          <w:rFonts w:ascii="Arial" w:hAnsi="Arial" w:cs="Arial"/>
          <w:sz w:val="28"/>
          <w:szCs w:val="28"/>
        </w:rPr>
        <w:t xml:space="preserve">                  </w:t>
      </w:r>
    </w:p>
    <w:sectPr w:rsidR="00F37014" w:rsidRPr="00C13BFE" w:rsidSect="00725F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362D"/>
    <w:multiLevelType w:val="hybridMultilevel"/>
    <w:tmpl w:val="DD70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40D0B"/>
    <w:multiLevelType w:val="hybridMultilevel"/>
    <w:tmpl w:val="3414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13A"/>
    <w:rsid w:val="00260E80"/>
    <w:rsid w:val="0039113A"/>
    <w:rsid w:val="00725F4A"/>
    <w:rsid w:val="00A85D0C"/>
    <w:rsid w:val="00C13BFE"/>
    <w:rsid w:val="00C80902"/>
    <w:rsid w:val="00EC0DBD"/>
    <w:rsid w:val="00F3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BD"/>
  </w:style>
  <w:style w:type="paragraph" w:styleId="1">
    <w:name w:val="heading 1"/>
    <w:basedOn w:val="a"/>
    <w:next w:val="a"/>
    <w:link w:val="10"/>
    <w:uiPriority w:val="9"/>
    <w:qFormat/>
    <w:rsid w:val="00391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911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1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9113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3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XXJ7TYMEEKJ2-2919-4</_dlc_DocId>
    <_dlc_DocIdUrl xmlns="57504d04-691e-4fc4-8f09-4f19fdbe90f6">
      <Url>http://spsearch.gov.mari.ru:32643/jurino/_layouts/DocIdRedir.aspx?ID=XXJ7TYMEEKJ2-2919-4</Url>
      <Description>XXJ7TYMEEKJ2-2919-4</Description>
    </_dlc_DocIdUrl>
    <_x041f__x0430__x043f__x043a__x0430_ xmlns="b199858e-ffa9-430b-a180-52d47e931212">2013 г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09CA8-B637-4E58-9B9E-617F284B6812}"/>
</file>

<file path=customXml/itemProps2.xml><?xml version="1.0" encoding="utf-8"?>
<ds:datastoreItem xmlns:ds="http://schemas.openxmlformats.org/officeDocument/2006/customXml" ds:itemID="{B58D11A9-5F6A-4284-836D-137113FBC821}"/>
</file>

<file path=customXml/itemProps3.xml><?xml version="1.0" encoding="utf-8"?>
<ds:datastoreItem xmlns:ds="http://schemas.openxmlformats.org/officeDocument/2006/customXml" ds:itemID="{0F494E47-F5B7-4321-B26C-64CE04FA0F69}"/>
</file>

<file path=customXml/itemProps4.xml><?xml version="1.0" encoding="utf-8"?>
<ds:datastoreItem xmlns:ds="http://schemas.openxmlformats.org/officeDocument/2006/customXml" ds:itemID="{FCA8B6E3-2358-4670-B88E-80CF82407F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 на платные формы деятельности</dc:title>
  <dc:subject/>
  <dc:creator>Николай</dc:creator>
  <cp:keywords/>
  <dc:description/>
  <cp:lastModifiedBy>XTreme.ws</cp:lastModifiedBy>
  <cp:revision>7</cp:revision>
  <cp:lastPrinted>2013-08-05T07:30:00Z</cp:lastPrinted>
  <dcterms:created xsi:type="dcterms:W3CDTF">2013-07-02T17:34:00Z</dcterms:created>
  <dcterms:modified xsi:type="dcterms:W3CDTF">2013-08-05T07:30:00Z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715b3ccb-4e66-40b8-89fc-de4c8ac04a95</vt:lpwstr>
  </property>
</Properties>
</file>