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E9516D" w:rsidRDefault="00BC1741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УСЛУГУ В СФЕРЕ ЗДРАВООХРАНЕНИЯ МОЖНО ТЕПЕРЬ И В ЭЛЕКТРОННОЙ ФОРМЕ</w:t>
      </w:r>
    </w:p>
    <w:p w:rsidR="00553601" w:rsidRPr="00E9516D" w:rsidRDefault="00553601" w:rsidP="0055360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010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1DE7" w:rsidRDefault="002C385D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85D">
        <w:rPr>
          <w:sz w:val="28"/>
          <w:szCs w:val="28"/>
        </w:rPr>
        <w:t>Перечень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определен Распоряжением Правительства РФ от 15.11.2017 № 2521-р.</w:t>
      </w:r>
    </w:p>
    <w:p w:rsidR="002C385D" w:rsidRDefault="002C385D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C385D">
        <w:rPr>
          <w:sz w:val="28"/>
          <w:szCs w:val="28"/>
        </w:rPr>
        <w:t>В данный Перечень включены услуги:  записи на прием к врачу;  приему заявок (запись) на вызов врача на дом; предоставлению сведений о прикреплении к медицинской организации; записи для прохождения профилактических медицинских осмотров, диспансеризации; предоставлению сведений об оказанной медицинской помощи, содержащихся в электронной медицинской карте; предоставлению сведений о полисе обязательного медицинского страхования и страховой медицинской организации;</w:t>
      </w:r>
      <w:proofErr w:type="gramEnd"/>
      <w:r w:rsidRPr="002C385D">
        <w:rPr>
          <w:sz w:val="28"/>
          <w:szCs w:val="28"/>
        </w:rPr>
        <w:t xml:space="preserve"> предоставлению доступа к электронным медицинским документам; предоставлению застрахованному лицу информации о перечне оказанных ему медицинских услуг и их стоимости за указанный период времени; подаче заявления о выборе страховой медицинской организации.</w:t>
      </w:r>
    </w:p>
    <w:p w:rsidR="002C385D" w:rsidRDefault="002C385D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85D">
        <w:rPr>
          <w:sz w:val="28"/>
          <w:szCs w:val="28"/>
        </w:rPr>
        <w:t xml:space="preserve">Обеспечивает предоставление таких услуг единая государственная информационная система в сфере здравоохранения. </w:t>
      </w:r>
    </w:p>
    <w:p w:rsidR="002C385D" w:rsidRDefault="002C385D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85D">
        <w:rPr>
          <w:sz w:val="28"/>
          <w:szCs w:val="28"/>
        </w:rPr>
        <w:t>Распоряжение вступило в действие с 1 января 2018 года.</w:t>
      </w:r>
    </w:p>
    <w:p w:rsidR="002C385D" w:rsidRDefault="002C385D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385D" w:rsidRPr="00380107" w:rsidRDefault="002C385D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380107" w:rsidRDefault="00553601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553601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18.01.2018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385D"/>
    <w:rsid w:val="002C5A19"/>
    <w:rsid w:val="00330804"/>
    <w:rsid w:val="00380107"/>
    <w:rsid w:val="00491DD9"/>
    <w:rsid w:val="00553601"/>
    <w:rsid w:val="005E2537"/>
    <w:rsid w:val="00603EDC"/>
    <w:rsid w:val="00605545"/>
    <w:rsid w:val="006B65DE"/>
    <w:rsid w:val="0070103D"/>
    <w:rsid w:val="0078312A"/>
    <w:rsid w:val="00824D8F"/>
    <w:rsid w:val="00887759"/>
    <w:rsid w:val="00931399"/>
    <w:rsid w:val="009F3265"/>
    <w:rsid w:val="00B305ED"/>
    <w:rsid w:val="00B9548E"/>
    <w:rsid w:val="00BC1741"/>
    <w:rsid w:val="00C51DE7"/>
    <w:rsid w:val="00C86A95"/>
    <w:rsid w:val="00D96470"/>
    <w:rsid w:val="00DA3814"/>
    <w:rsid w:val="00E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XXJ7TYMEEKJ2-1680-491</_dlc_DocId>
    <_dlc_DocIdUrl xmlns="57504d04-691e-4fc4-8f09-4f19fdbe90f6">
      <Url>https://vip.gov.mari.ru/jurino/_layouts/DocIdRedir.aspx?ID=XXJ7TYMEEKJ2-1680-491</Url>
      <Description>XXJ7TYMEEKJ2-1680-491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A7B3B-AB3B-446E-816D-4445DC13ED92}"/>
</file>

<file path=customXml/itemProps2.xml><?xml version="1.0" encoding="utf-8"?>
<ds:datastoreItem xmlns:ds="http://schemas.openxmlformats.org/officeDocument/2006/customXml" ds:itemID="{15B89C01-2EA5-4BAE-B066-D05232B63FDC}"/>
</file>

<file path=customXml/itemProps3.xml><?xml version="1.0" encoding="utf-8"?>
<ds:datastoreItem xmlns:ds="http://schemas.openxmlformats.org/officeDocument/2006/customXml" ds:itemID="{4D448ADB-EAB5-4607-BBAE-242059FB4F43}"/>
</file>

<file path=customXml/itemProps4.xml><?xml version="1.0" encoding="utf-8"?>
<ds:datastoreItem xmlns:ds="http://schemas.openxmlformats.org/officeDocument/2006/customXml" ds:itemID="{B107A64B-765A-4FBC-B50C-54DDFD2F2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ПОЛУЧИТЬ УСЛУГУ В СФЕРЕ ЗДРАВООХРАНЕНИЯ МОЖНО ТЕПЕРЬ И В ЭЛЕКТРОННОЙ ФОРМЕ</dc:title>
  <dc:subject/>
  <dc:creator>User</dc:creator>
  <cp:keywords/>
  <dc:description/>
  <cp:lastModifiedBy>User</cp:lastModifiedBy>
  <cp:revision>23</cp:revision>
  <cp:lastPrinted>2018-01-18T07:48:00Z</cp:lastPrinted>
  <dcterms:created xsi:type="dcterms:W3CDTF">2017-09-19T04:54:00Z</dcterms:created>
  <dcterms:modified xsi:type="dcterms:W3CDTF">2018-01-18T07:49:00Z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d8146666-4db9-417a-9c32-f8588af88379</vt:lpwstr>
  </property>
</Properties>
</file>