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38" w:rsidRDefault="00102B38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B38" w:rsidRDefault="00102B38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B38" w:rsidRPr="00740161" w:rsidRDefault="00102B38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 Т В Е Р Ж Д А Ю</w:t>
      </w:r>
    </w:p>
    <w:p w:rsidR="00102B38" w:rsidRPr="00740161" w:rsidRDefault="00102B38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Прокурор Юринского района</w:t>
      </w:r>
    </w:p>
    <w:p w:rsidR="00102B38" w:rsidRPr="00740161" w:rsidRDefault="00102B38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младший советник юстиции</w:t>
      </w:r>
    </w:p>
    <w:p w:rsidR="00102B38" w:rsidRPr="00740161" w:rsidRDefault="00102B38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А.П. Филиппов</w:t>
      </w:r>
    </w:p>
    <w:p w:rsidR="00102B38" w:rsidRPr="00740161" w:rsidRDefault="00102B38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«     »  января 2016 г.</w:t>
      </w:r>
    </w:p>
    <w:p w:rsidR="00102B38" w:rsidRDefault="00102B38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B38" w:rsidRDefault="00102B38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B38" w:rsidRDefault="00102B38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B38" w:rsidRDefault="00102B38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2B38" w:rsidRPr="00B42E7F" w:rsidRDefault="00102B38" w:rsidP="00B42E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42E7F">
        <w:rPr>
          <w:rFonts w:ascii="Times New Roman" w:hAnsi="Times New Roman"/>
          <w:sz w:val="24"/>
          <w:szCs w:val="24"/>
        </w:rPr>
        <w:t>С 15 января 2016 года вступает в силу Федеральный закон от 28.11.2015 N 340-ФЗ "О внесении изменений в Федеральный закон "Об исполнительном производстве" и отдельные законодател</w:t>
      </w:r>
      <w:r>
        <w:rPr>
          <w:rFonts w:ascii="Times New Roman" w:hAnsi="Times New Roman"/>
          <w:sz w:val="24"/>
          <w:szCs w:val="24"/>
        </w:rPr>
        <w:t>ьные акты Российской Федерации"</w:t>
      </w:r>
      <w:r w:rsidRPr="00B42E7F">
        <w:rPr>
          <w:rFonts w:ascii="Times New Roman" w:hAnsi="Times New Roman"/>
          <w:sz w:val="24"/>
          <w:szCs w:val="24"/>
        </w:rPr>
        <w:t>, которым установлено, что в отношении должников могут быть введены временные ограничения на пользование специальным правом, предоставленным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102B38" w:rsidRPr="00B42E7F" w:rsidRDefault="00102B38" w:rsidP="00B42E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42E7F">
        <w:rPr>
          <w:rFonts w:ascii="Times New Roman" w:hAnsi="Times New Roman"/>
          <w:sz w:val="24"/>
          <w:szCs w:val="24"/>
        </w:rPr>
        <w:t>Так,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требований исполнительного документа о взыскании алиментов, возмещении вреда, причиненного здоровью, возмещении вреда в связи со смертью кормильца, имущественного ущерба или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</w:t>
      </w:r>
    </w:p>
    <w:p w:rsidR="00102B38" w:rsidRPr="00B42E7F" w:rsidRDefault="00102B38" w:rsidP="00B42E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42E7F">
        <w:rPr>
          <w:rFonts w:ascii="Times New Roman" w:hAnsi="Times New Roman"/>
          <w:sz w:val="24"/>
          <w:szCs w:val="24"/>
        </w:rPr>
        <w:t>Установлен перечень случаев, при которых временное ограничение на пользование должником специальным правом не может применяться (в том числе, если установление такого ограничения лишает должника основного законного источника средств к существованию, если сумма задолженности по исполнительному документу (исполнительным документам) не превышает 10000 рублей и др.).</w:t>
      </w:r>
    </w:p>
    <w:p w:rsidR="00102B38" w:rsidRPr="00B42E7F" w:rsidRDefault="00102B38" w:rsidP="00BF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7F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дополнен ст. 17.17, которой предусмотрена административная ответственность (обязательные работы на срок до 50 часов или лишение специального права на срок до 1 года) за нарушение временного ограничения на пользование специальным правом в виде права управления транспортным средством</w:t>
      </w:r>
      <w:r>
        <w:rPr>
          <w:rFonts w:ascii="Times New Roman" w:hAnsi="Times New Roman"/>
          <w:sz w:val="24"/>
          <w:szCs w:val="24"/>
        </w:rPr>
        <w:t>.</w:t>
      </w:r>
    </w:p>
    <w:p w:rsidR="00102B38" w:rsidRDefault="00102B38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2B38" w:rsidRDefault="00102B38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2B38" w:rsidRPr="00956177" w:rsidRDefault="00102B38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 xml:space="preserve">Заместитель прокурора </w:t>
      </w:r>
    </w:p>
    <w:p w:rsidR="00102B38" w:rsidRPr="00956177" w:rsidRDefault="00102B38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>Юринского района</w:t>
      </w:r>
    </w:p>
    <w:p w:rsidR="00102B38" w:rsidRPr="00956177" w:rsidRDefault="00102B38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2B38" w:rsidRPr="00956177" w:rsidRDefault="00102B38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/>
          <w:sz w:val="28"/>
          <w:szCs w:val="28"/>
        </w:rPr>
        <w:t>А.Ю. Колотов</w:t>
      </w:r>
    </w:p>
    <w:p w:rsidR="00102B38" w:rsidRPr="00956177" w:rsidRDefault="00102B38" w:rsidP="00EB7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B38" w:rsidRPr="00956177" w:rsidRDefault="00102B38" w:rsidP="00EB7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15.01.2016</w:t>
      </w:r>
      <w:r w:rsidRPr="00956177">
        <w:rPr>
          <w:rFonts w:ascii="Times New Roman" w:hAnsi="Times New Roman"/>
          <w:sz w:val="28"/>
          <w:szCs w:val="28"/>
        </w:rPr>
        <w:t xml:space="preserve"> г.</w:t>
      </w:r>
    </w:p>
    <w:p w:rsidR="00102B38" w:rsidRDefault="00102B38"/>
    <w:sectPr w:rsidR="00102B38" w:rsidSect="0044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14D"/>
    <w:rsid w:val="000632EB"/>
    <w:rsid w:val="00102B38"/>
    <w:rsid w:val="00444CA8"/>
    <w:rsid w:val="0047058D"/>
    <w:rsid w:val="00581C9E"/>
    <w:rsid w:val="00665C08"/>
    <w:rsid w:val="00740161"/>
    <w:rsid w:val="00927766"/>
    <w:rsid w:val="00956177"/>
    <w:rsid w:val="009C064E"/>
    <w:rsid w:val="00B42E7F"/>
    <w:rsid w:val="00BF4A40"/>
    <w:rsid w:val="00DE7F51"/>
    <w:rsid w:val="00EB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XXJ7TYMEEKJ2-1680-345</_dlc_DocId>
    <_x041e__x043f__x0438__x0441__x0430__x043d__x0438__x0435_ xmlns="6d7c22ec-c6a4-4777-88aa-bc3c76ac660e">С 15 января 2016 года вступает в силу Федеральный закон от 28.11.2015 N 340-ФЗ "О внесении изменений в Федеральный закон "Об исполнительном производстве" и отдельные законодательные акты Российской Федерации"</_x041e__x043f__x0438__x0441__x0430__x043d__x0438__x0435_>
    <_dlc_DocIdUrl xmlns="57504d04-691e-4fc4-8f09-4f19fdbe90f6">
      <Url>http://spsearch.gov.mari.ru:32643/jurino/_layouts/DocIdRedir.aspx?ID=XXJ7TYMEEKJ2-1680-345</Url>
      <Description>XXJ7TYMEEKJ2-1680-345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302B5-C2F9-49C8-88F7-AA3210FD7F8B}"/>
</file>

<file path=customXml/itemProps2.xml><?xml version="1.0" encoding="utf-8"?>
<ds:datastoreItem xmlns:ds="http://schemas.openxmlformats.org/officeDocument/2006/customXml" ds:itemID="{47F79D97-2AF7-458E-93BA-57DE9304F8B4}"/>
</file>

<file path=customXml/itemProps3.xml><?xml version="1.0" encoding="utf-8"?>
<ds:datastoreItem xmlns:ds="http://schemas.openxmlformats.org/officeDocument/2006/customXml" ds:itemID="{CB7F9B3F-4885-4C6A-87A8-2051C20DA1A9}"/>
</file>

<file path=customXml/itemProps4.xml><?xml version="1.0" encoding="utf-8"?>
<ds:datastoreItem xmlns:ds="http://schemas.openxmlformats.org/officeDocument/2006/customXml" ds:itemID="{E5FFFCD5-5CEA-4E44-ACFB-66760D22F4D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                                                                        </dc:title>
  <dc:subject/>
  <dc:creator>User</dc:creator>
  <cp:keywords/>
  <dc:description/>
  <cp:lastModifiedBy>Администрация</cp:lastModifiedBy>
  <cp:revision>2</cp:revision>
  <cp:lastPrinted>2016-01-15T12:38:00Z</cp:lastPrinted>
  <dcterms:created xsi:type="dcterms:W3CDTF">2016-01-26T09:15:00Z</dcterms:created>
  <dcterms:modified xsi:type="dcterms:W3CDTF">2016-01-26T09:15:00Z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40001e5a-3aab-49a6-a4ff-b1d450c2444a</vt:lpwstr>
  </property>
  <property fmtid="{D5CDD505-2E9C-101B-9397-08002B2CF9AE}" pid="3" name="ContentTypeId">
    <vt:lpwstr>0x01010063D6F88A344A3D4C9126897539A7DD20</vt:lpwstr>
  </property>
</Properties>
</file>