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DF" w:rsidRDefault="00DC7FDF" w:rsidP="00DC7FD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DC7FDF">
        <w:rPr>
          <w:sz w:val="28"/>
          <w:szCs w:val="28"/>
        </w:rPr>
        <w:t>ЕСЛИ ИМЕЮТСЯ СВЕДЕНИЯ О ПРИЧАСТНОСТИ ОРГАНИЗАЦИЙ И ФИЗИЧЕСКИХ ЛИЦ К ЭКСТРЕМИЗМУ ИЛИ ТЕРРОРИЗМУ КОМУ НАПРАВЛЯЕТСЯ ДАННЫЙ ПЕРЕЧЕНЬ?</w:t>
      </w:r>
    </w:p>
    <w:p w:rsidR="00DC7FDF" w:rsidRDefault="00DC7FDF" w:rsidP="00DC7FD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C7FDF" w:rsidRPr="00DC7FDF" w:rsidRDefault="00DC7FDF" w:rsidP="00DC7FDF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C7FDF">
        <w:rPr>
          <w:b w:val="0"/>
          <w:sz w:val="28"/>
          <w:szCs w:val="28"/>
        </w:rPr>
        <w:t>Постановлением Правительства РФ от 06.08.2015 N 804 обновлена процедура формирования перечня организаций и физических лиц, в отношении которых имеются сведения об их причастности к экстремизму или терроризму.</w:t>
      </w:r>
    </w:p>
    <w:p w:rsidR="00DC7FDF" w:rsidRPr="00DC7FDF" w:rsidRDefault="00DC7FDF" w:rsidP="00DC7F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FDF">
        <w:rPr>
          <w:sz w:val="28"/>
          <w:szCs w:val="28"/>
        </w:rPr>
        <w:t xml:space="preserve">Согласно данному Постановлению организации и физические лица, причастные </w:t>
      </w:r>
      <w:proofErr w:type="gramStart"/>
      <w:r w:rsidRPr="00DC7FDF">
        <w:rPr>
          <w:sz w:val="28"/>
          <w:szCs w:val="28"/>
        </w:rPr>
        <w:t>к</w:t>
      </w:r>
      <w:proofErr w:type="gramEnd"/>
      <w:r w:rsidRPr="00DC7FDF">
        <w:rPr>
          <w:sz w:val="28"/>
          <w:szCs w:val="28"/>
        </w:rPr>
        <w:t xml:space="preserve"> </w:t>
      </w:r>
      <w:proofErr w:type="gramStart"/>
      <w:r w:rsidRPr="00DC7FDF">
        <w:rPr>
          <w:sz w:val="28"/>
          <w:szCs w:val="28"/>
        </w:rPr>
        <w:t>экстремисткой</w:t>
      </w:r>
      <w:proofErr w:type="gramEnd"/>
      <w:r w:rsidRPr="00DC7FDF">
        <w:rPr>
          <w:sz w:val="28"/>
          <w:szCs w:val="28"/>
        </w:rPr>
        <w:t xml:space="preserve"> деятельности или способствующие терроризму включаются в Перечень организаций и физических лиц, в отношении которых имеются сведения об их причастности к экстремизму или терроризму, на основании Решения Федеральной службы по финансовому мониторингу Российской Федерации. Решение о включении принимается на основании информации представляемой государственными органами, к числу которых отнесены Генеральная прокуратура РФ, Следственный комитет РФ, Министерство юстиции РФ, ФСБ России, МВД России, а также Министерство иностранных дел России. Перечень доводится до сведения организаций, осуществляющих операции с денежными средствами или иным имуществом, и индивидуальных предпринимателей, к которым относятся, в том числе, кредитные организации, профессиональные участники рынка ценных бумаг, страховые организации, страховые брокеры, лизинговые компании и т.д.</w:t>
      </w:r>
    </w:p>
    <w:p w:rsidR="00C00ED1" w:rsidRPr="00DC7FDF" w:rsidRDefault="00C00ED1" w:rsidP="00DC7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0A70"/>
    <w:multiLevelType w:val="multilevel"/>
    <w:tmpl w:val="20A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C7FDF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57103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ЕСЛИ ИМЕЮТСЯ СВЕДЕНИЯ О ПРИЧАСТНОСТИ ОРГАНИЗАЦИЙ И ФИЗИЧЕСКИХ ЛИЦ К ЭКСТРЕМИЗМУ ИЛИ ТЕРРОРИЗМУ КОМУ НАПРАВЛЯЕТСЯ ДАННЫЙ ПЕРЕЧЕНЬ?</_x041e__x043f__x0438__x0441__x0430__x043d__x0438__x0435_>
    <_dlc_DocId xmlns="57504d04-691e-4fc4-8f09-4f19fdbe90f6">XXJ7TYMEEKJ2-1680-335</_dlc_DocId>
    <_dlc_DocIdUrl xmlns="57504d04-691e-4fc4-8f09-4f19fdbe90f6">
      <Url>http://spsearch.gov.mari.ru:32643/jurino/_layouts/DocIdRedir.aspx?ID=XXJ7TYMEEKJ2-1680-335</Url>
      <Description>XXJ7TYMEEKJ2-1680-335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8C9FD-6B0B-4F43-AB50-3C0725B4E6CD}"/>
</file>

<file path=customXml/itemProps2.xml><?xml version="1.0" encoding="utf-8"?>
<ds:datastoreItem xmlns:ds="http://schemas.openxmlformats.org/officeDocument/2006/customXml" ds:itemID="{E3DE43BF-9C4F-4AC7-B062-2118C02F1C9F}"/>
</file>

<file path=customXml/itemProps3.xml><?xml version="1.0" encoding="utf-8"?>
<ds:datastoreItem xmlns:ds="http://schemas.openxmlformats.org/officeDocument/2006/customXml" ds:itemID="{F9D22ACE-F7B1-4552-9DDE-A6128663AFFC}"/>
</file>

<file path=customXml/itemProps4.xml><?xml version="1.0" encoding="utf-8"?>
<ds:datastoreItem xmlns:ds="http://schemas.openxmlformats.org/officeDocument/2006/customXml" ds:itemID="{81855BE2-C6D7-4260-B166-58A6BF9E5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2015-12-16T16:47:00Z</dcterms:created>
  <dcterms:modified xsi:type="dcterms:W3CDTF">2015-12-16T16:47:00Z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d36402ca-6ff6-432f-8be6-4243114cc7ee</vt:lpwstr>
  </property>
</Properties>
</file>