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21" w:rsidRDefault="00606B21" w:rsidP="00440245">
      <w:pPr>
        <w:pStyle w:val="Heading2"/>
        <w:spacing w:before="0" w:beforeAutospacing="0" w:after="0" w:afterAutospacing="0"/>
        <w:jc w:val="center"/>
        <w:rPr>
          <w:sz w:val="28"/>
          <w:szCs w:val="28"/>
        </w:rPr>
      </w:pPr>
      <w:r w:rsidRPr="00440245">
        <w:rPr>
          <w:sz w:val="28"/>
          <w:szCs w:val="28"/>
        </w:rPr>
        <w:t>К ВОПРОСУ ОБ УЧАСТИИ УПОЛНОМОЧЕННОГО ПО ЗАЩИТЕ ПРАВ ПРЕДПРИНИМАТЕЛЕ</w:t>
      </w:r>
      <w:r>
        <w:rPr>
          <w:sz w:val="28"/>
          <w:szCs w:val="28"/>
        </w:rPr>
        <w:t>Й В ПРОВЕРКАХ СУБЪЕКТОВ БИЗНЕСА</w:t>
      </w:r>
    </w:p>
    <w:p w:rsidR="00606B21" w:rsidRPr="00440245" w:rsidRDefault="00606B21" w:rsidP="00440245">
      <w:pPr>
        <w:pStyle w:val="Heading2"/>
        <w:spacing w:before="0" w:beforeAutospacing="0" w:after="0" w:afterAutospacing="0"/>
        <w:jc w:val="center"/>
        <w:rPr>
          <w:sz w:val="28"/>
          <w:szCs w:val="28"/>
        </w:rPr>
      </w:pPr>
    </w:p>
    <w:p w:rsidR="00606B21" w:rsidRPr="00440245" w:rsidRDefault="00606B21" w:rsidP="00440245">
      <w:pPr>
        <w:pStyle w:val="NormalWeb"/>
        <w:spacing w:before="0" w:beforeAutospacing="0" w:after="0" w:afterAutospacing="0"/>
        <w:ind w:firstLine="708"/>
        <w:jc w:val="both"/>
        <w:rPr>
          <w:sz w:val="28"/>
          <w:szCs w:val="28"/>
        </w:rPr>
      </w:pPr>
      <w:r w:rsidRPr="00440245">
        <w:rPr>
          <w:sz w:val="28"/>
          <w:szCs w:val="28"/>
        </w:rPr>
        <w:t>Вопрос: При проведении проверок в отношении субъектов предпринимательской деятельности имеет ли право участвовать Уполномоченный по защите прав предпринимателей в Республики Марий Эл?</w:t>
      </w:r>
    </w:p>
    <w:p w:rsidR="00606B21" w:rsidRPr="00440245" w:rsidRDefault="00606B21" w:rsidP="00440245">
      <w:pPr>
        <w:pStyle w:val="NormalWeb"/>
        <w:spacing w:before="0" w:beforeAutospacing="0" w:after="0" w:afterAutospacing="0"/>
        <w:ind w:firstLine="708"/>
        <w:jc w:val="both"/>
        <w:rPr>
          <w:sz w:val="28"/>
          <w:szCs w:val="28"/>
        </w:rPr>
      </w:pPr>
      <w:r w:rsidRPr="00440245">
        <w:rPr>
          <w:sz w:val="28"/>
          <w:szCs w:val="28"/>
        </w:rPr>
        <w:t xml:space="preserve">Ответ: Уполномоченному по защите прав предпринимателей в субъекте Российской Федерации Федеральным законом «Об уполномоченных по защите прав предпринимателей в Российской Федерации» предоставлено право с письменного согласия заявителя принимать участие в выездной проверке, проводимой в отношении последнего в рамках государственного контроля (надзора) или муниципального контроля. Использование уполномоченными по защите прав предпринимателей права на участие в проверках органов контроля всех уровней является дополнительной гарантией прав субъектов предпринимательской деятельности. Корреспондирующее право субъектов предпринимательства по привлечению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содержится также в п. 5 ч. 1 ст. 21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Республике Марий Эл Уполномоченным по защите прав предпринимателей является Шакиров Амир Толгатович (424033, Республика Марий Эл, г. Йошкар-Ола, ул. Эшкинина, д.10Б, офис 214, Телефон: 8 (8362) 21-00-55, e-mail: </w:t>
      </w:r>
      <w:hyperlink r:id="rId5" w:history="1">
        <w:r w:rsidRPr="00440245">
          <w:rPr>
            <w:rStyle w:val="Hyperlink"/>
            <w:color w:val="auto"/>
            <w:sz w:val="28"/>
            <w:szCs w:val="28"/>
          </w:rPr>
          <w:t>mari-elombudsmanbiz@mail.ru</w:t>
        </w:r>
      </w:hyperlink>
      <w:r w:rsidRPr="00440245">
        <w:rPr>
          <w:sz w:val="28"/>
          <w:szCs w:val="28"/>
        </w:rPr>
        <w:t>). Таким образом, проверяемое контролирующим органом лицо, вправе заявить такому органу о необходимости участия в проверке Уполномоченного по защите прав предпринимателей.</w:t>
      </w:r>
    </w:p>
    <w:p w:rsidR="00606B21" w:rsidRDefault="00606B21" w:rsidP="00713452">
      <w:pPr>
        <w:shd w:val="clear" w:color="auto" w:fill="FFFFFF"/>
        <w:spacing w:after="0" w:line="240" w:lineRule="auto"/>
        <w:jc w:val="both"/>
        <w:rPr>
          <w:color w:val="auto"/>
          <w:sz w:val="26"/>
          <w:szCs w:val="26"/>
        </w:rPr>
      </w:pPr>
    </w:p>
    <w:p w:rsidR="00606B21" w:rsidRPr="004767B2" w:rsidRDefault="00606B21" w:rsidP="00713452">
      <w:pPr>
        <w:shd w:val="clear" w:color="auto" w:fill="FFFFFF"/>
        <w:spacing w:after="0" w:line="240" w:lineRule="auto"/>
        <w:jc w:val="both"/>
        <w:rPr>
          <w:color w:val="auto"/>
          <w:sz w:val="26"/>
          <w:szCs w:val="26"/>
        </w:rPr>
      </w:pPr>
      <w:r w:rsidRPr="004767B2">
        <w:rPr>
          <w:color w:val="auto"/>
          <w:sz w:val="26"/>
          <w:szCs w:val="26"/>
        </w:rPr>
        <w:t>Помощник прокурора</w:t>
      </w:r>
    </w:p>
    <w:p w:rsidR="00606B21" w:rsidRPr="004767B2" w:rsidRDefault="00606B21" w:rsidP="00713452">
      <w:pPr>
        <w:shd w:val="clear" w:color="auto" w:fill="FFFFFF"/>
        <w:spacing w:after="0" w:line="240" w:lineRule="auto"/>
        <w:jc w:val="both"/>
        <w:rPr>
          <w:sz w:val="26"/>
          <w:szCs w:val="26"/>
        </w:rPr>
      </w:pPr>
      <w:r w:rsidRPr="004767B2">
        <w:rPr>
          <w:color w:val="auto"/>
          <w:sz w:val="26"/>
          <w:szCs w:val="26"/>
        </w:rPr>
        <w:t xml:space="preserve">Юринского района                                                                         </w:t>
      </w:r>
      <w:r>
        <w:rPr>
          <w:color w:val="auto"/>
          <w:sz w:val="26"/>
          <w:szCs w:val="26"/>
        </w:rPr>
        <w:t xml:space="preserve">                 С.В.Пушкарёв</w:t>
      </w:r>
    </w:p>
    <w:p w:rsidR="00606B21" w:rsidRPr="00713452" w:rsidRDefault="00606B21" w:rsidP="00713452"/>
    <w:sectPr w:rsidR="00606B21" w:rsidRPr="00713452" w:rsidSect="002C0D68">
      <w:pgSz w:w="11906" w:h="16838"/>
      <w:pgMar w:top="1440" w:right="566" w:bottom="144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CDD"/>
    <w:multiLevelType w:val="multilevel"/>
    <w:tmpl w:val="CDC6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E1235"/>
    <w:multiLevelType w:val="multilevel"/>
    <w:tmpl w:val="6BB6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A6DE0"/>
    <w:multiLevelType w:val="multilevel"/>
    <w:tmpl w:val="061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D6E22"/>
    <w:multiLevelType w:val="multilevel"/>
    <w:tmpl w:val="DC48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8785E"/>
    <w:multiLevelType w:val="multilevel"/>
    <w:tmpl w:val="1A2E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237"/>
    <w:rsid w:val="00026A38"/>
    <w:rsid w:val="00052004"/>
    <w:rsid w:val="000879C4"/>
    <w:rsid w:val="001012D2"/>
    <w:rsid w:val="00136A3B"/>
    <w:rsid w:val="001B7574"/>
    <w:rsid w:val="001D74EE"/>
    <w:rsid w:val="002058F6"/>
    <w:rsid w:val="00207EF9"/>
    <w:rsid w:val="002123A2"/>
    <w:rsid w:val="00214166"/>
    <w:rsid w:val="00232EF1"/>
    <w:rsid w:val="002C0D68"/>
    <w:rsid w:val="002D5854"/>
    <w:rsid w:val="00306B2A"/>
    <w:rsid w:val="00336B05"/>
    <w:rsid w:val="003433C7"/>
    <w:rsid w:val="003A531B"/>
    <w:rsid w:val="003B3512"/>
    <w:rsid w:val="003C2401"/>
    <w:rsid w:val="003E1DC2"/>
    <w:rsid w:val="003E2913"/>
    <w:rsid w:val="00422A7F"/>
    <w:rsid w:val="004241F8"/>
    <w:rsid w:val="00440245"/>
    <w:rsid w:val="004767B2"/>
    <w:rsid w:val="004F3255"/>
    <w:rsid w:val="0051556D"/>
    <w:rsid w:val="00527529"/>
    <w:rsid w:val="00544B0F"/>
    <w:rsid w:val="0055044C"/>
    <w:rsid w:val="00563F3C"/>
    <w:rsid w:val="00566B43"/>
    <w:rsid w:val="00567632"/>
    <w:rsid w:val="00576DA8"/>
    <w:rsid w:val="00583EE2"/>
    <w:rsid w:val="005B7AED"/>
    <w:rsid w:val="005F43E0"/>
    <w:rsid w:val="00606B21"/>
    <w:rsid w:val="006469D7"/>
    <w:rsid w:val="00671E0D"/>
    <w:rsid w:val="00683637"/>
    <w:rsid w:val="006B0BF3"/>
    <w:rsid w:val="006C3908"/>
    <w:rsid w:val="006D348A"/>
    <w:rsid w:val="006F5518"/>
    <w:rsid w:val="006F58E8"/>
    <w:rsid w:val="00713452"/>
    <w:rsid w:val="00721882"/>
    <w:rsid w:val="00740920"/>
    <w:rsid w:val="007546B0"/>
    <w:rsid w:val="0079334E"/>
    <w:rsid w:val="00816BF2"/>
    <w:rsid w:val="00850B99"/>
    <w:rsid w:val="00886133"/>
    <w:rsid w:val="008C6616"/>
    <w:rsid w:val="008D0D97"/>
    <w:rsid w:val="008F18D4"/>
    <w:rsid w:val="008F1F9C"/>
    <w:rsid w:val="00970F02"/>
    <w:rsid w:val="00973736"/>
    <w:rsid w:val="009753D5"/>
    <w:rsid w:val="00996CFE"/>
    <w:rsid w:val="00A5518A"/>
    <w:rsid w:val="00A60298"/>
    <w:rsid w:val="00A62B18"/>
    <w:rsid w:val="00A66ADE"/>
    <w:rsid w:val="00AA5837"/>
    <w:rsid w:val="00AF07B3"/>
    <w:rsid w:val="00AF57C5"/>
    <w:rsid w:val="00B51DF7"/>
    <w:rsid w:val="00BA7274"/>
    <w:rsid w:val="00BD3637"/>
    <w:rsid w:val="00BF223C"/>
    <w:rsid w:val="00C00ED1"/>
    <w:rsid w:val="00C04E0B"/>
    <w:rsid w:val="00C545F7"/>
    <w:rsid w:val="00C62530"/>
    <w:rsid w:val="00C704E1"/>
    <w:rsid w:val="00C9156A"/>
    <w:rsid w:val="00D06975"/>
    <w:rsid w:val="00D06EDE"/>
    <w:rsid w:val="00D06F92"/>
    <w:rsid w:val="00D819E7"/>
    <w:rsid w:val="00DD46EF"/>
    <w:rsid w:val="00E71771"/>
    <w:rsid w:val="00E76B73"/>
    <w:rsid w:val="00EA3236"/>
    <w:rsid w:val="00EB62F7"/>
    <w:rsid w:val="00EC44C4"/>
    <w:rsid w:val="00EE21EA"/>
    <w:rsid w:val="00EE5324"/>
    <w:rsid w:val="00EF0237"/>
    <w:rsid w:val="00EF1267"/>
    <w:rsid w:val="00F039CA"/>
    <w:rsid w:val="00F22C0E"/>
    <w:rsid w:val="00F31862"/>
    <w:rsid w:val="00F535D7"/>
    <w:rsid w:val="00F624DE"/>
    <w:rsid w:val="00F62886"/>
    <w:rsid w:val="00F62E4A"/>
    <w:rsid w:val="00F87724"/>
    <w:rsid w:val="00FA0480"/>
    <w:rsid w:val="00FA6A1A"/>
    <w:rsid w:val="00FA7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52"/>
    <w:pPr>
      <w:spacing w:after="200" w:line="276" w:lineRule="auto"/>
    </w:pPr>
    <w:rPr>
      <w:rFonts w:ascii="Times New Roman" w:hAnsi="Times New Roman"/>
      <w:color w:val="000000"/>
      <w:sz w:val="28"/>
      <w:szCs w:val="28"/>
      <w:lang w:eastAsia="en-US"/>
    </w:rPr>
  </w:style>
  <w:style w:type="paragraph" w:styleId="Heading2">
    <w:name w:val="heading 2"/>
    <w:basedOn w:val="Normal"/>
    <w:link w:val="Heading2Char"/>
    <w:uiPriority w:val="99"/>
    <w:qFormat/>
    <w:rsid w:val="009753D5"/>
    <w:pPr>
      <w:spacing w:before="100" w:beforeAutospacing="1" w:after="100" w:afterAutospacing="1" w:line="240" w:lineRule="auto"/>
      <w:outlineLvl w:val="1"/>
    </w:pPr>
    <w:rPr>
      <w:rFonts w:eastAsia="Times New Roman"/>
      <w:b/>
      <w:bCs/>
      <w:color w:val="auto"/>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753D5"/>
    <w:rPr>
      <w:rFonts w:ascii="Times New Roman" w:hAnsi="Times New Roman" w:cs="Times New Roman"/>
      <w:b/>
      <w:bCs/>
      <w:sz w:val="36"/>
      <w:szCs w:val="36"/>
      <w:lang w:eastAsia="ru-RU"/>
    </w:rPr>
  </w:style>
  <w:style w:type="paragraph" w:customStyle="1" w:styleId="ConsPlusNormal">
    <w:name w:val="ConsPlusNormal"/>
    <w:uiPriority w:val="99"/>
    <w:rsid w:val="00850B99"/>
    <w:pPr>
      <w:autoSpaceDE w:val="0"/>
      <w:autoSpaceDN w:val="0"/>
      <w:adjustRightInd w:val="0"/>
    </w:pPr>
    <w:rPr>
      <w:rFonts w:ascii="Arial" w:hAnsi="Arial" w:cs="Arial"/>
      <w:sz w:val="20"/>
      <w:szCs w:val="20"/>
      <w:lang w:eastAsia="en-US"/>
    </w:rPr>
  </w:style>
  <w:style w:type="character" w:customStyle="1" w:styleId="itemdatecreated">
    <w:name w:val="itemdatecreated"/>
    <w:basedOn w:val="DefaultParagraphFont"/>
    <w:uiPriority w:val="99"/>
    <w:rsid w:val="009753D5"/>
    <w:rPr>
      <w:rFonts w:cs="Times New Roman"/>
    </w:rPr>
  </w:style>
  <w:style w:type="character" w:customStyle="1" w:styleId="itemauthor">
    <w:name w:val="itemauthor"/>
    <w:basedOn w:val="DefaultParagraphFont"/>
    <w:uiPriority w:val="99"/>
    <w:rsid w:val="009753D5"/>
    <w:rPr>
      <w:rFonts w:cs="Times New Roman"/>
    </w:rPr>
  </w:style>
  <w:style w:type="character" w:styleId="Hyperlink">
    <w:name w:val="Hyperlink"/>
    <w:basedOn w:val="DefaultParagraphFont"/>
    <w:uiPriority w:val="99"/>
    <w:semiHidden/>
    <w:rsid w:val="009753D5"/>
    <w:rPr>
      <w:rFonts w:cs="Times New Roman"/>
      <w:color w:val="0000FF"/>
      <w:u w:val="single"/>
    </w:rPr>
  </w:style>
  <w:style w:type="character" w:customStyle="1" w:styleId="itemtextresizertitle">
    <w:name w:val="itemtextresizertitle"/>
    <w:basedOn w:val="DefaultParagraphFont"/>
    <w:uiPriority w:val="99"/>
    <w:rsid w:val="009753D5"/>
    <w:rPr>
      <w:rFonts w:cs="Times New Roman"/>
    </w:rPr>
  </w:style>
  <w:style w:type="paragraph" w:styleId="NormalWeb">
    <w:name w:val="Normal (Web)"/>
    <w:basedOn w:val="Normal"/>
    <w:uiPriority w:val="99"/>
    <w:semiHidden/>
    <w:rsid w:val="009753D5"/>
    <w:pPr>
      <w:spacing w:before="100" w:beforeAutospacing="1" w:after="100" w:afterAutospacing="1" w:line="240" w:lineRule="auto"/>
    </w:pPr>
    <w:rPr>
      <w:rFonts w:eastAsia="Times New Roman"/>
      <w:color w:val="auto"/>
      <w:sz w:val="24"/>
      <w:szCs w:val="24"/>
      <w:lang w:eastAsia="ru-RU"/>
    </w:rPr>
  </w:style>
  <w:style w:type="paragraph" w:styleId="BalloonText">
    <w:name w:val="Balloon Text"/>
    <w:basedOn w:val="Normal"/>
    <w:link w:val="BalloonTextChar"/>
    <w:uiPriority w:val="99"/>
    <w:semiHidden/>
    <w:rsid w:val="00975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5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265391">
      <w:marLeft w:val="0"/>
      <w:marRight w:val="0"/>
      <w:marTop w:val="0"/>
      <w:marBottom w:val="0"/>
      <w:divBdr>
        <w:top w:val="none" w:sz="0" w:space="0" w:color="auto"/>
        <w:left w:val="none" w:sz="0" w:space="0" w:color="auto"/>
        <w:bottom w:val="none" w:sz="0" w:space="0" w:color="auto"/>
        <w:right w:val="none" w:sz="0" w:space="0" w:color="auto"/>
      </w:divBdr>
      <w:divsChild>
        <w:div w:id="314265400">
          <w:marLeft w:val="0"/>
          <w:marRight w:val="0"/>
          <w:marTop w:val="0"/>
          <w:marBottom w:val="0"/>
          <w:divBdr>
            <w:top w:val="none" w:sz="0" w:space="0" w:color="auto"/>
            <w:left w:val="none" w:sz="0" w:space="0" w:color="auto"/>
            <w:bottom w:val="none" w:sz="0" w:space="0" w:color="auto"/>
            <w:right w:val="none" w:sz="0" w:space="0" w:color="auto"/>
          </w:divBdr>
          <w:divsChild>
            <w:div w:id="314265393">
              <w:marLeft w:val="0"/>
              <w:marRight w:val="0"/>
              <w:marTop w:val="0"/>
              <w:marBottom w:val="0"/>
              <w:divBdr>
                <w:top w:val="none" w:sz="0" w:space="0" w:color="auto"/>
                <w:left w:val="none" w:sz="0" w:space="0" w:color="auto"/>
                <w:bottom w:val="none" w:sz="0" w:space="0" w:color="auto"/>
                <w:right w:val="none" w:sz="0" w:space="0" w:color="auto"/>
              </w:divBdr>
            </w:div>
          </w:divsChild>
        </w:div>
        <w:div w:id="314265414">
          <w:marLeft w:val="0"/>
          <w:marRight w:val="0"/>
          <w:marTop w:val="0"/>
          <w:marBottom w:val="0"/>
          <w:divBdr>
            <w:top w:val="none" w:sz="0" w:space="0" w:color="auto"/>
            <w:left w:val="none" w:sz="0" w:space="0" w:color="auto"/>
            <w:bottom w:val="none" w:sz="0" w:space="0" w:color="auto"/>
            <w:right w:val="none" w:sz="0" w:space="0" w:color="auto"/>
          </w:divBdr>
          <w:divsChild>
            <w:div w:id="314265404">
              <w:marLeft w:val="0"/>
              <w:marRight w:val="0"/>
              <w:marTop w:val="0"/>
              <w:marBottom w:val="0"/>
              <w:divBdr>
                <w:top w:val="none" w:sz="0" w:space="0" w:color="auto"/>
                <w:left w:val="none" w:sz="0" w:space="0" w:color="auto"/>
                <w:bottom w:val="none" w:sz="0" w:space="0" w:color="auto"/>
                <w:right w:val="none" w:sz="0" w:space="0" w:color="auto"/>
              </w:divBdr>
            </w:div>
            <w:div w:id="3142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396">
      <w:marLeft w:val="0"/>
      <w:marRight w:val="0"/>
      <w:marTop w:val="0"/>
      <w:marBottom w:val="0"/>
      <w:divBdr>
        <w:top w:val="none" w:sz="0" w:space="0" w:color="auto"/>
        <w:left w:val="none" w:sz="0" w:space="0" w:color="auto"/>
        <w:bottom w:val="none" w:sz="0" w:space="0" w:color="auto"/>
        <w:right w:val="none" w:sz="0" w:space="0" w:color="auto"/>
      </w:divBdr>
      <w:divsChild>
        <w:div w:id="314265397">
          <w:marLeft w:val="0"/>
          <w:marRight w:val="0"/>
          <w:marTop w:val="0"/>
          <w:marBottom w:val="0"/>
          <w:divBdr>
            <w:top w:val="none" w:sz="0" w:space="0" w:color="auto"/>
            <w:left w:val="none" w:sz="0" w:space="0" w:color="auto"/>
            <w:bottom w:val="none" w:sz="0" w:space="0" w:color="auto"/>
            <w:right w:val="none" w:sz="0" w:space="0" w:color="auto"/>
          </w:divBdr>
          <w:divsChild>
            <w:div w:id="314265395">
              <w:marLeft w:val="0"/>
              <w:marRight w:val="0"/>
              <w:marTop w:val="0"/>
              <w:marBottom w:val="0"/>
              <w:divBdr>
                <w:top w:val="none" w:sz="0" w:space="0" w:color="auto"/>
                <w:left w:val="none" w:sz="0" w:space="0" w:color="auto"/>
                <w:bottom w:val="none" w:sz="0" w:space="0" w:color="auto"/>
                <w:right w:val="none" w:sz="0" w:space="0" w:color="auto"/>
              </w:divBdr>
            </w:div>
            <w:div w:id="314265417">
              <w:marLeft w:val="0"/>
              <w:marRight w:val="0"/>
              <w:marTop w:val="0"/>
              <w:marBottom w:val="0"/>
              <w:divBdr>
                <w:top w:val="none" w:sz="0" w:space="0" w:color="auto"/>
                <w:left w:val="none" w:sz="0" w:space="0" w:color="auto"/>
                <w:bottom w:val="none" w:sz="0" w:space="0" w:color="auto"/>
                <w:right w:val="none" w:sz="0" w:space="0" w:color="auto"/>
              </w:divBdr>
            </w:div>
          </w:divsChild>
        </w:div>
        <w:div w:id="314265403">
          <w:marLeft w:val="0"/>
          <w:marRight w:val="0"/>
          <w:marTop w:val="0"/>
          <w:marBottom w:val="0"/>
          <w:divBdr>
            <w:top w:val="none" w:sz="0" w:space="0" w:color="auto"/>
            <w:left w:val="none" w:sz="0" w:space="0" w:color="auto"/>
            <w:bottom w:val="none" w:sz="0" w:space="0" w:color="auto"/>
            <w:right w:val="none" w:sz="0" w:space="0" w:color="auto"/>
          </w:divBdr>
          <w:divsChild>
            <w:div w:id="314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399">
      <w:marLeft w:val="0"/>
      <w:marRight w:val="0"/>
      <w:marTop w:val="0"/>
      <w:marBottom w:val="0"/>
      <w:divBdr>
        <w:top w:val="none" w:sz="0" w:space="0" w:color="auto"/>
        <w:left w:val="none" w:sz="0" w:space="0" w:color="auto"/>
        <w:bottom w:val="none" w:sz="0" w:space="0" w:color="auto"/>
        <w:right w:val="none" w:sz="0" w:space="0" w:color="auto"/>
      </w:divBdr>
      <w:divsChild>
        <w:div w:id="314265398">
          <w:marLeft w:val="0"/>
          <w:marRight w:val="0"/>
          <w:marTop w:val="0"/>
          <w:marBottom w:val="0"/>
          <w:divBdr>
            <w:top w:val="none" w:sz="0" w:space="0" w:color="auto"/>
            <w:left w:val="none" w:sz="0" w:space="0" w:color="auto"/>
            <w:bottom w:val="none" w:sz="0" w:space="0" w:color="auto"/>
            <w:right w:val="none" w:sz="0" w:space="0" w:color="auto"/>
          </w:divBdr>
          <w:divsChild>
            <w:div w:id="314265412">
              <w:marLeft w:val="0"/>
              <w:marRight w:val="0"/>
              <w:marTop w:val="0"/>
              <w:marBottom w:val="0"/>
              <w:divBdr>
                <w:top w:val="none" w:sz="0" w:space="0" w:color="auto"/>
                <w:left w:val="none" w:sz="0" w:space="0" w:color="auto"/>
                <w:bottom w:val="none" w:sz="0" w:space="0" w:color="auto"/>
                <w:right w:val="none" w:sz="0" w:space="0" w:color="auto"/>
              </w:divBdr>
            </w:div>
          </w:divsChild>
        </w:div>
        <w:div w:id="314265413">
          <w:marLeft w:val="0"/>
          <w:marRight w:val="0"/>
          <w:marTop w:val="0"/>
          <w:marBottom w:val="0"/>
          <w:divBdr>
            <w:top w:val="none" w:sz="0" w:space="0" w:color="auto"/>
            <w:left w:val="none" w:sz="0" w:space="0" w:color="auto"/>
            <w:bottom w:val="none" w:sz="0" w:space="0" w:color="auto"/>
            <w:right w:val="none" w:sz="0" w:space="0" w:color="auto"/>
          </w:divBdr>
          <w:divsChild>
            <w:div w:id="314265392">
              <w:marLeft w:val="0"/>
              <w:marRight w:val="0"/>
              <w:marTop w:val="0"/>
              <w:marBottom w:val="0"/>
              <w:divBdr>
                <w:top w:val="none" w:sz="0" w:space="0" w:color="auto"/>
                <w:left w:val="none" w:sz="0" w:space="0" w:color="auto"/>
                <w:bottom w:val="none" w:sz="0" w:space="0" w:color="auto"/>
                <w:right w:val="none" w:sz="0" w:space="0" w:color="auto"/>
              </w:divBdr>
            </w:div>
            <w:div w:id="314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402">
      <w:marLeft w:val="0"/>
      <w:marRight w:val="0"/>
      <w:marTop w:val="0"/>
      <w:marBottom w:val="0"/>
      <w:divBdr>
        <w:top w:val="none" w:sz="0" w:space="0" w:color="auto"/>
        <w:left w:val="none" w:sz="0" w:space="0" w:color="auto"/>
        <w:bottom w:val="none" w:sz="0" w:space="0" w:color="auto"/>
        <w:right w:val="none" w:sz="0" w:space="0" w:color="auto"/>
      </w:divBdr>
      <w:divsChild>
        <w:div w:id="314265394">
          <w:marLeft w:val="0"/>
          <w:marRight w:val="0"/>
          <w:marTop w:val="0"/>
          <w:marBottom w:val="0"/>
          <w:divBdr>
            <w:top w:val="none" w:sz="0" w:space="0" w:color="auto"/>
            <w:left w:val="none" w:sz="0" w:space="0" w:color="auto"/>
            <w:bottom w:val="none" w:sz="0" w:space="0" w:color="auto"/>
            <w:right w:val="none" w:sz="0" w:space="0" w:color="auto"/>
          </w:divBdr>
          <w:divsChild>
            <w:div w:id="314265410">
              <w:marLeft w:val="0"/>
              <w:marRight w:val="0"/>
              <w:marTop w:val="0"/>
              <w:marBottom w:val="0"/>
              <w:divBdr>
                <w:top w:val="none" w:sz="0" w:space="0" w:color="auto"/>
                <w:left w:val="none" w:sz="0" w:space="0" w:color="auto"/>
                <w:bottom w:val="none" w:sz="0" w:space="0" w:color="auto"/>
                <w:right w:val="none" w:sz="0" w:space="0" w:color="auto"/>
              </w:divBdr>
            </w:div>
            <w:div w:id="314265411">
              <w:marLeft w:val="0"/>
              <w:marRight w:val="0"/>
              <w:marTop w:val="0"/>
              <w:marBottom w:val="0"/>
              <w:divBdr>
                <w:top w:val="none" w:sz="0" w:space="0" w:color="auto"/>
                <w:left w:val="none" w:sz="0" w:space="0" w:color="auto"/>
                <w:bottom w:val="none" w:sz="0" w:space="0" w:color="auto"/>
                <w:right w:val="none" w:sz="0" w:space="0" w:color="auto"/>
              </w:divBdr>
            </w:div>
          </w:divsChild>
        </w:div>
        <w:div w:id="314265416">
          <w:marLeft w:val="0"/>
          <w:marRight w:val="0"/>
          <w:marTop w:val="0"/>
          <w:marBottom w:val="0"/>
          <w:divBdr>
            <w:top w:val="none" w:sz="0" w:space="0" w:color="auto"/>
            <w:left w:val="none" w:sz="0" w:space="0" w:color="auto"/>
            <w:bottom w:val="none" w:sz="0" w:space="0" w:color="auto"/>
            <w:right w:val="none" w:sz="0" w:space="0" w:color="auto"/>
          </w:divBdr>
          <w:divsChild>
            <w:div w:id="3142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407">
      <w:marLeft w:val="0"/>
      <w:marRight w:val="0"/>
      <w:marTop w:val="0"/>
      <w:marBottom w:val="0"/>
      <w:divBdr>
        <w:top w:val="none" w:sz="0" w:space="0" w:color="auto"/>
        <w:left w:val="none" w:sz="0" w:space="0" w:color="auto"/>
        <w:bottom w:val="none" w:sz="0" w:space="0" w:color="auto"/>
        <w:right w:val="none" w:sz="0" w:space="0" w:color="auto"/>
      </w:divBdr>
      <w:divsChild>
        <w:div w:id="314265405">
          <w:marLeft w:val="0"/>
          <w:marRight w:val="0"/>
          <w:marTop w:val="0"/>
          <w:marBottom w:val="0"/>
          <w:divBdr>
            <w:top w:val="none" w:sz="0" w:space="0" w:color="auto"/>
            <w:left w:val="none" w:sz="0" w:space="0" w:color="auto"/>
            <w:bottom w:val="none" w:sz="0" w:space="0" w:color="auto"/>
            <w:right w:val="none" w:sz="0" w:space="0" w:color="auto"/>
          </w:divBdr>
          <w:divsChild>
            <w:div w:id="314265418">
              <w:marLeft w:val="0"/>
              <w:marRight w:val="0"/>
              <w:marTop w:val="0"/>
              <w:marBottom w:val="0"/>
              <w:divBdr>
                <w:top w:val="none" w:sz="0" w:space="0" w:color="auto"/>
                <w:left w:val="none" w:sz="0" w:space="0" w:color="auto"/>
                <w:bottom w:val="none" w:sz="0" w:space="0" w:color="auto"/>
                <w:right w:val="none" w:sz="0" w:space="0" w:color="auto"/>
              </w:divBdr>
            </w:div>
          </w:divsChild>
        </w:div>
        <w:div w:id="314265408">
          <w:marLeft w:val="0"/>
          <w:marRight w:val="0"/>
          <w:marTop w:val="0"/>
          <w:marBottom w:val="0"/>
          <w:divBdr>
            <w:top w:val="none" w:sz="0" w:space="0" w:color="auto"/>
            <w:left w:val="none" w:sz="0" w:space="0" w:color="auto"/>
            <w:bottom w:val="none" w:sz="0" w:space="0" w:color="auto"/>
            <w:right w:val="none" w:sz="0" w:space="0" w:color="auto"/>
          </w:divBdr>
          <w:divsChild>
            <w:div w:id="314265390">
              <w:marLeft w:val="0"/>
              <w:marRight w:val="0"/>
              <w:marTop w:val="0"/>
              <w:marBottom w:val="0"/>
              <w:divBdr>
                <w:top w:val="none" w:sz="0" w:space="0" w:color="auto"/>
                <w:left w:val="none" w:sz="0" w:space="0" w:color="auto"/>
                <w:bottom w:val="none" w:sz="0" w:space="0" w:color="auto"/>
                <w:right w:val="none" w:sz="0" w:space="0" w:color="auto"/>
              </w:divBdr>
            </w:div>
            <w:div w:id="3142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mari-elombudsmanbiz@mail.r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Вопрос: При проведении проверок в отношении субъектов предпринимательской деятельности имеет ли право участвовать Уполномоченный по защите прав предпринимателей в Республики Марий Эл?</_x041e__x043f__x0438__x0441__x0430__x043d__x0438__x0435_>
    <_dlc_DocId xmlns="57504d04-691e-4fc4-8f09-4f19fdbe90f6">XXJ7TYMEEKJ2-1680-327</_dlc_DocId>
    <_dlc_DocIdUrl xmlns="57504d04-691e-4fc4-8f09-4f19fdbe90f6">
      <Url>http://spsearch.gov.mari.ru:32643/jurino/_layouts/DocIdRedir.aspx?ID=XXJ7TYMEEKJ2-1680-327</Url>
      <Description>XXJ7TYMEEKJ2-1680-327</Description>
    </_dlc_DocIdUrl>
    <_x041f__x0430__x043f__x043a__x0430_ xmlns="7f12f58d-b040-4f75-9d9c-b59d3c511f4a">2015 г</_x041f__x0430__x043f__x043a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D45F5-E71F-49EF-828F-0CAAB07F8DBD}"/>
</file>

<file path=customXml/itemProps2.xml><?xml version="1.0" encoding="utf-8"?>
<ds:datastoreItem xmlns:ds="http://schemas.openxmlformats.org/officeDocument/2006/customXml" ds:itemID="{39E6010D-F748-4883-AA6E-A3934311472F}"/>
</file>

<file path=customXml/itemProps3.xml><?xml version="1.0" encoding="utf-8"?>
<ds:datastoreItem xmlns:ds="http://schemas.openxmlformats.org/officeDocument/2006/customXml" ds:itemID="{705C312F-F90A-4CBF-9A9B-691828B03E75}"/>
</file>

<file path=customXml/itemProps4.xml><?xml version="1.0" encoding="utf-8"?>
<ds:datastoreItem xmlns:ds="http://schemas.openxmlformats.org/officeDocument/2006/customXml" ds:itemID="{5D0C25B6-62E0-45E0-9D72-97CA9EFC9DC4}"/>
</file>

<file path=docProps/app.xml><?xml version="1.0" encoding="utf-8"?>
<Properties xmlns="http://schemas.openxmlformats.org/officeDocument/2006/extended-properties" xmlns:vt="http://schemas.openxmlformats.org/officeDocument/2006/docPropsVTypes">
  <Template>Normal_Wordconv</Template>
  <TotalTime>0</TotalTime>
  <Pages>1</Pages>
  <Words>288</Words>
  <Characters>1647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ВОПРОСУ ОБ УЧАСТИИ УПОЛНОМОЧЕННОГО ПО ЗАЩИТЕ ПРАВ ПРЕДПРИНИМАТЕЛЕЙ В ПРОВЕРКАХ СУБЪЕКТОВ БИЗНЕСА</dc:title>
  <dc:subject/>
  <dc:creator>User</dc:creator>
  <cp:keywords/>
  <dc:description/>
  <cp:lastModifiedBy>Администрация</cp:lastModifiedBy>
  <cp:revision>2</cp:revision>
  <cp:lastPrinted>2015-05-27T17:02:00Z</cp:lastPrinted>
  <dcterms:created xsi:type="dcterms:W3CDTF">2015-12-17T04:17:00Z</dcterms:created>
  <dcterms:modified xsi:type="dcterms:W3CDTF">2015-12-17T04:17:00Z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23fba657-a20f-4964-b28a-759fdf9e58cb</vt:lpwstr>
  </property>
</Properties>
</file>