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71" w:rsidRDefault="008A2738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ПРЕСТУПЛЕНИЕ ПРОТИВ </w:t>
      </w:r>
      <w:r w:rsidR="004C4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СЕМЬИ И </w:t>
      </w:r>
      <w:r w:rsidR="00505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4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ПРИВЛЕЧЕНО К УГОЛОВНОЙ ОТВЕСТВЕННОСТИ</w:t>
      </w:r>
    </w:p>
    <w:p w:rsidR="004C4F1B" w:rsidRDefault="008A2738" w:rsidP="004C4F1B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Представителем прокуратуры Юринского района поддержано государственное обвинение по уголовному делу по обвинению </w:t>
      </w:r>
      <w:r w:rsidR="007D55F9">
        <w:rPr>
          <w:color w:val="000000"/>
          <w:sz w:val="28"/>
          <w:szCs w:val="28"/>
          <w:shd w:val="clear" w:color="auto" w:fill="FFFFFF"/>
        </w:rPr>
        <w:t xml:space="preserve">жителя               </w:t>
      </w:r>
      <w:r>
        <w:rPr>
          <w:color w:val="000000"/>
          <w:sz w:val="28"/>
          <w:szCs w:val="28"/>
          <w:shd w:val="clear" w:color="auto" w:fill="FFFFFF"/>
        </w:rPr>
        <w:t xml:space="preserve"> п. Юрино</w:t>
      </w:r>
      <w:r w:rsidR="00D90D3F">
        <w:rPr>
          <w:color w:val="000000"/>
          <w:sz w:val="28"/>
          <w:szCs w:val="28"/>
          <w:shd w:val="clear" w:color="auto" w:fill="FFFFFF"/>
        </w:rPr>
        <w:t>, лишенного</w:t>
      </w:r>
      <w:r w:rsidRPr="004C4F1B">
        <w:rPr>
          <w:color w:val="000000"/>
          <w:sz w:val="28"/>
          <w:szCs w:val="28"/>
          <w:shd w:val="clear" w:color="auto" w:fill="FFFFFF"/>
        </w:rPr>
        <w:t xml:space="preserve"> родительских прав, в совершении преступления, предусмотренного ч. 1 ст. 157 УК РФ (неуплата родителями без уважительных причин в нарушение решения суда средств на содержание несовершеннолетних детей, если это деяние совершено неоднократно).</w:t>
      </w:r>
      <w:r w:rsidRPr="004C4F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7D55F9">
        <w:rPr>
          <w:color w:val="000000"/>
          <w:sz w:val="28"/>
          <w:szCs w:val="28"/>
          <w:shd w:val="clear" w:color="auto" w:fill="FFFFFF"/>
        </w:rPr>
        <w:t>подсудимый</w:t>
      </w:r>
      <w:r w:rsidR="000B7935" w:rsidRPr="004C4F1B">
        <w:rPr>
          <w:color w:val="000000"/>
          <w:sz w:val="28"/>
          <w:szCs w:val="28"/>
          <w:shd w:val="clear" w:color="auto" w:fill="FFFFFF"/>
        </w:rPr>
        <w:t>, являясь</w:t>
      </w:r>
      <w:r w:rsidR="007D55F9">
        <w:rPr>
          <w:color w:val="000000"/>
          <w:sz w:val="28"/>
          <w:szCs w:val="28"/>
          <w:shd w:val="clear" w:color="auto" w:fill="FFFFFF"/>
        </w:rPr>
        <w:t xml:space="preserve"> отцом</w:t>
      </w:r>
      <w:r w:rsidRPr="004C4F1B">
        <w:rPr>
          <w:color w:val="000000"/>
          <w:sz w:val="28"/>
          <w:szCs w:val="28"/>
          <w:shd w:val="clear" w:color="auto" w:fill="FFFFFF"/>
        </w:rPr>
        <w:t xml:space="preserve"> </w:t>
      </w:r>
      <w:r w:rsidR="00183A2F">
        <w:rPr>
          <w:color w:val="000000"/>
          <w:sz w:val="28"/>
          <w:szCs w:val="28"/>
          <w:shd w:val="clear" w:color="auto" w:fill="FFFFFF"/>
        </w:rPr>
        <w:t>несовершеннолетнего ребенка</w:t>
      </w:r>
      <w:r w:rsidR="007D55F9">
        <w:rPr>
          <w:color w:val="000000"/>
          <w:sz w:val="28"/>
          <w:szCs w:val="28"/>
          <w:shd w:val="clear" w:color="auto" w:fill="FFFFFF"/>
        </w:rPr>
        <w:t xml:space="preserve"> и будучи обязанным</w:t>
      </w:r>
      <w:r w:rsidRPr="004C4F1B">
        <w:rPr>
          <w:color w:val="000000"/>
          <w:sz w:val="28"/>
          <w:szCs w:val="28"/>
          <w:shd w:val="clear" w:color="auto" w:fill="FFFFFF"/>
        </w:rPr>
        <w:t xml:space="preserve"> на основании решения суда </w:t>
      </w:r>
      <w:r>
        <w:rPr>
          <w:color w:val="000000"/>
          <w:sz w:val="28"/>
          <w:szCs w:val="28"/>
          <w:shd w:val="clear" w:color="auto" w:fill="FFFFFF"/>
        </w:rPr>
        <w:t>вы</w:t>
      </w:r>
      <w:r w:rsidR="007D55F9">
        <w:rPr>
          <w:color w:val="000000"/>
          <w:sz w:val="28"/>
          <w:szCs w:val="28"/>
          <w:shd w:val="clear" w:color="auto" w:fill="FFFFFF"/>
        </w:rPr>
        <w:t>плачивать алименты на его</w:t>
      </w:r>
      <w:r w:rsidRPr="004C4F1B">
        <w:rPr>
          <w:color w:val="000000"/>
          <w:sz w:val="28"/>
          <w:szCs w:val="28"/>
          <w:shd w:val="clear" w:color="auto" w:fill="FFFFFF"/>
        </w:rPr>
        <w:t xml:space="preserve"> содержание, уклоняется от соответствующей обязанности, несмотря на привлечение к административной </w:t>
      </w:r>
      <w:r w:rsidR="007D55F9">
        <w:rPr>
          <w:color w:val="000000"/>
          <w:sz w:val="28"/>
          <w:szCs w:val="28"/>
          <w:shd w:val="clear" w:color="auto" w:fill="FFFFFF"/>
        </w:rPr>
        <w:t>ответственности долг не погасил</w:t>
      </w:r>
      <w:r w:rsidRPr="004C4F1B">
        <w:rPr>
          <w:color w:val="000000"/>
          <w:sz w:val="28"/>
          <w:szCs w:val="28"/>
          <w:shd w:val="clear" w:color="auto" w:fill="FFFFFF"/>
        </w:rPr>
        <w:t xml:space="preserve">, мер </w:t>
      </w:r>
      <w:r w:rsidR="007D55F9">
        <w:rPr>
          <w:color w:val="000000"/>
          <w:sz w:val="28"/>
          <w:szCs w:val="28"/>
          <w:shd w:val="clear" w:color="auto" w:fill="FFFFFF"/>
        </w:rPr>
        <w:t>к трудоустройству не предпринял</w:t>
      </w:r>
      <w:r w:rsidRPr="004C4F1B">
        <w:rPr>
          <w:color w:val="000000"/>
          <w:sz w:val="28"/>
          <w:szCs w:val="28"/>
          <w:shd w:val="clear" w:color="auto" w:fill="FFFFFF"/>
        </w:rPr>
        <w:t xml:space="preserve">, материальную помощь </w:t>
      </w:r>
      <w:r w:rsidR="00183A2F">
        <w:rPr>
          <w:color w:val="000000"/>
          <w:sz w:val="28"/>
          <w:szCs w:val="28"/>
          <w:shd w:val="clear" w:color="auto" w:fill="FFFFFF"/>
        </w:rPr>
        <w:t>ребенку</w:t>
      </w:r>
      <w:r w:rsidR="007D55F9">
        <w:rPr>
          <w:color w:val="000000"/>
          <w:sz w:val="28"/>
          <w:szCs w:val="28"/>
          <w:shd w:val="clear" w:color="auto" w:fill="FFFFFF"/>
        </w:rPr>
        <w:t xml:space="preserve"> не оказывал</w:t>
      </w:r>
      <w:r w:rsidRPr="004C4F1B">
        <w:rPr>
          <w:color w:val="000000"/>
          <w:sz w:val="28"/>
          <w:szCs w:val="28"/>
          <w:shd w:val="clear" w:color="auto" w:fill="FFFFFF"/>
        </w:rPr>
        <w:t>.</w:t>
      </w:r>
    </w:p>
    <w:p w:rsidR="007D55F9" w:rsidRPr="004C4F1B" w:rsidRDefault="007D55F9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этом, подсудимый в ноябре 2019 года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был осужден Горномарийским районным судом по аналогичной статье </w:t>
      </w:r>
      <w:r w:rsidR="00F1751A">
        <w:rPr>
          <w:color w:val="000000"/>
          <w:sz w:val="28"/>
          <w:szCs w:val="28"/>
          <w:shd w:val="clear" w:color="auto" w:fill="FFFFFF"/>
        </w:rPr>
        <w:t>к 5 месяцам</w:t>
      </w:r>
      <w:r>
        <w:rPr>
          <w:color w:val="000000"/>
          <w:sz w:val="28"/>
          <w:szCs w:val="28"/>
          <w:shd w:val="clear" w:color="auto" w:fill="FFFFFF"/>
        </w:rPr>
        <w:t xml:space="preserve"> исправительных работ </w:t>
      </w:r>
      <w:r w:rsidR="00F1751A">
        <w:rPr>
          <w:color w:val="000000"/>
          <w:sz w:val="28"/>
          <w:szCs w:val="28"/>
          <w:shd w:val="clear" w:color="auto" w:fill="FFFFFF"/>
        </w:rPr>
        <w:t>с удержанием из заработной платы осужденного 10% в доход государства условно с испытательным сроком на 1 год.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По итогам рассмотрения данного уголовного дела Горномарийский районный суд, с учетом позиции государственного обвинителя, признал </w:t>
      </w:r>
      <w:r w:rsidR="00F1751A">
        <w:rPr>
          <w:color w:val="000000"/>
          <w:sz w:val="28"/>
          <w:szCs w:val="28"/>
          <w:shd w:val="clear" w:color="auto" w:fill="FFFFFF"/>
        </w:rPr>
        <w:t>подсудимого виновным</w:t>
      </w:r>
      <w:r w:rsidRPr="004C4F1B">
        <w:rPr>
          <w:color w:val="000000"/>
          <w:sz w:val="28"/>
          <w:szCs w:val="28"/>
          <w:shd w:val="clear" w:color="auto" w:fill="FFFFFF"/>
        </w:rPr>
        <w:t xml:space="preserve"> в инкриминируемом преступлении и</w:t>
      </w:r>
      <w:r w:rsidR="00F1751A">
        <w:rPr>
          <w:color w:val="000000"/>
          <w:sz w:val="28"/>
          <w:szCs w:val="28"/>
          <w:shd w:val="clear" w:color="auto" w:fill="FFFFFF"/>
        </w:rPr>
        <w:t xml:space="preserve"> в соответствии с со ст. 70 УК РФ</w:t>
      </w:r>
      <w:r w:rsidRPr="004C4F1B">
        <w:rPr>
          <w:color w:val="000000"/>
          <w:sz w:val="28"/>
          <w:szCs w:val="28"/>
          <w:shd w:val="clear" w:color="auto" w:fill="FFFFFF"/>
        </w:rPr>
        <w:t xml:space="preserve"> назначил </w:t>
      </w:r>
      <w:r w:rsidR="00F1751A">
        <w:rPr>
          <w:color w:val="000000"/>
          <w:sz w:val="28"/>
          <w:szCs w:val="28"/>
          <w:shd w:val="clear" w:color="auto" w:fill="FFFFFF"/>
        </w:rPr>
        <w:t xml:space="preserve">окончательное </w:t>
      </w:r>
      <w:r w:rsidRPr="004C4F1B">
        <w:rPr>
          <w:color w:val="000000"/>
          <w:sz w:val="28"/>
          <w:szCs w:val="28"/>
          <w:shd w:val="clear" w:color="auto" w:fill="FFFFFF"/>
        </w:rPr>
        <w:t xml:space="preserve">наказание в виде </w:t>
      </w:r>
      <w:r w:rsidR="00F1751A">
        <w:rPr>
          <w:color w:val="000000"/>
          <w:sz w:val="28"/>
          <w:szCs w:val="28"/>
          <w:shd w:val="clear" w:color="auto" w:fill="FFFFFF"/>
        </w:rPr>
        <w:t>исправительных работ на срок 10 месяцев с удержанием из заработной платы осужденного 10% в доход государства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Приговор суда </w:t>
      </w:r>
      <w:r w:rsidR="00F1751A">
        <w:rPr>
          <w:color w:val="000000"/>
          <w:sz w:val="28"/>
          <w:szCs w:val="28"/>
          <w:shd w:val="clear" w:color="auto" w:fill="FFFFFF"/>
        </w:rPr>
        <w:t xml:space="preserve">не </w:t>
      </w:r>
      <w:r w:rsidRPr="004C4F1B">
        <w:rPr>
          <w:color w:val="000000"/>
          <w:sz w:val="28"/>
          <w:szCs w:val="28"/>
          <w:shd w:val="clear" w:color="auto" w:fill="FFFFFF"/>
        </w:rPr>
        <w:t>вступил в законную силу.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935">
        <w:rPr>
          <w:rFonts w:ascii="Times New Roman" w:hAnsi="Times New Roman" w:cs="Times New Roman"/>
          <w:sz w:val="28"/>
          <w:szCs w:val="28"/>
        </w:rPr>
        <w:t xml:space="preserve">                Д.Р. Акболатов</w:t>
      </w:r>
    </w:p>
    <w:p w:rsidR="00D9210B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10B" w:rsidRPr="00956177">
        <w:rPr>
          <w:rFonts w:ascii="Times New Roman" w:hAnsi="Times New Roman" w:cs="Times New Roman"/>
          <w:sz w:val="28"/>
          <w:szCs w:val="28"/>
        </w:rPr>
        <w:t>рокурор</w:t>
      </w:r>
      <w:r w:rsidR="004C4F1B">
        <w:rPr>
          <w:rFonts w:ascii="Times New Roman" w:hAnsi="Times New Roman" w:cs="Times New Roman"/>
          <w:sz w:val="28"/>
          <w:szCs w:val="28"/>
        </w:rPr>
        <w:t>а</w:t>
      </w:r>
      <w:r w:rsidR="00D9210B" w:rsidRPr="009561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C70F7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9561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21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C4F1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947A2"/>
    <w:rsid w:val="000B7935"/>
    <w:rsid w:val="00183A2F"/>
    <w:rsid w:val="002826AC"/>
    <w:rsid w:val="003008E6"/>
    <w:rsid w:val="003E7774"/>
    <w:rsid w:val="0044401E"/>
    <w:rsid w:val="004A5D09"/>
    <w:rsid w:val="004C49A1"/>
    <w:rsid w:val="004C4F1B"/>
    <w:rsid w:val="005054BD"/>
    <w:rsid w:val="005378D1"/>
    <w:rsid w:val="00616880"/>
    <w:rsid w:val="00661C1C"/>
    <w:rsid w:val="006E51AC"/>
    <w:rsid w:val="00742561"/>
    <w:rsid w:val="007A6C74"/>
    <w:rsid w:val="007A7371"/>
    <w:rsid w:val="007D55F9"/>
    <w:rsid w:val="00811CCC"/>
    <w:rsid w:val="008A2738"/>
    <w:rsid w:val="008F24F6"/>
    <w:rsid w:val="00AF4C97"/>
    <w:rsid w:val="00B464BC"/>
    <w:rsid w:val="00CC6037"/>
    <w:rsid w:val="00D90D3F"/>
    <w:rsid w:val="00D9210B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AC5B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ЗА ПРЕСТУПЛЕНИЕ ПРОТИВ СЕМЬИ И НЕСОВЕРШЕННОЛЕТНИХ ЛИЦО ПРИВЛЕЧЕНО К УГОЛОВНОЙ ОТВЕСТВЕННОСТИ</_x041e__x043f__x0438__x0441__x0430__x043d__x0438__x0435_>
    <_dlc_DocId xmlns="57504d04-691e-4fc4-8f09-4f19fdbe90f6">XXJ7TYMEEKJ2-1680-730</_dlc_DocId>
    <_dlc_DocIdUrl xmlns="57504d04-691e-4fc4-8f09-4f19fdbe90f6">
      <Url>https://vip.gov.mari.ru/jurino/_layouts/DocIdRedir.aspx?ID=XXJ7TYMEEKJ2-1680-730</Url>
      <Description>XXJ7TYMEEKJ2-1680-730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EB7FA-26A8-476B-94AA-17443642F856}"/>
</file>

<file path=customXml/itemProps2.xml><?xml version="1.0" encoding="utf-8"?>
<ds:datastoreItem xmlns:ds="http://schemas.openxmlformats.org/officeDocument/2006/customXml" ds:itemID="{91CCDA45-8114-4265-B669-A66DCBF42C5D}"/>
</file>

<file path=customXml/itemProps3.xml><?xml version="1.0" encoding="utf-8"?>
<ds:datastoreItem xmlns:ds="http://schemas.openxmlformats.org/officeDocument/2006/customXml" ds:itemID="{61BBA7BB-1706-4A6B-AD55-2A7F8BA1872C}"/>
</file>

<file path=customXml/itemProps4.xml><?xml version="1.0" encoding="utf-8"?>
<ds:datastoreItem xmlns:ds="http://schemas.openxmlformats.org/officeDocument/2006/customXml" ds:itemID="{70D831D2-26EF-4CD2-A61B-D46AA6F15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Пользователь Windows</cp:lastModifiedBy>
  <cp:revision>5</cp:revision>
  <cp:lastPrinted>2019-02-03T20:12:00Z</cp:lastPrinted>
  <dcterms:created xsi:type="dcterms:W3CDTF">2020-05-21T08:00:00Z</dcterms:created>
  <dcterms:modified xsi:type="dcterms:W3CDTF">2020-05-26T10:35:00Z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96d467b0-f004-4875-baef-5d62ee87cabd</vt:lpwstr>
  </property>
</Properties>
</file>