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17C" w:rsidRDefault="00B9317C" w:rsidP="00B9317C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9317C" w:rsidRDefault="00B9317C" w:rsidP="00B9317C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7C" w:rsidRDefault="00B9317C" w:rsidP="00B9317C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Юринского района Республики Марий Эл </w:t>
      </w:r>
    </w:p>
    <w:p w:rsidR="00B9317C" w:rsidRDefault="00B9317C" w:rsidP="00B9317C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7C" w:rsidRDefault="00B9317C" w:rsidP="00B9317C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</w:t>
      </w:r>
    </w:p>
    <w:p w:rsidR="00B9317C" w:rsidRDefault="00B9317C" w:rsidP="00B9317C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7C" w:rsidRDefault="00B9317C" w:rsidP="00B9317C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И.В.</w:t>
      </w:r>
      <w:r w:rsidR="00C0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Кузьминых</w:t>
      </w:r>
    </w:p>
    <w:p w:rsidR="00B9317C" w:rsidRDefault="00B9317C" w:rsidP="00B9317C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9317C" w:rsidRDefault="00B9317C" w:rsidP="00B9317C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AF1710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</w:t>
      </w:r>
    </w:p>
    <w:p w:rsidR="00CF413A" w:rsidRDefault="00CF413A"/>
    <w:p w:rsidR="000C599C" w:rsidRDefault="00604C4B" w:rsidP="000C59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Какая предусмотрена ответственность за </w:t>
      </w:r>
      <w:r w:rsidR="004772D8">
        <w:rPr>
          <w:rFonts w:ascii="Times New Roman" w:hAnsi="Times New Roman" w:cs="Times New Roman"/>
          <w:sz w:val="28"/>
        </w:rPr>
        <w:t>сбыт</w:t>
      </w:r>
      <w:r>
        <w:rPr>
          <w:rFonts w:ascii="Times New Roman" w:hAnsi="Times New Roman" w:cs="Times New Roman"/>
          <w:sz w:val="28"/>
        </w:rPr>
        <w:t xml:space="preserve"> наркотических средств</w:t>
      </w:r>
      <w:r w:rsidR="00CC64BC">
        <w:rPr>
          <w:rFonts w:ascii="Times New Roman" w:hAnsi="Times New Roman" w:cs="Times New Roman"/>
          <w:sz w:val="28"/>
        </w:rPr>
        <w:t>.</w:t>
      </w:r>
    </w:p>
    <w:p w:rsidR="000C599C" w:rsidRDefault="000C599C" w:rsidP="000C59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604C4B" w:rsidRPr="00604C4B" w:rsidRDefault="00604C4B" w:rsidP="00604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</w:t>
      </w:r>
      <w:r w:rsidR="004772D8">
        <w:rPr>
          <w:rFonts w:ascii="Times New Roman" w:hAnsi="Times New Roman" w:cs="Times New Roman"/>
          <w:sz w:val="28"/>
        </w:rPr>
        <w:t>сбыт</w:t>
      </w:r>
      <w:r>
        <w:rPr>
          <w:rFonts w:ascii="Times New Roman" w:hAnsi="Times New Roman" w:cs="Times New Roman"/>
          <w:sz w:val="28"/>
        </w:rPr>
        <w:t xml:space="preserve"> наркотических средств предусмотрена </w:t>
      </w:r>
      <w:r w:rsidR="004772D8">
        <w:rPr>
          <w:rFonts w:ascii="Times New Roman" w:hAnsi="Times New Roman" w:cs="Times New Roman"/>
          <w:sz w:val="28"/>
        </w:rPr>
        <w:t>уголовная ответственность по ст. 228.1 УК РФ</w:t>
      </w:r>
      <w:r>
        <w:rPr>
          <w:rFonts w:ascii="Times New Roman" w:hAnsi="Times New Roman" w:cs="Times New Roman"/>
          <w:sz w:val="28"/>
        </w:rPr>
        <w:t>:</w:t>
      </w:r>
    </w:p>
    <w:p w:rsidR="00A24C48" w:rsidRPr="00C06580" w:rsidRDefault="004772D8" w:rsidP="00604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Так, незаконные</w:t>
      </w:r>
      <w:r w:rsidRPr="004772D8">
        <w:rPr>
          <w:rFonts w:ascii="Times New Roman" w:hAnsi="Times New Roman" w:cs="Times New Roman"/>
          <w:sz w:val="28"/>
        </w:rPr>
        <w:t xml:space="preserve"> производство, сбыт или пересылка наркотических средств, психотропных веществ или их аналогов, а также незаконные сбыт или пересылка растений, содержащих наркотические средства или психотропные вещества, либо их частей, содержащих наркотические средства или </w:t>
      </w:r>
      <w:bookmarkStart w:id="0" w:name="_GoBack"/>
      <w:bookmarkEnd w:id="0"/>
      <w:r w:rsidRPr="004772D8">
        <w:rPr>
          <w:rFonts w:ascii="Times New Roman" w:hAnsi="Times New Roman" w:cs="Times New Roman"/>
          <w:sz w:val="28"/>
        </w:rPr>
        <w:t>психотропные вещества,</w:t>
      </w:r>
      <w:r>
        <w:rPr>
          <w:rFonts w:ascii="Times New Roman" w:hAnsi="Times New Roman" w:cs="Times New Roman"/>
          <w:sz w:val="28"/>
        </w:rPr>
        <w:t xml:space="preserve"> грозит</w:t>
      </w:r>
      <w:r w:rsidRPr="004772D8">
        <w:rPr>
          <w:rFonts w:ascii="Times New Roman" w:hAnsi="Times New Roman" w:cs="Times New Roman"/>
          <w:sz w:val="28"/>
        </w:rPr>
        <w:t xml:space="preserve"> лишением свободы на срок от четырех до восьми лет с ограничением свободы на срок д</w:t>
      </w:r>
      <w:r>
        <w:rPr>
          <w:rFonts w:ascii="Times New Roman" w:hAnsi="Times New Roman" w:cs="Times New Roman"/>
          <w:sz w:val="28"/>
        </w:rPr>
        <w:t>о одного года либо без такового</w:t>
      </w:r>
      <w:r w:rsidR="00604C4B" w:rsidRPr="00604C4B">
        <w:rPr>
          <w:rFonts w:ascii="Times New Roman" w:hAnsi="Times New Roman" w:cs="Times New Roman"/>
          <w:sz w:val="28"/>
        </w:rPr>
        <w:t>.</w:t>
      </w:r>
    </w:p>
    <w:p w:rsidR="003E15C5" w:rsidRDefault="003E15C5" w:rsidP="00CC64BC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3E15C5" w:rsidRDefault="003E15C5" w:rsidP="003E15C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3E15C5" w:rsidRDefault="003E15C5" w:rsidP="003E15C5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</w:t>
      </w:r>
    </w:p>
    <w:p w:rsidR="003E15C5" w:rsidRPr="003E15C5" w:rsidRDefault="003E15C5" w:rsidP="003E15C5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Юринского района                                                                           Д.Р. Акболатов</w:t>
      </w:r>
    </w:p>
    <w:sectPr w:rsidR="003E15C5" w:rsidRPr="003E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E3"/>
    <w:rsid w:val="000C599C"/>
    <w:rsid w:val="002516E3"/>
    <w:rsid w:val="003E15C5"/>
    <w:rsid w:val="004772D8"/>
    <w:rsid w:val="00604C4B"/>
    <w:rsid w:val="006B139B"/>
    <w:rsid w:val="00A24C48"/>
    <w:rsid w:val="00AF1710"/>
    <w:rsid w:val="00B709A8"/>
    <w:rsid w:val="00B9317C"/>
    <w:rsid w:val="00C06580"/>
    <w:rsid w:val="00CC64BC"/>
    <w:rsid w:val="00CF413A"/>
    <w:rsid w:val="00D42D6F"/>
    <w:rsid w:val="00D9025A"/>
    <w:rsid w:val="00FF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13194"/>
  <w15:chartTrackingRefBased/>
  <w15:docId w15:val="{0C1433FE-A1CB-4A44-B7CC-11FFB0C4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0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2020 г</_x041f__x0430__x043f__x043a__x0430_>
    <_x041e__x043f__x0438__x0441__x0430__x043d__x0438__x0435_ xmlns="6d7c22ec-c6a4-4777-88aa-bc3c76ac660e" xsi:nil="true"/>
    <_dlc_DocId xmlns="57504d04-691e-4fc4-8f09-4f19fdbe90f6">XXJ7TYMEEKJ2-1680-714</_dlc_DocId>
    <_dlc_DocIdUrl xmlns="57504d04-691e-4fc4-8f09-4f19fdbe90f6">
      <Url>https://vip.gov.mari.ru/jurino/_layouts/DocIdRedir.aspx?ID=XXJ7TYMEEKJ2-1680-714</Url>
      <Description>XXJ7TYMEEKJ2-1680-714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50E3CA-4444-4CCC-B812-4FDC9FD4E488}"/>
</file>

<file path=customXml/itemProps2.xml><?xml version="1.0" encoding="utf-8"?>
<ds:datastoreItem xmlns:ds="http://schemas.openxmlformats.org/officeDocument/2006/customXml" ds:itemID="{55226109-F364-41D5-8194-D28D799E421D}"/>
</file>

<file path=customXml/itemProps3.xml><?xml version="1.0" encoding="utf-8"?>
<ds:datastoreItem xmlns:ds="http://schemas.openxmlformats.org/officeDocument/2006/customXml" ds:itemID="{FD57C35D-905E-4790-B0DB-702D7B0E18F2}"/>
</file>

<file path=customXml/itemProps4.xml><?xml version="1.0" encoding="utf-8"?>
<ds:datastoreItem xmlns:ds="http://schemas.openxmlformats.org/officeDocument/2006/customXml" ds:itemID="{8FD4EFAD-72ED-4A89-B243-4399B93B16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Какая предусмотрена ответственность за сбыт наркотических средств</dc:title>
  <dc:subject/>
  <dc:creator>Пользователь</dc:creator>
  <cp:keywords/>
  <dc:description/>
  <cp:lastModifiedBy>Пользователь Windows</cp:lastModifiedBy>
  <cp:revision>2</cp:revision>
  <dcterms:created xsi:type="dcterms:W3CDTF">2020-05-04T12:50:00Z</dcterms:created>
  <dcterms:modified xsi:type="dcterms:W3CDTF">2020-05-04T12:50:00Z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cb6fab3b-e849-41ff-b611-00ddf8cc6ba1</vt:lpwstr>
  </property>
</Properties>
</file>