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58" w:rsidRPr="00EC7F58" w:rsidRDefault="00570809" w:rsidP="00EC7F58">
      <w:pPr>
        <w:pStyle w:val="3"/>
        <w:shd w:val="clear" w:color="auto" w:fill="auto"/>
        <w:spacing w:after="0" w:line="240" w:lineRule="auto"/>
        <w:ind w:left="60" w:right="62" w:firstLine="618"/>
        <w:jc w:val="center"/>
        <w:rPr>
          <w:sz w:val="28"/>
          <w:szCs w:val="28"/>
          <w:shd w:val="clear" w:color="auto" w:fill="FFFFFF"/>
        </w:rPr>
      </w:pPr>
      <w:r>
        <w:rPr>
          <w:color w:val="000000"/>
          <w:kern w:val="36"/>
          <w:sz w:val="28"/>
          <w:szCs w:val="28"/>
        </w:rPr>
        <w:t>В ФЕДЕРАЛЬНЫЙ КВАЛИФИКАЦИОННЫЙ КАТАЛОГ ОТХОДОВ ВКЛЮЧЕНЫ НОВЫЕ ВИДЫ ОТХОДОВ</w:t>
      </w:r>
    </w:p>
    <w:p w:rsidR="00EC7F58" w:rsidRPr="00BD50FA" w:rsidRDefault="00EC7F58" w:rsidP="005609F3">
      <w:pPr>
        <w:pStyle w:val="3"/>
        <w:shd w:val="clear" w:color="auto" w:fill="auto"/>
        <w:spacing w:after="0" w:line="240" w:lineRule="exact"/>
        <w:ind w:right="62"/>
        <w:rPr>
          <w:sz w:val="28"/>
          <w:szCs w:val="28"/>
          <w:shd w:val="clear" w:color="auto" w:fill="FFFFFF"/>
        </w:rPr>
      </w:pPr>
    </w:p>
    <w:p w:rsidR="00570809" w:rsidRPr="00570809" w:rsidRDefault="00570809" w:rsidP="00570809">
      <w:pPr>
        <w:pStyle w:val="a4"/>
        <w:shd w:val="clear" w:color="auto" w:fill="FFFFFF"/>
        <w:spacing w:before="0" w:beforeAutospacing="0" w:after="0" w:afterAutospacing="0" w:line="270" w:lineRule="atLeast"/>
        <w:ind w:firstLine="678"/>
        <w:jc w:val="both"/>
        <w:rPr>
          <w:sz w:val="28"/>
          <w:szCs w:val="28"/>
          <w:shd w:val="clear" w:color="auto" w:fill="FDFDFD"/>
        </w:rPr>
      </w:pPr>
      <w:r w:rsidRPr="00570809">
        <w:rPr>
          <w:sz w:val="28"/>
          <w:szCs w:val="28"/>
        </w:rPr>
        <w:t xml:space="preserve">Приказом </w:t>
      </w:r>
      <w:proofErr w:type="spellStart"/>
      <w:r w:rsidRPr="00570809">
        <w:rPr>
          <w:sz w:val="28"/>
          <w:szCs w:val="28"/>
        </w:rPr>
        <w:t>Росприроднадзора</w:t>
      </w:r>
      <w:proofErr w:type="spellEnd"/>
      <w:r w:rsidRPr="00570809">
        <w:rPr>
          <w:sz w:val="28"/>
          <w:szCs w:val="28"/>
        </w:rPr>
        <w:t xml:space="preserve"> от 02.11.2018 № 451 внесены изменения в Федеральный классификационный каталог отходов, утвержденный приказом </w:t>
      </w:r>
      <w:proofErr w:type="spellStart"/>
      <w:r w:rsidRPr="00570809">
        <w:rPr>
          <w:sz w:val="28"/>
          <w:szCs w:val="28"/>
        </w:rPr>
        <w:t>Росприроднадзора</w:t>
      </w:r>
      <w:proofErr w:type="spellEnd"/>
      <w:r w:rsidRPr="00570809">
        <w:rPr>
          <w:sz w:val="28"/>
          <w:szCs w:val="28"/>
        </w:rPr>
        <w:t xml:space="preserve"> от 22.05.2017 № 242.</w:t>
      </w:r>
    </w:p>
    <w:p w:rsidR="00570809" w:rsidRPr="00570809" w:rsidRDefault="00570809" w:rsidP="00570809">
      <w:pPr>
        <w:pStyle w:val="a4"/>
        <w:shd w:val="clear" w:color="auto" w:fill="FFFFFF"/>
        <w:spacing w:before="0" w:beforeAutospacing="0" w:after="0" w:afterAutospacing="0" w:line="270" w:lineRule="atLeast"/>
        <w:ind w:firstLine="678"/>
        <w:jc w:val="both"/>
        <w:rPr>
          <w:sz w:val="28"/>
          <w:szCs w:val="28"/>
          <w:shd w:val="clear" w:color="auto" w:fill="FDFDFD"/>
        </w:rPr>
      </w:pPr>
      <w:r w:rsidRPr="00570809">
        <w:rPr>
          <w:sz w:val="28"/>
          <w:szCs w:val="28"/>
        </w:rPr>
        <w:t xml:space="preserve">Речь идет, в частности, об отходах от механической очистки и сортировки зерна в смеси, смесях пестицидов и </w:t>
      </w:r>
      <w:proofErr w:type="spellStart"/>
      <w:r w:rsidRPr="00570809">
        <w:rPr>
          <w:sz w:val="28"/>
          <w:szCs w:val="28"/>
        </w:rPr>
        <w:t>агрохимикатов</w:t>
      </w:r>
      <w:proofErr w:type="spellEnd"/>
      <w:r w:rsidRPr="00570809">
        <w:rPr>
          <w:sz w:val="28"/>
          <w:szCs w:val="28"/>
        </w:rPr>
        <w:t>, утративших потребительские свойства, отходах очистки вод перед закачкой их в пласт при добыче сырой нефти и природного газа.</w:t>
      </w:r>
    </w:p>
    <w:p w:rsidR="00570809" w:rsidRPr="00570809" w:rsidRDefault="00570809" w:rsidP="00570809">
      <w:pPr>
        <w:pStyle w:val="a4"/>
        <w:shd w:val="clear" w:color="auto" w:fill="FFFFFF"/>
        <w:spacing w:before="0" w:beforeAutospacing="0" w:after="0" w:afterAutospacing="0" w:line="270" w:lineRule="atLeast"/>
        <w:ind w:firstLine="678"/>
        <w:jc w:val="both"/>
        <w:rPr>
          <w:sz w:val="28"/>
          <w:szCs w:val="28"/>
          <w:shd w:val="clear" w:color="auto" w:fill="FDFDFD"/>
        </w:rPr>
      </w:pPr>
      <w:r w:rsidRPr="00570809">
        <w:rPr>
          <w:sz w:val="28"/>
          <w:szCs w:val="28"/>
        </w:rPr>
        <w:t>Кроме того:</w:t>
      </w:r>
    </w:p>
    <w:p w:rsidR="00570809" w:rsidRPr="00570809" w:rsidRDefault="00570809" w:rsidP="00570809">
      <w:pPr>
        <w:pStyle w:val="a4"/>
        <w:shd w:val="clear" w:color="auto" w:fill="FFFFFF"/>
        <w:spacing w:before="0" w:beforeAutospacing="0" w:after="0" w:afterAutospacing="0" w:line="270" w:lineRule="atLeast"/>
        <w:ind w:firstLine="678"/>
        <w:jc w:val="both"/>
        <w:rPr>
          <w:sz w:val="28"/>
          <w:szCs w:val="28"/>
          <w:shd w:val="clear" w:color="auto" w:fill="FDFDFD"/>
        </w:rPr>
      </w:pPr>
      <w:r w:rsidRPr="00570809">
        <w:rPr>
          <w:sz w:val="28"/>
          <w:szCs w:val="28"/>
        </w:rPr>
        <w:t xml:space="preserve">- изменяются наименования некоторых позиций (группы 3 05 100 00 </w:t>
      </w:r>
      <w:proofErr w:type="spellStart"/>
      <w:r w:rsidRPr="00570809">
        <w:rPr>
          <w:sz w:val="28"/>
          <w:szCs w:val="28"/>
        </w:rPr>
        <w:t>00</w:t>
      </w:r>
      <w:proofErr w:type="spellEnd"/>
      <w:r w:rsidRPr="00570809">
        <w:rPr>
          <w:sz w:val="28"/>
          <w:szCs w:val="28"/>
        </w:rPr>
        <w:t xml:space="preserve"> 0 с «Отходы окорки древесины» </w:t>
      </w:r>
      <w:proofErr w:type="gramStart"/>
      <w:r w:rsidRPr="00570809">
        <w:rPr>
          <w:sz w:val="28"/>
          <w:szCs w:val="28"/>
        </w:rPr>
        <w:t>на</w:t>
      </w:r>
      <w:proofErr w:type="gramEnd"/>
      <w:r w:rsidRPr="00570809">
        <w:rPr>
          <w:sz w:val="28"/>
          <w:szCs w:val="28"/>
        </w:rPr>
        <w:t xml:space="preserve"> «</w:t>
      </w:r>
      <w:proofErr w:type="gramStart"/>
      <w:r w:rsidRPr="00570809">
        <w:rPr>
          <w:sz w:val="28"/>
          <w:szCs w:val="28"/>
        </w:rPr>
        <w:t>Кора</w:t>
      </w:r>
      <w:proofErr w:type="gramEnd"/>
      <w:r w:rsidRPr="00570809">
        <w:rPr>
          <w:sz w:val="28"/>
          <w:szCs w:val="28"/>
        </w:rPr>
        <w:t xml:space="preserve"> древесная при транспортировке, хранении, окорке древесины»; группы 3 06 190 00 </w:t>
      </w:r>
      <w:proofErr w:type="spellStart"/>
      <w:r w:rsidRPr="00570809">
        <w:rPr>
          <w:sz w:val="28"/>
          <w:szCs w:val="28"/>
        </w:rPr>
        <w:t>00</w:t>
      </w:r>
      <w:proofErr w:type="spellEnd"/>
      <w:r w:rsidRPr="00570809">
        <w:rPr>
          <w:sz w:val="28"/>
          <w:szCs w:val="28"/>
        </w:rPr>
        <w:t xml:space="preserve"> 0 с «Прочие отходы производства бумаги и картона» на «Прочие отходы производства целлюлозы, древесной массы, бумаги и картона»; группы 3 13 231 00 </w:t>
      </w:r>
      <w:proofErr w:type="spellStart"/>
      <w:r w:rsidRPr="00570809">
        <w:rPr>
          <w:sz w:val="28"/>
          <w:szCs w:val="28"/>
        </w:rPr>
        <w:t>00</w:t>
      </w:r>
      <w:proofErr w:type="spellEnd"/>
      <w:r w:rsidRPr="00570809">
        <w:rPr>
          <w:sz w:val="28"/>
          <w:szCs w:val="28"/>
        </w:rPr>
        <w:t xml:space="preserve"> 0 с «Отходы производства </w:t>
      </w:r>
      <w:proofErr w:type="spellStart"/>
      <w:r w:rsidRPr="00570809">
        <w:rPr>
          <w:sz w:val="28"/>
          <w:szCs w:val="28"/>
        </w:rPr>
        <w:t>диолов</w:t>
      </w:r>
      <w:proofErr w:type="spellEnd"/>
      <w:r w:rsidRPr="00570809">
        <w:rPr>
          <w:sz w:val="28"/>
          <w:szCs w:val="28"/>
        </w:rPr>
        <w:t>» на «Отходы производства этиленгликолей»;</w:t>
      </w:r>
    </w:p>
    <w:p w:rsidR="00570809" w:rsidRPr="00570809" w:rsidRDefault="00570809" w:rsidP="00570809">
      <w:pPr>
        <w:pStyle w:val="a4"/>
        <w:shd w:val="clear" w:color="auto" w:fill="FFFFFF"/>
        <w:spacing w:before="0" w:beforeAutospacing="0" w:after="0" w:afterAutospacing="0" w:line="270" w:lineRule="atLeast"/>
        <w:ind w:firstLine="678"/>
        <w:jc w:val="both"/>
        <w:rPr>
          <w:sz w:val="28"/>
          <w:szCs w:val="28"/>
          <w:shd w:val="clear" w:color="auto" w:fill="FDFDFD"/>
        </w:rPr>
      </w:pPr>
      <w:r w:rsidRPr="00570809">
        <w:rPr>
          <w:sz w:val="28"/>
          <w:szCs w:val="28"/>
        </w:rPr>
        <w:t>- корректируются коды отдельных групп отходов (группы «коксовые отложения при зачистке технологического оборудования производства этилена» с кода 3 13 123 82 20 3 на код 3 13 123 82 20 4);</w:t>
      </w:r>
    </w:p>
    <w:p w:rsidR="00570809" w:rsidRPr="00570809" w:rsidRDefault="00570809" w:rsidP="00570809">
      <w:pPr>
        <w:pStyle w:val="a4"/>
        <w:shd w:val="clear" w:color="auto" w:fill="FFFFFF"/>
        <w:spacing w:before="0" w:beforeAutospacing="0" w:after="0" w:afterAutospacing="0" w:line="270" w:lineRule="atLeast"/>
        <w:ind w:firstLine="678"/>
        <w:jc w:val="both"/>
        <w:rPr>
          <w:sz w:val="28"/>
          <w:szCs w:val="28"/>
          <w:shd w:val="clear" w:color="auto" w:fill="FDFDFD"/>
        </w:rPr>
      </w:pPr>
      <w:r w:rsidRPr="00570809">
        <w:rPr>
          <w:sz w:val="28"/>
          <w:szCs w:val="28"/>
        </w:rPr>
        <w:t xml:space="preserve">- исключены некоторые позиции (3 01 181 10 00 0 «Отходы производства сахара из сахарной свеклы», 3 13 132 00 </w:t>
      </w:r>
      <w:proofErr w:type="spellStart"/>
      <w:r w:rsidRPr="00570809">
        <w:rPr>
          <w:sz w:val="28"/>
          <w:szCs w:val="28"/>
        </w:rPr>
        <w:t>00</w:t>
      </w:r>
      <w:proofErr w:type="spellEnd"/>
      <w:r w:rsidRPr="00570809">
        <w:rPr>
          <w:sz w:val="28"/>
          <w:szCs w:val="28"/>
        </w:rPr>
        <w:t xml:space="preserve"> 0 «Отходы производства углеводородов ароматических с двумя или более </w:t>
      </w:r>
      <w:proofErr w:type="spellStart"/>
      <w:r w:rsidRPr="00570809">
        <w:rPr>
          <w:sz w:val="28"/>
          <w:szCs w:val="28"/>
        </w:rPr>
        <w:t>бензольными</w:t>
      </w:r>
      <w:proofErr w:type="spellEnd"/>
      <w:r w:rsidRPr="00570809">
        <w:rPr>
          <w:sz w:val="28"/>
          <w:szCs w:val="28"/>
        </w:rPr>
        <w:t xml:space="preserve"> кольцами»).</w:t>
      </w:r>
    </w:p>
    <w:p w:rsidR="00570809" w:rsidRPr="00570809" w:rsidRDefault="00570809" w:rsidP="00570809">
      <w:pPr>
        <w:pStyle w:val="a4"/>
        <w:shd w:val="clear" w:color="auto" w:fill="FFFFFF"/>
        <w:spacing w:before="0" w:beforeAutospacing="0" w:after="0" w:afterAutospacing="0" w:line="270" w:lineRule="atLeast"/>
        <w:ind w:firstLine="678"/>
        <w:jc w:val="both"/>
        <w:rPr>
          <w:sz w:val="28"/>
          <w:szCs w:val="28"/>
          <w:shd w:val="clear" w:color="auto" w:fill="FDFDFD"/>
        </w:rPr>
      </w:pPr>
      <w:r w:rsidRPr="00570809">
        <w:rPr>
          <w:sz w:val="28"/>
          <w:szCs w:val="28"/>
        </w:rPr>
        <w:t>Приказ вступил в силу с 08.12.2018.</w:t>
      </w:r>
    </w:p>
    <w:p w:rsidR="00CF597A" w:rsidRPr="00B64850" w:rsidRDefault="00CF597A" w:rsidP="001E65D8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FE0CF7" w:rsidRPr="00B64850" w:rsidRDefault="00FE0CF7" w:rsidP="001E65D8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2C5A19" w:rsidRPr="00380107" w:rsidRDefault="00C16198" w:rsidP="001E65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553601">
        <w:rPr>
          <w:rFonts w:ascii="Times New Roman" w:hAnsi="Times New Roman" w:cs="Times New Roman"/>
          <w:sz w:val="28"/>
          <w:szCs w:val="28"/>
        </w:rPr>
        <w:t xml:space="preserve"> 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прокурора </w:t>
      </w:r>
    </w:p>
    <w:p w:rsidR="004F78E9" w:rsidRDefault="002C5A1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0107">
        <w:rPr>
          <w:rFonts w:ascii="Times New Roman" w:hAnsi="Times New Roman" w:cs="Times New Roman"/>
          <w:sz w:val="28"/>
          <w:szCs w:val="28"/>
        </w:rPr>
        <w:t>Юринского района</w:t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</w:p>
    <w:p w:rsidR="004F78E9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1DE7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C161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       </w:t>
      </w:r>
      <w:r w:rsidR="009F3265" w:rsidRPr="00380107">
        <w:rPr>
          <w:rFonts w:ascii="Times New Roman" w:hAnsi="Times New Roman" w:cs="Times New Roman"/>
          <w:sz w:val="28"/>
          <w:szCs w:val="28"/>
        </w:rPr>
        <w:t xml:space="preserve">   </w:t>
      </w:r>
      <w:r w:rsidR="00DC75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5015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16198">
        <w:rPr>
          <w:rFonts w:ascii="Times New Roman" w:hAnsi="Times New Roman" w:cs="Times New Roman"/>
          <w:sz w:val="28"/>
          <w:szCs w:val="28"/>
        </w:rPr>
        <w:t xml:space="preserve"> </w:t>
      </w:r>
      <w:r w:rsidR="0035015A">
        <w:rPr>
          <w:rFonts w:ascii="Times New Roman" w:hAnsi="Times New Roman" w:cs="Times New Roman"/>
          <w:sz w:val="28"/>
          <w:szCs w:val="28"/>
        </w:rPr>
        <w:t xml:space="preserve"> </w:t>
      </w:r>
      <w:r w:rsidR="00C16198">
        <w:rPr>
          <w:rFonts w:ascii="Times New Roman" w:hAnsi="Times New Roman" w:cs="Times New Roman"/>
          <w:sz w:val="28"/>
          <w:szCs w:val="28"/>
        </w:rPr>
        <w:t>Ю.А. Егорова</w:t>
      </w:r>
    </w:p>
    <w:p w:rsidR="007B2D1B" w:rsidRDefault="007B2D1B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7CCA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D1219E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2D1B" w:rsidRPr="00347CCA">
        <w:rPr>
          <w:rFonts w:ascii="Times New Roman" w:hAnsi="Times New Roman" w:cs="Times New Roman"/>
          <w:sz w:val="28"/>
          <w:szCs w:val="28"/>
        </w:rPr>
        <w:t>рокурор района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7D3D" w:rsidRPr="00380107" w:rsidRDefault="00D1219E" w:rsidP="00CF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</w:t>
      </w:r>
      <w:r w:rsidR="007B2D1B" w:rsidRPr="00347C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А.П. Филиппов</w:t>
      </w:r>
    </w:p>
    <w:sectPr w:rsidR="00E17D3D" w:rsidRPr="00380107" w:rsidSect="00DC75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A19"/>
    <w:rsid w:val="00032E2F"/>
    <w:rsid w:val="00050CFA"/>
    <w:rsid w:val="00062B0B"/>
    <w:rsid w:val="00082B06"/>
    <w:rsid w:val="00096742"/>
    <w:rsid w:val="000F4032"/>
    <w:rsid w:val="00126A4B"/>
    <w:rsid w:val="00171759"/>
    <w:rsid w:val="001D1E2E"/>
    <w:rsid w:val="001E240F"/>
    <w:rsid w:val="001E65D8"/>
    <w:rsid w:val="00202ABD"/>
    <w:rsid w:val="002159A4"/>
    <w:rsid w:val="00215F75"/>
    <w:rsid w:val="0023015C"/>
    <w:rsid w:val="002334CD"/>
    <w:rsid w:val="00263E3C"/>
    <w:rsid w:val="00281358"/>
    <w:rsid w:val="002C5A19"/>
    <w:rsid w:val="002D0536"/>
    <w:rsid w:val="002D268E"/>
    <w:rsid w:val="002E481E"/>
    <w:rsid w:val="00313D37"/>
    <w:rsid w:val="00330804"/>
    <w:rsid w:val="0035015A"/>
    <w:rsid w:val="00352B17"/>
    <w:rsid w:val="00380107"/>
    <w:rsid w:val="00385575"/>
    <w:rsid w:val="003B4D2D"/>
    <w:rsid w:val="003B727C"/>
    <w:rsid w:val="003D1FD7"/>
    <w:rsid w:val="00407479"/>
    <w:rsid w:val="004520D5"/>
    <w:rsid w:val="004651E9"/>
    <w:rsid w:val="00474B0C"/>
    <w:rsid w:val="00484F7B"/>
    <w:rsid w:val="00491DD9"/>
    <w:rsid w:val="004A1F00"/>
    <w:rsid w:val="004C7616"/>
    <w:rsid w:val="004F78E9"/>
    <w:rsid w:val="005534D7"/>
    <w:rsid w:val="00553601"/>
    <w:rsid w:val="005609F3"/>
    <w:rsid w:val="00567510"/>
    <w:rsid w:val="00570809"/>
    <w:rsid w:val="00575FAD"/>
    <w:rsid w:val="00593B0E"/>
    <w:rsid w:val="005B35A5"/>
    <w:rsid w:val="005E2537"/>
    <w:rsid w:val="00605545"/>
    <w:rsid w:val="00612325"/>
    <w:rsid w:val="006306AE"/>
    <w:rsid w:val="00652E10"/>
    <w:rsid w:val="006535B8"/>
    <w:rsid w:val="006605CC"/>
    <w:rsid w:val="00677E35"/>
    <w:rsid w:val="0069370A"/>
    <w:rsid w:val="006B65DE"/>
    <w:rsid w:val="006B79B2"/>
    <w:rsid w:val="006D2524"/>
    <w:rsid w:val="006D5BE5"/>
    <w:rsid w:val="006E75E2"/>
    <w:rsid w:val="0070103D"/>
    <w:rsid w:val="007155DC"/>
    <w:rsid w:val="00725B28"/>
    <w:rsid w:val="0072606F"/>
    <w:rsid w:val="00753C49"/>
    <w:rsid w:val="007568DD"/>
    <w:rsid w:val="0078312A"/>
    <w:rsid w:val="00795326"/>
    <w:rsid w:val="007A4286"/>
    <w:rsid w:val="007B2D1B"/>
    <w:rsid w:val="007B3CE9"/>
    <w:rsid w:val="00814CC6"/>
    <w:rsid w:val="00824D8F"/>
    <w:rsid w:val="00887759"/>
    <w:rsid w:val="008C15D9"/>
    <w:rsid w:val="00916467"/>
    <w:rsid w:val="00931399"/>
    <w:rsid w:val="009351A1"/>
    <w:rsid w:val="00963BC6"/>
    <w:rsid w:val="0099279C"/>
    <w:rsid w:val="009F3265"/>
    <w:rsid w:val="00A2287C"/>
    <w:rsid w:val="00A83905"/>
    <w:rsid w:val="00B00761"/>
    <w:rsid w:val="00B23EA3"/>
    <w:rsid w:val="00B305ED"/>
    <w:rsid w:val="00B64850"/>
    <w:rsid w:val="00B75E44"/>
    <w:rsid w:val="00B9548E"/>
    <w:rsid w:val="00BD50FA"/>
    <w:rsid w:val="00BE3A34"/>
    <w:rsid w:val="00BF1080"/>
    <w:rsid w:val="00BF70C0"/>
    <w:rsid w:val="00C16198"/>
    <w:rsid w:val="00C436C0"/>
    <w:rsid w:val="00C51DE7"/>
    <w:rsid w:val="00C86A95"/>
    <w:rsid w:val="00C92695"/>
    <w:rsid w:val="00CF302E"/>
    <w:rsid w:val="00CF597A"/>
    <w:rsid w:val="00D075DD"/>
    <w:rsid w:val="00D1219E"/>
    <w:rsid w:val="00D516E6"/>
    <w:rsid w:val="00D82186"/>
    <w:rsid w:val="00D96470"/>
    <w:rsid w:val="00DA3814"/>
    <w:rsid w:val="00DC193E"/>
    <w:rsid w:val="00DC758D"/>
    <w:rsid w:val="00E17D3D"/>
    <w:rsid w:val="00E322CB"/>
    <w:rsid w:val="00E91D50"/>
    <w:rsid w:val="00E9516D"/>
    <w:rsid w:val="00EA2636"/>
    <w:rsid w:val="00EA5701"/>
    <w:rsid w:val="00EC4CB4"/>
    <w:rsid w:val="00EC7F58"/>
    <w:rsid w:val="00F34107"/>
    <w:rsid w:val="00F8308C"/>
    <w:rsid w:val="00F83208"/>
    <w:rsid w:val="00F95207"/>
    <w:rsid w:val="00FA413C"/>
    <w:rsid w:val="00FB7BC0"/>
    <w:rsid w:val="00FC7AEA"/>
    <w:rsid w:val="00FD1FC0"/>
    <w:rsid w:val="00FD2A60"/>
    <w:rsid w:val="00FE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C51DE7"/>
  </w:style>
  <w:style w:type="paragraph" w:customStyle="1" w:styleId="consplusnormal">
    <w:name w:val="consplusnormal"/>
    <w:basedOn w:val="a"/>
    <w:rsid w:val="00D8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3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EA2636"/>
  </w:style>
  <w:style w:type="character" w:customStyle="1" w:styleId="21">
    <w:name w:val="Основной текст2"/>
    <w:basedOn w:val="a5"/>
    <w:rsid w:val="00EA2636"/>
  </w:style>
  <w:style w:type="paragraph" w:customStyle="1" w:styleId="3">
    <w:name w:val="Основной текст3"/>
    <w:basedOn w:val="a"/>
    <w:link w:val="a5"/>
    <w:rsid w:val="00EA2636"/>
    <w:pPr>
      <w:shd w:val="clear" w:color="auto" w:fill="FFFFFF"/>
      <w:spacing w:after="18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2018 г</_x041f__x0430__x043f__x043a__x0430_>
    <_x041e__x043f__x0438__x0441__x0430__x043d__x0438__x0435_ xmlns="6d7c22ec-c6a4-4777-88aa-bc3c76ac660e">Приказом Росприроднадзора от 02.11.2018 № 451 внесены изменения в Федеральный классификационный каталог отходов, утвержденный приказом Росприроднадзора от 22.05.2017 № 242.</_x041e__x043f__x0438__x0441__x0430__x043d__x0438__x0435_>
    <_dlc_DocId xmlns="57504d04-691e-4fc4-8f09-4f19fdbe90f6">XXJ7TYMEEKJ2-1680-547</_dlc_DocId>
    <_dlc_DocIdUrl xmlns="57504d04-691e-4fc4-8f09-4f19fdbe90f6">
      <Url>https://vip.gov.mari.ru/jurino/_layouts/DocIdRedir.aspx?ID=XXJ7TYMEEKJ2-1680-547</Url>
      <Description>XXJ7TYMEEKJ2-1680-547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1C2640-C0A0-43EA-BF06-CF49E5266442}"/>
</file>

<file path=customXml/itemProps2.xml><?xml version="1.0" encoding="utf-8"?>
<ds:datastoreItem xmlns:ds="http://schemas.openxmlformats.org/officeDocument/2006/customXml" ds:itemID="{33F06EAE-BE5F-4DD6-9B10-3CEB261B3E48}"/>
</file>

<file path=customXml/itemProps3.xml><?xml version="1.0" encoding="utf-8"?>
<ds:datastoreItem xmlns:ds="http://schemas.openxmlformats.org/officeDocument/2006/customXml" ds:itemID="{3FB5E271-36AE-41FC-B2F2-3CDED14DF391}"/>
</file>

<file path=customXml/itemProps4.xml><?xml version="1.0" encoding="utf-8"?>
<ds:datastoreItem xmlns:ds="http://schemas.openxmlformats.org/officeDocument/2006/customXml" ds:itemID="{C09C5762-BEBF-40B1-968A-BADF087DA6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ФЕДЕРАЛЬНЫЙ КВАЛИФИКАЦИОННЫЙ КАТАЛОГ ОТХОДОВ ВКЛЮЧЕНЫ НОВЫЕ ВИДЫ ОТХОДОВ</dc:title>
  <dc:subject/>
  <dc:creator>User</dc:creator>
  <cp:keywords/>
  <dc:description/>
  <cp:lastModifiedBy>User</cp:lastModifiedBy>
  <cp:revision>95</cp:revision>
  <cp:lastPrinted>2018-12-14T05:53:00Z</cp:lastPrinted>
  <dcterms:created xsi:type="dcterms:W3CDTF">2017-09-19T04:54:00Z</dcterms:created>
  <dcterms:modified xsi:type="dcterms:W3CDTF">2018-12-14T05:55:00Z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6ad5616f-a553-4d6d-846e-905129e77148</vt:lpwstr>
  </property>
</Properties>
</file>