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75" w:rsidRPr="00385575" w:rsidRDefault="00E91D50" w:rsidP="00385575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kern w:val="36"/>
          <w:sz w:val="28"/>
          <w:szCs w:val="28"/>
        </w:rPr>
        <w:t>В СЕМЕЙНЫЙ КОДЕКС РОССИЙСКОЙ ФЕДЕРАЦИИ ВНЕСЕНЫ ИЗМЕНЕНИЯ</w:t>
      </w:r>
    </w:p>
    <w:p w:rsidR="00385575" w:rsidRPr="001E65D8" w:rsidRDefault="00385575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color w:val="000000"/>
          <w:sz w:val="28"/>
          <w:szCs w:val="28"/>
          <w:shd w:val="clear" w:color="auto" w:fill="FFFFFF"/>
        </w:rPr>
      </w:pPr>
    </w:p>
    <w:p w:rsidR="00E91D50" w:rsidRPr="00E91D50" w:rsidRDefault="00E91D50" w:rsidP="00E91D5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D50">
        <w:rPr>
          <w:sz w:val="28"/>
          <w:szCs w:val="28"/>
        </w:rPr>
        <w:t>Федеральным законом от 29.07.2018 № 224-ФЗ внесены изменения в статьи 114 и 115 Семейного кодекса Российской Федерации.</w:t>
      </w:r>
    </w:p>
    <w:p w:rsidR="00E91D50" w:rsidRPr="00E91D50" w:rsidRDefault="00E91D50" w:rsidP="00E91D5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D50">
        <w:rPr>
          <w:sz w:val="28"/>
          <w:szCs w:val="28"/>
        </w:rPr>
        <w:t>В Семейном кодексе РФ закреплены положения, предусматривающие возможность освобождения (полного или частичного) от уплаты неустойки за несвоевременную уплату алиментов.</w:t>
      </w:r>
    </w:p>
    <w:p w:rsidR="00E91D50" w:rsidRPr="00E91D50" w:rsidRDefault="00E91D50" w:rsidP="00E91D5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D50">
        <w:rPr>
          <w:sz w:val="28"/>
          <w:szCs w:val="28"/>
        </w:rPr>
        <w:t>Кроме того, при образовании задолженности по уплате алиментов неустойка будет рассчитываться в размере одной десятой процента от суммы невыплаченных алиментов за каждый день просрочки, а не одной второй, как это было установлено ранее.</w:t>
      </w:r>
    </w:p>
    <w:p w:rsidR="00E91D50" w:rsidRPr="00E91D50" w:rsidRDefault="00E91D50" w:rsidP="00E91D5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91D50">
        <w:rPr>
          <w:sz w:val="28"/>
          <w:szCs w:val="28"/>
        </w:rPr>
        <w:t>Также введено положение, согласно которому размер неустойки может быть уменьшен судом с учетом материального и (или) семейного положения лица, обязанного уплачивать алименты, если она несоразмерна с последствиями нарушения обязательства по уплате алиментов.</w:t>
      </w:r>
    </w:p>
    <w:p w:rsidR="00385575" w:rsidRPr="00E91D50" w:rsidRDefault="00385575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DC758D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C51DE7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Ю.А. Егорова</w:t>
      </w:r>
    </w:p>
    <w:p w:rsidR="00E17D3D" w:rsidRDefault="00E17D3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753C4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</w:t>
      </w:r>
      <w:r w:rsidR="00E17D3D">
        <w:rPr>
          <w:rFonts w:ascii="Times New Roman" w:hAnsi="Times New Roman" w:cs="Times New Roman"/>
          <w:sz w:val="28"/>
          <w:szCs w:val="28"/>
        </w:rPr>
        <w:t>.2018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82B06"/>
    <w:rsid w:val="00096742"/>
    <w:rsid w:val="00126A4B"/>
    <w:rsid w:val="00171759"/>
    <w:rsid w:val="001D1E2E"/>
    <w:rsid w:val="001E65D8"/>
    <w:rsid w:val="002334CD"/>
    <w:rsid w:val="00263E3C"/>
    <w:rsid w:val="00281358"/>
    <w:rsid w:val="002C5A19"/>
    <w:rsid w:val="002D0536"/>
    <w:rsid w:val="00313D37"/>
    <w:rsid w:val="00330804"/>
    <w:rsid w:val="00352B17"/>
    <w:rsid w:val="00380107"/>
    <w:rsid w:val="00385575"/>
    <w:rsid w:val="003B727C"/>
    <w:rsid w:val="003D1FD7"/>
    <w:rsid w:val="00407479"/>
    <w:rsid w:val="004651E9"/>
    <w:rsid w:val="00474B0C"/>
    <w:rsid w:val="00491DD9"/>
    <w:rsid w:val="004A1F00"/>
    <w:rsid w:val="005534D7"/>
    <w:rsid w:val="00553601"/>
    <w:rsid w:val="00567510"/>
    <w:rsid w:val="00593B0E"/>
    <w:rsid w:val="005E2537"/>
    <w:rsid w:val="00605545"/>
    <w:rsid w:val="00612325"/>
    <w:rsid w:val="00652E10"/>
    <w:rsid w:val="00677E35"/>
    <w:rsid w:val="0069370A"/>
    <w:rsid w:val="006B65DE"/>
    <w:rsid w:val="0070103D"/>
    <w:rsid w:val="00725B28"/>
    <w:rsid w:val="0072606F"/>
    <w:rsid w:val="00753C49"/>
    <w:rsid w:val="007568DD"/>
    <w:rsid w:val="0078312A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83905"/>
    <w:rsid w:val="00B23EA3"/>
    <w:rsid w:val="00B305ED"/>
    <w:rsid w:val="00B75E44"/>
    <w:rsid w:val="00B9548E"/>
    <w:rsid w:val="00C436C0"/>
    <w:rsid w:val="00C51DE7"/>
    <w:rsid w:val="00C86A95"/>
    <w:rsid w:val="00C92695"/>
    <w:rsid w:val="00CF302E"/>
    <w:rsid w:val="00D075DD"/>
    <w:rsid w:val="00D82186"/>
    <w:rsid w:val="00D96470"/>
    <w:rsid w:val="00DA3814"/>
    <w:rsid w:val="00DC193E"/>
    <w:rsid w:val="00DC758D"/>
    <w:rsid w:val="00E17D3D"/>
    <w:rsid w:val="00E91D50"/>
    <w:rsid w:val="00E9516D"/>
    <w:rsid w:val="00EA2636"/>
    <w:rsid w:val="00F8308C"/>
    <w:rsid w:val="00F95207"/>
    <w:rsid w:val="00FA413C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XXJ7TYMEEKJ2-1680-516</_dlc_DocId>
    <_dlc_DocIdUrl xmlns="57504d04-691e-4fc4-8f09-4f19fdbe90f6">
      <Url>https://vip.gov.mari.ru/jurino/_layouts/DocIdRedir.aspx?ID=XXJ7TYMEEKJ2-1680-516</Url>
      <Description>XXJ7TYMEEKJ2-1680-516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0A754-45A5-4825-ABCB-B1BDD1DBD2E6}"/>
</file>

<file path=customXml/itemProps2.xml><?xml version="1.0" encoding="utf-8"?>
<ds:datastoreItem xmlns:ds="http://schemas.openxmlformats.org/officeDocument/2006/customXml" ds:itemID="{AECF0428-41C3-4C47-85E8-9CA0A459299A}"/>
</file>

<file path=customXml/itemProps3.xml><?xml version="1.0" encoding="utf-8"?>
<ds:datastoreItem xmlns:ds="http://schemas.openxmlformats.org/officeDocument/2006/customXml" ds:itemID="{A5787058-0F4B-420E-9D3B-4BC4551A69EA}"/>
</file>

<file path=customXml/itemProps4.xml><?xml version="1.0" encoding="utf-8"?>
<ds:datastoreItem xmlns:ds="http://schemas.openxmlformats.org/officeDocument/2006/customXml" ds:itemID="{D0B1D326-713C-4E3C-AC56-430411477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СЕМЕЙНЫЙ КОДЕКС РОССИЙСКОЙ ФЕДЕРАЦИИ ВНЕСЕНЫ ИЗМЕНЕНИЯ</dc:title>
  <dc:subject/>
  <dc:creator>User</dc:creator>
  <cp:keywords/>
  <dc:description/>
  <cp:lastModifiedBy>User</cp:lastModifiedBy>
  <cp:revision>60</cp:revision>
  <cp:lastPrinted>2018-08-10T04:31:00Z</cp:lastPrinted>
  <dcterms:created xsi:type="dcterms:W3CDTF">2017-09-19T04:54:00Z</dcterms:created>
  <dcterms:modified xsi:type="dcterms:W3CDTF">2018-08-10T04:31:00Z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87370a03-e702-45b5-9147-944f1bbbebde</vt:lpwstr>
  </property>
</Properties>
</file>