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C5" w:rsidRPr="00123761" w:rsidRDefault="002E38C5" w:rsidP="002E38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761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осуществления муниципального контроля </w:t>
      </w:r>
      <w:r w:rsidR="00C806DA">
        <w:rPr>
          <w:rFonts w:ascii="Times New Roman" w:hAnsi="Times New Roman" w:cs="Times New Roman"/>
          <w:b/>
          <w:sz w:val="26"/>
          <w:szCs w:val="26"/>
        </w:rPr>
        <w:t>Юринской городской администрации</w:t>
      </w:r>
      <w:r w:rsidRPr="00123761">
        <w:rPr>
          <w:rFonts w:ascii="Times New Roman" w:hAnsi="Times New Roman" w:cs="Times New Roman"/>
          <w:b/>
          <w:sz w:val="26"/>
          <w:szCs w:val="26"/>
        </w:rPr>
        <w:t xml:space="preserve"> Юринского муниципального района Республики Марий Эл в соответствующих сферах деятельности за 2020 год</w:t>
      </w:r>
    </w:p>
    <w:p w:rsidR="002E38C5" w:rsidRPr="00123761" w:rsidRDefault="002E38C5" w:rsidP="001237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Проведение муниципального контроля на территории </w:t>
      </w:r>
      <w:r w:rsidR="00C806DA">
        <w:rPr>
          <w:rFonts w:ascii="Times New Roman" w:hAnsi="Times New Roman" w:cs="Times New Roman"/>
          <w:sz w:val="26"/>
          <w:szCs w:val="26"/>
        </w:rPr>
        <w:t>Юринской городской администрации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Юринского района Республики Марий Эл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 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В соответствии с Уставом </w:t>
      </w:r>
      <w:r w:rsidR="00C806DA">
        <w:rPr>
          <w:rFonts w:ascii="Times New Roman" w:hAnsi="Times New Roman" w:cs="Times New Roman"/>
          <w:sz w:val="26"/>
          <w:szCs w:val="26"/>
        </w:rPr>
        <w:t>Городского поселения Юрино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Юринского района Республики Марий Эл полномочия по осуществлению муниципального контроля возложены на </w:t>
      </w:r>
      <w:r w:rsidR="00C806DA">
        <w:rPr>
          <w:rFonts w:ascii="Times New Roman" w:hAnsi="Times New Roman" w:cs="Times New Roman"/>
          <w:sz w:val="26"/>
          <w:szCs w:val="26"/>
        </w:rPr>
        <w:t>Юринскую городскую администрацию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Юринского района Республики Марий Эл.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Субъектами муниципального контроля являются юридические лица и индивидуальные предприниматели, осуществляющие свою деятельность на территории </w:t>
      </w:r>
      <w:r w:rsidR="00C806DA">
        <w:rPr>
          <w:rFonts w:ascii="Times New Roman" w:hAnsi="Times New Roman" w:cs="Times New Roman"/>
          <w:sz w:val="26"/>
          <w:szCs w:val="26"/>
        </w:rPr>
        <w:t>Городского поселения Юрино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Юринского района Республики Марий Эл.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В целях исполнения статьи 26.1 Федерального закона №294-ФЗ уполномоченными лицами </w:t>
      </w:r>
      <w:r w:rsidR="00C806DA">
        <w:rPr>
          <w:rFonts w:ascii="Times New Roman" w:hAnsi="Times New Roman" w:cs="Times New Roman"/>
          <w:sz w:val="26"/>
          <w:szCs w:val="26"/>
        </w:rPr>
        <w:t>Юринск</w:t>
      </w:r>
      <w:r w:rsidR="00D221C8">
        <w:rPr>
          <w:rFonts w:ascii="Times New Roman" w:hAnsi="Times New Roman" w:cs="Times New Roman"/>
          <w:sz w:val="26"/>
          <w:szCs w:val="26"/>
        </w:rPr>
        <w:t>ой</w:t>
      </w:r>
      <w:r w:rsidR="00C806DA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D221C8">
        <w:rPr>
          <w:rFonts w:ascii="Times New Roman" w:hAnsi="Times New Roman" w:cs="Times New Roman"/>
          <w:sz w:val="26"/>
          <w:szCs w:val="26"/>
        </w:rPr>
        <w:t>ой</w:t>
      </w:r>
      <w:r w:rsidR="00C806DA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D221C8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C806DA">
        <w:rPr>
          <w:rFonts w:ascii="Times New Roman" w:hAnsi="Times New Roman" w:cs="Times New Roman"/>
          <w:sz w:val="26"/>
          <w:szCs w:val="26"/>
        </w:rPr>
        <w:t xml:space="preserve">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Юринского района Республики Марий Эл  плановые проверки в отношении субъектов малого предпринимательства с января 2020 года по декабрь 2020 года не были запланированы, внеплановых проверок в 2020 году также не проводилось в связи с отсутствием оснований.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</w:t>
      </w:r>
      <w:r w:rsidR="00C806DA">
        <w:rPr>
          <w:rFonts w:ascii="Times New Roman" w:hAnsi="Times New Roman" w:cs="Times New Roman"/>
          <w:sz w:val="26"/>
          <w:szCs w:val="26"/>
        </w:rPr>
        <w:t>Юринской городской администрацией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Юринского района Республики Марий Эл проводилась разъяснительная работа.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8C5" w:rsidRPr="00123761" w:rsidRDefault="00123761" w:rsidP="002E38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76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E38C5" w:rsidRPr="00123761">
        <w:rPr>
          <w:rFonts w:ascii="Times New Roman" w:hAnsi="Times New Roman" w:cs="Times New Roman"/>
          <w:b/>
          <w:sz w:val="26"/>
          <w:szCs w:val="26"/>
        </w:rPr>
        <w:t>Подведение итогов осуществления муниципального контроля за 20</w:t>
      </w:r>
      <w:r w:rsidRPr="00123761">
        <w:rPr>
          <w:rFonts w:ascii="Times New Roman" w:hAnsi="Times New Roman" w:cs="Times New Roman"/>
          <w:b/>
          <w:sz w:val="26"/>
          <w:szCs w:val="26"/>
        </w:rPr>
        <w:t>20</w:t>
      </w:r>
      <w:r w:rsidR="002E38C5" w:rsidRPr="00123761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428"/>
        <w:gridCol w:w="1470"/>
      </w:tblGrid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внеплановых выездных проверок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Общее количество выявленных нарушений при проведении мероприятий по осуществлению муниципального контроля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E38C5" w:rsidRPr="002E38C5" w:rsidRDefault="002E38C5" w:rsidP="00C806D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E38C5" w:rsidRPr="002E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C5"/>
    <w:rsid w:val="00123761"/>
    <w:rsid w:val="002E38C5"/>
    <w:rsid w:val="0072612B"/>
    <w:rsid w:val="00C806DA"/>
    <w:rsid w:val="00D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XXJ7TYMEEKJ2-2001789656-4</_dlc_DocId>
    <_dlc_DocIdUrl xmlns="57504d04-691e-4fc4-8f09-4f19fdbe90f6">
      <Url>https://vip.gov.mari.ru/jurino/_layouts/DocIdRedir.aspx?ID=XXJ7TYMEEKJ2-2001789656-4</Url>
      <Description>XXJ7TYMEEKJ2-2001789656-4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631A4FBCD49249938D6270DEE7A922" ma:contentTypeVersion="1" ma:contentTypeDescription="Создание документа." ma:contentTypeScope="" ma:versionID="89486e8dc82858320addc0e6fda85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619EA-ABF8-4965-868D-D22E383FFB91}"/>
</file>

<file path=customXml/itemProps2.xml><?xml version="1.0" encoding="utf-8"?>
<ds:datastoreItem xmlns:ds="http://schemas.openxmlformats.org/officeDocument/2006/customXml" ds:itemID="{724DFF7B-5B6B-4891-97C7-B5AAD016BB49}"/>
</file>

<file path=customXml/itemProps3.xml><?xml version="1.0" encoding="utf-8"?>
<ds:datastoreItem xmlns:ds="http://schemas.openxmlformats.org/officeDocument/2006/customXml" ds:itemID="{DCEBF9EA-A294-400F-A40F-332E89231FA4}"/>
</file>

<file path=customXml/itemProps4.xml><?xml version="1.0" encoding="utf-8"?>
<ds:datastoreItem xmlns:ds="http://schemas.openxmlformats.org/officeDocument/2006/customXml" ds:itemID="{03014F2C-5B35-449E-B23C-8711B10DB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практики осуществления муниципального контроля Васильевской сельской администрацией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контроля Юринской городской администрации</dc:title>
  <dc:creator>Пользователь Windows</dc:creator>
  <cp:lastModifiedBy>Admin</cp:lastModifiedBy>
  <cp:revision>6</cp:revision>
  <cp:lastPrinted>2021-04-09T12:07:00Z</cp:lastPrinted>
  <dcterms:created xsi:type="dcterms:W3CDTF">2021-04-13T12:44:00Z</dcterms:created>
  <dcterms:modified xsi:type="dcterms:W3CDTF">2021-04-13T12:52:00Z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0x01010093631A4FBCD49249938D6270DEE7A922</vt:lpwstr>
  </property>
  <property fmtid="{D5CDD505-2E9C-101B-9397-08002B2CF9AE}" pid="3" name="_dlc_DocIdItemGuid">
    <vt:lpwstr>3f0efa08-3a89-4c51-ad5c-3426382ee967</vt:lpwstr>
  </property>
</Properties>
</file>