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66" w:rsidRDefault="00E34A66" w:rsidP="00E34A66">
      <w:pPr>
        <w:jc w:val="center"/>
        <w:rPr>
          <w:b/>
          <w:sz w:val="28"/>
          <w:szCs w:val="28"/>
        </w:rPr>
      </w:pPr>
      <w:r>
        <w:rPr>
          <w:b/>
          <w:sz w:val="28"/>
          <w:szCs w:val="28"/>
        </w:rPr>
        <w:t>ГОДОВОЙ ОТЧЕТ</w:t>
      </w:r>
    </w:p>
    <w:p w:rsidR="00E34A66" w:rsidRPr="00270C46" w:rsidRDefault="00E34A66" w:rsidP="00E34A66">
      <w:pPr>
        <w:jc w:val="center"/>
        <w:rPr>
          <w:b/>
          <w:sz w:val="28"/>
        </w:rPr>
      </w:pPr>
      <w:r w:rsidRPr="00270C46">
        <w:rPr>
          <w:b/>
          <w:sz w:val="28"/>
        </w:rPr>
        <w:t xml:space="preserve">о ходе реализации и об оценке эффективности государственной программы Республики Марий Эл </w:t>
      </w:r>
      <w:r>
        <w:rPr>
          <w:b/>
          <w:sz w:val="28"/>
        </w:rPr>
        <w:t>«Развитие физической культуры,</w:t>
      </w:r>
      <w:r w:rsidRPr="00270C46">
        <w:rPr>
          <w:b/>
          <w:sz w:val="28"/>
        </w:rPr>
        <w:t xml:space="preserve"> спорта</w:t>
      </w:r>
      <w:r>
        <w:rPr>
          <w:b/>
          <w:sz w:val="28"/>
        </w:rPr>
        <w:t>, туризма и молодежной политики</w:t>
      </w:r>
      <w:r w:rsidRPr="00270C46">
        <w:rPr>
          <w:b/>
          <w:sz w:val="28"/>
        </w:rPr>
        <w:t xml:space="preserve"> в Республике Марий Эл» на 2013 – 202</w:t>
      </w:r>
      <w:r>
        <w:rPr>
          <w:b/>
          <w:sz w:val="28"/>
        </w:rPr>
        <w:t>5</w:t>
      </w:r>
      <w:r w:rsidRPr="00270C46">
        <w:rPr>
          <w:b/>
          <w:sz w:val="28"/>
        </w:rPr>
        <w:t xml:space="preserve"> годы за 201</w:t>
      </w:r>
      <w:r w:rsidR="00786B70">
        <w:rPr>
          <w:b/>
          <w:sz w:val="28"/>
        </w:rPr>
        <w:t>9</w:t>
      </w:r>
      <w:r w:rsidRPr="00270C46">
        <w:rPr>
          <w:b/>
          <w:sz w:val="28"/>
        </w:rPr>
        <w:t xml:space="preserve"> год</w:t>
      </w:r>
    </w:p>
    <w:p w:rsidR="00E34A66" w:rsidRPr="008E713A" w:rsidRDefault="00E34A66" w:rsidP="00E34A66">
      <w:pPr>
        <w:jc w:val="right"/>
        <w:rPr>
          <w:sz w:val="27"/>
          <w:szCs w:val="27"/>
        </w:rPr>
      </w:pPr>
    </w:p>
    <w:p w:rsidR="00E34A66" w:rsidRDefault="00E34A66" w:rsidP="00393A40">
      <w:pPr>
        <w:ind w:firstLine="720"/>
        <w:jc w:val="center"/>
        <w:rPr>
          <w:b/>
          <w:sz w:val="28"/>
        </w:rPr>
      </w:pPr>
      <w:r w:rsidRPr="00E34A66">
        <w:rPr>
          <w:b/>
          <w:sz w:val="28"/>
        </w:rPr>
        <w:t>Конкретные результаты, д</w:t>
      </w:r>
      <w:r w:rsidR="00393A40">
        <w:rPr>
          <w:b/>
          <w:sz w:val="28"/>
        </w:rPr>
        <w:t>остигнутые за отчетный период</w:t>
      </w:r>
    </w:p>
    <w:p w:rsidR="00393A40" w:rsidRPr="00E34A66" w:rsidRDefault="00393A40" w:rsidP="00393A40">
      <w:pPr>
        <w:ind w:firstLine="720"/>
        <w:jc w:val="center"/>
        <w:rPr>
          <w:b/>
          <w:sz w:val="28"/>
        </w:rPr>
      </w:pPr>
    </w:p>
    <w:p w:rsidR="00E34A66" w:rsidRDefault="00E34A66" w:rsidP="00E34A66">
      <w:pPr>
        <w:ind w:firstLine="720"/>
        <w:jc w:val="both"/>
        <w:rPr>
          <w:sz w:val="28"/>
        </w:rPr>
      </w:pPr>
      <w:proofErr w:type="gramStart"/>
      <w:r>
        <w:rPr>
          <w:sz w:val="28"/>
        </w:rPr>
        <w:t>Государственная программа Республики Марий Эл «</w:t>
      </w:r>
      <w:r w:rsidRPr="00E34A66">
        <w:rPr>
          <w:sz w:val="28"/>
        </w:rPr>
        <w:t xml:space="preserve">Развитие физической культуры, спорта, туризма и молодежной политики </w:t>
      </w:r>
      <w:r>
        <w:rPr>
          <w:sz w:val="28"/>
        </w:rPr>
        <w:br/>
      </w:r>
      <w:r w:rsidRPr="00E34A66">
        <w:rPr>
          <w:sz w:val="28"/>
        </w:rPr>
        <w:t>в Республике Марий Эл</w:t>
      </w:r>
      <w:r>
        <w:rPr>
          <w:sz w:val="28"/>
        </w:rPr>
        <w:t xml:space="preserve">» на 2013-2025 годы (далее – Государственная программа) включает в себя подпрограммы «Развитие физической культуры и массового спорта», «Реализация комплекса мер по развитию спорта высших достижений и системы подготовки спортивного резерва», «Развитие инфраструктуры физической культуры и спорта </w:t>
      </w:r>
      <w:r>
        <w:rPr>
          <w:sz w:val="28"/>
        </w:rPr>
        <w:br/>
        <w:t>в Республике Марий Эл», «Обеспечение реализации государственной программы</w:t>
      </w:r>
      <w:proofErr w:type="gramEnd"/>
      <w:r>
        <w:rPr>
          <w:sz w:val="28"/>
        </w:rPr>
        <w:t xml:space="preserve"> Республики Марий Эл «Развитие </w:t>
      </w:r>
      <w:r w:rsidRPr="00E34A66">
        <w:rPr>
          <w:sz w:val="28"/>
        </w:rPr>
        <w:t>физической культуры, спорта, туризма и молодежной политики в Республике Марий Эл</w:t>
      </w:r>
      <w:r>
        <w:rPr>
          <w:sz w:val="28"/>
        </w:rPr>
        <w:t xml:space="preserve">» </w:t>
      </w:r>
      <w:r>
        <w:rPr>
          <w:sz w:val="28"/>
        </w:rPr>
        <w:br/>
        <w:t xml:space="preserve">на 2013 – 2025 годы», «Государственная молодежная политика </w:t>
      </w:r>
      <w:r w:rsidR="009612FB">
        <w:rPr>
          <w:sz w:val="28"/>
        </w:rPr>
        <w:br/>
      </w:r>
      <w:r>
        <w:rPr>
          <w:sz w:val="28"/>
        </w:rPr>
        <w:t>и вовлечение молодежи в социальную практику», «Развитие внутреннего и въездного туризма в Республике Марий Эл».</w:t>
      </w:r>
    </w:p>
    <w:p w:rsidR="00E34A66" w:rsidRDefault="00E34A66" w:rsidP="00E34A66">
      <w:pPr>
        <w:ind w:firstLine="700"/>
        <w:jc w:val="both"/>
        <w:rPr>
          <w:sz w:val="28"/>
          <w:szCs w:val="28"/>
        </w:rPr>
      </w:pPr>
      <w:r>
        <w:rPr>
          <w:sz w:val="28"/>
          <w:szCs w:val="28"/>
        </w:rPr>
        <w:t>Описание результатов реализации наиболее значимых ведомственных целевых программ и основных мероприятий подпрограмм.</w:t>
      </w:r>
    </w:p>
    <w:p w:rsidR="00E34A66" w:rsidRPr="00B5690B" w:rsidRDefault="00E34A66" w:rsidP="00E34A66">
      <w:pPr>
        <w:ind w:firstLine="700"/>
        <w:jc w:val="both"/>
        <w:rPr>
          <w:b/>
          <w:sz w:val="28"/>
          <w:szCs w:val="28"/>
        </w:rPr>
      </w:pPr>
      <w:r w:rsidRPr="00B5690B">
        <w:rPr>
          <w:b/>
          <w:sz w:val="28"/>
          <w:szCs w:val="28"/>
        </w:rPr>
        <w:t>Подпрограмма «</w:t>
      </w:r>
      <w:r w:rsidRPr="00B5690B">
        <w:rPr>
          <w:b/>
          <w:sz w:val="28"/>
        </w:rPr>
        <w:t>Развитие физической культуры и массового спорта</w:t>
      </w:r>
      <w:r w:rsidRPr="00B5690B">
        <w:rPr>
          <w:b/>
          <w:sz w:val="28"/>
          <w:szCs w:val="28"/>
        </w:rPr>
        <w:t>».</w:t>
      </w:r>
    </w:p>
    <w:p w:rsidR="00E34A66" w:rsidRPr="009612FB" w:rsidRDefault="00E34A66" w:rsidP="00E34A66">
      <w:pPr>
        <w:ind w:firstLine="709"/>
        <w:jc w:val="both"/>
        <w:rPr>
          <w:sz w:val="28"/>
          <w:szCs w:val="28"/>
        </w:rPr>
      </w:pPr>
      <w:r w:rsidRPr="009612FB">
        <w:rPr>
          <w:sz w:val="28"/>
          <w:szCs w:val="28"/>
        </w:rPr>
        <w:t xml:space="preserve">Мероприятие «Реализация комплекса мер по организации </w:t>
      </w:r>
      <w:r w:rsidR="009A1F12">
        <w:rPr>
          <w:sz w:val="28"/>
          <w:szCs w:val="28"/>
        </w:rPr>
        <w:br/>
      </w:r>
      <w:r w:rsidRPr="009612FB">
        <w:rPr>
          <w:sz w:val="28"/>
          <w:szCs w:val="28"/>
        </w:rPr>
        <w:t xml:space="preserve">и проведению физкультурно-оздоровительных и спортивно-массовых мероприятий». </w:t>
      </w:r>
    </w:p>
    <w:p w:rsidR="00692150" w:rsidRDefault="00E34A66" w:rsidP="00692150">
      <w:pPr>
        <w:ind w:firstLine="709"/>
        <w:jc w:val="both"/>
        <w:rPr>
          <w:sz w:val="28"/>
          <w:szCs w:val="28"/>
        </w:rPr>
      </w:pPr>
      <w:proofErr w:type="gramStart"/>
      <w:r w:rsidRPr="00FB03B9">
        <w:rPr>
          <w:sz w:val="28"/>
          <w:szCs w:val="28"/>
        </w:rPr>
        <w:t>В 201</w:t>
      </w:r>
      <w:r w:rsidR="00692150">
        <w:rPr>
          <w:sz w:val="28"/>
          <w:szCs w:val="28"/>
        </w:rPr>
        <w:t>9</w:t>
      </w:r>
      <w:r w:rsidRPr="002F7B43">
        <w:rPr>
          <w:sz w:val="28"/>
          <w:szCs w:val="28"/>
        </w:rPr>
        <w:t xml:space="preserve"> году проведены такие физкультурно-оздоровительные </w:t>
      </w:r>
      <w:r w:rsidR="009A1F12">
        <w:rPr>
          <w:sz w:val="28"/>
          <w:szCs w:val="28"/>
        </w:rPr>
        <w:br/>
      </w:r>
      <w:r w:rsidRPr="002F7B43">
        <w:rPr>
          <w:sz w:val="28"/>
          <w:szCs w:val="28"/>
        </w:rPr>
        <w:t xml:space="preserve">и спортивно-массовые мероприятия, как открытая </w:t>
      </w:r>
      <w:r w:rsidRPr="00354B87">
        <w:rPr>
          <w:sz w:val="28"/>
          <w:szCs w:val="28"/>
        </w:rPr>
        <w:t>Всероссийская массовая лыжная гонка «Лыжня России - 201</w:t>
      </w:r>
      <w:r w:rsidR="00713F93">
        <w:rPr>
          <w:sz w:val="28"/>
          <w:szCs w:val="28"/>
        </w:rPr>
        <w:t>9</w:t>
      </w:r>
      <w:r w:rsidRPr="00354B87">
        <w:rPr>
          <w:sz w:val="28"/>
          <w:szCs w:val="28"/>
        </w:rPr>
        <w:t>»; Республиканская массовая лыжная гонка «Лыжня Марий Эл - 201</w:t>
      </w:r>
      <w:r w:rsidR="00713F93">
        <w:rPr>
          <w:sz w:val="28"/>
          <w:szCs w:val="28"/>
        </w:rPr>
        <w:t>9</w:t>
      </w:r>
      <w:r w:rsidRPr="00354B87">
        <w:rPr>
          <w:sz w:val="28"/>
          <w:szCs w:val="28"/>
        </w:rPr>
        <w:t xml:space="preserve">»; </w:t>
      </w:r>
      <w:r w:rsidRPr="00607A61">
        <w:rPr>
          <w:sz w:val="28"/>
          <w:szCs w:val="28"/>
        </w:rPr>
        <w:t>Соревнования школьной баскетбольной лиги «КЭС-БАСКЕТ»; Республиканские соревнования по хоккею на призы клуба «Золотая шайба»; День зимних видов спорта</w:t>
      </w:r>
      <w:r w:rsidR="009C1573">
        <w:rPr>
          <w:sz w:val="28"/>
          <w:szCs w:val="28"/>
        </w:rPr>
        <w:t xml:space="preserve"> </w:t>
      </w:r>
      <w:r w:rsidR="00713F93">
        <w:rPr>
          <w:sz w:val="28"/>
          <w:szCs w:val="28"/>
        </w:rPr>
        <w:t>в Республике Марий Эл</w:t>
      </w:r>
      <w:r w:rsidRPr="00607A61">
        <w:rPr>
          <w:sz w:val="28"/>
          <w:szCs w:val="28"/>
        </w:rPr>
        <w:t>; Всероссийские массовые соревнования по спортивному ориентированию «Российский азимут»;</w:t>
      </w:r>
      <w:proofErr w:type="gramEnd"/>
      <w:r w:rsidRPr="00607A61">
        <w:rPr>
          <w:sz w:val="28"/>
          <w:szCs w:val="28"/>
        </w:rPr>
        <w:t xml:space="preserve"> Республиканский физкультурно-спортивный праздник, посвященный Дню физкультурника; Всероссийские соревнования по уличному баскетболу «Оранжевый мяч» в Республике Марий Эл; Всероссийский день бега «Кросс нации-201</w:t>
      </w:r>
      <w:r w:rsidR="00713F93">
        <w:rPr>
          <w:sz w:val="28"/>
          <w:szCs w:val="28"/>
        </w:rPr>
        <w:t>9</w:t>
      </w:r>
      <w:r w:rsidRPr="00607A61">
        <w:rPr>
          <w:sz w:val="28"/>
          <w:szCs w:val="28"/>
        </w:rPr>
        <w:t xml:space="preserve">»; Фестиваль спорта людей </w:t>
      </w:r>
      <w:r w:rsidR="009612FB">
        <w:rPr>
          <w:sz w:val="28"/>
          <w:szCs w:val="28"/>
        </w:rPr>
        <w:br/>
      </w:r>
      <w:r w:rsidRPr="00607A61">
        <w:rPr>
          <w:sz w:val="28"/>
          <w:szCs w:val="28"/>
        </w:rPr>
        <w:t>с ограниченными возможностями здоровья, посвященный «Международной декаде инвалидов»</w:t>
      </w:r>
      <w:r w:rsidR="00692150" w:rsidRPr="00692150">
        <w:rPr>
          <w:sz w:val="28"/>
          <w:szCs w:val="28"/>
        </w:rPr>
        <w:t xml:space="preserve"> </w:t>
      </w:r>
      <w:r w:rsidR="009C1573">
        <w:rPr>
          <w:sz w:val="28"/>
          <w:szCs w:val="28"/>
        </w:rPr>
        <w:t xml:space="preserve">Республиканский этап </w:t>
      </w:r>
      <w:r w:rsidR="009612FB">
        <w:rPr>
          <w:sz w:val="28"/>
          <w:szCs w:val="28"/>
        </w:rPr>
        <w:br/>
      </w:r>
      <w:r w:rsidR="00692150" w:rsidRPr="00136BD1">
        <w:rPr>
          <w:sz w:val="28"/>
          <w:szCs w:val="28"/>
        </w:rPr>
        <w:t xml:space="preserve">X Всероссийских зимних сельских спортивных игр, Традиционная </w:t>
      </w:r>
      <w:r w:rsidR="00692150" w:rsidRPr="00136BD1">
        <w:rPr>
          <w:sz w:val="28"/>
          <w:szCs w:val="28"/>
        </w:rPr>
        <w:lastRenderedPageBreak/>
        <w:t xml:space="preserve">республиканская легкоатлетическая эстафета, посвященная Дню Победы и Дню Радио, </w:t>
      </w:r>
      <w:r w:rsidR="00692150" w:rsidRPr="007D35E3">
        <w:rPr>
          <w:sz w:val="28"/>
          <w:szCs w:val="28"/>
        </w:rPr>
        <w:t>Всероссийский день самбо в Республике Марий Эл</w:t>
      </w:r>
      <w:r w:rsidR="00692150">
        <w:rPr>
          <w:sz w:val="28"/>
          <w:szCs w:val="28"/>
        </w:rPr>
        <w:t xml:space="preserve"> и др.</w:t>
      </w:r>
    </w:p>
    <w:p w:rsidR="00E34A66" w:rsidRPr="009C1573" w:rsidRDefault="00E34A66" w:rsidP="00E34A66">
      <w:pPr>
        <w:ind w:firstLine="700"/>
        <w:jc w:val="both"/>
        <w:rPr>
          <w:sz w:val="28"/>
          <w:szCs w:val="28"/>
        </w:rPr>
      </w:pPr>
      <w:r>
        <w:rPr>
          <w:sz w:val="28"/>
          <w:szCs w:val="28"/>
        </w:rPr>
        <w:t>По итогам 201</w:t>
      </w:r>
      <w:r w:rsidR="00713F93">
        <w:rPr>
          <w:sz w:val="28"/>
          <w:szCs w:val="28"/>
        </w:rPr>
        <w:t>9</w:t>
      </w:r>
      <w:r>
        <w:rPr>
          <w:sz w:val="28"/>
          <w:szCs w:val="28"/>
        </w:rPr>
        <w:t xml:space="preserve"> года доля граждан систематически занимающихся физической культурой и спортом в общей численности населения республики составила 4</w:t>
      </w:r>
      <w:r w:rsidR="00713F93">
        <w:rPr>
          <w:sz w:val="28"/>
          <w:szCs w:val="28"/>
        </w:rPr>
        <w:t>4</w:t>
      </w:r>
      <w:r>
        <w:rPr>
          <w:sz w:val="28"/>
          <w:szCs w:val="28"/>
        </w:rPr>
        <w:t>,</w:t>
      </w:r>
      <w:r w:rsidR="00713F93">
        <w:rPr>
          <w:sz w:val="28"/>
          <w:szCs w:val="28"/>
        </w:rPr>
        <w:t>2</w:t>
      </w:r>
      <w:r>
        <w:rPr>
          <w:sz w:val="28"/>
          <w:szCs w:val="28"/>
        </w:rPr>
        <w:t>%.</w:t>
      </w:r>
    </w:p>
    <w:p w:rsidR="00E34A66" w:rsidRPr="00607A61" w:rsidRDefault="00E34A66" w:rsidP="00E34A66">
      <w:pPr>
        <w:ind w:firstLine="709"/>
        <w:jc w:val="both"/>
        <w:rPr>
          <w:sz w:val="28"/>
          <w:szCs w:val="28"/>
        </w:rPr>
      </w:pPr>
      <w:r w:rsidRPr="00607A61">
        <w:rPr>
          <w:sz w:val="28"/>
          <w:szCs w:val="28"/>
        </w:rPr>
        <w:t xml:space="preserve">Для широкого привлечения населения республики к занятиям физической культурой и спортом проведено множество республиканских комплексных мероприятий с активным участием населения всех возрастов и категорий: </w:t>
      </w:r>
    </w:p>
    <w:p w:rsidR="00713F93" w:rsidRPr="00E27643" w:rsidRDefault="00713F93" w:rsidP="00713F93">
      <w:pPr>
        <w:ind w:firstLine="708"/>
        <w:jc w:val="both"/>
        <w:rPr>
          <w:sz w:val="28"/>
          <w:szCs w:val="28"/>
        </w:rPr>
      </w:pPr>
      <w:r w:rsidRPr="00302558">
        <w:rPr>
          <w:sz w:val="28"/>
          <w:szCs w:val="28"/>
        </w:rPr>
        <w:t xml:space="preserve">Спартакиада молодежи России допризывного возраста </w:t>
      </w:r>
      <w:r w:rsidR="009612FB">
        <w:rPr>
          <w:sz w:val="28"/>
          <w:szCs w:val="28"/>
        </w:rPr>
        <w:br/>
      </w:r>
      <w:r w:rsidRPr="00302558">
        <w:rPr>
          <w:sz w:val="28"/>
          <w:szCs w:val="28"/>
        </w:rPr>
        <w:t>в Республике Марий Эл</w:t>
      </w:r>
      <w:r>
        <w:rPr>
          <w:sz w:val="28"/>
          <w:szCs w:val="28"/>
        </w:rPr>
        <w:t>;</w:t>
      </w:r>
    </w:p>
    <w:p w:rsidR="00713F93" w:rsidRPr="00E27643" w:rsidRDefault="00713F93" w:rsidP="00713F93">
      <w:pPr>
        <w:ind w:firstLine="720"/>
        <w:jc w:val="both"/>
        <w:rPr>
          <w:rFonts w:cs="TimesNewRomanPSMT"/>
          <w:sz w:val="28"/>
          <w:szCs w:val="28"/>
        </w:rPr>
      </w:pPr>
      <w:r>
        <w:rPr>
          <w:rFonts w:cs="TimesNewRomanPSMT"/>
          <w:sz w:val="28"/>
          <w:szCs w:val="28"/>
        </w:rPr>
        <w:t>Л</w:t>
      </w:r>
      <w:r w:rsidRPr="00E27643">
        <w:rPr>
          <w:rFonts w:cs="TimesNewRomanPSMT"/>
          <w:sz w:val="28"/>
          <w:szCs w:val="28"/>
        </w:rPr>
        <w:t>етний фе</w:t>
      </w:r>
      <w:r>
        <w:rPr>
          <w:rFonts w:cs="TimesNewRomanPSMT"/>
          <w:sz w:val="28"/>
          <w:szCs w:val="28"/>
        </w:rPr>
        <w:t>стиваль</w:t>
      </w:r>
      <w:r w:rsidRPr="00E27643">
        <w:rPr>
          <w:rFonts w:cs="TimesNewRomanPSMT"/>
          <w:sz w:val="28"/>
          <w:szCs w:val="28"/>
        </w:rPr>
        <w:t xml:space="preserve"> ГТО;</w:t>
      </w:r>
    </w:p>
    <w:p w:rsidR="00713F93" w:rsidRPr="00E27643" w:rsidRDefault="00713F93" w:rsidP="00713F93">
      <w:pPr>
        <w:ind w:firstLine="720"/>
        <w:jc w:val="both"/>
        <w:rPr>
          <w:i/>
          <w:sz w:val="28"/>
          <w:szCs w:val="28"/>
        </w:rPr>
      </w:pPr>
      <w:r w:rsidRPr="00E27643">
        <w:rPr>
          <w:rFonts w:cs="TimesNewRomanPSMT"/>
          <w:sz w:val="28"/>
          <w:szCs w:val="28"/>
        </w:rPr>
        <w:t>Мероприятие по выполнению нормативов «ВФСК «ГТО» среди населения Республики Марий Эл</w:t>
      </w:r>
      <w:r>
        <w:rPr>
          <w:rFonts w:cs="TimesNewRomanPSMT"/>
          <w:sz w:val="28"/>
          <w:szCs w:val="28"/>
        </w:rPr>
        <w:t>.</w:t>
      </w:r>
    </w:p>
    <w:p w:rsidR="00E34A66" w:rsidRPr="00607A61" w:rsidRDefault="00E34A66" w:rsidP="00E34A66">
      <w:pPr>
        <w:pStyle w:val="a5"/>
        <w:rPr>
          <w:szCs w:val="28"/>
        </w:rPr>
      </w:pPr>
      <w:r w:rsidRPr="00607A61">
        <w:rPr>
          <w:szCs w:val="28"/>
        </w:rPr>
        <w:t>Республиканский конкурс спортивных семей «Сильному роду нет переводу!»;</w:t>
      </w:r>
    </w:p>
    <w:p w:rsidR="00E34A66" w:rsidRPr="002D06F1" w:rsidRDefault="00713F93" w:rsidP="002D06F1">
      <w:pPr>
        <w:pStyle w:val="a5"/>
        <w:rPr>
          <w:szCs w:val="28"/>
        </w:rPr>
      </w:pPr>
      <w:proofErr w:type="gramStart"/>
      <w:r>
        <w:rPr>
          <w:szCs w:val="28"/>
          <w:lang w:val="en-US"/>
        </w:rPr>
        <w:t>I</w:t>
      </w:r>
      <w:r w:rsidR="00E34A66" w:rsidRPr="00607A61">
        <w:rPr>
          <w:szCs w:val="28"/>
          <w:lang w:val="en-US"/>
        </w:rPr>
        <w:t>II</w:t>
      </w:r>
      <w:r w:rsidR="00E34A66" w:rsidRPr="00607A61">
        <w:rPr>
          <w:szCs w:val="28"/>
        </w:rPr>
        <w:t xml:space="preserve"> Спартакиада трудовых коллективов Республики Марий Эл.</w:t>
      </w:r>
      <w:proofErr w:type="gramEnd"/>
    </w:p>
    <w:p w:rsidR="002D06F1" w:rsidRDefault="00830BD4" w:rsidP="002D06F1">
      <w:pPr>
        <w:pStyle w:val="a5"/>
        <w:rPr>
          <w:szCs w:val="28"/>
        </w:rPr>
      </w:pPr>
      <w:r>
        <w:rPr>
          <w:szCs w:val="28"/>
        </w:rPr>
        <w:t xml:space="preserve">По итогам 2019 года доля детей и молодежи (возраст 3-29 лет), систематически занимающихся физической культурой и спортом, </w:t>
      </w:r>
      <w:r w:rsidR="009612FB">
        <w:rPr>
          <w:szCs w:val="28"/>
        </w:rPr>
        <w:br/>
      </w:r>
      <w:r>
        <w:rPr>
          <w:szCs w:val="28"/>
        </w:rPr>
        <w:t>в общей численности детей и молодежи в Республике Марий Эл составила 85,7%.</w:t>
      </w:r>
    </w:p>
    <w:p w:rsidR="00830BD4" w:rsidRDefault="00830BD4" w:rsidP="002D06F1">
      <w:pPr>
        <w:pStyle w:val="a5"/>
        <w:rPr>
          <w:szCs w:val="28"/>
        </w:rPr>
      </w:pPr>
      <w:r>
        <w:rPr>
          <w:szCs w:val="28"/>
        </w:rPr>
        <w:t>Доля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 в Республике Марий Эл составила 32,0%.</w:t>
      </w:r>
    </w:p>
    <w:p w:rsidR="00830BD4" w:rsidRPr="00830BD4" w:rsidRDefault="00830BD4" w:rsidP="002D06F1">
      <w:pPr>
        <w:pStyle w:val="a5"/>
        <w:rPr>
          <w:szCs w:val="28"/>
        </w:rPr>
      </w:pPr>
      <w:r>
        <w:rPr>
          <w:szCs w:val="28"/>
        </w:rPr>
        <w:t xml:space="preserve">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возраста в Республике Марий Эл составила </w:t>
      </w:r>
      <w:r w:rsidR="002D542F">
        <w:rPr>
          <w:szCs w:val="28"/>
        </w:rPr>
        <w:t>9,0%.</w:t>
      </w:r>
    </w:p>
    <w:p w:rsidR="00E34A66" w:rsidRPr="009612FB" w:rsidRDefault="00E34A66" w:rsidP="00E34A66">
      <w:pPr>
        <w:ind w:firstLine="709"/>
        <w:jc w:val="both"/>
        <w:rPr>
          <w:sz w:val="28"/>
          <w:szCs w:val="28"/>
        </w:rPr>
      </w:pPr>
      <w:r w:rsidRPr="009612FB">
        <w:rPr>
          <w:sz w:val="28"/>
          <w:szCs w:val="28"/>
        </w:rPr>
        <w:t xml:space="preserve">Мероприятие «Развитие спортивной медицины и обеспечение деятельности спортивных сооружений». </w:t>
      </w:r>
    </w:p>
    <w:p w:rsidR="00E34A66" w:rsidRPr="00553A07" w:rsidRDefault="00E34A66" w:rsidP="00E34A66">
      <w:pPr>
        <w:ind w:firstLine="709"/>
        <w:jc w:val="both"/>
        <w:rPr>
          <w:color w:val="000000"/>
          <w:sz w:val="28"/>
          <w:szCs w:val="28"/>
        </w:rPr>
      </w:pPr>
      <w:r w:rsidRPr="00553A07">
        <w:rPr>
          <w:sz w:val="28"/>
          <w:szCs w:val="28"/>
        </w:rPr>
        <w:t>В Республике Марий Эл создаются условия для укрепления здоровья населения путем развития и эффективного использования инфраструктуры физической культуры и спорта не только в городских округах, но и в муниципальных образованиях республики</w:t>
      </w:r>
      <w:r>
        <w:rPr>
          <w:sz w:val="28"/>
          <w:szCs w:val="28"/>
        </w:rPr>
        <w:t>.</w:t>
      </w:r>
    </w:p>
    <w:p w:rsidR="002D542F" w:rsidRPr="00B21527" w:rsidRDefault="00E34A66" w:rsidP="002D542F">
      <w:pPr>
        <w:shd w:val="clear" w:color="auto" w:fill="FFFFFF"/>
        <w:ind w:firstLine="709"/>
        <w:jc w:val="both"/>
        <w:rPr>
          <w:sz w:val="28"/>
          <w:szCs w:val="28"/>
          <w:shd w:val="clear" w:color="auto" w:fill="FFFFFF"/>
        </w:rPr>
      </w:pPr>
      <w:r w:rsidRPr="009E5C26">
        <w:rPr>
          <w:color w:val="000000"/>
          <w:sz w:val="28"/>
          <w:szCs w:val="28"/>
        </w:rPr>
        <w:t xml:space="preserve">Большую работу по </w:t>
      </w:r>
      <w:proofErr w:type="gramStart"/>
      <w:r w:rsidRPr="009E5C26">
        <w:rPr>
          <w:color w:val="000000"/>
          <w:sz w:val="28"/>
          <w:szCs w:val="28"/>
        </w:rPr>
        <w:t>контролю за</w:t>
      </w:r>
      <w:proofErr w:type="gramEnd"/>
      <w:r w:rsidRPr="009E5C26">
        <w:rPr>
          <w:color w:val="000000"/>
          <w:sz w:val="28"/>
          <w:szCs w:val="28"/>
        </w:rPr>
        <w:t xml:space="preserve"> функциональным состоянием и медицинск</w:t>
      </w:r>
      <w:r>
        <w:rPr>
          <w:color w:val="000000"/>
          <w:sz w:val="28"/>
          <w:szCs w:val="28"/>
        </w:rPr>
        <w:t>им</w:t>
      </w:r>
      <w:r w:rsidRPr="009E5C26">
        <w:rPr>
          <w:color w:val="000000"/>
          <w:sz w:val="28"/>
          <w:szCs w:val="28"/>
        </w:rPr>
        <w:t xml:space="preserve"> обеспечени</w:t>
      </w:r>
      <w:r>
        <w:rPr>
          <w:color w:val="000000"/>
          <w:sz w:val="28"/>
          <w:szCs w:val="28"/>
        </w:rPr>
        <w:t>ем</w:t>
      </w:r>
      <w:r w:rsidRPr="009E5C26">
        <w:rPr>
          <w:color w:val="000000"/>
          <w:sz w:val="28"/>
          <w:szCs w:val="28"/>
        </w:rPr>
        <w:t xml:space="preserve"> подготовки </w:t>
      </w:r>
      <w:r w:rsidRPr="009E5C26">
        <w:rPr>
          <w:color w:val="000000"/>
          <w:spacing w:val="-5"/>
          <w:sz w:val="28"/>
          <w:szCs w:val="28"/>
        </w:rPr>
        <w:t xml:space="preserve">спортсменов осуществляет </w:t>
      </w:r>
      <w:r>
        <w:rPr>
          <w:color w:val="000000"/>
          <w:spacing w:val="-5"/>
          <w:sz w:val="28"/>
          <w:szCs w:val="28"/>
        </w:rPr>
        <w:br/>
        <w:t>ГБУ Республики Марий Эл «В</w:t>
      </w:r>
      <w:r w:rsidRPr="009E5C26">
        <w:rPr>
          <w:color w:val="000000"/>
          <w:spacing w:val="-5"/>
          <w:sz w:val="28"/>
          <w:szCs w:val="28"/>
        </w:rPr>
        <w:t xml:space="preserve">рачебно-физкультурный </w:t>
      </w:r>
      <w:r w:rsidRPr="009E5C26">
        <w:rPr>
          <w:color w:val="000000"/>
          <w:spacing w:val="-6"/>
          <w:sz w:val="28"/>
          <w:szCs w:val="28"/>
        </w:rPr>
        <w:t>диспансер</w:t>
      </w:r>
      <w:r>
        <w:rPr>
          <w:color w:val="000000"/>
          <w:spacing w:val="-6"/>
          <w:sz w:val="28"/>
          <w:szCs w:val="28"/>
        </w:rPr>
        <w:t>»</w:t>
      </w:r>
      <w:r w:rsidRPr="009E5C26">
        <w:rPr>
          <w:color w:val="000000"/>
          <w:spacing w:val="-6"/>
          <w:sz w:val="28"/>
          <w:szCs w:val="28"/>
        </w:rPr>
        <w:t>.</w:t>
      </w:r>
      <w:r w:rsidRPr="009E5C26">
        <w:rPr>
          <w:sz w:val="28"/>
          <w:szCs w:val="28"/>
        </w:rPr>
        <w:t xml:space="preserve"> </w:t>
      </w:r>
      <w:r>
        <w:rPr>
          <w:sz w:val="28"/>
          <w:szCs w:val="28"/>
        </w:rPr>
        <w:br/>
      </w:r>
      <w:r w:rsidRPr="009E5C26">
        <w:rPr>
          <w:sz w:val="28"/>
          <w:szCs w:val="28"/>
        </w:rPr>
        <w:t>В настоящее время диспансер оснащен необходимым современным медицинским и лабораторным оборудованием, созданы комфортные условия, как для сотрудников, так и для пациентов</w:t>
      </w:r>
      <w:proofErr w:type="gramStart"/>
      <w:r w:rsidR="002D542F" w:rsidRPr="002D542F">
        <w:rPr>
          <w:sz w:val="28"/>
          <w:szCs w:val="28"/>
          <w:shd w:val="clear" w:color="auto" w:fill="FFFFFF"/>
        </w:rPr>
        <w:t xml:space="preserve"> </w:t>
      </w:r>
      <w:r w:rsidR="002D542F" w:rsidRPr="00B21527">
        <w:rPr>
          <w:sz w:val="28"/>
          <w:szCs w:val="28"/>
          <w:shd w:val="clear" w:color="auto" w:fill="FFFFFF"/>
        </w:rPr>
        <w:t>З</w:t>
      </w:r>
      <w:proofErr w:type="gramEnd"/>
      <w:r w:rsidR="002D542F" w:rsidRPr="00B21527">
        <w:rPr>
          <w:sz w:val="28"/>
          <w:szCs w:val="28"/>
          <w:shd w:val="clear" w:color="auto" w:fill="FFFFFF"/>
        </w:rPr>
        <w:t xml:space="preserve">а 2019 год спортивными врачами диспансера было проведено </w:t>
      </w:r>
      <w:r w:rsidR="00413493">
        <w:rPr>
          <w:sz w:val="28"/>
          <w:szCs w:val="28"/>
          <w:shd w:val="clear" w:color="auto" w:fill="FFFFFF"/>
        </w:rPr>
        <w:t>6 326</w:t>
      </w:r>
      <w:r w:rsidR="002D542F" w:rsidRPr="00B21527">
        <w:rPr>
          <w:sz w:val="28"/>
          <w:szCs w:val="28"/>
          <w:shd w:val="clear" w:color="auto" w:fill="FFFFFF"/>
        </w:rPr>
        <w:t xml:space="preserve"> у</w:t>
      </w:r>
      <w:r w:rsidR="00054F78">
        <w:rPr>
          <w:sz w:val="28"/>
          <w:szCs w:val="28"/>
          <w:shd w:val="clear" w:color="auto" w:fill="FFFFFF"/>
        </w:rPr>
        <w:t>глубленных медицинских осмотров. О</w:t>
      </w:r>
      <w:r w:rsidR="002D542F" w:rsidRPr="00B21527">
        <w:rPr>
          <w:sz w:val="28"/>
          <w:szCs w:val="28"/>
          <w:shd w:val="clear" w:color="auto" w:fill="FFFFFF"/>
        </w:rPr>
        <w:t>бслужено 774  со</w:t>
      </w:r>
      <w:r w:rsidR="002D542F">
        <w:rPr>
          <w:sz w:val="28"/>
          <w:szCs w:val="28"/>
          <w:shd w:val="clear" w:color="auto" w:fill="FFFFFF"/>
        </w:rPr>
        <w:t>ревнования, 381 учебно-тренирово</w:t>
      </w:r>
      <w:r w:rsidR="002D542F" w:rsidRPr="00B21527">
        <w:rPr>
          <w:sz w:val="28"/>
          <w:szCs w:val="28"/>
          <w:shd w:val="clear" w:color="auto" w:fill="FFFFFF"/>
        </w:rPr>
        <w:t>чных занятий, 14 учебно-тренировочных сборов.</w:t>
      </w:r>
    </w:p>
    <w:p w:rsidR="00E34A66" w:rsidRDefault="00E34A66" w:rsidP="00E34A66">
      <w:pPr>
        <w:ind w:firstLine="709"/>
        <w:jc w:val="both"/>
        <w:rPr>
          <w:sz w:val="28"/>
          <w:szCs w:val="28"/>
        </w:rPr>
      </w:pPr>
      <w:r w:rsidRPr="00DA62CB">
        <w:rPr>
          <w:sz w:val="28"/>
          <w:szCs w:val="28"/>
        </w:rPr>
        <w:lastRenderedPageBreak/>
        <w:t xml:space="preserve">За прошедший год со спортсменами и тренерами </w:t>
      </w:r>
      <w:r>
        <w:rPr>
          <w:sz w:val="28"/>
          <w:szCs w:val="28"/>
        </w:rPr>
        <w:t>активно проводилась санитарно-просветительная работа</w:t>
      </w:r>
      <w:r w:rsidR="0088033E">
        <w:rPr>
          <w:sz w:val="28"/>
          <w:szCs w:val="28"/>
        </w:rPr>
        <w:t xml:space="preserve"> </w:t>
      </w:r>
      <w:r w:rsidRPr="00DA62CB">
        <w:rPr>
          <w:sz w:val="28"/>
          <w:szCs w:val="28"/>
        </w:rPr>
        <w:t xml:space="preserve">по профилактике заболеваний и </w:t>
      </w:r>
      <w:r>
        <w:rPr>
          <w:sz w:val="28"/>
          <w:szCs w:val="28"/>
        </w:rPr>
        <w:t xml:space="preserve">спортивного </w:t>
      </w:r>
      <w:r w:rsidRPr="00DA62CB">
        <w:rPr>
          <w:sz w:val="28"/>
          <w:szCs w:val="28"/>
        </w:rPr>
        <w:t>травматизма</w:t>
      </w:r>
      <w:r>
        <w:rPr>
          <w:sz w:val="28"/>
          <w:szCs w:val="28"/>
        </w:rPr>
        <w:t>, регулярно проводили</w:t>
      </w:r>
      <w:r w:rsidRPr="00DA62CB">
        <w:rPr>
          <w:sz w:val="28"/>
          <w:szCs w:val="28"/>
        </w:rPr>
        <w:t xml:space="preserve">сь </w:t>
      </w:r>
      <w:r>
        <w:rPr>
          <w:sz w:val="28"/>
          <w:szCs w:val="28"/>
        </w:rPr>
        <w:t>врачебно-педагогические наблюдения</w:t>
      </w:r>
      <w:r w:rsidRPr="00DA62CB">
        <w:rPr>
          <w:sz w:val="28"/>
          <w:szCs w:val="28"/>
        </w:rPr>
        <w:t xml:space="preserve"> за спортсменами </w:t>
      </w:r>
      <w:r w:rsidR="00025FD2">
        <w:rPr>
          <w:sz w:val="28"/>
          <w:szCs w:val="28"/>
        </w:rPr>
        <w:br/>
      </w:r>
      <w:r w:rsidRPr="00DA62CB">
        <w:rPr>
          <w:sz w:val="28"/>
          <w:szCs w:val="28"/>
        </w:rPr>
        <w:t>в процессе тренировок</w:t>
      </w:r>
      <w:r>
        <w:rPr>
          <w:sz w:val="28"/>
          <w:szCs w:val="28"/>
        </w:rPr>
        <w:t xml:space="preserve"> и </w:t>
      </w:r>
      <w:r w:rsidRPr="004105DD">
        <w:rPr>
          <w:sz w:val="28"/>
          <w:szCs w:val="28"/>
        </w:rPr>
        <w:t>соревнований</w:t>
      </w:r>
      <w:r>
        <w:rPr>
          <w:sz w:val="28"/>
          <w:szCs w:val="28"/>
        </w:rPr>
        <w:t xml:space="preserve">. </w:t>
      </w:r>
    </w:p>
    <w:p w:rsidR="00E34A66" w:rsidRDefault="00E34A66" w:rsidP="00E34A66">
      <w:pPr>
        <w:ind w:firstLine="709"/>
        <w:jc w:val="both"/>
        <w:rPr>
          <w:sz w:val="28"/>
          <w:szCs w:val="28"/>
        </w:rPr>
      </w:pPr>
      <w:r>
        <w:rPr>
          <w:sz w:val="28"/>
          <w:szCs w:val="28"/>
        </w:rPr>
        <w:t xml:space="preserve">Значение показателя «Доля граждан систематически занимающихся физической культурой и спортом в общей численности населения республики» приведено </w:t>
      </w:r>
      <w:r w:rsidRPr="009A0B37">
        <w:rPr>
          <w:sz w:val="28"/>
          <w:szCs w:val="28"/>
        </w:rPr>
        <w:t>в таблице</w:t>
      </w:r>
      <w:r>
        <w:rPr>
          <w:sz w:val="28"/>
          <w:szCs w:val="28"/>
        </w:rPr>
        <w:t xml:space="preserve"> № 4</w:t>
      </w:r>
      <w:r w:rsidRPr="00E3431E">
        <w:rPr>
          <w:sz w:val="28"/>
          <w:szCs w:val="28"/>
        </w:rPr>
        <w:t>.</w:t>
      </w:r>
    </w:p>
    <w:p w:rsidR="00E34A66" w:rsidRPr="009612FB" w:rsidRDefault="00E34A66" w:rsidP="00E34A66">
      <w:pPr>
        <w:pStyle w:val="14"/>
      </w:pPr>
      <w:r w:rsidRPr="009612FB">
        <w:t xml:space="preserve">Мероприятие «Мероприятия по поэтапному внедрению </w:t>
      </w:r>
      <w:r w:rsidR="009612FB">
        <w:br/>
      </w:r>
      <w:r w:rsidRPr="009612FB">
        <w:t>и реализации Всероссийского физкультурно-спортивного комплекса «Готов к труду и обороне» (ГТО)».</w:t>
      </w:r>
    </w:p>
    <w:p w:rsidR="004D61AA" w:rsidRDefault="0088033E" w:rsidP="00054F78">
      <w:pPr>
        <w:ind w:firstLine="709"/>
        <w:jc w:val="both"/>
        <w:rPr>
          <w:sz w:val="28"/>
          <w:szCs w:val="28"/>
          <w:shd w:val="clear" w:color="auto" w:fill="FFFFFF"/>
        </w:rPr>
      </w:pPr>
      <w:r>
        <w:rPr>
          <w:sz w:val="28"/>
          <w:szCs w:val="28"/>
          <w:shd w:val="clear" w:color="auto" w:fill="FFFFFF"/>
        </w:rPr>
        <w:t>В</w:t>
      </w:r>
      <w:r w:rsidR="00E34A66" w:rsidRPr="00E27643">
        <w:rPr>
          <w:sz w:val="28"/>
          <w:szCs w:val="28"/>
          <w:shd w:val="clear" w:color="auto" w:fill="FFFFFF"/>
        </w:rPr>
        <w:t xml:space="preserve"> 201</w:t>
      </w:r>
      <w:r w:rsidR="00054F78">
        <w:rPr>
          <w:sz w:val="28"/>
          <w:szCs w:val="28"/>
          <w:shd w:val="clear" w:color="auto" w:fill="FFFFFF"/>
        </w:rPr>
        <w:t>9</w:t>
      </w:r>
      <w:r w:rsidR="00E34A66" w:rsidRPr="00E27643">
        <w:rPr>
          <w:sz w:val="28"/>
          <w:szCs w:val="28"/>
          <w:shd w:val="clear" w:color="auto" w:fill="FFFFFF"/>
        </w:rPr>
        <w:t xml:space="preserve"> год</w:t>
      </w:r>
      <w:r>
        <w:rPr>
          <w:sz w:val="28"/>
          <w:szCs w:val="28"/>
          <w:shd w:val="clear" w:color="auto" w:fill="FFFFFF"/>
        </w:rPr>
        <w:t>у</w:t>
      </w:r>
      <w:r w:rsidR="00E34A66" w:rsidRPr="00E27643">
        <w:rPr>
          <w:sz w:val="28"/>
          <w:szCs w:val="28"/>
          <w:shd w:val="clear" w:color="auto" w:fill="FFFFFF"/>
        </w:rPr>
        <w:t xml:space="preserve"> в Республике Марий Эл проведен Летний Фестивал</w:t>
      </w:r>
      <w:r>
        <w:rPr>
          <w:sz w:val="28"/>
          <w:szCs w:val="28"/>
          <w:shd w:val="clear" w:color="auto" w:fill="FFFFFF"/>
        </w:rPr>
        <w:t>ь</w:t>
      </w:r>
      <w:r w:rsidR="00E34A66" w:rsidRPr="00E27643">
        <w:rPr>
          <w:sz w:val="28"/>
          <w:szCs w:val="28"/>
          <w:shd w:val="clear" w:color="auto" w:fill="FFFFFF"/>
        </w:rPr>
        <w:t xml:space="preserve"> Всероссийского физкультурно-спортивного комплекса «Готов к труду </w:t>
      </w:r>
      <w:r w:rsidR="009612FB">
        <w:rPr>
          <w:sz w:val="28"/>
          <w:szCs w:val="28"/>
          <w:shd w:val="clear" w:color="auto" w:fill="FFFFFF"/>
        </w:rPr>
        <w:br/>
      </w:r>
      <w:r w:rsidR="00E34A66" w:rsidRPr="00E27643">
        <w:rPr>
          <w:sz w:val="28"/>
          <w:szCs w:val="28"/>
          <w:shd w:val="clear" w:color="auto" w:fill="FFFFFF"/>
        </w:rPr>
        <w:t>и обороне» (ГТО), в котор</w:t>
      </w:r>
      <w:r>
        <w:rPr>
          <w:sz w:val="28"/>
          <w:szCs w:val="28"/>
          <w:shd w:val="clear" w:color="auto" w:fill="FFFFFF"/>
        </w:rPr>
        <w:t>ом</w:t>
      </w:r>
      <w:r w:rsidR="00E34A66" w:rsidRPr="00E27643">
        <w:rPr>
          <w:sz w:val="28"/>
          <w:szCs w:val="28"/>
          <w:shd w:val="clear" w:color="auto" w:fill="FFFFFF"/>
        </w:rPr>
        <w:t xml:space="preserve"> принял</w:t>
      </w:r>
      <w:r>
        <w:rPr>
          <w:sz w:val="28"/>
          <w:szCs w:val="28"/>
          <w:shd w:val="clear" w:color="auto" w:fill="FFFFFF"/>
        </w:rPr>
        <w:t>о</w:t>
      </w:r>
      <w:r w:rsidR="00E34A66" w:rsidRPr="00E27643">
        <w:rPr>
          <w:sz w:val="28"/>
          <w:szCs w:val="28"/>
          <w:shd w:val="clear" w:color="auto" w:fill="FFFFFF"/>
        </w:rPr>
        <w:t xml:space="preserve"> участие около </w:t>
      </w:r>
      <w:r>
        <w:rPr>
          <w:sz w:val="28"/>
          <w:szCs w:val="28"/>
          <w:shd w:val="clear" w:color="auto" w:fill="FFFFFF"/>
        </w:rPr>
        <w:t>300</w:t>
      </w:r>
      <w:r w:rsidR="00E34A66" w:rsidRPr="00E27643">
        <w:rPr>
          <w:sz w:val="28"/>
          <w:szCs w:val="28"/>
          <w:shd w:val="clear" w:color="auto" w:fill="FFFFFF"/>
        </w:rPr>
        <w:t xml:space="preserve"> человек. </w:t>
      </w:r>
    </w:p>
    <w:p w:rsidR="00054F78" w:rsidRDefault="00E34A66" w:rsidP="00054F78">
      <w:pPr>
        <w:ind w:firstLine="709"/>
        <w:jc w:val="both"/>
        <w:rPr>
          <w:color w:val="000000"/>
          <w:sz w:val="28"/>
          <w:szCs w:val="28"/>
          <w:shd w:val="clear" w:color="auto" w:fill="FFFFFF"/>
        </w:rPr>
      </w:pPr>
      <w:r w:rsidRPr="00E27643">
        <w:rPr>
          <w:sz w:val="28"/>
          <w:szCs w:val="28"/>
          <w:shd w:val="clear" w:color="auto" w:fill="FFFFFF"/>
        </w:rPr>
        <w:t>Также в Центрах тестирования Республики</w:t>
      </w:r>
      <w:r>
        <w:rPr>
          <w:sz w:val="28"/>
          <w:szCs w:val="28"/>
          <w:shd w:val="clear" w:color="auto" w:fill="FFFFFF"/>
        </w:rPr>
        <w:t xml:space="preserve"> </w:t>
      </w:r>
      <w:r w:rsidRPr="00E27643">
        <w:rPr>
          <w:sz w:val="28"/>
          <w:szCs w:val="28"/>
          <w:shd w:val="clear" w:color="auto" w:fill="FFFFFF"/>
        </w:rPr>
        <w:t>Марий Эл, согласно графикам проведения и</w:t>
      </w:r>
      <w:r>
        <w:rPr>
          <w:sz w:val="28"/>
          <w:szCs w:val="28"/>
          <w:shd w:val="clear" w:color="auto" w:fill="FFFFFF"/>
        </w:rPr>
        <w:t>спытаний комплекса ГТО, продолжилось</w:t>
      </w:r>
      <w:r w:rsidRPr="00E27643">
        <w:rPr>
          <w:sz w:val="28"/>
          <w:szCs w:val="28"/>
          <w:shd w:val="clear" w:color="auto" w:fill="FFFFFF"/>
        </w:rPr>
        <w:t xml:space="preserve"> тестирование граждан. </w:t>
      </w:r>
      <w:r w:rsidRPr="00C737BF">
        <w:rPr>
          <w:color w:val="000000"/>
          <w:sz w:val="28"/>
          <w:szCs w:val="28"/>
          <w:shd w:val="clear" w:color="auto" w:fill="FFFFFF"/>
        </w:rPr>
        <w:t xml:space="preserve">Приняли участие в </w:t>
      </w:r>
      <w:r w:rsidRPr="009612FB">
        <w:rPr>
          <w:rStyle w:val="ac"/>
          <w:b w:val="0"/>
          <w:color w:val="000000"/>
          <w:sz w:val="28"/>
          <w:szCs w:val="28"/>
          <w:shd w:val="clear" w:color="auto" w:fill="FFFFFF"/>
        </w:rPr>
        <w:t>выполнении нормативов комплекса ГТО 2</w:t>
      </w:r>
      <w:r w:rsidR="00054F78" w:rsidRPr="009612FB">
        <w:rPr>
          <w:rStyle w:val="ac"/>
          <w:b w:val="0"/>
          <w:color w:val="000000"/>
          <w:sz w:val="28"/>
          <w:szCs w:val="28"/>
          <w:shd w:val="clear" w:color="auto" w:fill="FFFFFF"/>
        </w:rPr>
        <w:t>159</w:t>
      </w:r>
      <w:r w:rsidRPr="009612FB">
        <w:rPr>
          <w:rStyle w:val="ac"/>
          <w:b w:val="0"/>
          <w:color w:val="000000"/>
          <w:sz w:val="28"/>
          <w:szCs w:val="28"/>
          <w:shd w:val="clear" w:color="auto" w:fill="FFFFFF"/>
        </w:rPr>
        <w:t xml:space="preserve"> человек,</w:t>
      </w:r>
      <w:r w:rsidRPr="00C737BF">
        <w:rPr>
          <w:rStyle w:val="ac"/>
          <w:color w:val="000000"/>
          <w:sz w:val="28"/>
          <w:szCs w:val="28"/>
          <w:shd w:val="clear" w:color="auto" w:fill="FFFFFF"/>
        </w:rPr>
        <w:t xml:space="preserve"> </w:t>
      </w:r>
      <w:r w:rsidR="00054F78" w:rsidRPr="00047AB9">
        <w:rPr>
          <w:rStyle w:val="ac"/>
          <w:b w:val="0"/>
          <w:color w:val="000000"/>
          <w:sz w:val="28"/>
          <w:szCs w:val="28"/>
          <w:shd w:val="clear" w:color="auto" w:fill="FFFFFF"/>
        </w:rPr>
        <w:t>и</w:t>
      </w:r>
      <w:r w:rsidR="00054F78" w:rsidRPr="00047AB9">
        <w:rPr>
          <w:color w:val="000000"/>
          <w:sz w:val="28"/>
          <w:szCs w:val="28"/>
          <w:shd w:val="clear" w:color="auto" w:fill="FFFFFF"/>
        </w:rPr>
        <w:t>з них выполнили государственные требования к уровню физической подготовленности </w:t>
      </w:r>
      <w:r w:rsidR="00054F78" w:rsidRPr="00047AB9">
        <w:rPr>
          <w:rStyle w:val="ac"/>
          <w:b w:val="0"/>
          <w:color w:val="000000"/>
          <w:sz w:val="28"/>
          <w:szCs w:val="28"/>
          <w:shd w:val="clear" w:color="auto" w:fill="FFFFFF"/>
        </w:rPr>
        <w:t>77,8 %</w:t>
      </w:r>
      <w:r w:rsidR="00054F78" w:rsidRPr="00047AB9">
        <w:rPr>
          <w:color w:val="000000"/>
          <w:sz w:val="28"/>
          <w:szCs w:val="28"/>
          <w:shd w:val="clear" w:color="auto" w:fill="FFFFFF"/>
        </w:rPr>
        <w:t xml:space="preserve">, в том числе на золотой знак </w:t>
      </w:r>
      <w:r w:rsidR="00054F78" w:rsidRPr="00047AB9">
        <w:rPr>
          <w:b/>
          <w:color w:val="000000"/>
          <w:sz w:val="28"/>
          <w:szCs w:val="28"/>
          <w:shd w:val="clear" w:color="auto" w:fill="FFFFFF"/>
        </w:rPr>
        <w:t>- </w:t>
      </w:r>
      <w:r w:rsidR="00054F78" w:rsidRPr="00047AB9">
        <w:rPr>
          <w:rStyle w:val="ac"/>
          <w:b w:val="0"/>
          <w:color w:val="000000"/>
          <w:sz w:val="28"/>
          <w:szCs w:val="28"/>
          <w:shd w:val="clear" w:color="auto" w:fill="FFFFFF"/>
        </w:rPr>
        <w:t>552</w:t>
      </w:r>
      <w:r w:rsidR="00054F78" w:rsidRPr="00047AB9">
        <w:rPr>
          <w:color w:val="000000"/>
          <w:sz w:val="28"/>
          <w:szCs w:val="28"/>
          <w:shd w:val="clear" w:color="auto" w:fill="FFFFFF"/>
        </w:rPr>
        <w:t xml:space="preserve">, серебряный </w:t>
      </w:r>
      <w:r w:rsidR="00054F78" w:rsidRPr="00047AB9">
        <w:rPr>
          <w:b/>
          <w:color w:val="000000"/>
          <w:sz w:val="28"/>
          <w:szCs w:val="28"/>
          <w:shd w:val="clear" w:color="auto" w:fill="FFFFFF"/>
        </w:rPr>
        <w:t>- </w:t>
      </w:r>
      <w:r w:rsidR="00054F78" w:rsidRPr="00047AB9">
        <w:rPr>
          <w:rStyle w:val="ac"/>
          <w:b w:val="0"/>
          <w:color w:val="000000"/>
          <w:sz w:val="28"/>
          <w:szCs w:val="28"/>
          <w:shd w:val="clear" w:color="auto" w:fill="FFFFFF"/>
        </w:rPr>
        <w:t>721</w:t>
      </w:r>
      <w:r w:rsidR="00054F78" w:rsidRPr="00047AB9">
        <w:rPr>
          <w:color w:val="000000"/>
          <w:sz w:val="28"/>
          <w:szCs w:val="28"/>
          <w:shd w:val="clear" w:color="auto" w:fill="FFFFFF"/>
        </w:rPr>
        <w:t>, бронзовый - </w:t>
      </w:r>
      <w:r w:rsidR="00054F78" w:rsidRPr="00047AB9">
        <w:rPr>
          <w:rStyle w:val="ac"/>
          <w:b w:val="0"/>
          <w:color w:val="000000"/>
          <w:sz w:val="28"/>
          <w:szCs w:val="28"/>
          <w:shd w:val="clear" w:color="auto" w:fill="FFFFFF"/>
        </w:rPr>
        <w:t>408</w:t>
      </w:r>
      <w:r w:rsidR="00054F78" w:rsidRPr="00047AB9">
        <w:rPr>
          <w:color w:val="000000"/>
          <w:sz w:val="28"/>
          <w:szCs w:val="28"/>
          <w:shd w:val="clear" w:color="auto" w:fill="FFFFFF"/>
        </w:rPr>
        <w:t> человек.</w:t>
      </w:r>
    </w:p>
    <w:p w:rsidR="00E34A66" w:rsidRPr="00226BE6" w:rsidRDefault="00E34A66" w:rsidP="00E34A66">
      <w:pPr>
        <w:ind w:firstLine="709"/>
        <w:jc w:val="both"/>
        <w:rPr>
          <w:sz w:val="28"/>
          <w:szCs w:val="28"/>
        </w:rPr>
      </w:pPr>
      <w:r w:rsidRPr="00226BE6">
        <w:rPr>
          <w:color w:val="000000"/>
          <w:sz w:val="28"/>
          <w:szCs w:val="28"/>
        </w:rPr>
        <w:t>В Единый календарный план на 201</w:t>
      </w:r>
      <w:r w:rsidR="0088033E">
        <w:rPr>
          <w:color w:val="000000"/>
          <w:sz w:val="28"/>
          <w:szCs w:val="28"/>
        </w:rPr>
        <w:t>9</w:t>
      </w:r>
      <w:r w:rsidRPr="00226BE6">
        <w:rPr>
          <w:color w:val="000000"/>
          <w:sz w:val="28"/>
          <w:szCs w:val="28"/>
        </w:rPr>
        <w:t xml:space="preserve"> год </w:t>
      </w:r>
      <w:r>
        <w:rPr>
          <w:color w:val="000000"/>
          <w:sz w:val="28"/>
          <w:szCs w:val="28"/>
        </w:rPr>
        <w:t xml:space="preserve">были </w:t>
      </w:r>
      <w:r w:rsidRPr="00226BE6">
        <w:rPr>
          <w:color w:val="000000"/>
          <w:sz w:val="28"/>
          <w:szCs w:val="28"/>
        </w:rPr>
        <w:t xml:space="preserve">включены </w:t>
      </w:r>
      <w:r w:rsidRPr="00226BE6">
        <w:rPr>
          <w:color w:val="000000"/>
          <w:sz w:val="28"/>
          <w:szCs w:val="28"/>
        </w:rPr>
        <w:br/>
      </w:r>
      <w:r w:rsidR="00863D55">
        <w:rPr>
          <w:color w:val="000000"/>
          <w:sz w:val="28"/>
          <w:szCs w:val="28"/>
        </w:rPr>
        <w:t>90</w:t>
      </w:r>
      <w:r w:rsidRPr="00C737BF">
        <w:rPr>
          <w:color w:val="000000"/>
          <w:sz w:val="28"/>
          <w:szCs w:val="28"/>
        </w:rPr>
        <w:t xml:space="preserve"> </w:t>
      </w:r>
      <w:r w:rsidRPr="00546225">
        <w:rPr>
          <w:color w:val="000000"/>
          <w:sz w:val="28"/>
          <w:szCs w:val="28"/>
        </w:rPr>
        <w:t>муниципальных и 14 региональных комплексных</w:t>
      </w:r>
      <w:r w:rsidRPr="00226BE6">
        <w:rPr>
          <w:color w:val="000000"/>
          <w:sz w:val="28"/>
          <w:szCs w:val="28"/>
        </w:rPr>
        <w:t xml:space="preserve"> мероприятий </w:t>
      </w:r>
      <w:r w:rsidR="00025FD2">
        <w:rPr>
          <w:color w:val="000000"/>
          <w:sz w:val="28"/>
          <w:szCs w:val="28"/>
        </w:rPr>
        <w:br/>
      </w:r>
      <w:r w:rsidRPr="00226BE6">
        <w:rPr>
          <w:color w:val="000000"/>
          <w:sz w:val="28"/>
          <w:szCs w:val="28"/>
        </w:rPr>
        <w:t>по оценке выполнения нормативов комплекса ГТО.</w:t>
      </w:r>
    </w:p>
    <w:p w:rsidR="00E34A66" w:rsidRPr="003A1B78" w:rsidRDefault="00E34A66" w:rsidP="00E34A66">
      <w:pPr>
        <w:pStyle w:val="14"/>
        <w:ind w:firstLine="709"/>
      </w:pPr>
      <w:r w:rsidRPr="003A1B78">
        <w:t xml:space="preserve">Доля граждан, выполнивших нормативы Всероссийского физкультурно-спортивного комплекса </w:t>
      </w:r>
      <w:r>
        <w:t>«</w:t>
      </w:r>
      <w:r w:rsidRPr="003A1B78">
        <w:t>Готов к труду и обороне</w:t>
      </w:r>
      <w:r>
        <w:t>»</w:t>
      </w:r>
      <w:r w:rsidRPr="003A1B78">
        <w:t xml:space="preserve"> (ГТО), в общей численности населения Республики Марий Эл, принявшего участие в сдаче нормативов Всероссийского физкультурно-спортивного комплекса </w:t>
      </w:r>
      <w:r>
        <w:t>«</w:t>
      </w:r>
      <w:r w:rsidRPr="003A1B78">
        <w:t>Готов к труду и обороне</w:t>
      </w:r>
      <w:r>
        <w:t>»</w:t>
      </w:r>
      <w:r w:rsidRPr="003A1B78">
        <w:t xml:space="preserve"> (ГТО)</w:t>
      </w:r>
      <w:r>
        <w:t xml:space="preserve"> по итогам 201</w:t>
      </w:r>
      <w:r w:rsidR="00863D55">
        <w:t>9</w:t>
      </w:r>
      <w:r>
        <w:t xml:space="preserve"> года </w:t>
      </w:r>
      <w:r w:rsidRPr="003E4E00">
        <w:t xml:space="preserve">составила </w:t>
      </w:r>
      <w:r w:rsidR="00863D55">
        <w:t>57</w:t>
      </w:r>
      <w:r w:rsidRPr="00996296">
        <w:t>,</w:t>
      </w:r>
      <w:r w:rsidR="00466FAB">
        <w:t>8</w:t>
      </w:r>
      <w:r w:rsidRPr="00996296">
        <w:t xml:space="preserve"> </w:t>
      </w:r>
      <w:r w:rsidR="00863D55">
        <w:t>%</w:t>
      </w:r>
      <w:r w:rsidRPr="00996296">
        <w:t>.</w:t>
      </w:r>
    </w:p>
    <w:p w:rsidR="00E34A66" w:rsidRPr="009612FB" w:rsidRDefault="00E34A66" w:rsidP="00E34A66">
      <w:pPr>
        <w:pStyle w:val="14"/>
        <w:ind w:firstLine="709"/>
      </w:pPr>
      <w:r w:rsidRPr="009612FB">
        <w:t>Мероприятие «Развитие массового спорта, в том числе гранты Правительства Республики Марий Эл на развитие физической культуры и массового спорта».</w:t>
      </w:r>
    </w:p>
    <w:p w:rsidR="00863D55" w:rsidRDefault="00863D55" w:rsidP="00863D55">
      <w:pPr>
        <w:ind w:firstLine="720"/>
        <w:jc w:val="both"/>
      </w:pPr>
      <w:proofErr w:type="gramStart"/>
      <w:r>
        <w:rPr>
          <w:rStyle w:val="csd2c743de1"/>
        </w:rPr>
        <w:t>В 2019 году в соответствии с постановлением Правительства Республики Марий Эл от 9 июня 2018 года № 297 «Об учреждении грантов Правительства Республики Марий Эл на развитие физической культуры и спорта в Республике Марий Эл» в целях поддержки некоммерческих организаций Республики Марий Эл в сфере физической культуры и спорта Министерством был проведен конкурсный отбор на соискание грантов Правительства Республики Марий.</w:t>
      </w:r>
      <w:proofErr w:type="gramEnd"/>
      <w:r>
        <w:rPr>
          <w:rStyle w:val="csd2c743de1"/>
        </w:rPr>
        <w:t xml:space="preserve"> Конкурсный отбор проводился по двум </w:t>
      </w:r>
      <w:proofErr w:type="spellStart"/>
      <w:r>
        <w:rPr>
          <w:rStyle w:val="csd2c743de1"/>
        </w:rPr>
        <w:t>грантовым</w:t>
      </w:r>
      <w:proofErr w:type="spellEnd"/>
      <w:r>
        <w:rPr>
          <w:rStyle w:val="csd2c743de1"/>
        </w:rPr>
        <w:t xml:space="preserve"> направлениям: «Массовый спорт» и «Спорт высших достижений». Общая сумма предоставляемого гранта по </w:t>
      </w:r>
      <w:proofErr w:type="spellStart"/>
      <w:r>
        <w:rPr>
          <w:rStyle w:val="csd2c743de1"/>
        </w:rPr>
        <w:t>грантовому</w:t>
      </w:r>
      <w:proofErr w:type="spellEnd"/>
      <w:r>
        <w:rPr>
          <w:rStyle w:val="csd2c743de1"/>
        </w:rPr>
        <w:t xml:space="preserve"> направлению «Массовый спорт» составила </w:t>
      </w:r>
      <w:r w:rsidR="009612FB">
        <w:rPr>
          <w:rStyle w:val="csd2c743de1"/>
        </w:rPr>
        <w:br/>
      </w:r>
      <w:r>
        <w:rPr>
          <w:rStyle w:val="csd2c743de1"/>
        </w:rPr>
        <w:t xml:space="preserve">700,0 тыс. рублей. </w:t>
      </w:r>
    </w:p>
    <w:p w:rsidR="00863D55" w:rsidRDefault="00863D55" w:rsidP="00863D55">
      <w:pPr>
        <w:pStyle w:val="cs3bfd1d18"/>
      </w:pPr>
      <w:r>
        <w:rPr>
          <w:rStyle w:val="csd2c743de1"/>
        </w:rPr>
        <w:t>Победителями стали следующие некоммерческие организации.</w:t>
      </w:r>
    </w:p>
    <w:p w:rsidR="00863D55" w:rsidRDefault="00863D55" w:rsidP="00863D55">
      <w:pPr>
        <w:ind w:firstLine="700"/>
        <w:jc w:val="both"/>
        <w:rPr>
          <w:rStyle w:val="csd2c743de1"/>
        </w:rPr>
      </w:pPr>
      <w:r w:rsidRPr="00A433F3">
        <w:rPr>
          <w:sz w:val="28"/>
        </w:rPr>
        <w:lastRenderedPageBreak/>
        <w:t>Государственное бюджетное учреждение Республики</w:t>
      </w:r>
      <w:r>
        <w:rPr>
          <w:sz w:val="28"/>
        </w:rPr>
        <w:t xml:space="preserve"> </w:t>
      </w:r>
      <w:r w:rsidRPr="00A433F3">
        <w:rPr>
          <w:sz w:val="28"/>
        </w:rPr>
        <w:t>Марий Эл «Спортивная школа олимпийского резерва по плаванию»</w:t>
      </w:r>
      <w:r>
        <w:rPr>
          <w:rStyle w:val="csd2c743de1"/>
        </w:rPr>
        <w:t>;</w:t>
      </w:r>
    </w:p>
    <w:p w:rsidR="00863D55" w:rsidRPr="00A433F3" w:rsidRDefault="00863D55" w:rsidP="00863D55">
      <w:pPr>
        <w:ind w:firstLine="700"/>
        <w:jc w:val="both"/>
        <w:rPr>
          <w:sz w:val="28"/>
        </w:rPr>
      </w:pPr>
      <w:r w:rsidRPr="00A433F3">
        <w:rPr>
          <w:sz w:val="28"/>
        </w:rPr>
        <w:t>Государственное бюджетное учреждение дополнительного образования Республики Марий Эл «Детско-юношеский центр «Роза ветров»</w:t>
      </w:r>
      <w:r>
        <w:rPr>
          <w:sz w:val="28"/>
        </w:rPr>
        <w:t>;</w:t>
      </w:r>
    </w:p>
    <w:p w:rsidR="00863D55" w:rsidRPr="00A433F3" w:rsidRDefault="00863D55" w:rsidP="00863D55">
      <w:pPr>
        <w:ind w:firstLine="700"/>
        <w:jc w:val="both"/>
        <w:rPr>
          <w:sz w:val="28"/>
        </w:rPr>
      </w:pPr>
      <w:r w:rsidRPr="00A433F3">
        <w:rPr>
          <w:sz w:val="28"/>
        </w:rPr>
        <w:t>Марийская республиканская организация общественно-государственного объединения «Всероссийское физкультурно-спортивное общество «Динамо»</w:t>
      </w:r>
      <w:r>
        <w:rPr>
          <w:sz w:val="28"/>
        </w:rPr>
        <w:t>;</w:t>
      </w:r>
    </w:p>
    <w:p w:rsidR="00863D55" w:rsidRPr="00A433F3" w:rsidRDefault="00863D55" w:rsidP="00863D55">
      <w:pPr>
        <w:ind w:firstLine="700"/>
        <w:jc w:val="both"/>
        <w:rPr>
          <w:sz w:val="28"/>
        </w:rPr>
      </w:pPr>
      <w:r w:rsidRPr="00A433F3">
        <w:rPr>
          <w:sz w:val="28"/>
        </w:rPr>
        <w:t xml:space="preserve">Региональная Общественная организация Республики Марий Эл «Федерация </w:t>
      </w:r>
      <w:proofErr w:type="spellStart"/>
      <w:proofErr w:type="gramStart"/>
      <w:r w:rsidRPr="00A433F3">
        <w:rPr>
          <w:sz w:val="28"/>
        </w:rPr>
        <w:t>фитнес-аэробики</w:t>
      </w:r>
      <w:proofErr w:type="spellEnd"/>
      <w:proofErr w:type="gramEnd"/>
      <w:r w:rsidRPr="00A433F3">
        <w:rPr>
          <w:sz w:val="28"/>
        </w:rPr>
        <w:t>»</w:t>
      </w:r>
      <w:r>
        <w:rPr>
          <w:sz w:val="28"/>
        </w:rPr>
        <w:t>;</w:t>
      </w:r>
    </w:p>
    <w:p w:rsidR="00863D55" w:rsidRPr="00A433F3" w:rsidRDefault="00863D55" w:rsidP="00863D55">
      <w:pPr>
        <w:ind w:firstLine="700"/>
        <w:jc w:val="both"/>
        <w:rPr>
          <w:sz w:val="16"/>
          <w:szCs w:val="16"/>
        </w:rPr>
      </w:pPr>
      <w:r w:rsidRPr="00A433F3">
        <w:rPr>
          <w:sz w:val="28"/>
        </w:rPr>
        <w:t xml:space="preserve">Местная общественная организация «Союз детских </w:t>
      </w:r>
      <w:r w:rsidR="009612FB">
        <w:rPr>
          <w:sz w:val="28"/>
        </w:rPr>
        <w:br/>
      </w:r>
      <w:r w:rsidRPr="00A433F3">
        <w:rPr>
          <w:sz w:val="28"/>
        </w:rPr>
        <w:t xml:space="preserve">и подростковых объединений </w:t>
      </w:r>
      <w:proofErr w:type="gramStart"/>
      <w:r w:rsidRPr="00A433F3">
        <w:rPr>
          <w:sz w:val="28"/>
        </w:rPr>
        <w:t>г</w:t>
      </w:r>
      <w:proofErr w:type="gramEnd"/>
      <w:r w:rsidRPr="00A433F3">
        <w:rPr>
          <w:sz w:val="28"/>
        </w:rPr>
        <w:t>. Йошкар-Олы «Радуга»</w:t>
      </w:r>
      <w:r>
        <w:rPr>
          <w:sz w:val="28"/>
        </w:rPr>
        <w:t>;</w:t>
      </w:r>
    </w:p>
    <w:p w:rsidR="00863D55" w:rsidRPr="00A433F3" w:rsidRDefault="00863D55" w:rsidP="00863D55">
      <w:pPr>
        <w:ind w:firstLine="700"/>
        <w:jc w:val="both"/>
        <w:rPr>
          <w:sz w:val="28"/>
        </w:rPr>
      </w:pPr>
      <w:r w:rsidRPr="00A433F3">
        <w:rPr>
          <w:sz w:val="28"/>
        </w:rPr>
        <w:t xml:space="preserve">Региональная организация общероссийской общественной организации «Всероссийское общество инвалидов» Республики </w:t>
      </w:r>
      <w:r>
        <w:rPr>
          <w:sz w:val="28"/>
        </w:rPr>
        <w:br/>
      </w:r>
      <w:r w:rsidRPr="00A433F3">
        <w:rPr>
          <w:sz w:val="28"/>
        </w:rPr>
        <w:t>Марий Эл</w:t>
      </w:r>
      <w:r>
        <w:rPr>
          <w:sz w:val="28"/>
        </w:rPr>
        <w:t>;</w:t>
      </w:r>
    </w:p>
    <w:p w:rsidR="00863D55" w:rsidRPr="00A433F3" w:rsidRDefault="00863D55" w:rsidP="00863D55">
      <w:pPr>
        <w:ind w:firstLine="700"/>
        <w:jc w:val="both"/>
        <w:rPr>
          <w:sz w:val="28"/>
        </w:rPr>
      </w:pPr>
      <w:r w:rsidRPr="00A433F3">
        <w:rPr>
          <w:sz w:val="28"/>
        </w:rPr>
        <w:t>Местная общественная организация Футбольный клуб «Динамо Йошкар-Ола»</w:t>
      </w:r>
      <w:r>
        <w:rPr>
          <w:sz w:val="28"/>
        </w:rPr>
        <w:t>;</w:t>
      </w:r>
    </w:p>
    <w:p w:rsidR="00863D55" w:rsidRPr="00A433F3" w:rsidRDefault="00863D55" w:rsidP="00863D55">
      <w:pPr>
        <w:ind w:firstLine="700"/>
        <w:jc w:val="both"/>
        <w:rPr>
          <w:sz w:val="28"/>
        </w:rPr>
      </w:pPr>
      <w:r w:rsidRPr="00A433F3">
        <w:rPr>
          <w:sz w:val="28"/>
        </w:rPr>
        <w:t xml:space="preserve">Благотворительный фонд «Социальное развитие </w:t>
      </w:r>
      <w:proofErr w:type="spellStart"/>
      <w:r w:rsidRPr="00A433F3">
        <w:rPr>
          <w:sz w:val="28"/>
        </w:rPr>
        <w:t>Моркинского</w:t>
      </w:r>
      <w:proofErr w:type="spellEnd"/>
      <w:r w:rsidRPr="00A433F3">
        <w:rPr>
          <w:sz w:val="28"/>
        </w:rPr>
        <w:t xml:space="preserve"> района»</w:t>
      </w:r>
    </w:p>
    <w:p w:rsidR="00863D55" w:rsidRPr="00A433F3" w:rsidRDefault="00863D55" w:rsidP="00863D55">
      <w:pPr>
        <w:ind w:right="-108" w:firstLine="700"/>
        <w:jc w:val="both"/>
        <w:rPr>
          <w:sz w:val="28"/>
        </w:rPr>
      </w:pPr>
      <w:r w:rsidRPr="00A433F3">
        <w:rPr>
          <w:sz w:val="28"/>
        </w:rPr>
        <w:t>Региональная общественная физкультурно-спортивная организация «Федерация акробатического рок-н-ролла Республики Марий Эл»</w:t>
      </w:r>
    </w:p>
    <w:p w:rsidR="00863D55" w:rsidRPr="00A433F3" w:rsidRDefault="00863D55" w:rsidP="00863D55">
      <w:pPr>
        <w:ind w:firstLine="700"/>
        <w:jc w:val="both"/>
        <w:rPr>
          <w:sz w:val="28"/>
        </w:rPr>
      </w:pPr>
      <w:r w:rsidRPr="00A433F3">
        <w:rPr>
          <w:sz w:val="28"/>
        </w:rPr>
        <w:t>Общероссийская физкультурно-спортивная общественная организация «Всероссийская Федерация Самбо»</w:t>
      </w:r>
    </w:p>
    <w:p w:rsidR="00863D55" w:rsidRPr="00A433F3" w:rsidRDefault="00863D55" w:rsidP="00863D55">
      <w:pPr>
        <w:ind w:firstLine="700"/>
        <w:jc w:val="both"/>
        <w:rPr>
          <w:sz w:val="28"/>
        </w:rPr>
      </w:pPr>
      <w:r w:rsidRPr="00A433F3">
        <w:rPr>
          <w:sz w:val="28"/>
        </w:rPr>
        <w:t>Марийская республиканская организация Общероссийской общественной организации инвалидов «Всероссийское Ордена Трудового Красного Знамени общество слепых»</w:t>
      </w:r>
    </w:p>
    <w:p w:rsidR="00863D55" w:rsidRPr="00A433F3" w:rsidRDefault="00863D55" w:rsidP="00863D55">
      <w:pPr>
        <w:ind w:firstLine="700"/>
        <w:jc w:val="both"/>
        <w:rPr>
          <w:sz w:val="28"/>
        </w:rPr>
      </w:pPr>
      <w:r w:rsidRPr="00A433F3">
        <w:rPr>
          <w:sz w:val="28"/>
        </w:rPr>
        <w:t>Благотворительный фонд социального развития «Благое дело»</w:t>
      </w:r>
    </w:p>
    <w:p w:rsidR="00863D55" w:rsidRPr="00A433F3" w:rsidRDefault="00863D55" w:rsidP="00863D55">
      <w:pPr>
        <w:ind w:firstLine="700"/>
        <w:jc w:val="both"/>
        <w:rPr>
          <w:sz w:val="28"/>
        </w:rPr>
      </w:pPr>
      <w:r w:rsidRPr="00A433F3">
        <w:rPr>
          <w:sz w:val="28"/>
        </w:rPr>
        <w:t>Марийское региональное отделение Межрегиональной общественной организации «Союз десантников»</w:t>
      </w:r>
    </w:p>
    <w:p w:rsidR="00863D55" w:rsidRPr="00A433F3" w:rsidRDefault="00863D55" w:rsidP="00863D55">
      <w:pPr>
        <w:ind w:firstLine="700"/>
        <w:jc w:val="both"/>
        <w:rPr>
          <w:sz w:val="28"/>
        </w:rPr>
      </w:pPr>
      <w:r w:rsidRPr="00A433F3">
        <w:rPr>
          <w:sz w:val="28"/>
        </w:rPr>
        <w:t>Местная общественная организация по развитию молодежи Советского района Республики Марий Эл «Молодежь Советского района»</w:t>
      </w:r>
      <w:r w:rsidR="00F55CD3">
        <w:rPr>
          <w:sz w:val="28"/>
        </w:rPr>
        <w:t>.</w:t>
      </w:r>
    </w:p>
    <w:p w:rsidR="00E34A66" w:rsidRPr="006E715A" w:rsidRDefault="00E34A66" w:rsidP="00E34A66">
      <w:pPr>
        <w:ind w:firstLine="700"/>
        <w:jc w:val="both"/>
        <w:rPr>
          <w:sz w:val="28"/>
          <w:szCs w:val="28"/>
        </w:rPr>
      </w:pPr>
      <w:r w:rsidRPr="006E715A">
        <w:rPr>
          <w:sz w:val="28"/>
          <w:szCs w:val="28"/>
        </w:rPr>
        <w:t xml:space="preserve">Продолжается оказание помощи в развитии сети </w:t>
      </w:r>
      <w:r>
        <w:rPr>
          <w:sz w:val="28"/>
          <w:szCs w:val="28"/>
        </w:rPr>
        <w:t xml:space="preserve">учреждений </w:t>
      </w:r>
      <w:r w:rsidR="009612FB">
        <w:rPr>
          <w:sz w:val="28"/>
          <w:szCs w:val="28"/>
        </w:rPr>
        <w:br/>
      </w:r>
      <w:r>
        <w:rPr>
          <w:sz w:val="28"/>
          <w:szCs w:val="28"/>
        </w:rPr>
        <w:t>и организаций</w:t>
      </w:r>
      <w:r w:rsidRPr="006E715A">
        <w:rPr>
          <w:sz w:val="28"/>
          <w:szCs w:val="28"/>
        </w:rPr>
        <w:t xml:space="preserve"> по месту учебы, жительства. </w:t>
      </w:r>
    </w:p>
    <w:p w:rsidR="00E34A66" w:rsidRDefault="00E34A66" w:rsidP="00E34A66">
      <w:pPr>
        <w:ind w:firstLine="720"/>
        <w:jc w:val="both"/>
        <w:rPr>
          <w:sz w:val="28"/>
        </w:rPr>
      </w:pPr>
      <w:r w:rsidRPr="00354B87">
        <w:rPr>
          <w:sz w:val="28"/>
        </w:rPr>
        <w:t xml:space="preserve">Всего в Республике Марий Эл насчитывается </w:t>
      </w:r>
      <w:r>
        <w:rPr>
          <w:sz w:val="28"/>
        </w:rPr>
        <w:t>2</w:t>
      </w:r>
      <w:r w:rsidR="00F55CD3">
        <w:rPr>
          <w:sz w:val="28"/>
        </w:rPr>
        <w:t>9</w:t>
      </w:r>
      <w:r w:rsidRPr="00354B87">
        <w:rPr>
          <w:sz w:val="28"/>
        </w:rPr>
        <w:t xml:space="preserve"> </w:t>
      </w:r>
      <w:r>
        <w:rPr>
          <w:sz w:val="28"/>
        </w:rPr>
        <w:t>физкультурно-спортивных клубов</w:t>
      </w:r>
      <w:r w:rsidRPr="00354B87">
        <w:rPr>
          <w:sz w:val="28"/>
        </w:rPr>
        <w:t xml:space="preserve"> с численностью занимающихся </w:t>
      </w:r>
      <w:r w:rsidR="00F55CD3">
        <w:rPr>
          <w:sz w:val="28"/>
        </w:rPr>
        <w:t>8073</w:t>
      </w:r>
      <w:r w:rsidRPr="00354B87">
        <w:rPr>
          <w:sz w:val="28"/>
        </w:rPr>
        <w:t xml:space="preserve"> человек</w:t>
      </w:r>
      <w:r>
        <w:rPr>
          <w:sz w:val="28"/>
        </w:rPr>
        <w:t xml:space="preserve">, </w:t>
      </w:r>
      <w:r w:rsidR="00025FD2">
        <w:rPr>
          <w:sz w:val="28"/>
        </w:rPr>
        <w:br/>
      </w:r>
      <w:r>
        <w:rPr>
          <w:sz w:val="28"/>
        </w:rPr>
        <w:t xml:space="preserve">6 клубов являются подростковыми и детскими, 19 - </w:t>
      </w:r>
      <w:proofErr w:type="spellStart"/>
      <w:proofErr w:type="gramStart"/>
      <w:r>
        <w:rPr>
          <w:sz w:val="28"/>
        </w:rPr>
        <w:t>фитнес-клубы</w:t>
      </w:r>
      <w:proofErr w:type="spellEnd"/>
      <w:proofErr w:type="gramEnd"/>
      <w:r>
        <w:rPr>
          <w:sz w:val="28"/>
        </w:rPr>
        <w:t xml:space="preserve">. </w:t>
      </w:r>
      <w:r w:rsidRPr="00354B87">
        <w:rPr>
          <w:sz w:val="28"/>
        </w:rPr>
        <w:t>Работу по развитию физической культуры и спорт</w:t>
      </w:r>
      <w:r>
        <w:rPr>
          <w:sz w:val="28"/>
        </w:rPr>
        <w:t>а</w:t>
      </w:r>
      <w:r w:rsidRPr="00354B87">
        <w:rPr>
          <w:sz w:val="28"/>
        </w:rPr>
        <w:t xml:space="preserve"> по месту жительства осуществляют </w:t>
      </w:r>
      <w:r w:rsidR="00F55CD3">
        <w:rPr>
          <w:sz w:val="28"/>
        </w:rPr>
        <w:t>60</w:t>
      </w:r>
      <w:r w:rsidRPr="00354B87">
        <w:rPr>
          <w:sz w:val="28"/>
        </w:rPr>
        <w:t xml:space="preserve"> человек, из них имеют высшее специальное образование – </w:t>
      </w:r>
      <w:r w:rsidR="00F55CD3">
        <w:rPr>
          <w:sz w:val="28"/>
        </w:rPr>
        <w:t>33</w:t>
      </w:r>
      <w:r w:rsidRPr="00354B87">
        <w:rPr>
          <w:sz w:val="28"/>
        </w:rPr>
        <w:t xml:space="preserve">, среднее специальное образование – </w:t>
      </w:r>
      <w:r w:rsidR="00F55CD3">
        <w:rPr>
          <w:sz w:val="28"/>
        </w:rPr>
        <w:t>19</w:t>
      </w:r>
      <w:r w:rsidRPr="00354B87">
        <w:rPr>
          <w:sz w:val="28"/>
        </w:rPr>
        <w:t xml:space="preserve"> человек. </w:t>
      </w:r>
    </w:p>
    <w:p w:rsidR="00E34A66" w:rsidRPr="006E715A" w:rsidRDefault="00E34A66" w:rsidP="00E34A66">
      <w:pPr>
        <w:ind w:firstLine="709"/>
        <w:jc w:val="both"/>
        <w:rPr>
          <w:sz w:val="28"/>
          <w:szCs w:val="28"/>
        </w:rPr>
      </w:pPr>
      <w:r w:rsidRPr="006E715A">
        <w:rPr>
          <w:sz w:val="28"/>
          <w:szCs w:val="28"/>
        </w:rPr>
        <w:t xml:space="preserve">Общеобразовательными организациями республики разработаны программы в области формирования культуры здорового и безопасного образа жизни. </w:t>
      </w:r>
      <w:proofErr w:type="gramStart"/>
      <w:r w:rsidRPr="006E715A">
        <w:rPr>
          <w:sz w:val="28"/>
          <w:szCs w:val="28"/>
        </w:rPr>
        <w:t xml:space="preserve">Мониторинг реализации разработанных программ, эффективность их реализации осуществляется в ходе аттестации </w:t>
      </w:r>
      <w:r w:rsidRPr="006E715A">
        <w:rPr>
          <w:sz w:val="28"/>
          <w:szCs w:val="28"/>
        </w:rPr>
        <w:lastRenderedPageBreak/>
        <w:t xml:space="preserve">и аккредитации образовательных организаций, при </w:t>
      </w:r>
      <w:r>
        <w:rPr>
          <w:sz w:val="28"/>
          <w:szCs w:val="28"/>
        </w:rPr>
        <w:t>выполнении</w:t>
      </w:r>
      <w:r w:rsidRPr="006E715A">
        <w:rPr>
          <w:sz w:val="28"/>
          <w:szCs w:val="28"/>
        </w:rPr>
        <w:t xml:space="preserve"> нормативов Всероссийского физкультурно-спортивного комплекса</w:t>
      </w:r>
      <w:r>
        <w:rPr>
          <w:sz w:val="28"/>
          <w:szCs w:val="28"/>
        </w:rPr>
        <w:t xml:space="preserve"> «Готов к труду и обороне»</w:t>
      </w:r>
      <w:r w:rsidRPr="006E715A">
        <w:rPr>
          <w:sz w:val="28"/>
          <w:szCs w:val="28"/>
        </w:rPr>
        <w:t>, а также при проведении предметных олимпиад, конкурсов и спортивных соревнований на муниципальном и региональном уровнях.</w:t>
      </w:r>
      <w:proofErr w:type="gramEnd"/>
    </w:p>
    <w:p w:rsidR="00E34A66" w:rsidRDefault="00E34A66" w:rsidP="00E34A66">
      <w:pPr>
        <w:ind w:firstLine="700"/>
        <w:jc w:val="both"/>
        <w:rPr>
          <w:sz w:val="28"/>
          <w:szCs w:val="28"/>
        </w:rPr>
      </w:pPr>
      <w:r w:rsidRPr="006E715A">
        <w:rPr>
          <w:sz w:val="28"/>
          <w:szCs w:val="28"/>
        </w:rPr>
        <w:t xml:space="preserve">Ежегодно сильнейшие учащиеся образовательных учреждений принимают участие в межрегиональных соревнованиях, а также </w:t>
      </w:r>
      <w:r w:rsidR="00025FD2">
        <w:rPr>
          <w:sz w:val="28"/>
          <w:szCs w:val="28"/>
        </w:rPr>
        <w:br/>
      </w:r>
      <w:r w:rsidRPr="006E715A">
        <w:rPr>
          <w:sz w:val="28"/>
          <w:szCs w:val="28"/>
        </w:rPr>
        <w:t xml:space="preserve">во всероссийских соревнованиях, проводимых как в Республике </w:t>
      </w:r>
      <w:r w:rsidR="00025FD2">
        <w:rPr>
          <w:sz w:val="28"/>
          <w:szCs w:val="28"/>
        </w:rPr>
        <w:br/>
      </w:r>
      <w:r w:rsidRPr="006E715A">
        <w:rPr>
          <w:sz w:val="28"/>
          <w:szCs w:val="28"/>
        </w:rPr>
        <w:t>Марий Эл, так и за ее пределами</w:t>
      </w:r>
      <w:r>
        <w:rPr>
          <w:sz w:val="28"/>
          <w:szCs w:val="28"/>
        </w:rPr>
        <w:t>.</w:t>
      </w:r>
    </w:p>
    <w:p w:rsidR="00E34A66" w:rsidRDefault="00E34A66" w:rsidP="00E34A66">
      <w:pPr>
        <w:ind w:firstLine="700"/>
        <w:jc w:val="both"/>
        <w:rPr>
          <w:sz w:val="28"/>
          <w:szCs w:val="28"/>
        </w:rPr>
      </w:pPr>
      <w:r>
        <w:rPr>
          <w:sz w:val="28"/>
          <w:szCs w:val="28"/>
        </w:rPr>
        <w:t>Единый календарный план спортивно-массовых мероприятий Республики Марий Эл на 201</w:t>
      </w:r>
      <w:r w:rsidR="00F55CD3">
        <w:rPr>
          <w:sz w:val="28"/>
          <w:szCs w:val="28"/>
        </w:rPr>
        <w:t>9</w:t>
      </w:r>
      <w:r>
        <w:rPr>
          <w:sz w:val="28"/>
          <w:szCs w:val="28"/>
        </w:rPr>
        <w:t xml:space="preserve"> год выполнен на 100 процентов.</w:t>
      </w:r>
    </w:p>
    <w:p w:rsidR="00E34A66" w:rsidRPr="009612FB" w:rsidRDefault="00E34A66" w:rsidP="00E34A66">
      <w:pPr>
        <w:snapToGrid w:val="0"/>
        <w:spacing w:line="240" w:lineRule="atLeast"/>
        <w:ind w:firstLine="709"/>
        <w:jc w:val="both"/>
        <w:rPr>
          <w:sz w:val="28"/>
          <w:szCs w:val="28"/>
        </w:rPr>
      </w:pPr>
      <w:r w:rsidRPr="009612FB">
        <w:rPr>
          <w:sz w:val="28"/>
          <w:szCs w:val="28"/>
        </w:rPr>
        <w:t xml:space="preserve">Мероприятие «Развитие физической культуры и спорта среди лиц с ограниченными возможностями здоровья». </w:t>
      </w:r>
    </w:p>
    <w:p w:rsidR="00E34A66" w:rsidRDefault="00E34A66" w:rsidP="00E34A66">
      <w:pPr>
        <w:shd w:val="clear" w:color="auto" w:fill="FFFFFF"/>
        <w:ind w:firstLine="709"/>
        <w:jc w:val="both"/>
        <w:rPr>
          <w:sz w:val="28"/>
          <w:szCs w:val="28"/>
        </w:rPr>
      </w:pPr>
      <w:r w:rsidRPr="00D00F5A">
        <w:rPr>
          <w:sz w:val="28"/>
          <w:szCs w:val="28"/>
        </w:rPr>
        <w:t xml:space="preserve">Ежегодно в Едином календарном плане </w:t>
      </w:r>
      <w:r w:rsidRPr="00393DC0">
        <w:rPr>
          <w:bCs/>
          <w:sz w:val="28"/>
          <w:szCs w:val="28"/>
        </w:rPr>
        <w:t>физкультурных мероприятий и спортивных мероприятий Республики</w:t>
      </w:r>
      <w:r>
        <w:rPr>
          <w:bCs/>
          <w:sz w:val="28"/>
          <w:szCs w:val="28"/>
        </w:rPr>
        <w:t xml:space="preserve"> </w:t>
      </w:r>
      <w:r w:rsidRPr="00393DC0">
        <w:rPr>
          <w:bCs/>
          <w:sz w:val="28"/>
          <w:szCs w:val="28"/>
        </w:rPr>
        <w:t>Марий Эл»</w:t>
      </w:r>
      <w:r>
        <w:rPr>
          <w:bCs/>
          <w:sz w:val="28"/>
          <w:szCs w:val="28"/>
        </w:rPr>
        <w:t xml:space="preserve"> </w:t>
      </w:r>
      <w:r w:rsidR="00025FD2">
        <w:rPr>
          <w:bCs/>
          <w:sz w:val="28"/>
          <w:szCs w:val="28"/>
        </w:rPr>
        <w:br/>
      </w:r>
      <w:r w:rsidRPr="00D00F5A">
        <w:rPr>
          <w:sz w:val="28"/>
          <w:szCs w:val="28"/>
        </w:rPr>
        <w:t xml:space="preserve">для лиц с ограниченными возможностями здоровья предусматривается проведение республиканских и Всероссийских спортивно-оздоровительных и спортивно-массовых мероприятий. </w:t>
      </w:r>
    </w:p>
    <w:p w:rsidR="005924D6" w:rsidRDefault="005924D6" w:rsidP="00E34A66">
      <w:pPr>
        <w:ind w:firstLine="700"/>
        <w:jc w:val="both"/>
        <w:rPr>
          <w:color w:val="000000"/>
          <w:sz w:val="27"/>
          <w:szCs w:val="27"/>
        </w:rPr>
      </w:pPr>
      <w:r w:rsidRPr="005924D6">
        <w:rPr>
          <w:color w:val="000000"/>
          <w:sz w:val="28"/>
          <w:szCs w:val="28"/>
        </w:rPr>
        <w:t xml:space="preserve">Ежегодно в республике проводятся спортивные мероприятия среди инвалидов. За 2019 год было проведено более 20 физкультурных и спортивных мероприятий для лиц с ограниченными возможностями здоровья и инвалидов: Всероссийские </w:t>
      </w:r>
      <w:proofErr w:type="spellStart"/>
      <w:r w:rsidRPr="005924D6">
        <w:rPr>
          <w:color w:val="000000"/>
          <w:sz w:val="28"/>
          <w:szCs w:val="28"/>
        </w:rPr>
        <w:t>соревнования-Открытый</w:t>
      </w:r>
      <w:proofErr w:type="spellEnd"/>
      <w:r w:rsidRPr="005924D6">
        <w:rPr>
          <w:color w:val="000000"/>
          <w:sz w:val="28"/>
          <w:szCs w:val="28"/>
        </w:rPr>
        <w:t xml:space="preserve"> Кубок РМЭ по мини-футболу 5х5 В</w:t>
      </w:r>
      <w:proofErr w:type="gramStart"/>
      <w:r w:rsidRPr="005924D6">
        <w:rPr>
          <w:color w:val="000000"/>
          <w:sz w:val="28"/>
          <w:szCs w:val="28"/>
        </w:rPr>
        <w:t>1</w:t>
      </w:r>
      <w:proofErr w:type="gramEnd"/>
      <w:r w:rsidRPr="005924D6">
        <w:rPr>
          <w:color w:val="000000"/>
          <w:sz w:val="28"/>
          <w:szCs w:val="28"/>
        </w:rPr>
        <w:t xml:space="preserve"> (спорт слепых), Первенство Республики Марий Эл по плаванию (спорт ЛИН), Чемпионат Республики Марий Эл по настольному теннису «</w:t>
      </w:r>
      <w:proofErr w:type="spellStart"/>
      <w:r w:rsidRPr="005924D6">
        <w:rPr>
          <w:color w:val="000000"/>
          <w:sz w:val="28"/>
          <w:szCs w:val="28"/>
        </w:rPr>
        <w:t>Шоудаун</w:t>
      </w:r>
      <w:proofErr w:type="spellEnd"/>
      <w:r w:rsidRPr="005924D6">
        <w:rPr>
          <w:color w:val="000000"/>
          <w:sz w:val="28"/>
          <w:szCs w:val="28"/>
        </w:rPr>
        <w:t xml:space="preserve">» (спорт слепых), Республиканские соревнования по плаванию «Голубые дорожки – 2019» среди людей с ограниченными возможностями здоровья, I этап III Всероссийской летней Спартакиады инвалидов, финальные соревнования III Всероссийской летней Спартакиады инвалидов, Чемпионат РМЭ </w:t>
      </w:r>
      <w:r w:rsidR="009612FB">
        <w:rPr>
          <w:color w:val="000000"/>
          <w:sz w:val="28"/>
          <w:szCs w:val="28"/>
        </w:rPr>
        <w:br/>
      </w:r>
      <w:r w:rsidRPr="005924D6">
        <w:rPr>
          <w:color w:val="000000"/>
          <w:sz w:val="28"/>
          <w:szCs w:val="28"/>
        </w:rPr>
        <w:t>по спортивному туризму на пешеходных дистанциях (спорт слепых), Чемпионат Республики Марий Эл по мини-футболу среди инвалидов по слуху (спорт глухих) и др</w:t>
      </w:r>
      <w:r>
        <w:rPr>
          <w:color w:val="000000"/>
          <w:sz w:val="27"/>
          <w:szCs w:val="27"/>
        </w:rPr>
        <w:t>.</w:t>
      </w:r>
    </w:p>
    <w:p w:rsidR="00786B70" w:rsidRPr="00786B70" w:rsidRDefault="00786B70" w:rsidP="00786B70">
      <w:pPr>
        <w:ind w:firstLine="700"/>
        <w:jc w:val="both"/>
        <w:rPr>
          <w:sz w:val="28"/>
          <w:szCs w:val="28"/>
        </w:rPr>
      </w:pPr>
      <w:r w:rsidRPr="00786B70">
        <w:rPr>
          <w:sz w:val="28"/>
          <w:szCs w:val="28"/>
        </w:rPr>
        <w:t xml:space="preserve">Указом Главы Республики Марий Эл утвержден «День здоровья </w:t>
      </w:r>
      <w:r w:rsidRPr="00786B70">
        <w:rPr>
          <w:sz w:val="28"/>
          <w:szCs w:val="28"/>
        </w:rPr>
        <w:br/>
        <w:t xml:space="preserve">и спорта», которым определены категории граждан, которые </w:t>
      </w:r>
      <w:r w:rsidR="009612FB">
        <w:rPr>
          <w:sz w:val="28"/>
          <w:szCs w:val="28"/>
        </w:rPr>
        <w:br/>
      </w:r>
      <w:r w:rsidRPr="00786B70">
        <w:rPr>
          <w:sz w:val="28"/>
          <w:szCs w:val="28"/>
        </w:rPr>
        <w:t xml:space="preserve">в установленные даты в рамках Дней здоровья и спорта может посещать спортивные объекты бесплатно. В том числе, такое право установлено для детей-инвалидов, воспитанников организаций для детей </w:t>
      </w:r>
      <w:r w:rsidR="009612FB">
        <w:rPr>
          <w:sz w:val="28"/>
          <w:szCs w:val="28"/>
        </w:rPr>
        <w:br/>
      </w:r>
      <w:r w:rsidRPr="00786B70">
        <w:rPr>
          <w:sz w:val="28"/>
          <w:szCs w:val="28"/>
        </w:rPr>
        <w:t>с ограниченными возможностями здоровья, детей-сирот и детей, оставшихся без попечения родителей. За 2019 год в рамках Дня здоровья и спорта спортивные сооружения посетили 143 инвалида, в том числе ребенка-инвалида.</w:t>
      </w:r>
    </w:p>
    <w:p w:rsidR="00786B70" w:rsidRDefault="00786B70" w:rsidP="00786B70">
      <w:pPr>
        <w:ind w:firstLine="700"/>
        <w:jc w:val="both"/>
        <w:rPr>
          <w:sz w:val="28"/>
          <w:szCs w:val="28"/>
        </w:rPr>
      </w:pPr>
      <w:r w:rsidRPr="00786B70">
        <w:rPr>
          <w:sz w:val="28"/>
          <w:szCs w:val="28"/>
        </w:rPr>
        <w:t xml:space="preserve">По итогам 2019 года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w:t>
      </w:r>
      <w:r w:rsidRPr="00786B70">
        <w:rPr>
          <w:sz w:val="28"/>
          <w:szCs w:val="28"/>
        </w:rPr>
        <w:lastRenderedPageBreak/>
        <w:t>населения, не имеющих противопоказаний для занятий физической культурой и спортом в 2019 г. составила 16,6 %</w:t>
      </w:r>
      <w:r>
        <w:rPr>
          <w:sz w:val="28"/>
          <w:szCs w:val="28"/>
        </w:rPr>
        <w:t>.</w:t>
      </w:r>
    </w:p>
    <w:p w:rsidR="00E34A66" w:rsidRDefault="00E34A66" w:rsidP="00786B70">
      <w:pPr>
        <w:ind w:firstLine="700"/>
        <w:jc w:val="both"/>
        <w:rPr>
          <w:sz w:val="28"/>
          <w:szCs w:val="28"/>
        </w:rPr>
      </w:pPr>
      <w:r>
        <w:rPr>
          <w:sz w:val="28"/>
          <w:szCs w:val="28"/>
        </w:rPr>
        <w:t>Значения показателей по данному мероприятию за 201</w:t>
      </w:r>
      <w:r w:rsidR="005924D6">
        <w:rPr>
          <w:sz w:val="28"/>
          <w:szCs w:val="28"/>
        </w:rPr>
        <w:t>9</w:t>
      </w:r>
      <w:r>
        <w:rPr>
          <w:sz w:val="28"/>
          <w:szCs w:val="28"/>
        </w:rPr>
        <w:t xml:space="preserve"> год приведены в таблице № 4. </w:t>
      </w:r>
    </w:p>
    <w:p w:rsidR="00E34A66" w:rsidRPr="009612FB" w:rsidRDefault="00E34A66" w:rsidP="00E34A66">
      <w:pPr>
        <w:ind w:firstLine="700"/>
        <w:jc w:val="both"/>
        <w:rPr>
          <w:sz w:val="28"/>
          <w:szCs w:val="28"/>
        </w:rPr>
      </w:pPr>
      <w:r w:rsidRPr="009612FB">
        <w:rPr>
          <w:sz w:val="28"/>
          <w:szCs w:val="28"/>
        </w:rPr>
        <w:t xml:space="preserve">Мероприятие «Пропаганда физической культуры и спорта». </w:t>
      </w:r>
    </w:p>
    <w:p w:rsidR="00E34A66" w:rsidRPr="00354B87" w:rsidRDefault="00E34A66" w:rsidP="00E34A66">
      <w:pPr>
        <w:ind w:firstLine="720"/>
        <w:jc w:val="both"/>
        <w:rPr>
          <w:sz w:val="28"/>
          <w:szCs w:val="28"/>
        </w:rPr>
      </w:pPr>
      <w:r>
        <w:rPr>
          <w:sz w:val="28"/>
          <w:szCs w:val="28"/>
        </w:rPr>
        <w:t>В течение 201</w:t>
      </w:r>
      <w:r w:rsidR="00122A1E">
        <w:rPr>
          <w:sz w:val="28"/>
          <w:szCs w:val="28"/>
        </w:rPr>
        <w:t>9</w:t>
      </w:r>
      <w:r>
        <w:rPr>
          <w:sz w:val="28"/>
          <w:szCs w:val="28"/>
        </w:rPr>
        <w:t xml:space="preserve"> года</w:t>
      </w:r>
      <w:r w:rsidRPr="00354B87">
        <w:rPr>
          <w:sz w:val="28"/>
          <w:szCs w:val="28"/>
        </w:rPr>
        <w:t xml:space="preserve"> поддерживалась постоянная связь </w:t>
      </w:r>
      <w:r w:rsidR="00025FD2">
        <w:rPr>
          <w:sz w:val="28"/>
          <w:szCs w:val="28"/>
        </w:rPr>
        <w:br/>
      </w:r>
      <w:r w:rsidRPr="00354B87">
        <w:rPr>
          <w:sz w:val="28"/>
          <w:szCs w:val="28"/>
        </w:rPr>
        <w:t xml:space="preserve">со средствами массовой информации, велась </w:t>
      </w:r>
      <w:r>
        <w:rPr>
          <w:sz w:val="28"/>
          <w:szCs w:val="28"/>
        </w:rPr>
        <w:t xml:space="preserve">регулярная </w:t>
      </w:r>
      <w:r w:rsidRPr="00354B87">
        <w:rPr>
          <w:sz w:val="28"/>
          <w:szCs w:val="28"/>
        </w:rPr>
        <w:t xml:space="preserve">подготовка и рассылка в средства массовой информации пресс-релизов и </w:t>
      </w:r>
      <w:proofErr w:type="spellStart"/>
      <w:r w:rsidRPr="00354B87">
        <w:rPr>
          <w:sz w:val="28"/>
          <w:szCs w:val="28"/>
        </w:rPr>
        <w:t>пресс-бюллетней</w:t>
      </w:r>
      <w:proofErr w:type="spellEnd"/>
      <w:r w:rsidRPr="00354B87">
        <w:rPr>
          <w:sz w:val="28"/>
          <w:szCs w:val="28"/>
        </w:rPr>
        <w:t xml:space="preserve"> о спортивной жизни республики, результатах выступления ведущих спортсменов на соревнованиях различного уровня. В течение года была организована информационная поддержка всех крупных физкультурно-спортивных мероприятий. Проводилась совместная работа с представителями печатных изданий, радио, телевидения, </w:t>
      </w:r>
      <w:proofErr w:type="gramStart"/>
      <w:r w:rsidRPr="00354B87">
        <w:rPr>
          <w:sz w:val="28"/>
          <w:szCs w:val="28"/>
        </w:rPr>
        <w:t>интернет-СМИ</w:t>
      </w:r>
      <w:proofErr w:type="gramEnd"/>
      <w:r w:rsidRPr="00354B87">
        <w:rPr>
          <w:sz w:val="28"/>
          <w:szCs w:val="28"/>
        </w:rPr>
        <w:t xml:space="preserve"> в целях освещения основных направлений деятельности министерства.</w:t>
      </w:r>
    </w:p>
    <w:p w:rsidR="00E34A66" w:rsidRPr="00021140" w:rsidRDefault="00E34A66" w:rsidP="00E34A66">
      <w:pPr>
        <w:shd w:val="clear" w:color="auto" w:fill="FFFFFF"/>
        <w:ind w:firstLine="709"/>
        <w:jc w:val="both"/>
        <w:rPr>
          <w:sz w:val="28"/>
          <w:szCs w:val="28"/>
        </w:rPr>
      </w:pPr>
      <w:r w:rsidRPr="00021140">
        <w:rPr>
          <w:sz w:val="28"/>
          <w:szCs w:val="28"/>
        </w:rPr>
        <w:t>Налажено тесное сотрудничество с целым рядом периодических изданий, телекомпаний и электронных порталов, которые регулярно пользуются информацией пресс-службы Министерства.</w:t>
      </w:r>
    </w:p>
    <w:p w:rsidR="00E34A66" w:rsidRPr="00021140" w:rsidRDefault="00E34A66" w:rsidP="00E34A66">
      <w:pPr>
        <w:pStyle w:val="af0"/>
        <w:ind w:right="2"/>
        <w:rPr>
          <w:sz w:val="28"/>
          <w:szCs w:val="28"/>
        </w:rPr>
      </w:pPr>
      <w:r w:rsidRPr="00021140">
        <w:rPr>
          <w:sz w:val="28"/>
          <w:szCs w:val="28"/>
        </w:rPr>
        <w:t>Для повышения уровня информированности и знаний среди различных категорий населения вопроса здорового образа жизни, физической культуры и спорта проводились:</w:t>
      </w:r>
    </w:p>
    <w:p w:rsidR="00122A1E" w:rsidRPr="00021140" w:rsidRDefault="00122A1E" w:rsidP="00122A1E">
      <w:pPr>
        <w:pStyle w:val="af0"/>
        <w:ind w:right="2"/>
        <w:rPr>
          <w:sz w:val="28"/>
          <w:szCs w:val="28"/>
        </w:rPr>
      </w:pPr>
      <w:r w:rsidRPr="00021140">
        <w:rPr>
          <w:sz w:val="28"/>
          <w:szCs w:val="28"/>
        </w:rPr>
        <w:t>дни открытых дверей в спортивных школах;</w:t>
      </w:r>
    </w:p>
    <w:p w:rsidR="00122A1E" w:rsidRPr="00021140" w:rsidRDefault="00122A1E" w:rsidP="00122A1E">
      <w:pPr>
        <w:pStyle w:val="af0"/>
        <w:ind w:right="2"/>
        <w:rPr>
          <w:sz w:val="28"/>
          <w:szCs w:val="28"/>
        </w:rPr>
      </w:pPr>
      <w:r w:rsidRPr="00021140">
        <w:rPr>
          <w:sz w:val="28"/>
          <w:szCs w:val="28"/>
        </w:rPr>
        <w:t>фестиваль спортивных школ, приуроченный ко Дню физкультурника и Дню знаний;</w:t>
      </w:r>
    </w:p>
    <w:p w:rsidR="00122A1E" w:rsidRPr="00021140" w:rsidRDefault="00122A1E" w:rsidP="00122A1E">
      <w:pPr>
        <w:pStyle w:val="af0"/>
        <w:ind w:right="2"/>
        <w:rPr>
          <w:sz w:val="28"/>
          <w:szCs w:val="28"/>
        </w:rPr>
      </w:pPr>
      <w:r w:rsidRPr="00021140">
        <w:rPr>
          <w:sz w:val="28"/>
          <w:szCs w:val="28"/>
        </w:rPr>
        <w:t xml:space="preserve">встречи известных спортсменов с различными целевыми аудиториями (школьниками, студентами, молодыми спортсменами); </w:t>
      </w:r>
    </w:p>
    <w:p w:rsidR="00122A1E" w:rsidRPr="00021140" w:rsidRDefault="00122A1E" w:rsidP="00122A1E">
      <w:pPr>
        <w:pStyle w:val="af0"/>
        <w:ind w:right="2"/>
        <w:rPr>
          <w:sz w:val="28"/>
          <w:szCs w:val="28"/>
        </w:rPr>
      </w:pPr>
      <w:r w:rsidRPr="00021140">
        <w:rPr>
          <w:sz w:val="28"/>
          <w:szCs w:val="28"/>
        </w:rPr>
        <w:t>дни открытых дверей на спортивных сооружениях;</w:t>
      </w:r>
    </w:p>
    <w:p w:rsidR="00122A1E" w:rsidRPr="00021140" w:rsidRDefault="00122A1E" w:rsidP="00122A1E">
      <w:pPr>
        <w:ind w:firstLine="720"/>
        <w:jc w:val="both"/>
        <w:rPr>
          <w:sz w:val="28"/>
          <w:szCs w:val="28"/>
        </w:rPr>
      </w:pPr>
      <w:r>
        <w:rPr>
          <w:sz w:val="28"/>
          <w:szCs w:val="28"/>
        </w:rPr>
        <w:t>родительские собрания в учреждениях, осуществляющих спортивную подготовку и находящихся в ведении Министерства молодежной политики, спорта и туризма Республики Марий Эл.</w:t>
      </w:r>
    </w:p>
    <w:p w:rsidR="00E34A66" w:rsidRDefault="00E34A66" w:rsidP="00E34A66">
      <w:pPr>
        <w:pStyle w:val="cs3bfd1d18"/>
      </w:pPr>
      <w:r>
        <w:rPr>
          <w:rStyle w:val="csd2c743de1"/>
        </w:rPr>
        <w:t xml:space="preserve">Основным отраслевым информационным ресурсом Министерства в области физической культуры и спорта является страница министерства на официальном </w:t>
      </w:r>
      <w:proofErr w:type="spellStart"/>
      <w:proofErr w:type="gramStart"/>
      <w:r>
        <w:rPr>
          <w:rStyle w:val="csd2c743de1"/>
        </w:rPr>
        <w:t>интернет-портале</w:t>
      </w:r>
      <w:proofErr w:type="spellEnd"/>
      <w:proofErr w:type="gramEnd"/>
      <w:r>
        <w:rPr>
          <w:rStyle w:val="csd2c743de1"/>
        </w:rPr>
        <w:t xml:space="preserve"> Республики Марий Эл </w:t>
      </w:r>
      <w:r>
        <w:rPr>
          <w:rStyle w:val="csd2c743de1"/>
        </w:rPr>
        <w:br/>
        <w:t>http://mari-el.gov.ru/minsport, которая обеспечивает доступ граждан и организаций к информации о деятельности органа исполнительной власти.</w:t>
      </w:r>
    </w:p>
    <w:p w:rsidR="00E34A66" w:rsidRPr="00C04065" w:rsidRDefault="00122A1E" w:rsidP="00122A1E">
      <w:pPr>
        <w:ind w:firstLine="708"/>
        <w:jc w:val="both"/>
        <w:rPr>
          <w:sz w:val="28"/>
          <w:szCs w:val="28"/>
        </w:rPr>
      </w:pPr>
      <w:r w:rsidRPr="003C0D2A">
        <w:rPr>
          <w:rStyle w:val="csd2c743de1"/>
        </w:rPr>
        <w:t xml:space="preserve">За 2019 год на официальном сайте ведомства было опубликовано около 400 информационных материалов и фоторепортажей, проведено 4 пресс-конференции, организовано более 30 интервью, а также комментариев по оперативным поводам. </w:t>
      </w:r>
      <w:r w:rsidR="00E34A66" w:rsidRPr="00C04065">
        <w:rPr>
          <w:color w:val="000000"/>
          <w:sz w:val="28"/>
          <w:szCs w:val="28"/>
          <w:shd w:val="clear" w:color="auto" w:fill="FFFFFF"/>
        </w:rPr>
        <w:t xml:space="preserve">На официальных интернет - площадках министерства размещено </w:t>
      </w:r>
      <w:r w:rsidR="00E34A66">
        <w:rPr>
          <w:color w:val="000000"/>
          <w:sz w:val="28"/>
          <w:szCs w:val="28"/>
          <w:shd w:val="clear" w:color="auto" w:fill="FFFFFF"/>
        </w:rPr>
        <w:t>около</w:t>
      </w:r>
      <w:r w:rsidR="00E34A66" w:rsidRPr="00C04065">
        <w:rPr>
          <w:color w:val="000000"/>
          <w:sz w:val="28"/>
          <w:szCs w:val="28"/>
          <w:shd w:val="clear" w:color="auto" w:fill="FFFFFF"/>
        </w:rPr>
        <w:t xml:space="preserve"> 1000 информационных постов о спортивно-массовых мероприятиях и деятельности министерства.</w:t>
      </w:r>
    </w:p>
    <w:p w:rsidR="00122A1E" w:rsidRDefault="00122A1E" w:rsidP="00122A1E">
      <w:pPr>
        <w:ind w:firstLine="708"/>
        <w:jc w:val="both"/>
        <w:rPr>
          <w:rStyle w:val="csd2c743de1"/>
        </w:rPr>
      </w:pPr>
      <w:r w:rsidRPr="003C0D2A">
        <w:rPr>
          <w:rStyle w:val="csd2c743de1"/>
        </w:rPr>
        <w:lastRenderedPageBreak/>
        <w:t>Также по направлению «Физическая культура и спорт» создана официальная группа  «Спорт в Республике Марий Эл» в социальных сетях «В контакте», «Одноклассники», «</w:t>
      </w:r>
      <w:proofErr w:type="spellStart"/>
      <w:r w:rsidRPr="003C0D2A">
        <w:rPr>
          <w:rStyle w:val="csd2c743de1"/>
        </w:rPr>
        <w:t>Instagram</w:t>
      </w:r>
      <w:proofErr w:type="spellEnd"/>
      <w:r w:rsidRPr="003C0D2A">
        <w:rPr>
          <w:rStyle w:val="csd2c743de1"/>
        </w:rPr>
        <w:t>», в группах состоят 6080 участника.</w:t>
      </w:r>
    </w:p>
    <w:p w:rsidR="00E34A66" w:rsidRPr="00354B87" w:rsidRDefault="00E34A66" w:rsidP="00E34A66">
      <w:pPr>
        <w:ind w:firstLine="708"/>
        <w:jc w:val="both"/>
        <w:rPr>
          <w:sz w:val="28"/>
          <w:szCs w:val="28"/>
        </w:rPr>
      </w:pPr>
      <w:r w:rsidRPr="00354B87">
        <w:rPr>
          <w:sz w:val="28"/>
          <w:szCs w:val="28"/>
        </w:rPr>
        <w:t xml:space="preserve">В течение года пресс-службой </w:t>
      </w:r>
      <w:r>
        <w:rPr>
          <w:sz w:val="28"/>
          <w:szCs w:val="28"/>
        </w:rPr>
        <w:t>М</w:t>
      </w:r>
      <w:r w:rsidRPr="00354B87">
        <w:rPr>
          <w:sz w:val="28"/>
          <w:szCs w:val="28"/>
        </w:rPr>
        <w:t xml:space="preserve">инистерства систематически организовывались выступления в СМИ руководителей структурных подразделений министерства, директоров и </w:t>
      </w:r>
      <w:r>
        <w:rPr>
          <w:sz w:val="28"/>
          <w:szCs w:val="28"/>
        </w:rPr>
        <w:t>спортсменов спортивных школ</w:t>
      </w:r>
      <w:r w:rsidRPr="00354B87">
        <w:rPr>
          <w:sz w:val="28"/>
          <w:szCs w:val="28"/>
        </w:rPr>
        <w:t>. Периодически организовывались выступления на радио, телевидении и в печати. Вед</w:t>
      </w:r>
      <w:r>
        <w:rPr>
          <w:sz w:val="28"/>
          <w:szCs w:val="28"/>
        </w:rPr>
        <w:t>утся</w:t>
      </w:r>
      <w:r w:rsidRPr="00354B87">
        <w:rPr>
          <w:sz w:val="28"/>
          <w:szCs w:val="28"/>
        </w:rPr>
        <w:t xml:space="preserve"> подборка печатных публикаций о деятельности министерства, видеотека и </w:t>
      </w:r>
      <w:proofErr w:type="spellStart"/>
      <w:r w:rsidRPr="00354B87">
        <w:rPr>
          <w:sz w:val="28"/>
          <w:szCs w:val="28"/>
        </w:rPr>
        <w:t>фотоархив</w:t>
      </w:r>
      <w:proofErr w:type="spellEnd"/>
      <w:r w:rsidRPr="00354B87">
        <w:rPr>
          <w:sz w:val="28"/>
          <w:szCs w:val="28"/>
        </w:rPr>
        <w:t>.</w:t>
      </w:r>
    </w:p>
    <w:p w:rsidR="007B7699" w:rsidRPr="009612FB" w:rsidRDefault="007B7699" w:rsidP="007B7699">
      <w:pPr>
        <w:pStyle w:val="afa"/>
        <w:ind w:firstLine="708"/>
        <w:jc w:val="both"/>
        <w:rPr>
          <w:rFonts w:ascii="Times New Roman" w:hAnsi="Times New Roman"/>
          <w:sz w:val="28"/>
          <w:szCs w:val="28"/>
        </w:rPr>
      </w:pPr>
      <w:r w:rsidRPr="009612FB">
        <w:rPr>
          <w:rFonts w:ascii="Times New Roman" w:hAnsi="Times New Roman"/>
          <w:sz w:val="28"/>
          <w:szCs w:val="28"/>
        </w:rPr>
        <w:t>Мероприятие «Региональный проект «Спорт - норма жизни».</w:t>
      </w:r>
    </w:p>
    <w:p w:rsidR="007B7699" w:rsidRPr="007B7699" w:rsidRDefault="007B7699" w:rsidP="007B7699">
      <w:pPr>
        <w:ind w:firstLine="709"/>
        <w:jc w:val="both"/>
        <w:rPr>
          <w:rFonts w:eastAsiaTheme="minorEastAsia"/>
          <w:sz w:val="28"/>
          <w:szCs w:val="28"/>
        </w:rPr>
      </w:pPr>
      <w:r w:rsidRPr="007B7699">
        <w:rPr>
          <w:rFonts w:eastAsiaTheme="minorEastAsia"/>
          <w:sz w:val="28"/>
          <w:szCs w:val="28"/>
        </w:rPr>
        <w:t>В рамках проекта «Спорт-норма жизни» национального проекта «Демография» в 2019 году были реализованы следующие мероприятия:</w:t>
      </w:r>
    </w:p>
    <w:p w:rsidR="007B7699" w:rsidRPr="007B7699" w:rsidRDefault="007B7699" w:rsidP="007B7699">
      <w:pPr>
        <w:ind w:firstLine="708"/>
        <w:jc w:val="both"/>
        <w:rPr>
          <w:rFonts w:eastAsiaTheme="minorEastAsia"/>
          <w:sz w:val="28"/>
          <w:szCs w:val="28"/>
        </w:rPr>
      </w:pPr>
      <w:r w:rsidRPr="007B7699">
        <w:rPr>
          <w:rFonts w:eastAsiaTheme="minorEastAsia"/>
          <w:sz w:val="28"/>
          <w:szCs w:val="28"/>
        </w:rPr>
        <w:t xml:space="preserve">1) «Закупка спортивно-технологического оборудования </w:t>
      </w:r>
      <w:r w:rsidRPr="007B7699">
        <w:rPr>
          <w:rFonts w:eastAsiaTheme="minorEastAsia"/>
          <w:sz w:val="28"/>
          <w:szCs w:val="28"/>
        </w:rPr>
        <w:br/>
        <w:t xml:space="preserve">для создания малых спортивных площадок» (оборудование </w:t>
      </w:r>
      <w:r w:rsidRPr="007B7699">
        <w:rPr>
          <w:rFonts w:eastAsiaTheme="minorEastAsia"/>
          <w:sz w:val="28"/>
          <w:szCs w:val="28"/>
        </w:rPr>
        <w:br/>
        <w:t>для ГТО).</w:t>
      </w:r>
    </w:p>
    <w:p w:rsidR="007B7699" w:rsidRPr="007B7699" w:rsidRDefault="007B7699" w:rsidP="007B7699">
      <w:pPr>
        <w:widowControl w:val="0"/>
        <w:tabs>
          <w:tab w:val="center" w:pos="4153"/>
          <w:tab w:val="left" w:pos="6225"/>
          <w:tab w:val="right" w:pos="8306"/>
        </w:tabs>
        <w:ind w:firstLine="709"/>
        <w:jc w:val="both"/>
        <w:rPr>
          <w:sz w:val="28"/>
          <w:szCs w:val="28"/>
        </w:rPr>
      </w:pPr>
      <w:r w:rsidRPr="007B7699">
        <w:rPr>
          <w:sz w:val="28"/>
          <w:szCs w:val="28"/>
        </w:rPr>
        <w:t xml:space="preserve">Субсидия предоставлена в целях создания Центров тестирования Всероссийского физкультурно-спортивного комплекса «Готов к труду </w:t>
      </w:r>
      <w:r w:rsidRPr="007B7699">
        <w:rPr>
          <w:sz w:val="28"/>
          <w:szCs w:val="28"/>
        </w:rPr>
        <w:br/>
        <w:t xml:space="preserve">и обороне» (ГТО). </w:t>
      </w:r>
    </w:p>
    <w:p w:rsidR="007B7699" w:rsidRPr="007B7699" w:rsidRDefault="007B7699" w:rsidP="007B7699">
      <w:pPr>
        <w:widowControl w:val="0"/>
        <w:tabs>
          <w:tab w:val="center" w:pos="4153"/>
          <w:tab w:val="left" w:pos="6225"/>
          <w:tab w:val="right" w:pos="8306"/>
        </w:tabs>
        <w:ind w:firstLine="709"/>
        <w:jc w:val="both"/>
        <w:rPr>
          <w:sz w:val="28"/>
          <w:szCs w:val="28"/>
        </w:rPr>
      </w:pPr>
      <w:r w:rsidRPr="007B7699">
        <w:rPr>
          <w:sz w:val="28"/>
          <w:szCs w:val="28"/>
        </w:rPr>
        <w:t>Объем финансирования - 18 985,3 тыс. рублей, из них 17 466,5 тыс. рублей из федерального бюджета, 1 518,8 тыс. рублей из республиканского бюджета.</w:t>
      </w:r>
    </w:p>
    <w:p w:rsidR="007B7699" w:rsidRPr="007B7699" w:rsidRDefault="007B7699" w:rsidP="007B7699">
      <w:pPr>
        <w:widowControl w:val="0"/>
        <w:tabs>
          <w:tab w:val="left" w:pos="6225"/>
        </w:tabs>
        <w:ind w:firstLine="709"/>
        <w:jc w:val="both"/>
        <w:rPr>
          <w:sz w:val="28"/>
          <w:szCs w:val="28"/>
        </w:rPr>
      </w:pPr>
      <w:r w:rsidRPr="007B7699">
        <w:rPr>
          <w:sz w:val="28"/>
          <w:szCs w:val="28"/>
        </w:rPr>
        <w:t xml:space="preserve">2019 год - для 6 муниципальных </w:t>
      </w:r>
      <w:proofErr w:type="gramStart"/>
      <w:r w:rsidRPr="007B7699">
        <w:rPr>
          <w:sz w:val="28"/>
          <w:szCs w:val="28"/>
        </w:rPr>
        <w:t>районах</w:t>
      </w:r>
      <w:proofErr w:type="gramEnd"/>
      <w:r w:rsidRPr="007B7699">
        <w:rPr>
          <w:sz w:val="28"/>
          <w:szCs w:val="28"/>
        </w:rPr>
        <w:t xml:space="preserve"> Республики Марий Эл (</w:t>
      </w:r>
      <w:proofErr w:type="spellStart"/>
      <w:r w:rsidRPr="007B7699">
        <w:rPr>
          <w:sz w:val="28"/>
          <w:szCs w:val="28"/>
        </w:rPr>
        <w:t>Горномарийский</w:t>
      </w:r>
      <w:proofErr w:type="spellEnd"/>
      <w:r w:rsidRPr="007B7699">
        <w:rPr>
          <w:sz w:val="28"/>
          <w:szCs w:val="28"/>
        </w:rPr>
        <w:t xml:space="preserve">, </w:t>
      </w:r>
      <w:proofErr w:type="spellStart"/>
      <w:r w:rsidRPr="007B7699">
        <w:rPr>
          <w:sz w:val="28"/>
          <w:szCs w:val="28"/>
        </w:rPr>
        <w:t>Юринский</w:t>
      </w:r>
      <w:proofErr w:type="spellEnd"/>
      <w:r w:rsidRPr="007B7699">
        <w:rPr>
          <w:sz w:val="28"/>
          <w:szCs w:val="28"/>
        </w:rPr>
        <w:t xml:space="preserve">, </w:t>
      </w:r>
      <w:proofErr w:type="spellStart"/>
      <w:r w:rsidRPr="007B7699">
        <w:rPr>
          <w:sz w:val="28"/>
          <w:szCs w:val="28"/>
        </w:rPr>
        <w:t>Килемарский</w:t>
      </w:r>
      <w:proofErr w:type="spellEnd"/>
      <w:r w:rsidRPr="007B7699">
        <w:rPr>
          <w:sz w:val="28"/>
          <w:szCs w:val="28"/>
        </w:rPr>
        <w:t xml:space="preserve">, </w:t>
      </w:r>
      <w:proofErr w:type="spellStart"/>
      <w:r w:rsidRPr="007B7699">
        <w:rPr>
          <w:sz w:val="28"/>
          <w:szCs w:val="28"/>
        </w:rPr>
        <w:t>Новоторъяльский</w:t>
      </w:r>
      <w:proofErr w:type="spellEnd"/>
      <w:r w:rsidRPr="007B7699">
        <w:rPr>
          <w:sz w:val="28"/>
          <w:szCs w:val="28"/>
        </w:rPr>
        <w:t xml:space="preserve">, </w:t>
      </w:r>
      <w:proofErr w:type="spellStart"/>
      <w:r w:rsidRPr="007B7699">
        <w:rPr>
          <w:sz w:val="28"/>
          <w:szCs w:val="28"/>
        </w:rPr>
        <w:t>Параньгинский</w:t>
      </w:r>
      <w:proofErr w:type="spellEnd"/>
      <w:r w:rsidRPr="007B7699">
        <w:rPr>
          <w:sz w:val="28"/>
          <w:szCs w:val="28"/>
        </w:rPr>
        <w:t xml:space="preserve">, </w:t>
      </w:r>
      <w:proofErr w:type="spellStart"/>
      <w:r w:rsidRPr="007B7699">
        <w:rPr>
          <w:sz w:val="28"/>
          <w:szCs w:val="28"/>
        </w:rPr>
        <w:t>Звениговский</w:t>
      </w:r>
      <w:proofErr w:type="spellEnd"/>
      <w:r w:rsidRPr="007B7699">
        <w:rPr>
          <w:sz w:val="28"/>
          <w:szCs w:val="28"/>
        </w:rPr>
        <w:t xml:space="preserve">). </w:t>
      </w:r>
    </w:p>
    <w:p w:rsidR="007B7699" w:rsidRPr="007B7699" w:rsidRDefault="007B7699" w:rsidP="007B7699">
      <w:pPr>
        <w:widowControl w:val="0"/>
        <w:tabs>
          <w:tab w:val="left" w:pos="6225"/>
        </w:tabs>
        <w:ind w:firstLine="709"/>
        <w:jc w:val="both"/>
        <w:rPr>
          <w:sz w:val="28"/>
          <w:szCs w:val="28"/>
        </w:rPr>
      </w:pPr>
      <w:r w:rsidRPr="007B7699">
        <w:rPr>
          <w:sz w:val="28"/>
          <w:szCs w:val="28"/>
        </w:rPr>
        <w:t>Оборудование закуплено и поставлено в полном объеме, субсидия выполнена 100%.</w:t>
      </w:r>
    </w:p>
    <w:p w:rsidR="007B7699" w:rsidRPr="007B7699" w:rsidRDefault="007B7699" w:rsidP="007B7699">
      <w:pPr>
        <w:ind w:firstLine="709"/>
        <w:jc w:val="both"/>
        <w:rPr>
          <w:rFonts w:eastAsiaTheme="minorEastAsia"/>
          <w:sz w:val="28"/>
          <w:szCs w:val="28"/>
        </w:rPr>
      </w:pPr>
      <w:r w:rsidRPr="007B7699">
        <w:rPr>
          <w:rFonts w:eastAsiaTheme="minorEastAsia"/>
          <w:sz w:val="28"/>
          <w:szCs w:val="28"/>
        </w:rPr>
        <w:t>2) «Закупка спортивно-технологического оборудования для создания физкультурно-оздоровительных комплексов открытого типа» (ФОКОТ).</w:t>
      </w:r>
    </w:p>
    <w:p w:rsidR="007B7699" w:rsidRPr="007B7699" w:rsidRDefault="007B7699" w:rsidP="007B7699">
      <w:pPr>
        <w:ind w:firstLine="709"/>
        <w:jc w:val="both"/>
        <w:rPr>
          <w:rFonts w:eastAsiaTheme="minorEastAsia"/>
          <w:sz w:val="28"/>
          <w:szCs w:val="28"/>
        </w:rPr>
      </w:pPr>
      <w:r w:rsidRPr="007B7699">
        <w:rPr>
          <w:rFonts w:eastAsiaTheme="minorEastAsia"/>
          <w:sz w:val="28"/>
          <w:szCs w:val="28"/>
        </w:rPr>
        <w:t xml:space="preserve">Субсидия направлена в 2019 году в 2 городских округа </w:t>
      </w:r>
      <w:r w:rsidRPr="007B7699">
        <w:rPr>
          <w:rFonts w:eastAsiaTheme="minorEastAsia"/>
          <w:sz w:val="28"/>
          <w:szCs w:val="28"/>
        </w:rPr>
        <w:br/>
        <w:t>в Республике Марий Эл:</w:t>
      </w:r>
    </w:p>
    <w:p w:rsidR="007B7699" w:rsidRPr="007B7699" w:rsidRDefault="007B7699" w:rsidP="007B7699">
      <w:pPr>
        <w:ind w:firstLine="709"/>
        <w:jc w:val="both"/>
        <w:rPr>
          <w:rFonts w:eastAsiaTheme="minorEastAsia"/>
          <w:sz w:val="28"/>
          <w:szCs w:val="28"/>
        </w:rPr>
      </w:pPr>
      <w:r w:rsidRPr="007B7699">
        <w:rPr>
          <w:rFonts w:eastAsiaTheme="minorEastAsia"/>
          <w:sz w:val="28"/>
          <w:szCs w:val="28"/>
        </w:rPr>
        <w:t>г. Йошкар-Ола (</w:t>
      </w:r>
      <w:proofErr w:type="gramStart"/>
      <w:r w:rsidRPr="007B7699">
        <w:rPr>
          <w:rFonts w:eastAsiaTheme="minorEastAsia"/>
          <w:sz w:val="28"/>
          <w:szCs w:val="28"/>
        </w:rPr>
        <w:t>с</w:t>
      </w:r>
      <w:proofErr w:type="gramEnd"/>
      <w:r w:rsidRPr="007B7699">
        <w:rPr>
          <w:rFonts w:eastAsiaTheme="minorEastAsia"/>
          <w:sz w:val="28"/>
          <w:szCs w:val="28"/>
        </w:rPr>
        <w:t>. </w:t>
      </w:r>
      <w:proofErr w:type="gramStart"/>
      <w:r w:rsidRPr="007B7699">
        <w:rPr>
          <w:rFonts w:eastAsiaTheme="minorEastAsia"/>
          <w:sz w:val="28"/>
          <w:szCs w:val="28"/>
        </w:rPr>
        <w:t>Семеновка</w:t>
      </w:r>
      <w:proofErr w:type="gramEnd"/>
      <w:r w:rsidRPr="007B7699">
        <w:rPr>
          <w:rFonts w:eastAsiaTheme="minorEastAsia"/>
          <w:sz w:val="28"/>
          <w:szCs w:val="28"/>
        </w:rPr>
        <w:t>, ГБПОУ Республики Марий Эл «Училище олимпийского резерва»);</w:t>
      </w:r>
    </w:p>
    <w:p w:rsidR="007B7699" w:rsidRPr="007B7699" w:rsidRDefault="007B7699" w:rsidP="007B7699">
      <w:pPr>
        <w:ind w:firstLine="709"/>
        <w:jc w:val="both"/>
        <w:rPr>
          <w:rFonts w:eastAsiaTheme="minorEastAsia"/>
          <w:color w:val="0D0D0D"/>
          <w:sz w:val="28"/>
          <w:szCs w:val="28"/>
        </w:rPr>
      </w:pPr>
      <w:r w:rsidRPr="007B7699">
        <w:rPr>
          <w:rFonts w:eastAsiaTheme="minorEastAsia"/>
          <w:color w:val="0D0D0D"/>
          <w:sz w:val="28"/>
          <w:szCs w:val="28"/>
        </w:rPr>
        <w:t>г. Козьмодемьянск.</w:t>
      </w:r>
    </w:p>
    <w:p w:rsidR="007B7699" w:rsidRPr="007B7699" w:rsidRDefault="007B7699" w:rsidP="007B7699">
      <w:pPr>
        <w:ind w:firstLine="709"/>
        <w:jc w:val="both"/>
        <w:rPr>
          <w:rFonts w:eastAsiaTheme="minorEastAsia"/>
          <w:color w:val="0D0D0D"/>
          <w:sz w:val="28"/>
          <w:szCs w:val="28"/>
        </w:rPr>
      </w:pPr>
      <w:r w:rsidRPr="007B7699">
        <w:rPr>
          <w:rFonts w:eastAsiaTheme="minorEastAsia"/>
          <w:color w:val="0D0D0D"/>
          <w:sz w:val="28"/>
          <w:szCs w:val="28"/>
        </w:rPr>
        <w:t xml:space="preserve">Размер субсидии - 54 347,8 тыс. рублей, </w:t>
      </w:r>
      <w:r w:rsidRPr="007B7699">
        <w:rPr>
          <w:rFonts w:eastAsiaTheme="minorEastAsia" w:cstheme="minorBidi"/>
          <w:color w:val="0D0D0D"/>
          <w:sz w:val="28"/>
          <w:szCs w:val="28"/>
        </w:rPr>
        <w:t xml:space="preserve">в том числе </w:t>
      </w:r>
      <w:r w:rsidRPr="007B7699">
        <w:rPr>
          <w:rFonts w:eastAsiaTheme="minorEastAsia" w:cstheme="minorBidi"/>
          <w:color w:val="0D0D0D"/>
          <w:sz w:val="28"/>
          <w:szCs w:val="28"/>
        </w:rPr>
        <w:br/>
      </w:r>
      <w:r w:rsidRPr="007B7699">
        <w:rPr>
          <w:rFonts w:eastAsiaTheme="minorEastAsia"/>
          <w:color w:val="0D0D0D"/>
          <w:sz w:val="28"/>
          <w:szCs w:val="28"/>
        </w:rPr>
        <w:t xml:space="preserve">из федерального бюджета - 50 000,0 тыс. рублей, 4 347,8 тыс. рублей </w:t>
      </w:r>
      <w:r w:rsidRPr="007B7699">
        <w:rPr>
          <w:rFonts w:eastAsiaTheme="minorEastAsia"/>
          <w:color w:val="0D0D0D"/>
          <w:sz w:val="28"/>
          <w:szCs w:val="28"/>
        </w:rPr>
        <w:br/>
        <w:t xml:space="preserve">из республиканского бюджета. </w:t>
      </w:r>
    </w:p>
    <w:p w:rsidR="007B7699" w:rsidRPr="007B7699" w:rsidRDefault="007B7699" w:rsidP="007B7699">
      <w:pPr>
        <w:ind w:firstLine="709"/>
        <w:jc w:val="both"/>
        <w:rPr>
          <w:rFonts w:eastAsiaTheme="minorEastAsia"/>
          <w:color w:val="0D0D0D"/>
          <w:sz w:val="28"/>
          <w:szCs w:val="28"/>
        </w:rPr>
      </w:pPr>
      <w:r w:rsidRPr="007B7699">
        <w:rPr>
          <w:rFonts w:eastAsiaTheme="minorEastAsia"/>
          <w:color w:val="0D0D0D"/>
          <w:sz w:val="28"/>
          <w:szCs w:val="28"/>
        </w:rPr>
        <w:t>Оборудование закуплено и доставлено в полном объеме, субсидия выполнена 100%.</w:t>
      </w:r>
    </w:p>
    <w:p w:rsidR="00122A1E" w:rsidRDefault="00122A1E" w:rsidP="00E34A66">
      <w:pPr>
        <w:pStyle w:val="14"/>
        <w:ind w:firstLine="709"/>
      </w:pPr>
    </w:p>
    <w:p w:rsidR="009612FB" w:rsidRDefault="009612FB" w:rsidP="00E34A66">
      <w:pPr>
        <w:pStyle w:val="14"/>
        <w:ind w:firstLine="709"/>
      </w:pPr>
    </w:p>
    <w:p w:rsidR="00E34A66" w:rsidRPr="00DD4DC4" w:rsidRDefault="00E34A66" w:rsidP="00E34A66">
      <w:pPr>
        <w:pStyle w:val="14"/>
        <w:rPr>
          <w:b/>
        </w:rPr>
      </w:pPr>
      <w:r w:rsidRPr="00812316">
        <w:rPr>
          <w:b/>
        </w:rPr>
        <w:lastRenderedPageBreak/>
        <w:t>Подпрограмма «Реализация комплекса мер по развитию спорта высших достижений и системы подготовки спортивного резерва».</w:t>
      </w:r>
    </w:p>
    <w:p w:rsidR="00FA2293" w:rsidRPr="009612FB" w:rsidRDefault="00FA2293" w:rsidP="00FA2293">
      <w:pPr>
        <w:pStyle w:val="14"/>
      </w:pPr>
      <w:r w:rsidRPr="009612FB">
        <w:t>Мероприятие «Содержание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p w:rsidR="00FA2293" w:rsidRPr="00FA2293" w:rsidRDefault="00FA2293" w:rsidP="00FA2293">
      <w:pPr>
        <w:shd w:val="clear" w:color="auto" w:fill="FFFFFF"/>
        <w:ind w:firstLine="709"/>
        <w:jc w:val="both"/>
        <w:rPr>
          <w:color w:val="000000"/>
        </w:rPr>
      </w:pPr>
      <w:r w:rsidRPr="00FA2293">
        <w:rPr>
          <w:color w:val="000000"/>
          <w:sz w:val="28"/>
          <w:szCs w:val="28"/>
        </w:rPr>
        <w:t>В 2019 году в Училище олимпийского резерва проводилась подготовка спортсменов по 10 отделениям: самбо, бокс, спортивная гимнастика, гребля на байдарках и каноэ, дзюдо, легкая атлетика, лыжные гонки, спортивная борьба, футбол, плавание.</w:t>
      </w:r>
    </w:p>
    <w:p w:rsidR="00FA2293" w:rsidRPr="00FA2293" w:rsidRDefault="00FA2293" w:rsidP="00FA2293">
      <w:pPr>
        <w:shd w:val="clear" w:color="auto" w:fill="FFFFFF"/>
        <w:ind w:firstLine="709"/>
        <w:jc w:val="both"/>
        <w:rPr>
          <w:color w:val="000000"/>
        </w:rPr>
      </w:pPr>
      <w:r w:rsidRPr="00FA2293">
        <w:rPr>
          <w:color w:val="000000"/>
          <w:sz w:val="28"/>
          <w:szCs w:val="28"/>
          <w:shd w:val="clear" w:color="auto" w:fill="FFFFFF"/>
        </w:rPr>
        <w:t xml:space="preserve">На 31 декабря 2019 г. всего обучающихся 206 человек: из них студентов очной формы обучения – 146 человек (из них по договорам с полным возмещением затрат </w:t>
      </w:r>
      <w:r w:rsidRPr="00FA2293">
        <w:rPr>
          <w:sz w:val="28"/>
          <w:szCs w:val="28"/>
          <w:shd w:val="clear" w:color="auto" w:fill="FFFFFF"/>
        </w:rPr>
        <w:t xml:space="preserve">90 </w:t>
      </w:r>
      <w:r w:rsidRPr="00FA2293">
        <w:rPr>
          <w:color w:val="000000"/>
          <w:sz w:val="28"/>
          <w:szCs w:val="28"/>
          <w:shd w:val="clear" w:color="auto" w:fill="FFFFFF"/>
        </w:rPr>
        <w:t>человек), студентов заочной формы обучения – 60 человек.</w:t>
      </w:r>
    </w:p>
    <w:p w:rsidR="00FA2293" w:rsidRPr="00FA2293" w:rsidRDefault="00FA2293" w:rsidP="00FA2293">
      <w:pPr>
        <w:shd w:val="clear" w:color="auto" w:fill="FFFFFF"/>
        <w:ind w:firstLine="709"/>
        <w:jc w:val="both"/>
        <w:rPr>
          <w:color w:val="000000"/>
        </w:rPr>
      </w:pPr>
      <w:r w:rsidRPr="00FA2293">
        <w:rPr>
          <w:color w:val="000000"/>
          <w:sz w:val="28"/>
          <w:szCs w:val="28"/>
          <w:shd w:val="clear" w:color="auto" w:fill="FFFFFF"/>
        </w:rPr>
        <w:t>Спортивную подготовку проходят 76 спортсменов (из них 8 человек на платной основе), из них: 12 человек – Мастера спорта России, 30 человек – имеющие спортивный разряд «Кандидат в мастера спорта», 24 человека имеют I спортивный разряд, 10 человек – имеют массовые разряды.</w:t>
      </w:r>
    </w:p>
    <w:p w:rsidR="00FA2293" w:rsidRPr="00FA2293" w:rsidRDefault="00FA2293" w:rsidP="00FA2293">
      <w:pPr>
        <w:snapToGrid w:val="0"/>
        <w:ind w:firstLine="709"/>
        <w:jc w:val="both"/>
        <w:rPr>
          <w:sz w:val="28"/>
          <w:szCs w:val="28"/>
        </w:rPr>
      </w:pPr>
      <w:r w:rsidRPr="00FA2293">
        <w:rPr>
          <w:sz w:val="28"/>
          <w:szCs w:val="28"/>
        </w:rPr>
        <w:t>Значение показателя «Доля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 за отчетный год приведено в приложении (Таблица № 4).</w:t>
      </w:r>
    </w:p>
    <w:p w:rsidR="00FA2293" w:rsidRPr="009612FB" w:rsidRDefault="00FA2293" w:rsidP="00FA2293">
      <w:pPr>
        <w:pStyle w:val="3"/>
        <w:widowControl w:val="0"/>
        <w:spacing w:after="0"/>
        <w:ind w:left="0" w:firstLine="709"/>
        <w:jc w:val="both"/>
        <w:rPr>
          <w:sz w:val="28"/>
          <w:szCs w:val="28"/>
        </w:rPr>
      </w:pPr>
      <w:r w:rsidRPr="009612FB">
        <w:rPr>
          <w:sz w:val="28"/>
          <w:szCs w:val="28"/>
        </w:rPr>
        <w:t xml:space="preserve">Мероприятие «Содержание и обеспечение деятельности подведомственных спортивных школ, в том числе государственного бюджетного учреждения Республики Марий Эл «Спортивно-адаптивная школа </w:t>
      </w:r>
      <w:proofErr w:type="spellStart"/>
      <w:r w:rsidRPr="009612FB">
        <w:rPr>
          <w:sz w:val="28"/>
          <w:szCs w:val="28"/>
        </w:rPr>
        <w:t>паралимпийского</w:t>
      </w:r>
      <w:proofErr w:type="spellEnd"/>
      <w:r w:rsidRPr="009612FB">
        <w:rPr>
          <w:sz w:val="28"/>
          <w:szCs w:val="28"/>
        </w:rPr>
        <w:t xml:space="preserve"> резерва», государственного бюджетного учреждения Республики Марий Эл «Центр спортивной подготовки».</w:t>
      </w:r>
    </w:p>
    <w:p w:rsidR="00FA2293" w:rsidRPr="00B9068F" w:rsidRDefault="00FA2293" w:rsidP="00FA2293">
      <w:pPr>
        <w:pStyle w:val="cseeade915"/>
      </w:pPr>
      <w:r w:rsidRPr="00B9068F">
        <w:rPr>
          <w:rStyle w:val="csd2c743de1"/>
        </w:rPr>
        <w:t xml:space="preserve">В 2019 году в Республике Марий Эл продолжили работу </w:t>
      </w:r>
      <w:r w:rsidRPr="00B9068F">
        <w:rPr>
          <w:rStyle w:val="csd2c743de1"/>
        </w:rPr>
        <w:br/>
        <w:t>1</w:t>
      </w:r>
      <w:r w:rsidR="005A2C06" w:rsidRPr="00B9068F">
        <w:rPr>
          <w:rStyle w:val="csd2c743de1"/>
        </w:rPr>
        <w:t>1</w:t>
      </w:r>
      <w:r w:rsidRPr="00B9068F">
        <w:rPr>
          <w:rStyle w:val="csd2c743de1"/>
        </w:rPr>
        <w:t xml:space="preserve"> </w:t>
      </w:r>
      <w:r w:rsidR="005A2C06" w:rsidRPr="00B9068F">
        <w:rPr>
          <w:rStyle w:val="csd2c743de1"/>
        </w:rPr>
        <w:t xml:space="preserve">спортивных школ и спортивных школ олимпийского резерва, в том числе </w:t>
      </w:r>
      <w:r w:rsidRPr="00B9068F">
        <w:rPr>
          <w:rStyle w:val="csd2c743de1"/>
        </w:rPr>
        <w:t xml:space="preserve">1 спортивно-адаптивная школа </w:t>
      </w:r>
      <w:proofErr w:type="spellStart"/>
      <w:r w:rsidRPr="00B9068F">
        <w:rPr>
          <w:rStyle w:val="csd2c743de1"/>
        </w:rPr>
        <w:t>паралимпийского</w:t>
      </w:r>
      <w:proofErr w:type="spellEnd"/>
      <w:r w:rsidRPr="00B9068F">
        <w:rPr>
          <w:rStyle w:val="csd2c743de1"/>
        </w:rPr>
        <w:t xml:space="preserve"> резерва</w:t>
      </w:r>
      <w:r w:rsidR="00B9068F" w:rsidRPr="00B9068F">
        <w:rPr>
          <w:rStyle w:val="csd2c743de1"/>
        </w:rPr>
        <w:t xml:space="preserve"> </w:t>
      </w:r>
      <w:r w:rsidR="009612FB">
        <w:rPr>
          <w:rStyle w:val="csd2c743de1"/>
        </w:rPr>
        <w:br/>
      </w:r>
      <w:r w:rsidR="00B9068F" w:rsidRPr="00B9068F">
        <w:rPr>
          <w:rStyle w:val="csd2c743de1"/>
        </w:rPr>
        <w:t xml:space="preserve">и </w:t>
      </w:r>
      <w:r w:rsidRPr="00B9068F">
        <w:rPr>
          <w:rStyle w:val="csd2c743de1"/>
        </w:rPr>
        <w:t>1 центр спортивной подготовки</w:t>
      </w:r>
      <w:r w:rsidR="00B9068F" w:rsidRPr="00B9068F">
        <w:rPr>
          <w:rStyle w:val="csd2c743de1"/>
        </w:rPr>
        <w:t>, подведомственные Министерству молодежной политики, спорта и туризма Республики Марий Эл</w:t>
      </w:r>
      <w:r w:rsidRPr="00B9068F">
        <w:rPr>
          <w:rStyle w:val="csd2c743de1"/>
        </w:rPr>
        <w:t>.</w:t>
      </w:r>
    </w:p>
    <w:p w:rsidR="00FA2293" w:rsidRPr="00D45B85" w:rsidRDefault="00FA2293" w:rsidP="00FA2293">
      <w:pPr>
        <w:pStyle w:val="cs3bfd1d18"/>
        <w:rPr>
          <w:rStyle w:val="csd2c743de1"/>
        </w:rPr>
      </w:pPr>
      <w:r w:rsidRPr="00B9068F">
        <w:rPr>
          <w:rStyle w:val="csd2c743de1"/>
        </w:rPr>
        <w:t xml:space="preserve">Учет численности занимающихся в учреждениях, осуществляющих спортивную подготовку (за исключением лиц </w:t>
      </w:r>
      <w:r w:rsidR="009612FB">
        <w:rPr>
          <w:rStyle w:val="csd2c743de1"/>
        </w:rPr>
        <w:br/>
      </w:r>
      <w:r w:rsidRPr="00B9068F">
        <w:rPr>
          <w:rStyle w:val="csd2c743de1"/>
        </w:rPr>
        <w:t>с ограниченными возможностями здоровья и инвалидов, проходящих спортивную подготовку</w:t>
      </w:r>
      <w:r w:rsidR="00B9068F" w:rsidRPr="00B9068F">
        <w:rPr>
          <w:rStyle w:val="csd2c743de1"/>
        </w:rPr>
        <w:t xml:space="preserve"> </w:t>
      </w:r>
      <w:r w:rsidRPr="00B9068F">
        <w:rPr>
          <w:rStyle w:val="csd2c743de1"/>
        </w:rPr>
        <w:t>в спортивно-адаптивной школе</w:t>
      </w:r>
      <w:r w:rsidRPr="00D45B85">
        <w:rPr>
          <w:rStyle w:val="csd2c743de1"/>
        </w:rPr>
        <w:t xml:space="preserve"> </w:t>
      </w:r>
      <w:proofErr w:type="spellStart"/>
      <w:r w:rsidRPr="00B9068F">
        <w:rPr>
          <w:rStyle w:val="csd2c743de1"/>
        </w:rPr>
        <w:t>паралимпийского</w:t>
      </w:r>
      <w:proofErr w:type="spellEnd"/>
      <w:r w:rsidRPr="00B9068F">
        <w:rPr>
          <w:rStyle w:val="csd2c743de1"/>
        </w:rPr>
        <w:t xml:space="preserve"> резерва) ведется по форме федерального статистического наблюдения № 5-ФК и по состоянию </w:t>
      </w:r>
      <w:r w:rsidRPr="00B9068F">
        <w:rPr>
          <w:rStyle w:val="csd2c743de1"/>
        </w:rPr>
        <w:br/>
        <w:t xml:space="preserve">на 31 декабря 2019 г. она составила </w:t>
      </w:r>
      <w:r w:rsidR="00B9068F" w:rsidRPr="00B9068F">
        <w:rPr>
          <w:rStyle w:val="csd2c743de1"/>
        </w:rPr>
        <w:t>3490</w:t>
      </w:r>
      <w:r w:rsidRPr="00B9068F">
        <w:rPr>
          <w:rStyle w:val="csd2c743de1"/>
        </w:rPr>
        <w:t xml:space="preserve"> человек. Численность занимающихся в ГБУ Республики Марий Эл «САШПР» по состоянию </w:t>
      </w:r>
      <w:r w:rsidRPr="00B9068F">
        <w:rPr>
          <w:rStyle w:val="csd2c743de1"/>
        </w:rPr>
        <w:lastRenderedPageBreak/>
        <w:t>на 31 декабря 2019 г. в соответствии с данными федерального статистического наблюдения по форме № 3-АФК составила 109 человек.</w:t>
      </w:r>
    </w:p>
    <w:p w:rsidR="00FA2293" w:rsidRPr="00D45B85" w:rsidRDefault="00FA2293" w:rsidP="00FA2293">
      <w:pPr>
        <w:pStyle w:val="cs3bfd1d18"/>
        <w:rPr>
          <w:rStyle w:val="csd2c743de1"/>
        </w:rPr>
      </w:pPr>
      <w:r w:rsidRPr="00885E83">
        <w:rPr>
          <w:rStyle w:val="csd2c743de1"/>
        </w:rPr>
        <w:t>В 2019 году в ГБУ Республики Марий Эл «САШПР» открылось новое отделение по спорту ЛИН (легкая атлетика).</w:t>
      </w:r>
    </w:p>
    <w:p w:rsidR="00FA2293" w:rsidRPr="00885E83" w:rsidRDefault="00FA2293" w:rsidP="00FA2293">
      <w:pPr>
        <w:ind w:firstLine="709"/>
        <w:jc w:val="both"/>
        <w:rPr>
          <w:sz w:val="28"/>
          <w:szCs w:val="28"/>
        </w:rPr>
      </w:pPr>
      <w:r w:rsidRPr="00885E83">
        <w:rPr>
          <w:color w:val="000000"/>
          <w:sz w:val="28"/>
          <w:szCs w:val="28"/>
          <w:shd w:val="clear" w:color="auto" w:fill="FFFFFF"/>
        </w:rPr>
        <w:t xml:space="preserve">В 2019 году базовыми в Республике Марий Эл являлись </w:t>
      </w:r>
      <w:r w:rsidRPr="00885E83">
        <w:rPr>
          <w:color w:val="000000"/>
          <w:sz w:val="28"/>
          <w:szCs w:val="28"/>
          <w:shd w:val="clear" w:color="auto" w:fill="FFFFFF"/>
        </w:rPr>
        <w:br/>
        <w:t xml:space="preserve">6 видов спорта – лыжные гонки, легкая атлетика, плавание, спортивная гимнастика, регби, спорт слепых. </w:t>
      </w:r>
      <w:r w:rsidR="00885E83" w:rsidRPr="00885E83">
        <w:rPr>
          <w:color w:val="000000"/>
          <w:sz w:val="28"/>
          <w:szCs w:val="28"/>
          <w:shd w:val="clear" w:color="auto" w:fill="FFFFFF"/>
        </w:rPr>
        <w:t xml:space="preserve">Данные виды спорта развиваются </w:t>
      </w:r>
      <w:r w:rsidR="009612FB">
        <w:rPr>
          <w:color w:val="000000"/>
          <w:sz w:val="28"/>
          <w:szCs w:val="28"/>
          <w:shd w:val="clear" w:color="auto" w:fill="FFFFFF"/>
        </w:rPr>
        <w:br/>
      </w:r>
      <w:r w:rsidR="00885E83" w:rsidRPr="00885E83">
        <w:rPr>
          <w:color w:val="000000"/>
          <w:sz w:val="28"/>
          <w:szCs w:val="28"/>
          <w:shd w:val="clear" w:color="auto" w:fill="FFFFFF"/>
        </w:rPr>
        <w:t>в 7 учреждениях, подведомственных Министерству молодежной политики, спорта и туризма Республики Марий Эл</w:t>
      </w:r>
      <w:r w:rsidRPr="00885E83">
        <w:rPr>
          <w:color w:val="000000"/>
          <w:sz w:val="28"/>
          <w:szCs w:val="28"/>
          <w:shd w:val="clear" w:color="auto" w:fill="FFFFFF"/>
        </w:rPr>
        <w:t>.</w:t>
      </w:r>
    </w:p>
    <w:p w:rsidR="00FA2293" w:rsidRPr="0032515D" w:rsidRDefault="00FA2293" w:rsidP="00FA2293">
      <w:pPr>
        <w:snapToGrid w:val="0"/>
        <w:ind w:firstLine="709"/>
        <w:jc w:val="both"/>
        <w:rPr>
          <w:sz w:val="28"/>
          <w:szCs w:val="28"/>
        </w:rPr>
      </w:pPr>
      <w:proofErr w:type="gramStart"/>
      <w:r w:rsidRPr="0032515D">
        <w:rPr>
          <w:sz w:val="28"/>
          <w:szCs w:val="28"/>
        </w:rPr>
        <w:t xml:space="preserve">Доля лиц, занимающихся на этапе высшего спортивного мастерства в организациях, осуществляющих спортивную подготовку, </w:t>
      </w:r>
      <w:r w:rsidR="009612FB">
        <w:rPr>
          <w:sz w:val="28"/>
          <w:szCs w:val="28"/>
        </w:rPr>
        <w:br/>
      </w:r>
      <w:r w:rsidRPr="0032515D">
        <w:rPr>
          <w:sz w:val="28"/>
          <w:szCs w:val="28"/>
        </w:rPr>
        <w:t>в общем количестве лиц, занимающихся на этапе спортивного совершенствования в организациях, осуществляющих сп</w:t>
      </w:r>
      <w:r w:rsidR="0032515D" w:rsidRPr="0032515D">
        <w:rPr>
          <w:sz w:val="28"/>
          <w:szCs w:val="28"/>
        </w:rPr>
        <w:t xml:space="preserve">ортивную подготовку, по итогам </w:t>
      </w:r>
      <w:r w:rsidRPr="0032515D">
        <w:rPr>
          <w:sz w:val="28"/>
          <w:szCs w:val="28"/>
        </w:rPr>
        <w:t>2019 года составила 47,7 %.</w:t>
      </w:r>
      <w:r w:rsidR="0032515D" w:rsidRPr="0032515D">
        <w:rPr>
          <w:sz w:val="28"/>
          <w:szCs w:val="28"/>
        </w:rPr>
        <w:t xml:space="preserve"> Значение показателя «Доля лиц </w:t>
      </w:r>
      <w:r w:rsidRPr="0032515D">
        <w:rPr>
          <w:sz w:val="28"/>
          <w:szCs w:val="28"/>
        </w:rPr>
        <w:t>с ограниченными возможностями здор</w:t>
      </w:r>
      <w:r w:rsidR="0032515D" w:rsidRPr="0032515D">
        <w:rPr>
          <w:sz w:val="28"/>
          <w:szCs w:val="28"/>
        </w:rPr>
        <w:t xml:space="preserve">овья и инвалидов </w:t>
      </w:r>
      <w:r w:rsidR="009612FB">
        <w:rPr>
          <w:sz w:val="28"/>
          <w:szCs w:val="28"/>
        </w:rPr>
        <w:br/>
      </w:r>
      <w:r w:rsidR="0032515D" w:rsidRPr="0032515D">
        <w:rPr>
          <w:sz w:val="28"/>
          <w:szCs w:val="28"/>
        </w:rPr>
        <w:t xml:space="preserve">в возрасте от </w:t>
      </w:r>
      <w:r w:rsidRPr="0032515D">
        <w:rPr>
          <w:sz w:val="28"/>
          <w:szCs w:val="28"/>
        </w:rPr>
        <w:t>6 до 18 лет, систематически зан</w:t>
      </w:r>
      <w:r w:rsidR="0032515D" w:rsidRPr="0032515D">
        <w:rPr>
          <w:sz w:val="28"/>
          <w:szCs w:val="28"/>
        </w:rPr>
        <w:t xml:space="preserve">имающихся физической культурой </w:t>
      </w:r>
      <w:r w:rsidRPr="0032515D">
        <w:rPr>
          <w:sz w:val="28"/>
          <w:szCs w:val="28"/>
        </w:rPr>
        <w:t>и спортом, в общей численности это</w:t>
      </w:r>
      <w:r w:rsidR="0032515D" w:rsidRPr="0032515D">
        <w:rPr>
          <w:sz w:val="28"/>
          <w:szCs w:val="28"/>
        </w:rPr>
        <w:t>й</w:t>
      </w:r>
      <w:proofErr w:type="gramEnd"/>
      <w:r w:rsidR="0032515D" w:rsidRPr="0032515D">
        <w:rPr>
          <w:sz w:val="28"/>
          <w:szCs w:val="28"/>
        </w:rPr>
        <w:t xml:space="preserve"> категории граждан </w:t>
      </w:r>
      <w:r w:rsidR="009612FB">
        <w:rPr>
          <w:sz w:val="28"/>
          <w:szCs w:val="28"/>
        </w:rPr>
        <w:br/>
      </w:r>
      <w:r w:rsidR="0032515D" w:rsidRPr="0032515D">
        <w:rPr>
          <w:sz w:val="28"/>
          <w:szCs w:val="28"/>
        </w:rPr>
        <w:t xml:space="preserve">в возрасте </w:t>
      </w:r>
      <w:r w:rsidRPr="0032515D">
        <w:rPr>
          <w:sz w:val="28"/>
          <w:szCs w:val="28"/>
        </w:rPr>
        <w:t xml:space="preserve">от 6 до 18 лет» достигло значения в 75%. </w:t>
      </w:r>
    </w:p>
    <w:p w:rsidR="00BF6CFF" w:rsidRPr="009612FB" w:rsidRDefault="00BF6CFF" w:rsidP="00BF6CFF">
      <w:pPr>
        <w:autoSpaceDE w:val="0"/>
        <w:autoSpaceDN w:val="0"/>
        <w:adjustRightInd w:val="0"/>
        <w:ind w:firstLine="708"/>
        <w:jc w:val="both"/>
        <w:rPr>
          <w:rFonts w:eastAsiaTheme="minorHAnsi"/>
          <w:bCs/>
          <w:sz w:val="28"/>
          <w:szCs w:val="28"/>
          <w:lang w:eastAsia="en-US"/>
        </w:rPr>
      </w:pPr>
      <w:r w:rsidRPr="009612FB">
        <w:rPr>
          <w:bCs/>
          <w:sz w:val="28"/>
          <w:szCs w:val="28"/>
        </w:rPr>
        <w:t>Мероприятие «Г</w:t>
      </w:r>
      <w:r w:rsidRPr="009612FB">
        <w:rPr>
          <w:rFonts w:eastAsiaTheme="minorHAnsi"/>
          <w:bCs/>
          <w:sz w:val="28"/>
          <w:szCs w:val="28"/>
          <w:lang w:eastAsia="en-US"/>
        </w:rPr>
        <w:t xml:space="preserve">ранты Правительства Республики Марий Эл </w:t>
      </w:r>
      <w:r w:rsidRPr="009612FB">
        <w:rPr>
          <w:rFonts w:eastAsiaTheme="minorHAnsi"/>
          <w:bCs/>
          <w:sz w:val="28"/>
          <w:szCs w:val="28"/>
          <w:lang w:eastAsia="en-US"/>
        </w:rPr>
        <w:br/>
        <w:t>на развитие спорта высших достижений».</w:t>
      </w:r>
    </w:p>
    <w:p w:rsidR="00BF6CFF" w:rsidRPr="00450605" w:rsidRDefault="00BF6CFF" w:rsidP="00BF6CFF">
      <w:pPr>
        <w:ind w:firstLine="700"/>
        <w:jc w:val="both"/>
        <w:rPr>
          <w:highlight w:val="cyan"/>
        </w:rPr>
      </w:pPr>
      <w:proofErr w:type="gramStart"/>
      <w:r w:rsidRPr="00450605">
        <w:rPr>
          <w:rStyle w:val="csd2c743de1"/>
        </w:rPr>
        <w:t xml:space="preserve">В соответствии с постановлением Правительства Республики </w:t>
      </w:r>
      <w:r w:rsidRPr="00450605">
        <w:rPr>
          <w:rStyle w:val="csd2c743de1"/>
        </w:rPr>
        <w:br/>
        <w:t xml:space="preserve">Марий Эл от 9 июня 2018 года № 297 «Об учреждении грантов Правительства Республики Марий Эл на развитие физической культуры и спорта в Республике Марий Эл» в целях поддержки некоммерческих организаций Республики Марий Эл в сфере физической культуры </w:t>
      </w:r>
      <w:r w:rsidR="009612FB">
        <w:rPr>
          <w:rStyle w:val="csd2c743de1"/>
        </w:rPr>
        <w:br/>
      </w:r>
      <w:r w:rsidRPr="00450605">
        <w:rPr>
          <w:rStyle w:val="csd2c743de1"/>
        </w:rPr>
        <w:t>и спорта Министерством был проведен конкурсный отбор на соискание грантов Правительства Республики Марий.</w:t>
      </w:r>
      <w:proofErr w:type="gramEnd"/>
      <w:r w:rsidRPr="00450605">
        <w:rPr>
          <w:rStyle w:val="csd2c743de1"/>
        </w:rPr>
        <w:t xml:space="preserve"> Конкурсный отбор проводился по двум </w:t>
      </w:r>
      <w:proofErr w:type="spellStart"/>
      <w:r w:rsidRPr="00450605">
        <w:rPr>
          <w:rStyle w:val="csd2c743de1"/>
        </w:rPr>
        <w:t>грантовым</w:t>
      </w:r>
      <w:proofErr w:type="spellEnd"/>
      <w:r w:rsidRPr="00450605">
        <w:rPr>
          <w:rStyle w:val="csd2c743de1"/>
        </w:rPr>
        <w:t xml:space="preserve"> направлениям: «Массовый спорт» </w:t>
      </w:r>
      <w:r w:rsidR="009612FB">
        <w:rPr>
          <w:rStyle w:val="csd2c743de1"/>
        </w:rPr>
        <w:br/>
      </w:r>
      <w:r w:rsidRPr="00450605">
        <w:rPr>
          <w:rStyle w:val="csd2c743de1"/>
        </w:rPr>
        <w:t xml:space="preserve">и «Спорт высших достижений». Сумма предоставляемого гранта </w:t>
      </w:r>
      <w:r w:rsidRPr="00450605">
        <w:rPr>
          <w:rStyle w:val="csd2c743de1"/>
        </w:rPr>
        <w:br/>
        <w:t xml:space="preserve">по </w:t>
      </w:r>
      <w:proofErr w:type="spellStart"/>
      <w:r w:rsidRPr="00450605">
        <w:rPr>
          <w:rStyle w:val="csd2c743de1"/>
        </w:rPr>
        <w:t>грантовому</w:t>
      </w:r>
      <w:proofErr w:type="spellEnd"/>
      <w:r w:rsidRPr="00450605">
        <w:rPr>
          <w:rStyle w:val="csd2c743de1"/>
        </w:rPr>
        <w:t xml:space="preserve"> направлению «Спорт высших достижений» составила 700,0 тыс. рублей. </w:t>
      </w:r>
    </w:p>
    <w:p w:rsidR="00BF6CFF" w:rsidRPr="00450605" w:rsidRDefault="00BF6CFF" w:rsidP="00BF6CFF">
      <w:pPr>
        <w:pStyle w:val="cseeade915"/>
        <w:rPr>
          <w:highlight w:val="cyan"/>
        </w:rPr>
      </w:pPr>
      <w:r w:rsidRPr="00450605">
        <w:rPr>
          <w:rStyle w:val="csd2c743de1"/>
        </w:rPr>
        <w:t>Победителями стали следующие некоммерческие организации:</w:t>
      </w:r>
    </w:p>
    <w:p w:rsidR="00BF6CFF" w:rsidRPr="00450605" w:rsidRDefault="00BF6CFF" w:rsidP="00BF6CFF">
      <w:pPr>
        <w:pStyle w:val="cseeade915"/>
        <w:rPr>
          <w:highlight w:val="cyan"/>
        </w:rPr>
      </w:pPr>
      <w:r w:rsidRPr="00450605">
        <w:rPr>
          <w:rStyle w:val="csd2c743de1"/>
        </w:rPr>
        <w:t xml:space="preserve">по </w:t>
      </w:r>
      <w:proofErr w:type="spellStart"/>
      <w:r w:rsidRPr="00450605">
        <w:rPr>
          <w:rStyle w:val="csd2c743de1"/>
        </w:rPr>
        <w:t>грантовому</w:t>
      </w:r>
      <w:proofErr w:type="spellEnd"/>
      <w:r w:rsidRPr="00450605">
        <w:rPr>
          <w:rStyle w:val="csd2c743de1"/>
        </w:rPr>
        <w:t xml:space="preserve"> направлению «Спорт высших достижений»:</w:t>
      </w:r>
    </w:p>
    <w:p w:rsidR="00BF6CFF" w:rsidRPr="00BF6CFF" w:rsidRDefault="00BF6CFF" w:rsidP="00BF6CFF">
      <w:pPr>
        <w:ind w:firstLine="700"/>
        <w:jc w:val="both"/>
        <w:rPr>
          <w:sz w:val="28"/>
        </w:rPr>
      </w:pPr>
      <w:r w:rsidRPr="00BF6CFF">
        <w:rPr>
          <w:sz w:val="28"/>
        </w:rPr>
        <w:t>Государственное бюджетное учреждение Республики Марий Эл «Спортивная школа олимпийского резерва по плаванию»;</w:t>
      </w:r>
    </w:p>
    <w:p w:rsidR="00BF6CFF" w:rsidRPr="00BF6CFF" w:rsidRDefault="00BF6CFF" w:rsidP="00BF6CFF">
      <w:pPr>
        <w:ind w:firstLine="700"/>
        <w:jc w:val="both"/>
        <w:rPr>
          <w:sz w:val="28"/>
        </w:rPr>
      </w:pPr>
      <w:r w:rsidRPr="00BF6CFF">
        <w:rPr>
          <w:sz w:val="28"/>
        </w:rPr>
        <w:t xml:space="preserve">Региональная Общественная организация Республики Марий Эл «Федерация </w:t>
      </w:r>
      <w:proofErr w:type="spellStart"/>
      <w:proofErr w:type="gramStart"/>
      <w:r w:rsidRPr="00BF6CFF">
        <w:rPr>
          <w:sz w:val="28"/>
        </w:rPr>
        <w:t>фитнес-аэробики</w:t>
      </w:r>
      <w:proofErr w:type="spellEnd"/>
      <w:proofErr w:type="gramEnd"/>
      <w:r w:rsidRPr="00BF6CFF">
        <w:rPr>
          <w:sz w:val="28"/>
        </w:rPr>
        <w:t>»;</w:t>
      </w:r>
    </w:p>
    <w:p w:rsidR="00BF6CFF" w:rsidRPr="00BF6CFF" w:rsidRDefault="00BF6CFF" w:rsidP="00BF6CFF">
      <w:pPr>
        <w:ind w:firstLine="700"/>
        <w:jc w:val="both"/>
        <w:rPr>
          <w:sz w:val="28"/>
        </w:rPr>
      </w:pPr>
      <w:r w:rsidRPr="00BF6CFF">
        <w:rPr>
          <w:sz w:val="28"/>
        </w:rPr>
        <w:t>Государственное бюджетное учреждение Республики Марий Эл «Спортивная школа олимпийского резерва по легкой атлетике»;</w:t>
      </w:r>
    </w:p>
    <w:p w:rsidR="00BF6CFF" w:rsidRPr="00BF6CFF" w:rsidRDefault="00BF6CFF" w:rsidP="00BF6CFF">
      <w:pPr>
        <w:ind w:firstLine="700"/>
        <w:jc w:val="both"/>
        <w:rPr>
          <w:sz w:val="28"/>
        </w:rPr>
      </w:pPr>
      <w:r w:rsidRPr="00BF6CFF">
        <w:rPr>
          <w:sz w:val="28"/>
        </w:rPr>
        <w:t>Региональная спортивная общественная организация «Спортивный клуб «Рать» Республики Марий Эл;</w:t>
      </w:r>
    </w:p>
    <w:p w:rsidR="00BF6CFF" w:rsidRPr="00BF6CFF" w:rsidRDefault="00BF6CFF" w:rsidP="00BF6CFF">
      <w:pPr>
        <w:ind w:firstLine="708"/>
        <w:jc w:val="both"/>
        <w:rPr>
          <w:sz w:val="28"/>
        </w:rPr>
      </w:pPr>
      <w:r w:rsidRPr="00BF6CFF">
        <w:rPr>
          <w:sz w:val="28"/>
        </w:rPr>
        <w:t>Марийская республиканская организация Общероссийской общественной организации инвалидов «Всероссийское Ордена Трудового Красного Знамени общество слепых»;</w:t>
      </w:r>
    </w:p>
    <w:p w:rsidR="00BF6CFF" w:rsidRPr="00BF6CFF" w:rsidRDefault="00BF6CFF" w:rsidP="00BF6CFF">
      <w:pPr>
        <w:ind w:firstLine="708"/>
        <w:jc w:val="both"/>
        <w:rPr>
          <w:sz w:val="28"/>
        </w:rPr>
      </w:pPr>
      <w:r w:rsidRPr="00BF6CFF">
        <w:rPr>
          <w:sz w:val="28"/>
        </w:rPr>
        <w:lastRenderedPageBreak/>
        <w:t xml:space="preserve">Региональная общественная организация «Федерация пауэрлифтинга» Республики  Марий Эл Региональная общественная организация «Федерация мотоциклетного спорта Республики </w:t>
      </w:r>
      <w:r w:rsidRPr="00BF6CFF">
        <w:rPr>
          <w:sz w:val="28"/>
        </w:rPr>
        <w:br/>
        <w:t>Марий Эл».</w:t>
      </w:r>
    </w:p>
    <w:p w:rsidR="00FA2293" w:rsidRPr="009612FB" w:rsidRDefault="00FA2293" w:rsidP="00FA2293">
      <w:pPr>
        <w:pStyle w:val="af"/>
        <w:ind w:firstLine="709"/>
        <w:rPr>
          <w:rFonts w:ascii="Times New Roman" w:hAnsi="Times New Roman"/>
          <w:sz w:val="28"/>
          <w:szCs w:val="28"/>
        </w:rPr>
      </w:pPr>
      <w:r w:rsidRPr="009612FB">
        <w:rPr>
          <w:rFonts w:ascii="Times New Roman" w:hAnsi="Times New Roman"/>
          <w:bCs/>
          <w:sz w:val="28"/>
          <w:szCs w:val="28"/>
        </w:rPr>
        <w:t>Мероприятие</w:t>
      </w:r>
      <w:r w:rsidRPr="009612FB">
        <w:rPr>
          <w:rFonts w:ascii="Times New Roman" w:hAnsi="Times New Roman"/>
          <w:sz w:val="28"/>
          <w:szCs w:val="28"/>
        </w:rPr>
        <w:t xml:space="preserve"> «Кадровое обеспечение сферы физической культуры и спорта»</w:t>
      </w:r>
    </w:p>
    <w:p w:rsidR="00FA2293" w:rsidRPr="00CE1A30" w:rsidRDefault="00FA2293" w:rsidP="00FA2293">
      <w:pPr>
        <w:shd w:val="clear" w:color="auto" w:fill="FFFFFF"/>
        <w:ind w:firstLine="709"/>
        <w:jc w:val="both"/>
        <w:rPr>
          <w:spacing w:val="-4"/>
          <w:sz w:val="28"/>
          <w:szCs w:val="28"/>
        </w:rPr>
      </w:pPr>
      <w:r w:rsidRPr="00CE1A30">
        <w:rPr>
          <w:spacing w:val="-2"/>
          <w:sz w:val="28"/>
          <w:szCs w:val="28"/>
        </w:rPr>
        <w:t xml:space="preserve">Подготовку физкультурных кадров в республике осуществляют: факультет </w:t>
      </w:r>
      <w:r w:rsidRPr="00CE1A30">
        <w:rPr>
          <w:spacing w:val="-3"/>
          <w:sz w:val="28"/>
          <w:szCs w:val="28"/>
        </w:rPr>
        <w:t xml:space="preserve">физической культуры ФГБОУ </w:t>
      </w:r>
      <w:proofErr w:type="gramStart"/>
      <w:r w:rsidRPr="00CE1A30">
        <w:rPr>
          <w:spacing w:val="-3"/>
          <w:sz w:val="28"/>
          <w:szCs w:val="28"/>
        </w:rPr>
        <w:t>ВО</w:t>
      </w:r>
      <w:proofErr w:type="gramEnd"/>
      <w:r w:rsidRPr="00CE1A30">
        <w:rPr>
          <w:spacing w:val="-3"/>
          <w:sz w:val="28"/>
          <w:szCs w:val="28"/>
        </w:rPr>
        <w:t xml:space="preserve"> «Марийский государственный университет»</w:t>
      </w:r>
      <w:r w:rsidRPr="00CE1A30">
        <w:rPr>
          <w:spacing w:val="-1"/>
          <w:sz w:val="28"/>
          <w:szCs w:val="28"/>
        </w:rPr>
        <w:t>, отделение физического воспитания ГБПОУ Республики Марий Эл «</w:t>
      </w:r>
      <w:proofErr w:type="spellStart"/>
      <w:r w:rsidRPr="00CE1A30">
        <w:rPr>
          <w:spacing w:val="-1"/>
          <w:sz w:val="28"/>
          <w:szCs w:val="28"/>
        </w:rPr>
        <w:t>Оршанский</w:t>
      </w:r>
      <w:proofErr w:type="spellEnd"/>
      <w:r w:rsidRPr="00CE1A30">
        <w:rPr>
          <w:spacing w:val="-1"/>
          <w:sz w:val="28"/>
          <w:szCs w:val="28"/>
        </w:rPr>
        <w:t xml:space="preserve"> </w:t>
      </w:r>
      <w:r w:rsidRPr="00CE1A30">
        <w:rPr>
          <w:sz w:val="28"/>
          <w:szCs w:val="28"/>
        </w:rPr>
        <w:t xml:space="preserve">многопрофильный колледж им. И.К.Глушкова» и ГБПОУ Республики Марий Эл «Училище олимпийского резерва». Повышение </w:t>
      </w:r>
      <w:r w:rsidRPr="00CE1A30">
        <w:rPr>
          <w:spacing w:val="-6"/>
          <w:sz w:val="28"/>
          <w:szCs w:val="28"/>
        </w:rPr>
        <w:t xml:space="preserve">квалификации, переподготовка тренерского состава проводятся на базе </w:t>
      </w:r>
      <w:r w:rsidRPr="00CE1A30">
        <w:rPr>
          <w:bCs/>
          <w:spacing w:val="-3"/>
          <w:sz w:val="28"/>
          <w:szCs w:val="28"/>
        </w:rPr>
        <w:t xml:space="preserve">ГБОУ ДПО (ПК) С «Марийский институт образования» и </w:t>
      </w:r>
      <w:r w:rsidRPr="00CE1A30">
        <w:rPr>
          <w:sz w:val="28"/>
          <w:szCs w:val="28"/>
        </w:rPr>
        <w:t>ГБПОУ Республики Марий Эл «Училище олимпийского резерва»</w:t>
      </w:r>
      <w:r w:rsidRPr="00CE1A30">
        <w:rPr>
          <w:bCs/>
          <w:spacing w:val="-3"/>
          <w:sz w:val="28"/>
          <w:szCs w:val="28"/>
        </w:rPr>
        <w:t>.</w:t>
      </w:r>
    </w:p>
    <w:p w:rsidR="00FA2293" w:rsidRPr="00CE1A30" w:rsidRDefault="00FA2293" w:rsidP="00FA2293">
      <w:pPr>
        <w:shd w:val="clear" w:color="auto" w:fill="FFFFFF"/>
        <w:ind w:firstLine="709"/>
        <w:jc w:val="both"/>
        <w:rPr>
          <w:spacing w:val="-3"/>
          <w:sz w:val="28"/>
          <w:szCs w:val="28"/>
        </w:rPr>
      </w:pPr>
      <w:r w:rsidRPr="00CE1A30">
        <w:rPr>
          <w:spacing w:val="-4"/>
          <w:sz w:val="28"/>
          <w:szCs w:val="28"/>
        </w:rPr>
        <w:t xml:space="preserve">Общая численность </w:t>
      </w:r>
      <w:r w:rsidRPr="00CE1A30">
        <w:rPr>
          <w:bCs/>
          <w:spacing w:val="-4"/>
          <w:sz w:val="28"/>
          <w:szCs w:val="28"/>
        </w:rPr>
        <w:t>тренеров в учреждениях, осуществляющих спортивную подготовку по состоянию на 31 декабря 2019  г. составила 15</w:t>
      </w:r>
      <w:r w:rsidR="00736F55">
        <w:rPr>
          <w:bCs/>
          <w:spacing w:val="-4"/>
          <w:sz w:val="28"/>
          <w:szCs w:val="28"/>
        </w:rPr>
        <w:t>8</w:t>
      </w:r>
      <w:r w:rsidRPr="00CE1A30">
        <w:rPr>
          <w:bCs/>
          <w:spacing w:val="-4"/>
          <w:sz w:val="28"/>
          <w:szCs w:val="28"/>
        </w:rPr>
        <w:t xml:space="preserve"> человека, в том числе штатных - 1</w:t>
      </w:r>
      <w:r w:rsidR="00736F55">
        <w:rPr>
          <w:bCs/>
          <w:spacing w:val="-4"/>
          <w:sz w:val="28"/>
          <w:szCs w:val="28"/>
        </w:rPr>
        <w:t>30</w:t>
      </w:r>
      <w:r w:rsidRPr="00CE1A30">
        <w:rPr>
          <w:bCs/>
          <w:spacing w:val="-4"/>
          <w:sz w:val="28"/>
          <w:szCs w:val="28"/>
        </w:rPr>
        <w:t>. Из штатных работников 10</w:t>
      </w:r>
      <w:r w:rsidR="00736F55">
        <w:rPr>
          <w:bCs/>
          <w:spacing w:val="-4"/>
          <w:sz w:val="28"/>
          <w:szCs w:val="28"/>
        </w:rPr>
        <w:t>8</w:t>
      </w:r>
      <w:r w:rsidRPr="00CE1A30">
        <w:rPr>
          <w:bCs/>
          <w:spacing w:val="-4"/>
          <w:sz w:val="28"/>
          <w:szCs w:val="28"/>
        </w:rPr>
        <w:t xml:space="preserve"> человека имеют высшее профессиональное образование (в том числе физкультурное – 93 человека), 20 – среднее профессиональное (в том числе физкультурное – 20). </w:t>
      </w:r>
    </w:p>
    <w:p w:rsidR="00FA2293" w:rsidRDefault="00FA2293" w:rsidP="00FA2293">
      <w:pPr>
        <w:shd w:val="clear" w:color="auto" w:fill="FFFFFF"/>
        <w:ind w:firstLine="709"/>
        <w:jc w:val="both"/>
        <w:rPr>
          <w:sz w:val="28"/>
          <w:szCs w:val="28"/>
        </w:rPr>
      </w:pPr>
      <w:r w:rsidRPr="00CE1A30">
        <w:rPr>
          <w:sz w:val="28"/>
          <w:szCs w:val="28"/>
        </w:rPr>
        <w:t>В 2019 году 18 человек прошли курсы повышения квалификации на базе ГБПОУ Республики Марий Эл «Училище олимпийского резерва».</w:t>
      </w:r>
    </w:p>
    <w:p w:rsidR="004115F4" w:rsidRPr="004115F4" w:rsidRDefault="004115F4" w:rsidP="004115F4">
      <w:pPr>
        <w:shd w:val="clear" w:color="auto" w:fill="FFFFFF"/>
        <w:ind w:firstLine="709"/>
        <w:jc w:val="both"/>
        <w:rPr>
          <w:spacing w:val="-3"/>
          <w:sz w:val="28"/>
          <w:szCs w:val="28"/>
        </w:rPr>
      </w:pPr>
      <w:r w:rsidRPr="004115F4">
        <w:rPr>
          <w:spacing w:val="-4"/>
          <w:sz w:val="28"/>
          <w:szCs w:val="28"/>
        </w:rPr>
        <w:t xml:space="preserve">Общая численность </w:t>
      </w:r>
      <w:r w:rsidRPr="004115F4">
        <w:rPr>
          <w:bCs/>
          <w:spacing w:val="-4"/>
          <w:sz w:val="28"/>
          <w:szCs w:val="28"/>
        </w:rPr>
        <w:t>работников физкультурно-спортивных организаций</w:t>
      </w:r>
      <w:r w:rsidRPr="004115F4">
        <w:rPr>
          <w:b/>
          <w:bCs/>
          <w:spacing w:val="-4"/>
          <w:sz w:val="28"/>
          <w:szCs w:val="28"/>
        </w:rPr>
        <w:t xml:space="preserve"> </w:t>
      </w:r>
      <w:r w:rsidRPr="004115F4">
        <w:rPr>
          <w:bCs/>
          <w:spacing w:val="-4"/>
          <w:sz w:val="28"/>
          <w:szCs w:val="28"/>
        </w:rPr>
        <w:t xml:space="preserve">республики </w:t>
      </w:r>
      <w:r w:rsidRPr="004115F4">
        <w:rPr>
          <w:spacing w:val="-4"/>
          <w:sz w:val="28"/>
          <w:szCs w:val="28"/>
        </w:rPr>
        <w:t>составляет 1185 человек, 1083</w:t>
      </w:r>
      <w:r w:rsidRPr="004115F4">
        <w:rPr>
          <w:rFonts w:cs="Tahoma"/>
          <w:sz w:val="28"/>
          <w:szCs w:val="28"/>
        </w:rPr>
        <w:t xml:space="preserve"> из которых имеют специальное физкультурное образование. </w:t>
      </w:r>
      <w:r w:rsidRPr="004115F4">
        <w:rPr>
          <w:spacing w:val="-4"/>
          <w:sz w:val="28"/>
          <w:szCs w:val="28"/>
        </w:rPr>
        <w:t xml:space="preserve">В сельской местности работает 410 человек. Молодых специалистов приступило к работе </w:t>
      </w:r>
      <w:r w:rsidR="009612FB">
        <w:rPr>
          <w:spacing w:val="-4"/>
          <w:sz w:val="28"/>
          <w:szCs w:val="28"/>
        </w:rPr>
        <w:br/>
        <w:t xml:space="preserve">в </w:t>
      </w:r>
      <w:r w:rsidRPr="004115F4">
        <w:rPr>
          <w:spacing w:val="-4"/>
          <w:sz w:val="28"/>
          <w:szCs w:val="28"/>
        </w:rPr>
        <w:t>2019  году 34 человека. Из общего числа работников 868 имеют высшее, а 215 - среднее профессиональное образование</w:t>
      </w:r>
      <w:r w:rsidRPr="004115F4">
        <w:rPr>
          <w:spacing w:val="-3"/>
          <w:sz w:val="28"/>
          <w:szCs w:val="28"/>
        </w:rPr>
        <w:t>. Для координации физкультурно-спортивной работы в каждом муниципальном образовании работают методические объединения учителей физкультуры и тренеров-преподавателей.</w:t>
      </w:r>
    </w:p>
    <w:p w:rsidR="004115F4" w:rsidRPr="004115F4" w:rsidRDefault="004115F4" w:rsidP="004115F4">
      <w:pPr>
        <w:pStyle w:val="20"/>
        <w:spacing w:after="0" w:line="240" w:lineRule="auto"/>
        <w:ind w:firstLine="709"/>
        <w:jc w:val="both"/>
        <w:rPr>
          <w:sz w:val="28"/>
          <w:szCs w:val="28"/>
        </w:rPr>
      </w:pPr>
      <w:r w:rsidRPr="004115F4">
        <w:rPr>
          <w:sz w:val="28"/>
          <w:szCs w:val="28"/>
        </w:rPr>
        <w:t xml:space="preserve">Специалисты по физической культуре и спорту систематически повышают уровень квалификации. Обучение в рамках аппаратной учебы получило 28 государственных гражданских служащих, также </w:t>
      </w:r>
      <w:r w:rsidR="009612FB">
        <w:rPr>
          <w:sz w:val="28"/>
          <w:szCs w:val="28"/>
        </w:rPr>
        <w:br/>
      </w:r>
      <w:r w:rsidRPr="004115F4">
        <w:rPr>
          <w:sz w:val="28"/>
          <w:szCs w:val="28"/>
        </w:rPr>
        <w:t xml:space="preserve">в семинарах и </w:t>
      </w:r>
      <w:proofErr w:type="spellStart"/>
      <w:r w:rsidRPr="004115F4">
        <w:rPr>
          <w:sz w:val="28"/>
          <w:szCs w:val="28"/>
        </w:rPr>
        <w:t>онлайн-конференциях</w:t>
      </w:r>
      <w:proofErr w:type="spellEnd"/>
      <w:r w:rsidRPr="004115F4">
        <w:rPr>
          <w:sz w:val="28"/>
          <w:szCs w:val="28"/>
        </w:rPr>
        <w:t xml:space="preserve"> приняло участие </w:t>
      </w:r>
      <w:r w:rsidR="009612FB">
        <w:rPr>
          <w:sz w:val="28"/>
          <w:szCs w:val="28"/>
        </w:rPr>
        <w:br/>
      </w:r>
      <w:r w:rsidRPr="004115F4">
        <w:rPr>
          <w:sz w:val="28"/>
          <w:szCs w:val="28"/>
        </w:rPr>
        <w:t xml:space="preserve">7 государственных гражданских служащих. </w:t>
      </w:r>
    </w:p>
    <w:p w:rsidR="004115F4" w:rsidRPr="004115F4" w:rsidRDefault="004115F4" w:rsidP="004115F4">
      <w:pPr>
        <w:ind w:firstLine="720"/>
        <w:jc w:val="both"/>
        <w:rPr>
          <w:sz w:val="28"/>
          <w:szCs w:val="28"/>
          <w:shd w:val="clear" w:color="auto" w:fill="FFFFFF"/>
        </w:rPr>
      </w:pPr>
      <w:r w:rsidRPr="004115F4">
        <w:rPr>
          <w:sz w:val="28"/>
          <w:szCs w:val="28"/>
        </w:rPr>
        <w:t xml:space="preserve">В апреле 2019 г. в Ледовом дворце «Марий Эл» состоялась </w:t>
      </w:r>
      <w:r w:rsidR="009612FB">
        <w:rPr>
          <w:sz w:val="28"/>
          <w:szCs w:val="28"/>
        </w:rPr>
        <w:br/>
      </w:r>
      <w:r w:rsidRPr="004115F4">
        <w:rPr>
          <w:sz w:val="28"/>
          <w:szCs w:val="28"/>
        </w:rPr>
        <w:t>V</w:t>
      </w:r>
      <w:r w:rsidRPr="004115F4">
        <w:rPr>
          <w:sz w:val="28"/>
          <w:szCs w:val="28"/>
          <w:lang w:val="en-US"/>
        </w:rPr>
        <w:t>I</w:t>
      </w:r>
      <w:proofErr w:type="spellStart"/>
      <w:r w:rsidRPr="004115F4">
        <w:rPr>
          <w:sz w:val="28"/>
          <w:szCs w:val="28"/>
        </w:rPr>
        <w:t>I</w:t>
      </w:r>
      <w:proofErr w:type="spellEnd"/>
      <w:r w:rsidRPr="004115F4">
        <w:rPr>
          <w:sz w:val="28"/>
          <w:szCs w:val="28"/>
        </w:rPr>
        <w:t xml:space="preserve"> Межрегиональная научно-практическая конференция «Актуальные вопросы подготовки спортивного резерва (Механизмы реализации концепции подготовки спортивного резерва в Российской Федерации до 2025 года)», в рамках конференции была проведена  выставка «СПОРТ-</w:t>
      </w:r>
      <w:r w:rsidRPr="004115F4">
        <w:rPr>
          <w:sz w:val="28"/>
          <w:szCs w:val="28"/>
        </w:rPr>
        <w:lastRenderedPageBreak/>
        <w:t>2019 в Республике Марий Эл». Организатором мероприятия являлось ГБПОУ Республики Марий Эл «Училище олимпийского резерва».</w:t>
      </w:r>
      <w:r w:rsidRPr="004115F4">
        <w:rPr>
          <w:sz w:val="28"/>
          <w:szCs w:val="28"/>
          <w:shd w:val="clear" w:color="auto" w:fill="FFFFFF"/>
        </w:rPr>
        <w:t xml:space="preserve"> </w:t>
      </w:r>
    </w:p>
    <w:p w:rsidR="004115F4" w:rsidRPr="004115F4" w:rsidRDefault="004115F4" w:rsidP="004115F4">
      <w:pPr>
        <w:ind w:firstLine="720"/>
        <w:jc w:val="both"/>
        <w:rPr>
          <w:sz w:val="28"/>
          <w:szCs w:val="28"/>
        </w:rPr>
      </w:pPr>
      <w:r w:rsidRPr="004115F4">
        <w:rPr>
          <w:sz w:val="28"/>
          <w:szCs w:val="28"/>
          <w:shd w:val="clear" w:color="auto" w:fill="FFFFFF"/>
        </w:rPr>
        <w:t xml:space="preserve">Также ГБПОУ Республики Марий Эл «Училище олимпийского резерва» было проведено </w:t>
      </w:r>
      <w:proofErr w:type="gramStart"/>
      <w:r w:rsidRPr="004115F4">
        <w:rPr>
          <w:sz w:val="28"/>
          <w:szCs w:val="28"/>
          <w:shd w:val="clear" w:color="auto" w:fill="FFFFFF"/>
        </w:rPr>
        <w:t>обучение</w:t>
      </w:r>
      <w:proofErr w:type="gramEnd"/>
      <w:r w:rsidRPr="004115F4">
        <w:rPr>
          <w:sz w:val="28"/>
          <w:szCs w:val="28"/>
          <w:shd w:val="clear" w:color="auto" w:fill="FFFFFF"/>
        </w:rPr>
        <w:t xml:space="preserve"> по дополнительной профессиональной программе повышения квалификации «Подготовка судейских бригад Всероссийского физкультурно-спортивного комплекса «Готов к труду и обороне» (ГТО)». Курсы повышения квалификации по дополнительной профессиональной образовательной программе подготовки спортивных судей мероприятий комплекса ГТО прошли </w:t>
      </w:r>
      <w:r w:rsidR="009612FB">
        <w:rPr>
          <w:sz w:val="28"/>
          <w:szCs w:val="28"/>
          <w:shd w:val="clear" w:color="auto" w:fill="FFFFFF"/>
        </w:rPr>
        <w:br/>
      </w:r>
      <w:r w:rsidRPr="004115F4">
        <w:rPr>
          <w:sz w:val="28"/>
          <w:szCs w:val="28"/>
          <w:shd w:val="clear" w:color="auto" w:fill="FFFFFF"/>
        </w:rPr>
        <w:t>14 человек</w:t>
      </w:r>
    </w:p>
    <w:p w:rsidR="004115F4" w:rsidRPr="004115F4" w:rsidRDefault="004115F4" w:rsidP="004115F4">
      <w:pPr>
        <w:ind w:firstLine="709"/>
        <w:jc w:val="both"/>
        <w:rPr>
          <w:sz w:val="28"/>
          <w:szCs w:val="28"/>
        </w:rPr>
      </w:pPr>
      <w:r w:rsidRPr="004115F4">
        <w:rPr>
          <w:sz w:val="28"/>
          <w:szCs w:val="28"/>
        </w:rPr>
        <w:t>За отчетный период Министерством молодежной политики, спорта и туризма Республики Марий Эл было  проведено 2 обучающих семинара - совещания с муниципальными образованиями Республики Марий Эл и спортивными федерациями Республики Марий Эл.</w:t>
      </w:r>
    </w:p>
    <w:p w:rsidR="004115F4" w:rsidRPr="00096A72" w:rsidRDefault="004115F4" w:rsidP="004115F4">
      <w:pPr>
        <w:ind w:firstLine="709"/>
        <w:jc w:val="both"/>
        <w:rPr>
          <w:sz w:val="28"/>
          <w:szCs w:val="28"/>
        </w:rPr>
      </w:pPr>
      <w:r w:rsidRPr="004115F4">
        <w:rPr>
          <w:sz w:val="28"/>
          <w:szCs w:val="28"/>
        </w:rPr>
        <w:t>В целях координации физкультурной работы во всех муниципальных образованиях и городских округах созданы коллегии, физкультурные активы, общественные советы.</w:t>
      </w:r>
      <w:r w:rsidRPr="00096A72">
        <w:rPr>
          <w:sz w:val="28"/>
          <w:szCs w:val="28"/>
        </w:rPr>
        <w:t xml:space="preserve"> </w:t>
      </w:r>
    </w:p>
    <w:p w:rsidR="00FA2293" w:rsidRPr="009612FB" w:rsidRDefault="00FA2293" w:rsidP="00FA2293">
      <w:pPr>
        <w:pStyle w:val="af"/>
        <w:ind w:firstLine="709"/>
        <w:rPr>
          <w:rFonts w:ascii="Times New Roman" w:hAnsi="Times New Roman"/>
          <w:sz w:val="28"/>
          <w:szCs w:val="28"/>
        </w:rPr>
      </w:pPr>
      <w:r w:rsidRPr="009612FB">
        <w:rPr>
          <w:rFonts w:ascii="Times New Roman" w:hAnsi="Times New Roman"/>
          <w:sz w:val="28"/>
          <w:szCs w:val="28"/>
        </w:rPr>
        <w:t xml:space="preserve">Мероприятие «Мероприятия по поддержке учреждений спортивной направленности по адаптивной физической культуре </w:t>
      </w:r>
      <w:r w:rsidR="009612FB">
        <w:rPr>
          <w:rFonts w:ascii="Times New Roman" w:hAnsi="Times New Roman"/>
          <w:sz w:val="28"/>
          <w:szCs w:val="28"/>
        </w:rPr>
        <w:br/>
      </w:r>
      <w:r w:rsidRPr="009612FB">
        <w:rPr>
          <w:rFonts w:ascii="Times New Roman" w:hAnsi="Times New Roman"/>
          <w:sz w:val="28"/>
          <w:szCs w:val="28"/>
        </w:rPr>
        <w:t>и спорту в Республике Марий Эл»</w:t>
      </w:r>
    </w:p>
    <w:p w:rsidR="00FA2293" w:rsidRPr="008A7430" w:rsidRDefault="00FA2293" w:rsidP="00FA2293">
      <w:pPr>
        <w:pStyle w:val="cs3bfd1d18"/>
      </w:pPr>
      <w:r w:rsidRPr="008A7430">
        <w:rPr>
          <w:rStyle w:val="csd2c743de1"/>
          <w:color w:val="auto"/>
        </w:rPr>
        <w:t xml:space="preserve">В целях создания условий для занятий спортом лиц </w:t>
      </w:r>
      <w:r w:rsidRPr="008A7430">
        <w:rPr>
          <w:rStyle w:val="csd2c743de1"/>
          <w:color w:val="auto"/>
        </w:rPr>
        <w:br/>
        <w:t xml:space="preserve">с ограниченными возможностями здоровья в Республике Марий Эл функционирует государственное бюджетное учреждение Республики Марий Эл «Спортивно-адаптивная школа </w:t>
      </w:r>
      <w:proofErr w:type="spellStart"/>
      <w:r w:rsidRPr="008A7430">
        <w:rPr>
          <w:rStyle w:val="csd2c743de1"/>
          <w:color w:val="auto"/>
        </w:rPr>
        <w:t>паралимпийского</w:t>
      </w:r>
      <w:proofErr w:type="spellEnd"/>
      <w:r w:rsidRPr="008A7430">
        <w:rPr>
          <w:rStyle w:val="csd2c743de1"/>
          <w:color w:val="auto"/>
        </w:rPr>
        <w:t xml:space="preserve"> резерва». </w:t>
      </w:r>
      <w:r w:rsidRPr="008A7430">
        <w:rPr>
          <w:rStyle w:val="csd2c743de1"/>
          <w:color w:val="auto"/>
        </w:rPr>
        <w:br/>
      </w:r>
      <w:proofErr w:type="gramStart"/>
      <w:r w:rsidRPr="008A7430">
        <w:rPr>
          <w:rStyle w:val="csd2c743de1"/>
          <w:color w:val="auto"/>
        </w:rPr>
        <w:t xml:space="preserve">На базе данного учреждения тренируются спортсмены по следующим видам спорта: спорт глухих (мини-футбол, дзюдо, плавание), спорт слепых (мини-футбол, дзюдо, плавание), спорт лиц </w:t>
      </w:r>
      <w:r w:rsidR="009612FB">
        <w:rPr>
          <w:rStyle w:val="csd2c743de1"/>
          <w:color w:val="auto"/>
        </w:rPr>
        <w:br/>
      </w:r>
      <w:r w:rsidRPr="008A7430">
        <w:rPr>
          <w:rStyle w:val="csd2c743de1"/>
          <w:color w:val="auto"/>
        </w:rPr>
        <w:t>с интеллектуальными нарушениями (мини-футбол, плавание, легкая атлетика), спорт лиц с нарушением ОДА (плавание, легкая атлетика).</w:t>
      </w:r>
      <w:proofErr w:type="gramEnd"/>
      <w:r w:rsidRPr="008A7430">
        <w:rPr>
          <w:rStyle w:val="csd2c743de1"/>
          <w:color w:val="auto"/>
        </w:rPr>
        <w:t xml:space="preserve"> Численность спортсменов в данном учреждении по состоянию </w:t>
      </w:r>
      <w:r w:rsidR="008A7430">
        <w:rPr>
          <w:rStyle w:val="csd2c743de1"/>
          <w:color w:val="auto"/>
        </w:rPr>
        <w:br/>
      </w:r>
      <w:r w:rsidRPr="008A7430">
        <w:rPr>
          <w:rStyle w:val="csd2c743de1"/>
          <w:color w:val="auto"/>
        </w:rPr>
        <w:t xml:space="preserve">на 31 декабря 2019 года составила 109 человек. В настоящее время воспитанники учреждения показывают высокие результаты, входят </w:t>
      </w:r>
      <w:r w:rsidR="009612FB">
        <w:rPr>
          <w:rStyle w:val="csd2c743de1"/>
          <w:color w:val="auto"/>
        </w:rPr>
        <w:br/>
      </w:r>
      <w:r w:rsidRPr="008A7430">
        <w:rPr>
          <w:rStyle w:val="csd2c743de1"/>
          <w:color w:val="auto"/>
        </w:rPr>
        <w:t>в основной и резервный состав сборной команды России, в молодежный состав и в юниорский состав сборной команды России.</w:t>
      </w:r>
    </w:p>
    <w:p w:rsidR="00FA2293" w:rsidRPr="008A7430" w:rsidRDefault="00FA2293" w:rsidP="00FA2293">
      <w:pPr>
        <w:pStyle w:val="cs3bfd1d18"/>
        <w:rPr>
          <w:rStyle w:val="csd2c743de1"/>
          <w:color w:val="auto"/>
        </w:rPr>
      </w:pPr>
      <w:r w:rsidRPr="008A7430">
        <w:rPr>
          <w:rStyle w:val="csd2c743de1"/>
          <w:color w:val="auto"/>
        </w:rPr>
        <w:t xml:space="preserve">В рамках реализации государственной программы Российской Федерации «Доступная среда» на 2011-2020 годы» в 2019 году Республика Марий Эл получила субсидию на осуществление мероприятий по поддержке учреждений спортивной направленности </w:t>
      </w:r>
      <w:r w:rsidR="009612FB">
        <w:rPr>
          <w:rStyle w:val="csd2c743de1"/>
          <w:color w:val="auto"/>
        </w:rPr>
        <w:br/>
      </w:r>
      <w:r w:rsidRPr="008A7430">
        <w:rPr>
          <w:rStyle w:val="csd2c743de1"/>
          <w:color w:val="auto"/>
        </w:rPr>
        <w:t xml:space="preserve">по адаптивной физической культуре и спорту в Республике Марий Эл </w:t>
      </w:r>
      <w:r w:rsidR="009612FB">
        <w:rPr>
          <w:rStyle w:val="csd2c743de1"/>
          <w:color w:val="auto"/>
        </w:rPr>
        <w:br/>
      </w:r>
      <w:r w:rsidRPr="008A7430">
        <w:rPr>
          <w:rStyle w:val="csd2c743de1"/>
          <w:color w:val="auto"/>
        </w:rPr>
        <w:t>на общую сумму 173,9 тыс. рублей, в том числе федеральный бюджет - 109,5 тыс.</w:t>
      </w:r>
      <w:r w:rsidR="008A7430">
        <w:rPr>
          <w:rStyle w:val="csd2c743de1"/>
          <w:color w:val="auto"/>
        </w:rPr>
        <w:t> </w:t>
      </w:r>
      <w:r w:rsidRPr="008A7430">
        <w:rPr>
          <w:rStyle w:val="csd2c743de1"/>
          <w:color w:val="auto"/>
        </w:rPr>
        <w:t>рублей, региональный бюджет – 64,4 тыс</w:t>
      </w:r>
      <w:proofErr w:type="gramStart"/>
      <w:r w:rsidRPr="008A7430">
        <w:rPr>
          <w:rStyle w:val="csd2c743de1"/>
          <w:color w:val="auto"/>
        </w:rPr>
        <w:t>.р</w:t>
      </w:r>
      <w:proofErr w:type="gramEnd"/>
      <w:r w:rsidRPr="008A7430">
        <w:rPr>
          <w:rStyle w:val="csd2c743de1"/>
          <w:color w:val="auto"/>
        </w:rPr>
        <w:t>ублей. Средства субсидии были направлены на закупку экипировки для спортсменов ГБУ Республики Марий Эл «САШПР».</w:t>
      </w:r>
    </w:p>
    <w:p w:rsidR="00FA2293" w:rsidRPr="008A7430" w:rsidRDefault="00FA2293" w:rsidP="00FA2293">
      <w:pPr>
        <w:autoSpaceDE w:val="0"/>
        <w:autoSpaceDN w:val="0"/>
        <w:adjustRightInd w:val="0"/>
        <w:ind w:firstLine="709"/>
        <w:jc w:val="both"/>
        <w:rPr>
          <w:rFonts w:eastAsiaTheme="minorHAnsi"/>
          <w:sz w:val="28"/>
          <w:szCs w:val="28"/>
          <w:lang w:eastAsia="en-US"/>
        </w:rPr>
      </w:pPr>
      <w:r w:rsidRPr="008A7430">
        <w:rPr>
          <w:rFonts w:eastAsiaTheme="minorHAnsi"/>
          <w:sz w:val="28"/>
          <w:szCs w:val="28"/>
          <w:lang w:eastAsia="en-US"/>
        </w:rPr>
        <w:lastRenderedPageBreak/>
        <w:t>В 2019 году было заключено соглашение о предоставлении субсидии в 2020 году из федерального бюджета бюджету субъекта Российской Федерации от 13 декабря 2019 г. № 149-09-2020-057.</w:t>
      </w:r>
    </w:p>
    <w:p w:rsidR="00FA2293" w:rsidRPr="009612FB" w:rsidRDefault="00FA2293" w:rsidP="00FA2293">
      <w:pPr>
        <w:pStyle w:val="af"/>
        <w:ind w:firstLine="709"/>
        <w:rPr>
          <w:rFonts w:ascii="Times New Roman" w:hAnsi="Times New Roman"/>
          <w:sz w:val="28"/>
          <w:szCs w:val="28"/>
        </w:rPr>
      </w:pPr>
      <w:r w:rsidRPr="009612FB">
        <w:rPr>
          <w:rFonts w:ascii="Times New Roman" w:hAnsi="Times New Roman"/>
          <w:sz w:val="28"/>
          <w:szCs w:val="28"/>
        </w:rPr>
        <w:t>Реализация мер, направленных на обеспечение уровня финансирования муниципальных организаций, осущест</w:t>
      </w:r>
      <w:r w:rsidR="009F19D1" w:rsidRPr="009612FB">
        <w:rPr>
          <w:rFonts w:ascii="Times New Roman" w:hAnsi="Times New Roman"/>
          <w:sz w:val="28"/>
          <w:szCs w:val="28"/>
        </w:rPr>
        <w:t xml:space="preserve">вляющих спортивную подготовку, </w:t>
      </w:r>
      <w:r w:rsidRPr="009612FB">
        <w:rPr>
          <w:rFonts w:ascii="Times New Roman" w:hAnsi="Times New Roman"/>
          <w:sz w:val="28"/>
          <w:szCs w:val="28"/>
        </w:rPr>
        <w:t>в соответствии с требованиями федеральных стандартов спортивной подготовки</w:t>
      </w:r>
    </w:p>
    <w:p w:rsidR="00FA2293" w:rsidRPr="00450605" w:rsidRDefault="00FA2293" w:rsidP="00FA2293">
      <w:pPr>
        <w:autoSpaceDE w:val="0"/>
        <w:autoSpaceDN w:val="0"/>
        <w:adjustRightInd w:val="0"/>
        <w:ind w:firstLine="709"/>
        <w:jc w:val="both"/>
        <w:rPr>
          <w:rFonts w:eastAsiaTheme="minorHAnsi"/>
          <w:sz w:val="28"/>
          <w:szCs w:val="28"/>
          <w:lang w:eastAsia="en-US"/>
        </w:rPr>
      </w:pPr>
      <w:proofErr w:type="gramStart"/>
      <w:r w:rsidRPr="00450605">
        <w:rPr>
          <w:sz w:val="28"/>
          <w:szCs w:val="28"/>
        </w:rPr>
        <w:t>В 2019 году муниципальному образованию «</w:t>
      </w:r>
      <w:proofErr w:type="spellStart"/>
      <w:r w:rsidRPr="00450605">
        <w:rPr>
          <w:sz w:val="28"/>
          <w:szCs w:val="28"/>
        </w:rPr>
        <w:t>Медведевский</w:t>
      </w:r>
      <w:proofErr w:type="spellEnd"/>
      <w:r w:rsidRPr="00450605">
        <w:rPr>
          <w:sz w:val="28"/>
          <w:szCs w:val="28"/>
        </w:rPr>
        <w:t xml:space="preserve"> </w:t>
      </w:r>
      <w:proofErr w:type="spellStart"/>
      <w:r w:rsidRPr="00450605">
        <w:rPr>
          <w:sz w:val="28"/>
          <w:szCs w:val="28"/>
        </w:rPr>
        <w:t>муницпальный</w:t>
      </w:r>
      <w:proofErr w:type="spellEnd"/>
      <w:r w:rsidRPr="00450605">
        <w:rPr>
          <w:sz w:val="28"/>
          <w:szCs w:val="28"/>
        </w:rPr>
        <w:t xml:space="preserve"> район» была выделена субсидия из республиканского бюджета Республики Марий Эл в размере 50,0 тыс. рублей (для МБУ «</w:t>
      </w:r>
      <w:proofErr w:type="spellStart"/>
      <w:r w:rsidRPr="00450605">
        <w:rPr>
          <w:sz w:val="28"/>
          <w:szCs w:val="28"/>
        </w:rPr>
        <w:t>Медведевская</w:t>
      </w:r>
      <w:proofErr w:type="spellEnd"/>
      <w:r w:rsidRPr="00450605">
        <w:rPr>
          <w:sz w:val="28"/>
          <w:szCs w:val="28"/>
        </w:rPr>
        <w:t xml:space="preserve"> спортивная школа») в соответствии с соглашением между Министерством молодежной политики, спорта и туризма Республики Марий Эл и администрацией муниципального образования «</w:t>
      </w:r>
      <w:proofErr w:type="spellStart"/>
      <w:r w:rsidRPr="00450605">
        <w:rPr>
          <w:sz w:val="28"/>
          <w:szCs w:val="28"/>
        </w:rPr>
        <w:t>Медведевский</w:t>
      </w:r>
      <w:proofErr w:type="spellEnd"/>
      <w:r w:rsidRPr="00450605">
        <w:rPr>
          <w:sz w:val="28"/>
          <w:szCs w:val="28"/>
        </w:rPr>
        <w:t xml:space="preserve"> муниципальный район» о предоставлении субсидии </w:t>
      </w:r>
      <w:r w:rsidR="009612FB">
        <w:rPr>
          <w:sz w:val="28"/>
          <w:szCs w:val="28"/>
        </w:rPr>
        <w:br/>
      </w:r>
      <w:r w:rsidRPr="00450605">
        <w:rPr>
          <w:sz w:val="28"/>
          <w:szCs w:val="28"/>
        </w:rPr>
        <w:t>из республиканского бюджета Республики Марий Эл бюджету муниципального образования</w:t>
      </w:r>
      <w:proofErr w:type="gramEnd"/>
      <w:r w:rsidRPr="00450605">
        <w:rPr>
          <w:sz w:val="28"/>
          <w:szCs w:val="28"/>
        </w:rPr>
        <w:t xml:space="preserve"> «</w:t>
      </w:r>
      <w:proofErr w:type="spellStart"/>
      <w:r w:rsidRPr="00450605">
        <w:rPr>
          <w:sz w:val="28"/>
          <w:szCs w:val="28"/>
        </w:rPr>
        <w:t>Медведевский</w:t>
      </w:r>
      <w:proofErr w:type="spellEnd"/>
      <w:r w:rsidRPr="00450605">
        <w:rPr>
          <w:sz w:val="28"/>
          <w:szCs w:val="28"/>
        </w:rPr>
        <w:t xml:space="preserve"> муниципальный район» </w:t>
      </w:r>
      <w:r w:rsidR="009612FB">
        <w:rPr>
          <w:sz w:val="28"/>
          <w:szCs w:val="28"/>
        </w:rPr>
        <w:br/>
      </w:r>
      <w:r w:rsidRPr="00450605">
        <w:rPr>
          <w:sz w:val="28"/>
          <w:szCs w:val="28"/>
        </w:rPr>
        <w:t>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от 10 июня 2019 г. № 2.</w:t>
      </w:r>
    </w:p>
    <w:p w:rsidR="00FA2293" w:rsidRPr="009612FB" w:rsidRDefault="00FA2293" w:rsidP="00FA2293">
      <w:pPr>
        <w:pStyle w:val="af"/>
        <w:ind w:firstLine="709"/>
        <w:rPr>
          <w:rFonts w:ascii="Times New Roman" w:hAnsi="Times New Roman"/>
          <w:sz w:val="28"/>
          <w:szCs w:val="28"/>
        </w:rPr>
      </w:pPr>
      <w:r w:rsidRPr="009612FB">
        <w:rPr>
          <w:rFonts w:ascii="Times New Roman" w:hAnsi="Times New Roman"/>
          <w:sz w:val="28"/>
          <w:szCs w:val="28"/>
        </w:rPr>
        <w:t>Региональный проект «Спорт - норма жизни»</w:t>
      </w:r>
    </w:p>
    <w:p w:rsidR="00FA2293" w:rsidRPr="00450605" w:rsidRDefault="00FA2293" w:rsidP="00FA2293">
      <w:pPr>
        <w:ind w:firstLine="709"/>
        <w:jc w:val="both"/>
        <w:rPr>
          <w:sz w:val="28"/>
          <w:szCs w:val="28"/>
        </w:rPr>
      </w:pPr>
      <w:r w:rsidRPr="00450605">
        <w:rPr>
          <w:sz w:val="28"/>
          <w:szCs w:val="28"/>
          <w:shd w:val="clear" w:color="auto" w:fill="FFFFFF"/>
        </w:rPr>
        <w:t xml:space="preserve">В 2019 году из федерального бюджета Республике Марий Эл были выделены субсидии </w:t>
      </w:r>
      <w:proofErr w:type="gramStart"/>
      <w:r w:rsidRPr="00450605">
        <w:rPr>
          <w:sz w:val="28"/>
          <w:szCs w:val="28"/>
        </w:rPr>
        <w:t>на</w:t>
      </w:r>
      <w:proofErr w:type="gramEnd"/>
      <w:r w:rsidRPr="00450605">
        <w:rPr>
          <w:sz w:val="28"/>
          <w:szCs w:val="28"/>
        </w:rPr>
        <w:t>:</w:t>
      </w:r>
    </w:p>
    <w:p w:rsidR="00FA2293" w:rsidRPr="00450605" w:rsidRDefault="00FA2293" w:rsidP="00450605">
      <w:pPr>
        <w:ind w:firstLine="709"/>
        <w:jc w:val="both"/>
        <w:rPr>
          <w:sz w:val="28"/>
          <w:szCs w:val="28"/>
        </w:rPr>
      </w:pPr>
      <w:r w:rsidRPr="00450605">
        <w:rPr>
          <w:sz w:val="28"/>
          <w:szCs w:val="28"/>
        </w:rPr>
        <w:t xml:space="preserve">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w:t>
      </w:r>
      <w:proofErr w:type="gramStart"/>
      <w:r w:rsidRPr="00450605">
        <w:rPr>
          <w:sz w:val="28"/>
          <w:szCs w:val="28"/>
        </w:rPr>
        <w:t>Средства субсидии в размере 3 234 700 рублей были распределены 7 учреждениям, реализующи</w:t>
      </w:r>
      <w:r w:rsidR="00450605" w:rsidRPr="00450605">
        <w:rPr>
          <w:sz w:val="28"/>
          <w:szCs w:val="28"/>
        </w:rPr>
        <w:t>м</w:t>
      </w:r>
      <w:r w:rsidRPr="00450605">
        <w:rPr>
          <w:sz w:val="28"/>
          <w:szCs w:val="28"/>
        </w:rPr>
        <w:t xml:space="preserve"> базовые для Республики Марий Эл виды спорта (ГБУ Республики Марий Эл «СШОР по легкой атлетике», ГБУ Республики Марий Эл «СШОР по спортивной гимнастике», ГБУ Республики Марий Эл «СШОР «Виктория» на вид спорта лыжные гонки, ГБУ Республики Марий Эл «СШОР по плаванию», ГБУ Республики Марий Эл «СШОР по</w:t>
      </w:r>
      <w:proofErr w:type="gramEnd"/>
      <w:r w:rsidRPr="00450605">
        <w:rPr>
          <w:sz w:val="28"/>
          <w:szCs w:val="28"/>
        </w:rPr>
        <w:t xml:space="preserve"> футболу и регби», ГБУ Республики Марий Эл «Спортивно-адаптивная школа </w:t>
      </w:r>
      <w:proofErr w:type="spellStart"/>
      <w:r w:rsidRPr="00450605">
        <w:rPr>
          <w:sz w:val="28"/>
          <w:szCs w:val="28"/>
        </w:rPr>
        <w:t>паралимпийского</w:t>
      </w:r>
      <w:proofErr w:type="spellEnd"/>
      <w:r w:rsidRPr="00450605">
        <w:rPr>
          <w:sz w:val="28"/>
          <w:szCs w:val="28"/>
        </w:rPr>
        <w:t xml:space="preserve"> резерва» и ГБУ Республики Марий Эл «Училище олимпийского резерва») и потрачены на приобретение оборудования, экипировки, инвентаря по базовым видам спорта, повышение квалификации тренеров</w:t>
      </w:r>
      <w:r w:rsidR="00450605">
        <w:rPr>
          <w:sz w:val="28"/>
          <w:szCs w:val="28"/>
        </w:rPr>
        <w:t xml:space="preserve">. </w:t>
      </w:r>
      <w:r w:rsidR="00450605" w:rsidRPr="00450605">
        <w:rPr>
          <w:sz w:val="28"/>
          <w:szCs w:val="28"/>
        </w:rPr>
        <w:t xml:space="preserve">Часть средств субсидии </w:t>
      </w:r>
      <w:r w:rsidR="009612FB">
        <w:rPr>
          <w:sz w:val="28"/>
          <w:szCs w:val="28"/>
        </w:rPr>
        <w:br/>
      </w:r>
      <w:r w:rsidR="00450605" w:rsidRPr="00450605">
        <w:rPr>
          <w:sz w:val="28"/>
          <w:szCs w:val="28"/>
        </w:rPr>
        <w:t>на государственную поддержку спортивных организаций, осуществляющих подготовку спортивного резерва для сборных команд Российской Федерации в размере 200</w:t>
      </w:r>
      <w:r w:rsidR="009612FB">
        <w:rPr>
          <w:sz w:val="28"/>
          <w:szCs w:val="28"/>
        </w:rPr>
        <w:t>,00 тыс</w:t>
      </w:r>
      <w:proofErr w:type="gramStart"/>
      <w:r w:rsidR="009612FB">
        <w:rPr>
          <w:sz w:val="28"/>
          <w:szCs w:val="28"/>
        </w:rPr>
        <w:t>.р</w:t>
      </w:r>
      <w:proofErr w:type="gramEnd"/>
      <w:r w:rsidR="009612FB">
        <w:rPr>
          <w:sz w:val="28"/>
          <w:szCs w:val="28"/>
        </w:rPr>
        <w:t xml:space="preserve">ублей была направлена </w:t>
      </w:r>
      <w:r w:rsidR="009612FB">
        <w:rPr>
          <w:sz w:val="28"/>
          <w:szCs w:val="28"/>
        </w:rPr>
        <w:br/>
      </w:r>
      <w:r w:rsidR="00450605" w:rsidRPr="00450605">
        <w:rPr>
          <w:sz w:val="28"/>
          <w:szCs w:val="28"/>
        </w:rPr>
        <w:t xml:space="preserve">на поддержку одаренных спортсменов, занимающих в организациях, осуществляющих спортивную подготовку и образовательных организациях, реализующих федеральные </w:t>
      </w:r>
      <w:r w:rsidR="00450605">
        <w:rPr>
          <w:sz w:val="28"/>
          <w:szCs w:val="28"/>
        </w:rPr>
        <w:t>стандарты спортивной подготовки</w:t>
      </w:r>
      <w:r w:rsidRPr="00450605">
        <w:rPr>
          <w:sz w:val="28"/>
          <w:szCs w:val="28"/>
        </w:rPr>
        <w:t>;</w:t>
      </w:r>
    </w:p>
    <w:p w:rsidR="00FA2293" w:rsidRPr="00450605" w:rsidRDefault="00FA2293" w:rsidP="00FA2293">
      <w:pPr>
        <w:ind w:firstLine="709"/>
        <w:jc w:val="both"/>
        <w:rPr>
          <w:sz w:val="28"/>
          <w:szCs w:val="28"/>
        </w:rPr>
      </w:pPr>
      <w:r w:rsidRPr="00450605">
        <w:rPr>
          <w:sz w:val="28"/>
          <w:szCs w:val="28"/>
        </w:rPr>
        <w:lastRenderedPageBreak/>
        <w:t xml:space="preserve">закупку спортивного оборудования для спортивных школ олимпийского резерва </w:t>
      </w:r>
      <w:r w:rsidR="009612FB">
        <w:rPr>
          <w:sz w:val="28"/>
          <w:szCs w:val="28"/>
        </w:rPr>
        <w:t xml:space="preserve">и училищ олимпийского резерва. </w:t>
      </w:r>
      <w:r w:rsidRPr="00450605">
        <w:rPr>
          <w:sz w:val="28"/>
          <w:szCs w:val="28"/>
        </w:rPr>
        <w:t xml:space="preserve">Получатель субсидии - государственное бюджетное учреждение Республики </w:t>
      </w:r>
      <w:r w:rsidR="00BF6CFF">
        <w:rPr>
          <w:sz w:val="28"/>
          <w:szCs w:val="28"/>
        </w:rPr>
        <w:br/>
      </w:r>
      <w:r w:rsidRPr="00450605">
        <w:rPr>
          <w:sz w:val="28"/>
          <w:szCs w:val="28"/>
        </w:rPr>
        <w:t xml:space="preserve">Марий Эл «Спортивная школа олимпийского резерва «Виктория». Средства субсидии в размере 1 000 000 рублей были потрачены </w:t>
      </w:r>
      <w:r w:rsidR="009612FB">
        <w:rPr>
          <w:sz w:val="28"/>
          <w:szCs w:val="28"/>
        </w:rPr>
        <w:br/>
      </w:r>
      <w:r w:rsidRPr="00450605">
        <w:rPr>
          <w:sz w:val="28"/>
          <w:szCs w:val="28"/>
        </w:rPr>
        <w:t xml:space="preserve">на приобретение специализированных тренажеров для юных спортсменов-лыжников и оборудования для общей физической подготовки. </w:t>
      </w:r>
    </w:p>
    <w:p w:rsidR="00504F2D" w:rsidRDefault="00504F2D" w:rsidP="00E34A66">
      <w:pPr>
        <w:ind w:firstLine="700"/>
        <w:jc w:val="both"/>
        <w:rPr>
          <w:b/>
          <w:sz w:val="28"/>
          <w:szCs w:val="28"/>
        </w:rPr>
      </w:pPr>
    </w:p>
    <w:p w:rsidR="00E34A66" w:rsidRPr="00661850" w:rsidRDefault="00E34A66" w:rsidP="00E34A66">
      <w:pPr>
        <w:ind w:firstLine="700"/>
        <w:jc w:val="both"/>
        <w:rPr>
          <w:b/>
          <w:sz w:val="28"/>
          <w:szCs w:val="28"/>
        </w:rPr>
      </w:pPr>
      <w:r w:rsidRPr="00661850">
        <w:rPr>
          <w:b/>
          <w:sz w:val="28"/>
          <w:szCs w:val="28"/>
        </w:rPr>
        <w:t>Подпрограмма «Развитие инфраструктуры физической культуры и спорта в Республике Марий Эл».</w:t>
      </w:r>
    </w:p>
    <w:p w:rsidR="00E34A66" w:rsidRPr="009612FB" w:rsidRDefault="00E34A66" w:rsidP="00E34A66">
      <w:pPr>
        <w:shd w:val="clear" w:color="auto" w:fill="FFFFFF"/>
        <w:ind w:firstLine="709"/>
        <w:jc w:val="both"/>
        <w:rPr>
          <w:sz w:val="28"/>
          <w:szCs w:val="28"/>
        </w:rPr>
      </w:pPr>
      <w:r w:rsidRPr="009612FB">
        <w:rPr>
          <w:sz w:val="28"/>
          <w:szCs w:val="28"/>
        </w:rPr>
        <w:t xml:space="preserve">Мероприятие «Развитие инфраструктуры физической культуры и спорта». </w:t>
      </w:r>
    </w:p>
    <w:p w:rsidR="002A6A10" w:rsidRPr="00354B87" w:rsidRDefault="00E34A66" w:rsidP="002A6A10">
      <w:pPr>
        <w:shd w:val="clear" w:color="auto" w:fill="FFFFFF"/>
        <w:ind w:firstLine="709"/>
        <w:jc w:val="both"/>
        <w:rPr>
          <w:sz w:val="28"/>
          <w:szCs w:val="28"/>
        </w:rPr>
      </w:pPr>
      <w:r>
        <w:rPr>
          <w:sz w:val="28"/>
          <w:szCs w:val="28"/>
        </w:rPr>
        <w:t xml:space="preserve">В Республике Марий Эл по итогам </w:t>
      </w:r>
      <w:r w:rsidR="002A6A10">
        <w:rPr>
          <w:sz w:val="28"/>
          <w:szCs w:val="28"/>
        </w:rPr>
        <w:t>отчетного года насчитывается 1713</w:t>
      </w:r>
      <w:r w:rsidR="002A6A10" w:rsidRPr="00354B87">
        <w:rPr>
          <w:sz w:val="28"/>
          <w:szCs w:val="28"/>
        </w:rPr>
        <w:t xml:space="preserve"> спортивных сооружения, в том числе </w:t>
      </w:r>
      <w:r w:rsidR="002A6A10">
        <w:rPr>
          <w:sz w:val="28"/>
          <w:szCs w:val="28"/>
        </w:rPr>
        <w:t>9</w:t>
      </w:r>
      <w:r w:rsidR="002A6A10" w:rsidRPr="00354B87">
        <w:rPr>
          <w:sz w:val="28"/>
          <w:szCs w:val="28"/>
        </w:rPr>
        <w:t xml:space="preserve"> физкультурно-оздоровительных комплексов, </w:t>
      </w:r>
      <w:r w:rsidR="002A6A10" w:rsidRPr="0076662F">
        <w:rPr>
          <w:sz w:val="28"/>
          <w:szCs w:val="28"/>
        </w:rPr>
        <w:t xml:space="preserve">10 стадионов (в т.ч. 7 стадионов </w:t>
      </w:r>
      <w:r w:rsidR="009612FB">
        <w:rPr>
          <w:sz w:val="28"/>
          <w:szCs w:val="28"/>
        </w:rPr>
        <w:br/>
      </w:r>
      <w:r w:rsidR="002A6A10" w:rsidRPr="0076662F">
        <w:rPr>
          <w:sz w:val="28"/>
          <w:szCs w:val="28"/>
        </w:rPr>
        <w:t>с трибунами на 1500 мест и более),</w:t>
      </w:r>
      <w:r w:rsidR="002A6A10" w:rsidRPr="00354B87">
        <w:rPr>
          <w:sz w:val="28"/>
          <w:szCs w:val="28"/>
        </w:rPr>
        <w:t xml:space="preserve"> </w:t>
      </w:r>
      <w:r w:rsidR="002A6A10">
        <w:rPr>
          <w:sz w:val="28"/>
          <w:szCs w:val="28"/>
        </w:rPr>
        <w:t>999</w:t>
      </w:r>
      <w:r w:rsidR="002A6A10" w:rsidRPr="00354B87">
        <w:rPr>
          <w:sz w:val="28"/>
          <w:szCs w:val="28"/>
        </w:rPr>
        <w:t xml:space="preserve"> плоскостных сооружений, </w:t>
      </w:r>
      <w:r w:rsidR="002A6A10">
        <w:rPr>
          <w:sz w:val="28"/>
          <w:szCs w:val="28"/>
        </w:rPr>
        <w:br/>
      </w:r>
      <w:r w:rsidR="002A6A10" w:rsidRPr="00354B87">
        <w:rPr>
          <w:sz w:val="28"/>
          <w:szCs w:val="28"/>
        </w:rPr>
        <w:t>38</w:t>
      </w:r>
      <w:r w:rsidR="002A6A10">
        <w:rPr>
          <w:sz w:val="28"/>
          <w:szCs w:val="28"/>
        </w:rPr>
        <w:t>8</w:t>
      </w:r>
      <w:r w:rsidR="002A6A10" w:rsidRPr="00354B87">
        <w:rPr>
          <w:sz w:val="28"/>
          <w:szCs w:val="28"/>
        </w:rPr>
        <w:t xml:space="preserve"> спортивных залов, 3</w:t>
      </w:r>
      <w:r w:rsidR="002A6A10">
        <w:rPr>
          <w:sz w:val="28"/>
          <w:szCs w:val="28"/>
        </w:rPr>
        <w:t>7</w:t>
      </w:r>
      <w:r w:rsidR="002A6A10" w:rsidRPr="00354B87">
        <w:rPr>
          <w:sz w:val="28"/>
          <w:szCs w:val="28"/>
        </w:rPr>
        <w:t xml:space="preserve"> плавательных бассейн</w:t>
      </w:r>
      <w:r w:rsidR="002A6A10">
        <w:rPr>
          <w:sz w:val="28"/>
          <w:szCs w:val="28"/>
        </w:rPr>
        <w:t>ов</w:t>
      </w:r>
      <w:r w:rsidR="002A6A10" w:rsidRPr="00354B87">
        <w:rPr>
          <w:sz w:val="28"/>
          <w:szCs w:val="28"/>
        </w:rPr>
        <w:t xml:space="preserve"> и др.</w:t>
      </w:r>
    </w:p>
    <w:p w:rsidR="00E34A66" w:rsidRDefault="00E34A66" w:rsidP="00E34A66">
      <w:pPr>
        <w:ind w:firstLine="700"/>
        <w:jc w:val="both"/>
        <w:rPr>
          <w:sz w:val="28"/>
          <w:szCs w:val="28"/>
        </w:rPr>
      </w:pPr>
      <w:r>
        <w:rPr>
          <w:sz w:val="28"/>
          <w:szCs w:val="28"/>
        </w:rPr>
        <w:t xml:space="preserve">Обеспеченность населения спортивными сооружениями </w:t>
      </w:r>
      <w:proofErr w:type="gramStart"/>
      <w:r>
        <w:rPr>
          <w:sz w:val="28"/>
          <w:szCs w:val="28"/>
        </w:rPr>
        <w:t xml:space="preserve">исходя </w:t>
      </w:r>
      <w:r w:rsidR="009612FB">
        <w:rPr>
          <w:sz w:val="28"/>
          <w:szCs w:val="28"/>
        </w:rPr>
        <w:br/>
      </w:r>
      <w:r>
        <w:rPr>
          <w:sz w:val="28"/>
          <w:szCs w:val="28"/>
        </w:rPr>
        <w:t xml:space="preserve">из единовременной пропускной способности объектов спорта по итогам </w:t>
      </w:r>
      <w:r>
        <w:rPr>
          <w:sz w:val="28"/>
          <w:szCs w:val="28"/>
        </w:rPr>
        <w:br/>
        <w:t>201</w:t>
      </w:r>
      <w:r w:rsidR="002A6A10">
        <w:rPr>
          <w:sz w:val="28"/>
          <w:szCs w:val="28"/>
        </w:rPr>
        <w:t>9 года составила</w:t>
      </w:r>
      <w:proofErr w:type="gramEnd"/>
      <w:r w:rsidR="002A6A10">
        <w:rPr>
          <w:sz w:val="28"/>
          <w:szCs w:val="28"/>
        </w:rPr>
        <w:t xml:space="preserve"> 60,</w:t>
      </w:r>
      <w:r>
        <w:rPr>
          <w:sz w:val="28"/>
          <w:szCs w:val="28"/>
        </w:rPr>
        <w:t xml:space="preserve">% (Таблица № </w:t>
      </w:r>
      <w:r w:rsidRPr="009A0B37">
        <w:rPr>
          <w:sz w:val="28"/>
          <w:szCs w:val="28"/>
        </w:rPr>
        <w:t>4</w:t>
      </w:r>
      <w:r>
        <w:rPr>
          <w:sz w:val="28"/>
          <w:szCs w:val="28"/>
        </w:rPr>
        <w:t>).</w:t>
      </w:r>
    </w:p>
    <w:p w:rsidR="00E34A66" w:rsidRPr="009612FB" w:rsidRDefault="00E34A66" w:rsidP="00E34A66">
      <w:pPr>
        <w:ind w:firstLine="700"/>
        <w:jc w:val="both"/>
        <w:rPr>
          <w:sz w:val="28"/>
          <w:szCs w:val="28"/>
        </w:rPr>
      </w:pPr>
      <w:r w:rsidRPr="009612FB">
        <w:rPr>
          <w:sz w:val="28"/>
          <w:szCs w:val="28"/>
        </w:rPr>
        <w:t xml:space="preserve">Мероприятие «Адаптация инфраструктуры физической культуры и спорта к обслуживанию инвалидов». </w:t>
      </w:r>
    </w:p>
    <w:p w:rsidR="00E34A66" w:rsidRDefault="00E34A66" w:rsidP="004A7731">
      <w:pPr>
        <w:pStyle w:val="cs3bfd1d18"/>
        <w:rPr>
          <w:rStyle w:val="csd2c743de1"/>
        </w:rPr>
      </w:pPr>
      <w:r>
        <w:rPr>
          <w:rStyle w:val="csd2c743de1"/>
        </w:rPr>
        <w:t>В рамках реализации государственной программы Российской Федерации «Доступная среда» на 2011-2020 годы» в 201</w:t>
      </w:r>
      <w:r w:rsidR="004A7731">
        <w:rPr>
          <w:rStyle w:val="csd2c743de1"/>
        </w:rPr>
        <w:t>9 году</w:t>
      </w:r>
      <w:r>
        <w:rPr>
          <w:rStyle w:val="csd2c743de1"/>
        </w:rPr>
        <w:t xml:space="preserve"> </w:t>
      </w:r>
      <w:r w:rsidR="009612FB">
        <w:rPr>
          <w:rStyle w:val="csd2c743de1"/>
        </w:rPr>
        <w:br/>
      </w:r>
      <w:r w:rsidR="004A7731">
        <w:rPr>
          <w:rStyle w:val="csd2c743de1"/>
        </w:rPr>
        <w:t>на</w:t>
      </w:r>
      <w:r>
        <w:rPr>
          <w:rStyle w:val="csd2c743de1"/>
        </w:rPr>
        <w:t xml:space="preserve"> поддержку учреждений спортивной направленности</w:t>
      </w:r>
      <w:r w:rsidR="004A7731">
        <w:rPr>
          <w:rStyle w:val="csd2c743de1"/>
        </w:rPr>
        <w:t xml:space="preserve"> </w:t>
      </w:r>
      <w:r>
        <w:rPr>
          <w:rStyle w:val="csd2c743de1"/>
        </w:rPr>
        <w:t>по адаптивной физической культуре и спорту выделена субсидия</w:t>
      </w:r>
      <w:r w:rsidR="004A7731">
        <w:rPr>
          <w:rStyle w:val="csd2c743de1"/>
        </w:rPr>
        <w:t xml:space="preserve"> </w:t>
      </w:r>
      <w:r>
        <w:rPr>
          <w:rStyle w:val="csd2c743de1"/>
        </w:rPr>
        <w:t xml:space="preserve">в размере </w:t>
      </w:r>
      <w:r w:rsidR="004A7731">
        <w:rPr>
          <w:rStyle w:val="csd2c743de1"/>
        </w:rPr>
        <w:br/>
        <w:t>173</w:t>
      </w:r>
      <w:r>
        <w:rPr>
          <w:rStyle w:val="csd2c743de1"/>
        </w:rPr>
        <w:t> </w:t>
      </w:r>
      <w:r w:rsidR="004A7731">
        <w:rPr>
          <w:rStyle w:val="csd2c743de1"/>
        </w:rPr>
        <w:t>9</w:t>
      </w:r>
      <w:r>
        <w:rPr>
          <w:rStyle w:val="csd2c743de1"/>
        </w:rPr>
        <w:t xml:space="preserve">00 рублей (Федеральный бюджет РФ – </w:t>
      </w:r>
      <w:r w:rsidR="004A7731">
        <w:rPr>
          <w:rStyle w:val="csd2c743de1"/>
        </w:rPr>
        <w:t>109 5</w:t>
      </w:r>
      <w:r>
        <w:rPr>
          <w:rStyle w:val="csd2c743de1"/>
        </w:rPr>
        <w:t>00 рублей, Республиканский бюджет Республики Мар</w:t>
      </w:r>
      <w:r w:rsidR="004A7731">
        <w:rPr>
          <w:rStyle w:val="csd2c743de1"/>
        </w:rPr>
        <w:t>ий Эл – 64</w:t>
      </w:r>
      <w:r>
        <w:rPr>
          <w:rStyle w:val="csd2c743de1"/>
        </w:rPr>
        <w:t> </w:t>
      </w:r>
      <w:r w:rsidR="004A7731">
        <w:rPr>
          <w:rStyle w:val="csd2c743de1"/>
        </w:rPr>
        <w:t>4</w:t>
      </w:r>
      <w:r>
        <w:rPr>
          <w:rStyle w:val="csd2c743de1"/>
        </w:rPr>
        <w:t>00 рублей). Профинансированы контракты на поставку технологического оборудования и спортивного инвентаря в полном объеме.</w:t>
      </w:r>
    </w:p>
    <w:p w:rsidR="004A7731" w:rsidRPr="004A7731" w:rsidRDefault="004A7731" w:rsidP="004A7731">
      <w:pPr>
        <w:pStyle w:val="cs3bfd1d18"/>
      </w:pPr>
      <w:r>
        <w:rPr>
          <w:rStyle w:val="csd2c743de1"/>
        </w:rPr>
        <w:t xml:space="preserve">В рамках проведения финальных соревнований </w:t>
      </w:r>
      <w:r>
        <w:rPr>
          <w:rStyle w:val="csd2c743de1"/>
          <w:lang w:val="en-US"/>
        </w:rPr>
        <w:t>III</w:t>
      </w:r>
      <w:r>
        <w:rPr>
          <w:rStyle w:val="csd2c743de1"/>
        </w:rPr>
        <w:t xml:space="preserve"> Всероссийской летней Спартакиады инвалидов 2019 года для ГБУ Республики </w:t>
      </w:r>
      <w:r>
        <w:rPr>
          <w:rStyle w:val="csd2c743de1"/>
        </w:rPr>
        <w:br/>
        <w:t xml:space="preserve">Марий Эл «Спортивно-адаптивная школа </w:t>
      </w:r>
      <w:proofErr w:type="spellStart"/>
      <w:r>
        <w:rPr>
          <w:rStyle w:val="csd2c743de1"/>
        </w:rPr>
        <w:t>паралимпийского</w:t>
      </w:r>
      <w:proofErr w:type="spellEnd"/>
      <w:r>
        <w:rPr>
          <w:rStyle w:val="csd2c743de1"/>
        </w:rPr>
        <w:t xml:space="preserve"> резерва» было выделено 2 000,0 тыс. рублей для закупки спортивного оборудования и инвентаря.</w:t>
      </w:r>
    </w:p>
    <w:p w:rsidR="00E34A66" w:rsidRPr="00ED2F83" w:rsidRDefault="00E34A66" w:rsidP="00E34A66">
      <w:pPr>
        <w:ind w:firstLine="709"/>
        <w:jc w:val="both"/>
        <w:rPr>
          <w:sz w:val="28"/>
          <w:szCs w:val="28"/>
        </w:rPr>
      </w:pPr>
      <w:r w:rsidRPr="008961CF">
        <w:rPr>
          <w:sz w:val="28"/>
          <w:szCs w:val="28"/>
        </w:rPr>
        <w:t xml:space="preserve">Доля приоритетных объектов в сфере физической культуры и спорта, доступных для инвалидов и других </w:t>
      </w:r>
      <w:proofErr w:type="spellStart"/>
      <w:r w:rsidRPr="008961CF">
        <w:rPr>
          <w:sz w:val="28"/>
          <w:szCs w:val="28"/>
        </w:rPr>
        <w:t>маломобильных</w:t>
      </w:r>
      <w:proofErr w:type="spellEnd"/>
      <w:r w:rsidRPr="008961CF">
        <w:rPr>
          <w:sz w:val="28"/>
          <w:szCs w:val="28"/>
        </w:rPr>
        <w:t xml:space="preserve"> групп населения, в общем количестве приоритетных объектов в сфере физической культуры и спорта составила 72,</w:t>
      </w:r>
      <w:r w:rsidR="008961CF" w:rsidRPr="008961CF">
        <w:rPr>
          <w:sz w:val="28"/>
          <w:szCs w:val="28"/>
        </w:rPr>
        <w:t>4</w:t>
      </w:r>
      <w:r w:rsidRPr="008961CF">
        <w:rPr>
          <w:sz w:val="28"/>
          <w:szCs w:val="28"/>
        </w:rPr>
        <w:t xml:space="preserve"> процента (Таблица № 4).</w:t>
      </w:r>
    </w:p>
    <w:p w:rsidR="00E34A66" w:rsidRPr="009612FB" w:rsidRDefault="004853EE" w:rsidP="004853EE">
      <w:pPr>
        <w:ind w:right="-2" w:firstLine="720"/>
        <w:jc w:val="both"/>
        <w:rPr>
          <w:sz w:val="28"/>
          <w:szCs w:val="28"/>
        </w:rPr>
      </w:pPr>
      <w:r w:rsidRPr="009612FB">
        <w:rPr>
          <w:sz w:val="28"/>
          <w:szCs w:val="28"/>
        </w:rPr>
        <w:t xml:space="preserve">Мероприятие «Обустройство объектов городской инфраструктуры, парковых и рекреационных зон малобюджетными спортивными объектами, плоскостными сооружениями, уличными </w:t>
      </w:r>
      <w:r w:rsidRPr="009612FB">
        <w:rPr>
          <w:sz w:val="28"/>
          <w:szCs w:val="28"/>
        </w:rPr>
        <w:lastRenderedPageBreak/>
        <w:t>тренажерами, площадками Всероссийского физкультурно-спортивного комплекса «Готов к труду и обороне» (ГТО)»</w:t>
      </w:r>
    </w:p>
    <w:p w:rsidR="004853EE" w:rsidRPr="004853EE" w:rsidRDefault="004853EE" w:rsidP="004853EE">
      <w:pPr>
        <w:ind w:firstLine="709"/>
        <w:jc w:val="both"/>
        <w:rPr>
          <w:rFonts w:eastAsiaTheme="minorEastAsia"/>
          <w:sz w:val="28"/>
          <w:szCs w:val="28"/>
        </w:rPr>
      </w:pPr>
      <w:r w:rsidRPr="004853EE">
        <w:rPr>
          <w:rFonts w:eastAsiaTheme="minorEastAsia"/>
          <w:sz w:val="28"/>
          <w:szCs w:val="28"/>
        </w:rPr>
        <w:t>В рамках проекта «Спорт-норма жизни» национального проекта «Демография» в 2019 году были реализован</w:t>
      </w:r>
      <w:r>
        <w:rPr>
          <w:rFonts w:eastAsiaTheme="minorEastAsia"/>
          <w:sz w:val="28"/>
          <w:szCs w:val="28"/>
        </w:rPr>
        <w:t>о</w:t>
      </w:r>
      <w:r w:rsidRPr="004853EE">
        <w:rPr>
          <w:rFonts w:eastAsiaTheme="minorEastAsia"/>
          <w:sz w:val="28"/>
          <w:szCs w:val="28"/>
        </w:rPr>
        <w:t xml:space="preserve"> следующ</w:t>
      </w:r>
      <w:r>
        <w:rPr>
          <w:rFonts w:eastAsiaTheme="minorEastAsia"/>
          <w:sz w:val="28"/>
          <w:szCs w:val="28"/>
        </w:rPr>
        <w:t>ее</w:t>
      </w:r>
      <w:r w:rsidRPr="004853EE">
        <w:rPr>
          <w:rFonts w:eastAsiaTheme="minorEastAsia"/>
          <w:sz w:val="28"/>
          <w:szCs w:val="28"/>
        </w:rPr>
        <w:t xml:space="preserve"> мероприяти</w:t>
      </w:r>
      <w:r>
        <w:rPr>
          <w:rFonts w:eastAsiaTheme="minorEastAsia"/>
          <w:sz w:val="28"/>
          <w:szCs w:val="28"/>
        </w:rPr>
        <w:t>е</w:t>
      </w:r>
      <w:r w:rsidRPr="004853EE">
        <w:rPr>
          <w:rFonts w:eastAsiaTheme="minorEastAsia"/>
          <w:sz w:val="28"/>
          <w:szCs w:val="28"/>
        </w:rPr>
        <w:t>:</w:t>
      </w:r>
    </w:p>
    <w:p w:rsidR="004853EE" w:rsidRPr="004853EE" w:rsidRDefault="004853EE" w:rsidP="004853EE">
      <w:pPr>
        <w:ind w:firstLine="708"/>
        <w:jc w:val="both"/>
        <w:rPr>
          <w:rFonts w:eastAsiaTheme="minorEastAsia"/>
          <w:sz w:val="28"/>
          <w:szCs w:val="28"/>
        </w:rPr>
      </w:pPr>
      <w:r w:rsidRPr="004853EE">
        <w:rPr>
          <w:rFonts w:eastAsiaTheme="minorEastAsia"/>
          <w:sz w:val="28"/>
          <w:szCs w:val="28"/>
        </w:rPr>
        <w:t xml:space="preserve">«Закупка спортивно-технологического оборудования </w:t>
      </w:r>
      <w:r w:rsidRPr="004853EE">
        <w:rPr>
          <w:rFonts w:eastAsiaTheme="minorEastAsia"/>
          <w:sz w:val="28"/>
          <w:szCs w:val="28"/>
        </w:rPr>
        <w:br/>
        <w:t>для создания малых спортивных пл</w:t>
      </w:r>
      <w:r>
        <w:rPr>
          <w:rFonts w:eastAsiaTheme="minorEastAsia"/>
          <w:sz w:val="28"/>
          <w:szCs w:val="28"/>
        </w:rPr>
        <w:t xml:space="preserve">ощадок» (оборудование </w:t>
      </w:r>
      <w:r>
        <w:rPr>
          <w:rFonts w:eastAsiaTheme="minorEastAsia"/>
          <w:sz w:val="28"/>
          <w:szCs w:val="28"/>
        </w:rPr>
        <w:br/>
        <w:t>для ГТО)</w:t>
      </w:r>
      <w:r w:rsidRPr="004853EE">
        <w:rPr>
          <w:sz w:val="28"/>
          <w:szCs w:val="28"/>
        </w:rPr>
        <w:t xml:space="preserve"> для 6 муниципальных районах Республики Марий Эл (</w:t>
      </w:r>
      <w:proofErr w:type="spellStart"/>
      <w:r w:rsidRPr="004853EE">
        <w:rPr>
          <w:sz w:val="28"/>
          <w:szCs w:val="28"/>
        </w:rPr>
        <w:t>Горномарийский</w:t>
      </w:r>
      <w:proofErr w:type="spellEnd"/>
      <w:r w:rsidRPr="004853EE">
        <w:rPr>
          <w:sz w:val="28"/>
          <w:szCs w:val="28"/>
        </w:rPr>
        <w:t xml:space="preserve">, </w:t>
      </w:r>
      <w:proofErr w:type="spellStart"/>
      <w:r w:rsidRPr="004853EE">
        <w:rPr>
          <w:sz w:val="28"/>
          <w:szCs w:val="28"/>
        </w:rPr>
        <w:t>Юринский</w:t>
      </w:r>
      <w:proofErr w:type="spellEnd"/>
      <w:r w:rsidRPr="004853EE">
        <w:rPr>
          <w:sz w:val="28"/>
          <w:szCs w:val="28"/>
        </w:rPr>
        <w:t xml:space="preserve">, </w:t>
      </w:r>
      <w:proofErr w:type="spellStart"/>
      <w:r w:rsidRPr="004853EE">
        <w:rPr>
          <w:sz w:val="28"/>
          <w:szCs w:val="28"/>
        </w:rPr>
        <w:t>Килемарский</w:t>
      </w:r>
      <w:proofErr w:type="spellEnd"/>
      <w:r w:rsidRPr="004853EE">
        <w:rPr>
          <w:sz w:val="28"/>
          <w:szCs w:val="28"/>
        </w:rPr>
        <w:t xml:space="preserve">, </w:t>
      </w:r>
      <w:proofErr w:type="spellStart"/>
      <w:r w:rsidRPr="004853EE">
        <w:rPr>
          <w:sz w:val="28"/>
          <w:szCs w:val="28"/>
        </w:rPr>
        <w:t>Новоторъяльский</w:t>
      </w:r>
      <w:proofErr w:type="spellEnd"/>
      <w:r w:rsidRPr="004853EE">
        <w:rPr>
          <w:sz w:val="28"/>
          <w:szCs w:val="28"/>
        </w:rPr>
        <w:t xml:space="preserve">, </w:t>
      </w:r>
      <w:proofErr w:type="spellStart"/>
      <w:r w:rsidRPr="004853EE">
        <w:rPr>
          <w:sz w:val="28"/>
          <w:szCs w:val="28"/>
        </w:rPr>
        <w:t>Параньгинский</w:t>
      </w:r>
      <w:proofErr w:type="spellEnd"/>
      <w:r w:rsidRPr="004853EE">
        <w:rPr>
          <w:sz w:val="28"/>
          <w:szCs w:val="28"/>
        </w:rPr>
        <w:t xml:space="preserve">, </w:t>
      </w:r>
      <w:proofErr w:type="spellStart"/>
      <w:r w:rsidRPr="004853EE">
        <w:rPr>
          <w:sz w:val="28"/>
          <w:szCs w:val="28"/>
        </w:rPr>
        <w:t>Звениговский</w:t>
      </w:r>
      <w:proofErr w:type="spellEnd"/>
      <w:r w:rsidRPr="004853EE">
        <w:rPr>
          <w:sz w:val="28"/>
          <w:szCs w:val="28"/>
        </w:rPr>
        <w:t>).</w:t>
      </w:r>
    </w:p>
    <w:p w:rsidR="004853EE" w:rsidRPr="004853EE" w:rsidRDefault="004853EE" w:rsidP="004853EE">
      <w:pPr>
        <w:widowControl w:val="0"/>
        <w:tabs>
          <w:tab w:val="center" w:pos="4153"/>
          <w:tab w:val="left" w:pos="6225"/>
          <w:tab w:val="right" w:pos="8306"/>
        </w:tabs>
        <w:ind w:firstLine="709"/>
        <w:jc w:val="both"/>
        <w:rPr>
          <w:sz w:val="28"/>
          <w:szCs w:val="28"/>
        </w:rPr>
      </w:pPr>
      <w:r w:rsidRPr="004853EE">
        <w:rPr>
          <w:sz w:val="28"/>
          <w:szCs w:val="28"/>
        </w:rPr>
        <w:t xml:space="preserve">Субсидия предоставлена в целях создания Центров тестирования Всероссийского физкультурно-спортивного комплекса «Готов к труду </w:t>
      </w:r>
      <w:r w:rsidRPr="004853EE">
        <w:rPr>
          <w:sz w:val="28"/>
          <w:szCs w:val="28"/>
        </w:rPr>
        <w:br/>
        <w:t xml:space="preserve">и обороне» (ГТО). </w:t>
      </w:r>
    </w:p>
    <w:p w:rsidR="004853EE" w:rsidRPr="004853EE" w:rsidRDefault="004853EE" w:rsidP="004853EE">
      <w:pPr>
        <w:widowControl w:val="0"/>
        <w:tabs>
          <w:tab w:val="center" w:pos="4153"/>
          <w:tab w:val="left" w:pos="6225"/>
          <w:tab w:val="right" w:pos="8306"/>
        </w:tabs>
        <w:ind w:firstLine="709"/>
        <w:jc w:val="both"/>
        <w:rPr>
          <w:sz w:val="28"/>
          <w:szCs w:val="28"/>
        </w:rPr>
      </w:pPr>
      <w:r w:rsidRPr="004853EE">
        <w:rPr>
          <w:sz w:val="28"/>
          <w:szCs w:val="28"/>
        </w:rPr>
        <w:t xml:space="preserve">Объем финансирования - 18 985,3 тыс. рублей, из них </w:t>
      </w:r>
      <w:r w:rsidR="009612FB">
        <w:rPr>
          <w:sz w:val="28"/>
          <w:szCs w:val="28"/>
        </w:rPr>
        <w:br/>
      </w:r>
      <w:r w:rsidRPr="004853EE">
        <w:rPr>
          <w:sz w:val="28"/>
          <w:szCs w:val="28"/>
        </w:rPr>
        <w:t xml:space="preserve">17 466,5 тыс. рублей из федерального бюджета, 1 518,8 тыс. рублей </w:t>
      </w:r>
      <w:r w:rsidR="009612FB">
        <w:rPr>
          <w:sz w:val="28"/>
          <w:szCs w:val="28"/>
        </w:rPr>
        <w:br/>
      </w:r>
      <w:r w:rsidRPr="004853EE">
        <w:rPr>
          <w:sz w:val="28"/>
          <w:szCs w:val="28"/>
        </w:rPr>
        <w:t>из республиканского бюджета.</w:t>
      </w:r>
    </w:p>
    <w:p w:rsidR="00992710" w:rsidRPr="009612FB" w:rsidRDefault="004853EE" w:rsidP="00992710">
      <w:pPr>
        <w:ind w:firstLine="708"/>
        <w:jc w:val="both"/>
        <w:rPr>
          <w:sz w:val="28"/>
          <w:szCs w:val="28"/>
        </w:rPr>
      </w:pPr>
      <w:r w:rsidRPr="009612FB">
        <w:rPr>
          <w:sz w:val="28"/>
          <w:szCs w:val="28"/>
        </w:rPr>
        <w:t xml:space="preserve">Мероприятие </w:t>
      </w:r>
      <w:r w:rsidR="0026347A" w:rsidRPr="009612FB">
        <w:rPr>
          <w:sz w:val="28"/>
          <w:szCs w:val="28"/>
        </w:rPr>
        <w:t>«</w:t>
      </w:r>
      <w:r w:rsidRPr="009612FB">
        <w:rPr>
          <w:sz w:val="28"/>
          <w:szCs w:val="28"/>
        </w:rPr>
        <w:t>Региональный проект «Спорт – норма жизни»</w:t>
      </w:r>
      <w:r w:rsidR="00992710" w:rsidRPr="009612FB">
        <w:rPr>
          <w:sz w:val="28"/>
          <w:szCs w:val="28"/>
        </w:rPr>
        <w:t>.</w:t>
      </w:r>
    </w:p>
    <w:p w:rsidR="00992710" w:rsidRPr="00992710" w:rsidRDefault="00992710" w:rsidP="00992710">
      <w:pPr>
        <w:ind w:firstLine="708"/>
        <w:jc w:val="both"/>
        <w:rPr>
          <w:rFonts w:eastAsia="Calibri"/>
          <w:sz w:val="28"/>
          <w:szCs w:val="28"/>
        </w:rPr>
      </w:pPr>
      <w:r w:rsidRPr="00992710">
        <w:rPr>
          <w:sz w:val="28"/>
          <w:szCs w:val="28"/>
        </w:rPr>
        <w:t xml:space="preserve">В рамках регионального проекта «Спорт-норма жизни» построен объект </w:t>
      </w:r>
      <w:r w:rsidRPr="00992710">
        <w:rPr>
          <w:rFonts w:eastAsia="Calibri"/>
          <w:sz w:val="28"/>
          <w:szCs w:val="28"/>
        </w:rPr>
        <w:t xml:space="preserve">«Стадион в </w:t>
      </w:r>
      <w:proofErr w:type="gramStart"/>
      <w:r w:rsidRPr="00992710">
        <w:rPr>
          <w:rFonts w:eastAsia="Calibri"/>
          <w:sz w:val="28"/>
          <w:szCs w:val="28"/>
        </w:rPr>
        <w:t>г</w:t>
      </w:r>
      <w:proofErr w:type="gramEnd"/>
      <w:r w:rsidRPr="00992710">
        <w:rPr>
          <w:rFonts w:eastAsia="Calibri"/>
          <w:sz w:val="28"/>
          <w:szCs w:val="28"/>
        </w:rPr>
        <w:t>. Козьмодемьянске. Футбольное поле и беговая дорожка (Площадка для хоккея с шайбой. 1 очередь)».</w:t>
      </w:r>
    </w:p>
    <w:p w:rsidR="00992710" w:rsidRPr="00992710" w:rsidRDefault="00992710" w:rsidP="00992710">
      <w:pPr>
        <w:ind w:firstLine="708"/>
        <w:jc w:val="both"/>
        <w:rPr>
          <w:sz w:val="28"/>
          <w:szCs w:val="28"/>
        </w:rPr>
      </w:pPr>
      <w:r w:rsidRPr="00992710">
        <w:rPr>
          <w:sz w:val="28"/>
          <w:szCs w:val="28"/>
        </w:rPr>
        <w:t xml:space="preserve">В рамках регионального проекта «Спорт-норма жизни» построены площадки для установки спортивно-технологического оборудования для создания физкультурно-оздоровительных комплексов открытого типа в </w:t>
      </w:r>
      <w:proofErr w:type="gramStart"/>
      <w:r w:rsidRPr="00992710">
        <w:rPr>
          <w:sz w:val="28"/>
          <w:szCs w:val="28"/>
        </w:rPr>
        <w:t>г</w:t>
      </w:r>
      <w:proofErr w:type="gramEnd"/>
      <w:r w:rsidRPr="00992710">
        <w:rPr>
          <w:sz w:val="28"/>
          <w:szCs w:val="28"/>
        </w:rPr>
        <w:t>. Йошкар-Оле и в  г. Козьмодемьянске.</w:t>
      </w:r>
    </w:p>
    <w:p w:rsidR="004853EE" w:rsidRDefault="004853EE" w:rsidP="00E34A66">
      <w:pPr>
        <w:pStyle w:val="cs53a61b48"/>
        <w:spacing w:after="0" w:afterAutospacing="0"/>
        <w:contextualSpacing/>
        <w:jc w:val="center"/>
        <w:rPr>
          <w:rStyle w:val="cs63eb74b21"/>
          <w:b/>
          <w:sz w:val="28"/>
          <w:szCs w:val="28"/>
        </w:rPr>
      </w:pPr>
    </w:p>
    <w:p w:rsidR="00E34A66" w:rsidRPr="00DB4985" w:rsidRDefault="00025FD2" w:rsidP="00E34A66">
      <w:pPr>
        <w:pStyle w:val="cs53a61b48"/>
        <w:spacing w:after="0" w:afterAutospacing="0"/>
        <w:contextualSpacing/>
        <w:jc w:val="center"/>
        <w:rPr>
          <w:b/>
          <w:sz w:val="28"/>
          <w:szCs w:val="28"/>
        </w:rPr>
      </w:pPr>
      <w:r>
        <w:rPr>
          <w:rStyle w:val="cs63eb74b21"/>
          <w:b/>
          <w:sz w:val="28"/>
          <w:szCs w:val="28"/>
        </w:rPr>
        <w:t>Подпрограмма «Государственная молодежная политика и вовлечение молодежи в социальную практику»</w:t>
      </w:r>
      <w:r w:rsidR="00E34A66" w:rsidRPr="00DB4985">
        <w:rPr>
          <w:rStyle w:val="cs63eb74b21"/>
          <w:b/>
          <w:sz w:val="28"/>
          <w:szCs w:val="28"/>
        </w:rPr>
        <w:t xml:space="preserve"> </w:t>
      </w:r>
    </w:p>
    <w:p w:rsidR="009F31F2" w:rsidRPr="00DB4985" w:rsidRDefault="009F31F2" w:rsidP="009F31F2">
      <w:pPr>
        <w:pStyle w:val="cs8c2cb3fd"/>
        <w:spacing w:after="0" w:afterAutospacing="0"/>
        <w:contextualSpacing/>
        <w:jc w:val="center"/>
        <w:rPr>
          <w:rStyle w:val="cs63eb74b21"/>
          <w:b/>
          <w:sz w:val="28"/>
          <w:szCs w:val="28"/>
        </w:rPr>
      </w:pPr>
      <w:r w:rsidRPr="00DB4985">
        <w:rPr>
          <w:rStyle w:val="cs63eb74b21"/>
          <w:b/>
          <w:sz w:val="28"/>
          <w:szCs w:val="28"/>
        </w:rPr>
        <w:t>Добровольчество</w:t>
      </w:r>
    </w:p>
    <w:p w:rsidR="009F31F2" w:rsidRDefault="009F31F2" w:rsidP="009F31F2">
      <w:pPr>
        <w:pStyle w:val="cs8c2cb3fd"/>
        <w:spacing w:after="0" w:afterAutospacing="0"/>
        <w:contextualSpacing/>
        <w:jc w:val="center"/>
        <w:rPr>
          <w:b/>
          <w:sz w:val="28"/>
          <w:szCs w:val="28"/>
        </w:rPr>
      </w:pPr>
    </w:p>
    <w:p w:rsidR="009F31F2" w:rsidRPr="00DA6294" w:rsidRDefault="009F31F2" w:rsidP="009F31F2">
      <w:pPr>
        <w:spacing w:line="235" w:lineRule="auto"/>
        <w:ind w:firstLine="709"/>
        <w:jc w:val="both"/>
        <w:rPr>
          <w:rFonts w:eastAsiaTheme="minorEastAsia" w:cstheme="minorBidi"/>
          <w:sz w:val="28"/>
          <w:szCs w:val="28"/>
        </w:rPr>
      </w:pPr>
      <w:r w:rsidRPr="00DA6294">
        <w:rPr>
          <w:rFonts w:eastAsiaTheme="minorEastAsia" w:cstheme="minorBidi"/>
          <w:sz w:val="28"/>
          <w:szCs w:val="28"/>
        </w:rPr>
        <w:t xml:space="preserve">По итогам </w:t>
      </w:r>
      <w:proofErr w:type="gramStart"/>
      <w:r w:rsidRPr="00DA6294">
        <w:rPr>
          <w:rFonts w:eastAsiaTheme="minorEastAsia" w:cstheme="minorBidi"/>
          <w:sz w:val="28"/>
          <w:szCs w:val="28"/>
        </w:rPr>
        <w:t>мониторинга эффективности деятельности членов Ассоциации Волонтерских Центров</w:t>
      </w:r>
      <w:proofErr w:type="gramEnd"/>
      <w:r w:rsidRPr="00DA6294">
        <w:rPr>
          <w:rFonts w:eastAsiaTheme="minorEastAsia" w:cstheme="minorBidi"/>
          <w:sz w:val="28"/>
          <w:szCs w:val="28"/>
        </w:rPr>
        <w:t xml:space="preserve"> в 2019 году Центр развития волонтерской деятельности ГБУ Республики Марий Эл «Дворец Молодежи» входит в число 20 лидирующих организаций по всем направлениям деятельности. На Международном слете добровольцев </w:t>
      </w:r>
      <w:r>
        <w:rPr>
          <w:rFonts w:eastAsiaTheme="minorEastAsia" w:cstheme="minorBidi"/>
          <w:sz w:val="28"/>
          <w:szCs w:val="28"/>
        </w:rPr>
        <w:br/>
      </w:r>
      <w:r w:rsidRPr="00DA6294">
        <w:rPr>
          <w:rFonts w:eastAsiaTheme="minorEastAsia" w:cstheme="minorBidi"/>
          <w:sz w:val="28"/>
          <w:szCs w:val="28"/>
        </w:rPr>
        <w:t>в декабре 2019 г. по итогам года центру вручен сертификат на сумму</w:t>
      </w:r>
      <w:r>
        <w:rPr>
          <w:rFonts w:eastAsiaTheme="minorEastAsia" w:cstheme="minorBidi"/>
          <w:sz w:val="28"/>
          <w:szCs w:val="28"/>
        </w:rPr>
        <w:br/>
      </w:r>
      <w:r w:rsidRPr="00DA6294">
        <w:rPr>
          <w:rFonts w:eastAsiaTheme="minorEastAsia" w:cstheme="minorBidi"/>
          <w:sz w:val="28"/>
          <w:szCs w:val="28"/>
        </w:rPr>
        <w:t xml:space="preserve"> 200 тыс. рублей.</w:t>
      </w:r>
    </w:p>
    <w:p w:rsidR="009F31F2" w:rsidRPr="00DA6294" w:rsidRDefault="009F31F2" w:rsidP="009F31F2">
      <w:pPr>
        <w:ind w:firstLine="709"/>
        <w:contextualSpacing/>
        <w:jc w:val="both"/>
        <w:rPr>
          <w:rFonts w:eastAsiaTheme="minorEastAsia" w:cstheme="minorBidi"/>
          <w:sz w:val="28"/>
          <w:szCs w:val="28"/>
        </w:rPr>
      </w:pPr>
      <w:proofErr w:type="gramStart"/>
      <w:r w:rsidRPr="00DA6294">
        <w:rPr>
          <w:rFonts w:eastAsiaTheme="minorEastAsia" w:cstheme="minorBidi"/>
          <w:sz w:val="28"/>
          <w:szCs w:val="28"/>
        </w:rPr>
        <w:t xml:space="preserve">В первом полугодии 2019 г. в период единых добровольческих действий «Весенней недели добра» 86 416 добровольцев Республики Марий Эл при поддержке государственных, общественных, </w:t>
      </w:r>
      <w:r>
        <w:rPr>
          <w:rFonts w:eastAsiaTheme="minorEastAsia" w:cstheme="minorBidi"/>
          <w:sz w:val="28"/>
          <w:szCs w:val="28"/>
        </w:rPr>
        <w:br/>
      </w:r>
      <w:r w:rsidRPr="00DA6294">
        <w:rPr>
          <w:rFonts w:eastAsiaTheme="minorEastAsia" w:cstheme="minorBidi"/>
          <w:sz w:val="28"/>
          <w:szCs w:val="28"/>
        </w:rPr>
        <w:t>и коммерческих организаций провели общественно полезные добровольческие акции по пяти основным направлениям: информирование о добровольчестве (</w:t>
      </w:r>
      <w:proofErr w:type="spellStart"/>
      <w:r w:rsidRPr="00DA6294">
        <w:rPr>
          <w:rFonts w:eastAsiaTheme="minorEastAsia" w:cstheme="minorBidi"/>
          <w:sz w:val="28"/>
          <w:szCs w:val="28"/>
        </w:rPr>
        <w:t>волонтерстве</w:t>
      </w:r>
      <w:proofErr w:type="spellEnd"/>
      <w:r w:rsidRPr="00DA6294">
        <w:rPr>
          <w:rFonts w:eastAsiaTheme="minorEastAsia" w:cstheme="minorBidi"/>
          <w:sz w:val="28"/>
          <w:szCs w:val="28"/>
        </w:rPr>
        <w:t>), работа с ветеранами и пожилыми людьми; оказание помощи детям и подросткам, оказавшимся в трудной жизненной ситуации;</w:t>
      </w:r>
      <w:proofErr w:type="gramEnd"/>
      <w:r w:rsidRPr="00DA6294">
        <w:rPr>
          <w:rFonts w:eastAsiaTheme="minorEastAsia" w:cstheme="minorBidi"/>
          <w:sz w:val="28"/>
          <w:szCs w:val="28"/>
        </w:rPr>
        <w:t xml:space="preserve"> помощь и сбор сре</w:t>
      </w:r>
      <w:proofErr w:type="gramStart"/>
      <w:r w:rsidRPr="00DA6294">
        <w:rPr>
          <w:rFonts w:eastAsiaTheme="minorEastAsia" w:cstheme="minorBidi"/>
          <w:sz w:val="28"/>
          <w:szCs w:val="28"/>
        </w:rPr>
        <w:t xml:space="preserve">дств </w:t>
      </w:r>
      <w:r w:rsidR="009612FB">
        <w:rPr>
          <w:rFonts w:eastAsiaTheme="minorEastAsia" w:cstheme="minorBidi"/>
          <w:sz w:val="28"/>
          <w:szCs w:val="28"/>
        </w:rPr>
        <w:br/>
      </w:r>
      <w:r w:rsidRPr="00DA6294">
        <w:rPr>
          <w:rFonts w:eastAsiaTheme="minorEastAsia" w:cstheme="minorBidi"/>
          <w:sz w:val="28"/>
          <w:szCs w:val="28"/>
        </w:rPr>
        <w:lastRenderedPageBreak/>
        <w:t>дл</w:t>
      </w:r>
      <w:proofErr w:type="gramEnd"/>
      <w:r w:rsidRPr="00DA6294">
        <w:rPr>
          <w:rFonts w:eastAsiaTheme="minorEastAsia" w:cstheme="minorBidi"/>
          <w:sz w:val="28"/>
          <w:szCs w:val="28"/>
        </w:rPr>
        <w:t xml:space="preserve">я нуждающихся; благоустройство различных территорий </w:t>
      </w:r>
      <w:r>
        <w:rPr>
          <w:rFonts w:eastAsiaTheme="minorEastAsia" w:cstheme="minorBidi"/>
          <w:sz w:val="28"/>
          <w:szCs w:val="28"/>
        </w:rPr>
        <w:br/>
      </w:r>
      <w:r w:rsidRPr="00DA6294">
        <w:rPr>
          <w:rFonts w:eastAsiaTheme="minorEastAsia" w:cstheme="minorBidi"/>
          <w:sz w:val="28"/>
          <w:szCs w:val="28"/>
        </w:rPr>
        <w:t xml:space="preserve">и облагораживание памятников. По итогам ВНД </w:t>
      </w:r>
      <w:proofErr w:type="spellStart"/>
      <w:r w:rsidRPr="00DA6294">
        <w:rPr>
          <w:rFonts w:eastAsiaTheme="minorEastAsia" w:cstheme="minorBidi"/>
          <w:sz w:val="28"/>
          <w:szCs w:val="28"/>
        </w:rPr>
        <w:t>благополучателями</w:t>
      </w:r>
      <w:proofErr w:type="spellEnd"/>
      <w:r w:rsidRPr="00DA6294">
        <w:rPr>
          <w:rFonts w:eastAsiaTheme="minorEastAsia" w:cstheme="minorBidi"/>
          <w:sz w:val="28"/>
          <w:szCs w:val="28"/>
        </w:rPr>
        <w:t xml:space="preserve"> стали 245 078 человек. </w:t>
      </w:r>
    </w:p>
    <w:p w:rsidR="009F31F2" w:rsidRPr="00DA6294" w:rsidRDefault="009F31F2" w:rsidP="009F31F2">
      <w:pPr>
        <w:ind w:firstLine="709"/>
        <w:contextualSpacing/>
        <w:jc w:val="both"/>
        <w:rPr>
          <w:rFonts w:eastAsiaTheme="minorEastAsia"/>
          <w:sz w:val="28"/>
          <w:szCs w:val="28"/>
        </w:rPr>
      </w:pPr>
      <w:r w:rsidRPr="00DA6294">
        <w:rPr>
          <w:rFonts w:eastAsiaTheme="minorEastAsia"/>
          <w:sz w:val="28"/>
          <w:szCs w:val="28"/>
        </w:rPr>
        <w:t xml:space="preserve">В марте 2019 г. стартовал Всероссийский конкурс «Доброволец России-2019». По результатам заявочного этапа от Республики </w:t>
      </w:r>
      <w:r>
        <w:rPr>
          <w:rFonts w:eastAsiaTheme="minorEastAsia"/>
          <w:sz w:val="28"/>
          <w:szCs w:val="28"/>
        </w:rPr>
        <w:br/>
      </w:r>
      <w:r w:rsidRPr="00DA6294">
        <w:rPr>
          <w:rFonts w:eastAsiaTheme="minorEastAsia"/>
          <w:sz w:val="28"/>
          <w:szCs w:val="28"/>
        </w:rPr>
        <w:t xml:space="preserve">Марий Эл было подано 152 проекта. Из них в полуфинал конкурса на очную защиту прошли 14 проектов и 3 проекта от Республики Марий Эл вышли в финал Всероссийского конкурса: два проекта от волонтерского отряда «Счастливый билет» г. Волжска, направленные на социальную адаптацию детей-инвалидов, и проект </w:t>
      </w:r>
      <w:proofErr w:type="spellStart"/>
      <w:r w:rsidRPr="00DA6294">
        <w:rPr>
          <w:rFonts w:eastAsiaTheme="minorEastAsia"/>
          <w:sz w:val="28"/>
          <w:szCs w:val="28"/>
        </w:rPr>
        <w:t>Ребко</w:t>
      </w:r>
      <w:proofErr w:type="spellEnd"/>
      <w:r w:rsidRPr="00DA6294">
        <w:rPr>
          <w:rFonts w:eastAsiaTheme="minorEastAsia"/>
          <w:sz w:val="28"/>
          <w:szCs w:val="28"/>
        </w:rPr>
        <w:t xml:space="preserve"> Ольги, направленный </w:t>
      </w:r>
      <w:r w:rsidR="009612FB">
        <w:rPr>
          <w:rFonts w:eastAsiaTheme="minorEastAsia"/>
          <w:sz w:val="28"/>
          <w:szCs w:val="28"/>
        </w:rPr>
        <w:br/>
      </w:r>
      <w:r w:rsidRPr="00DA6294">
        <w:rPr>
          <w:rFonts w:eastAsiaTheme="minorEastAsia"/>
          <w:sz w:val="28"/>
          <w:szCs w:val="28"/>
        </w:rPr>
        <w:t>на развитие инклюзивного туризма в Республике Марий Эл.</w:t>
      </w:r>
    </w:p>
    <w:p w:rsidR="009F31F2" w:rsidRPr="00DA6294" w:rsidRDefault="009F31F2" w:rsidP="009F31F2">
      <w:pPr>
        <w:ind w:firstLine="709"/>
        <w:contextualSpacing/>
        <w:jc w:val="both"/>
        <w:rPr>
          <w:rFonts w:eastAsiaTheme="minorEastAsia"/>
          <w:sz w:val="28"/>
          <w:szCs w:val="28"/>
        </w:rPr>
      </w:pPr>
      <w:proofErr w:type="gramStart"/>
      <w:r w:rsidRPr="00DA6294">
        <w:rPr>
          <w:rFonts w:eastAsiaTheme="minorEastAsia"/>
          <w:sz w:val="28"/>
          <w:szCs w:val="28"/>
        </w:rPr>
        <w:t xml:space="preserve">В июле для проведения III Всероссийской летней Спартакиады инвалидов - 2019 было задействовано 360 волонтеров </w:t>
      </w:r>
      <w:r>
        <w:rPr>
          <w:rFonts w:eastAsiaTheme="minorEastAsia"/>
          <w:sz w:val="28"/>
          <w:szCs w:val="28"/>
        </w:rPr>
        <w:br/>
      </w:r>
      <w:r w:rsidRPr="00DA6294">
        <w:rPr>
          <w:rFonts w:eastAsiaTheme="minorEastAsia"/>
          <w:sz w:val="28"/>
          <w:szCs w:val="28"/>
        </w:rPr>
        <w:t>по 12 направлениям: волонтеры сопровождения, навигации, логистики, питания, размещения, спортивные волонтеры по 7 видам спорта, волонтеры прессы, технические волонтеры, волонтеры церемонии награждения, волонтеры-медики, волонтеры – экскурсоводы.</w:t>
      </w:r>
      <w:proofErr w:type="gramEnd"/>
      <w:r w:rsidRPr="00DA6294">
        <w:rPr>
          <w:rFonts w:eastAsiaTheme="minorEastAsia"/>
          <w:sz w:val="28"/>
          <w:szCs w:val="28"/>
        </w:rPr>
        <w:t xml:space="preserve"> Среди них: студенты, волонтеры серебряного возраста, люди с ограниченными возможностями здоровья.</w:t>
      </w:r>
    </w:p>
    <w:p w:rsidR="009F31F2" w:rsidRPr="00DA6294" w:rsidRDefault="009F31F2" w:rsidP="009F31F2">
      <w:pPr>
        <w:ind w:firstLine="709"/>
        <w:contextualSpacing/>
        <w:jc w:val="both"/>
        <w:rPr>
          <w:rFonts w:eastAsiaTheme="minorEastAsia"/>
          <w:sz w:val="28"/>
          <w:szCs w:val="28"/>
        </w:rPr>
      </w:pPr>
      <w:r w:rsidRPr="00DA6294">
        <w:rPr>
          <w:rFonts w:eastAsiaTheme="minorEastAsia"/>
          <w:sz w:val="28"/>
          <w:szCs w:val="28"/>
        </w:rPr>
        <w:t xml:space="preserve">С октября 2019 г. на базе Дворца молодежи Республики Марий Эл в седьмой раз открылась Республиканская школа добровольцев, </w:t>
      </w:r>
      <w:r w:rsidRPr="00DA6294">
        <w:rPr>
          <w:rFonts w:eastAsiaTheme="minorEastAsia"/>
          <w:sz w:val="28"/>
          <w:szCs w:val="28"/>
        </w:rPr>
        <w:br/>
        <w:t xml:space="preserve">на которую зарегистрировалось около 80 желающих. В течение года участникам предстоит пройти </w:t>
      </w:r>
      <w:proofErr w:type="gramStart"/>
      <w:r w:rsidRPr="00DA6294">
        <w:rPr>
          <w:rFonts w:eastAsiaTheme="minorEastAsia"/>
          <w:sz w:val="28"/>
          <w:szCs w:val="28"/>
        </w:rPr>
        <w:t>обучение по направлениям</w:t>
      </w:r>
      <w:proofErr w:type="gramEnd"/>
      <w:r w:rsidRPr="00DA6294">
        <w:rPr>
          <w:rFonts w:eastAsiaTheme="minorEastAsia"/>
          <w:sz w:val="28"/>
          <w:szCs w:val="28"/>
        </w:rPr>
        <w:t xml:space="preserve"> добровольчества и принять участие в организации мероприятий.</w:t>
      </w:r>
    </w:p>
    <w:p w:rsidR="009F31F2" w:rsidRPr="00DA6294" w:rsidRDefault="009F31F2" w:rsidP="009F31F2">
      <w:pPr>
        <w:ind w:firstLine="709"/>
        <w:contextualSpacing/>
        <w:jc w:val="both"/>
        <w:rPr>
          <w:rFonts w:eastAsiaTheme="minorEastAsia"/>
          <w:sz w:val="28"/>
          <w:szCs w:val="28"/>
        </w:rPr>
      </w:pPr>
      <w:r w:rsidRPr="00DA6294">
        <w:rPr>
          <w:rFonts w:eastAsiaTheme="minorEastAsia"/>
          <w:sz w:val="28"/>
          <w:szCs w:val="28"/>
        </w:rPr>
        <w:t>Для развития добровольческого движения в муниципалитетах Республики Марий Эл созданы опорные площадки по развитию добровольчества (</w:t>
      </w:r>
      <w:proofErr w:type="spellStart"/>
      <w:r w:rsidRPr="00DA6294">
        <w:rPr>
          <w:rFonts w:eastAsiaTheme="minorEastAsia"/>
          <w:sz w:val="28"/>
          <w:szCs w:val="28"/>
        </w:rPr>
        <w:t>волонтерства</w:t>
      </w:r>
      <w:proofErr w:type="spellEnd"/>
      <w:r w:rsidRPr="00DA6294">
        <w:rPr>
          <w:rFonts w:eastAsiaTheme="minorEastAsia"/>
          <w:sz w:val="28"/>
          <w:szCs w:val="28"/>
        </w:rPr>
        <w:t xml:space="preserve">) в муниципальных образованиях. </w:t>
      </w:r>
    </w:p>
    <w:p w:rsidR="009F31F2" w:rsidRPr="00DA6294" w:rsidRDefault="009F31F2" w:rsidP="009F31F2">
      <w:pPr>
        <w:ind w:firstLine="709"/>
        <w:contextualSpacing/>
        <w:jc w:val="both"/>
        <w:rPr>
          <w:rFonts w:eastAsiaTheme="minorEastAsia"/>
          <w:sz w:val="28"/>
          <w:szCs w:val="28"/>
        </w:rPr>
      </w:pPr>
      <w:r w:rsidRPr="00DA6294">
        <w:rPr>
          <w:rFonts w:eastAsiaTheme="minorEastAsia"/>
          <w:sz w:val="28"/>
          <w:szCs w:val="28"/>
        </w:rPr>
        <w:t xml:space="preserve">Впервые в 2019 году проведен конкурс грантов Главы Республики Марий Эл в области добровольчества и </w:t>
      </w:r>
      <w:proofErr w:type="spellStart"/>
      <w:r w:rsidRPr="00DA6294">
        <w:rPr>
          <w:rFonts w:eastAsiaTheme="minorEastAsia"/>
          <w:sz w:val="28"/>
          <w:szCs w:val="28"/>
        </w:rPr>
        <w:t>волонтерства</w:t>
      </w:r>
      <w:proofErr w:type="spellEnd"/>
      <w:r w:rsidRPr="00DA6294">
        <w:rPr>
          <w:rFonts w:eastAsiaTheme="minorEastAsia"/>
          <w:sz w:val="28"/>
          <w:szCs w:val="28"/>
        </w:rPr>
        <w:t xml:space="preserve"> (выдано 13 грантов на 425 000 рублей).</w:t>
      </w:r>
    </w:p>
    <w:p w:rsidR="009F31F2" w:rsidRDefault="009F31F2" w:rsidP="009F31F2">
      <w:pPr>
        <w:ind w:firstLine="709"/>
        <w:contextualSpacing/>
        <w:jc w:val="both"/>
        <w:rPr>
          <w:rFonts w:eastAsiaTheme="minorEastAsia"/>
          <w:sz w:val="28"/>
          <w:szCs w:val="28"/>
        </w:rPr>
      </w:pPr>
      <w:r w:rsidRPr="00DA6294">
        <w:rPr>
          <w:rFonts w:eastAsiaTheme="minorEastAsia"/>
          <w:sz w:val="28"/>
          <w:szCs w:val="28"/>
        </w:rPr>
        <w:t>С 1 ноября по 19 ноября 2019 г. проведен социологический опрос «Отношение жителей Республики Марий Эл к добровольческой деятельности». В опросе приняло участие около 1000 человек.</w:t>
      </w:r>
    </w:p>
    <w:p w:rsidR="009F31F2" w:rsidRPr="00C41197" w:rsidRDefault="009F31F2" w:rsidP="009F31F2">
      <w:pPr>
        <w:ind w:firstLine="709"/>
        <w:contextualSpacing/>
        <w:jc w:val="both"/>
        <w:rPr>
          <w:rFonts w:eastAsiaTheme="minorEastAsia"/>
          <w:sz w:val="28"/>
          <w:szCs w:val="28"/>
        </w:rPr>
      </w:pPr>
      <w:r w:rsidRPr="00C41197">
        <w:rPr>
          <w:rFonts w:eastAsiaTheme="minorEastAsia"/>
          <w:sz w:val="28"/>
          <w:szCs w:val="28"/>
        </w:rPr>
        <w:t>С целью организации взаимодействия с добровольческими организациями и решению возникающих задач в данной сфере, создан Совет по развитию добровольчества (</w:t>
      </w:r>
      <w:proofErr w:type="spellStart"/>
      <w:r w:rsidRPr="00C41197">
        <w:rPr>
          <w:rFonts w:eastAsiaTheme="minorEastAsia"/>
          <w:sz w:val="28"/>
          <w:szCs w:val="28"/>
        </w:rPr>
        <w:t>волонтерства</w:t>
      </w:r>
      <w:proofErr w:type="spellEnd"/>
      <w:r w:rsidRPr="00C41197">
        <w:rPr>
          <w:rFonts w:eastAsiaTheme="minorEastAsia"/>
          <w:sz w:val="28"/>
          <w:szCs w:val="28"/>
        </w:rPr>
        <w:t>) при Главе Республики Марий Эл.</w:t>
      </w:r>
    </w:p>
    <w:p w:rsidR="009F31F2" w:rsidRPr="00C41197" w:rsidRDefault="009F31F2" w:rsidP="009F31F2">
      <w:pPr>
        <w:spacing w:line="235" w:lineRule="auto"/>
        <w:ind w:firstLine="709"/>
        <w:jc w:val="both"/>
        <w:rPr>
          <w:sz w:val="28"/>
          <w:szCs w:val="28"/>
        </w:rPr>
      </w:pPr>
      <w:r w:rsidRPr="00C41197">
        <w:rPr>
          <w:sz w:val="28"/>
          <w:szCs w:val="28"/>
        </w:rPr>
        <w:t xml:space="preserve">Активно проведена информационная кампания. Информирование добровольцев организовано и через социальные сети, а для населения информация о развитии добровольчества регулярно освещается </w:t>
      </w:r>
      <w:r w:rsidR="009612FB">
        <w:rPr>
          <w:sz w:val="28"/>
          <w:szCs w:val="28"/>
        </w:rPr>
        <w:br/>
      </w:r>
      <w:r w:rsidRPr="00C41197">
        <w:rPr>
          <w:sz w:val="28"/>
          <w:szCs w:val="28"/>
        </w:rPr>
        <w:t xml:space="preserve">на телевизионных каналах «ГТРК Марий Эл» и «МЭТР». </w:t>
      </w:r>
    </w:p>
    <w:p w:rsidR="009F31F2" w:rsidRDefault="009F31F2" w:rsidP="009F31F2">
      <w:pPr>
        <w:spacing w:line="235" w:lineRule="auto"/>
        <w:ind w:firstLine="709"/>
        <w:jc w:val="both"/>
        <w:rPr>
          <w:sz w:val="28"/>
          <w:szCs w:val="28"/>
        </w:rPr>
      </w:pPr>
      <w:r w:rsidRPr="00C41197">
        <w:rPr>
          <w:sz w:val="28"/>
          <w:szCs w:val="28"/>
        </w:rPr>
        <w:t xml:space="preserve">В целях популяризации добровольчества размещается наружная реклама, создано два видеоролика о добровольцах Республики </w:t>
      </w:r>
      <w:r w:rsidR="009612FB">
        <w:rPr>
          <w:sz w:val="28"/>
          <w:szCs w:val="28"/>
        </w:rPr>
        <w:br/>
      </w:r>
      <w:r w:rsidRPr="00C41197">
        <w:rPr>
          <w:sz w:val="28"/>
          <w:szCs w:val="28"/>
        </w:rPr>
        <w:t>Марий Эл и осуществлен их показ на региональном канале.</w:t>
      </w:r>
    </w:p>
    <w:p w:rsidR="009F31F2" w:rsidRPr="00BB2B20" w:rsidRDefault="009F31F2" w:rsidP="009F31F2">
      <w:pPr>
        <w:spacing w:line="235" w:lineRule="auto"/>
        <w:ind w:firstLine="709"/>
        <w:jc w:val="both"/>
        <w:rPr>
          <w:sz w:val="28"/>
          <w:szCs w:val="28"/>
        </w:rPr>
      </w:pPr>
      <w:r w:rsidRPr="00BB2B20">
        <w:rPr>
          <w:sz w:val="28"/>
          <w:szCs w:val="28"/>
        </w:rPr>
        <w:lastRenderedPageBreak/>
        <w:t xml:space="preserve">Создан реестр добровольческих (волонтерских) объединений </w:t>
      </w:r>
      <w:r>
        <w:rPr>
          <w:sz w:val="28"/>
          <w:szCs w:val="28"/>
        </w:rPr>
        <w:br/>
      </w:r>
      <w:r w:rsidRPr="00BB2B20">
        <w:rPr>
          <w:sz w:val="28"/>
          <w:szCs w:val="28"/>
        </w:rPr>
        <w:t>и организаций, осуществляющих добровольческую (волонтерскую) деятельность на территории Республики Марий Эл. Составлен перечень потребности организаций в труде молодых добровольцев (волонтеров).</w:t>
      </w:r>
    </w:p>
    <w:p w:rsidR="009F31F2" w:rsidRPr="00DA6294" w:rsidRDefault="009F31F2" w:rsidP="009F31F2">
      <w:pPr>
        <w:spacing w:line="235" w:lineRule="auto"/>
        <w:ind w:firstLine="709"/>
        <w:jc w:val="both"/>
        <w:rPr>
          <w:rFonts w:eastAsiaTheme="minorEastAsia"/>
          <w:sz w:val="28"/>
          <w:szCs w:val="28"/>
        </w:rPr>
      </w:pPr>
      <w:r w:rsidRPr="00BB2B20">
        <w:rPr>
          <w:sz w:val="28"/>
          <w:szCs w:val="28"/>
        </w:rPr>
        <w:t>С целью повышения квалификации в сфере организации добровольчества (</w:t>
      </w:r>
      <w:proofErr w:type="spellStart"/>
      <w:r w:rsidRPr="00BB2B20">
        <w:rPr>
          <w:sz w:val="28"/>
          <w:szCs w:val="28"/>
        </w:rPr>
        <w:t>волонтерства</w:t>
      </w:r>
      <w:proofErr w:type="spellEnd"/>
      <w:r w:rsidRPr="00BB2B20">
        <w:rPr>
          <w:sz w:val="28"/>
          <w:szCs w:val="28"/>
        </w:rPr>
        <w:t xml:space="preserve">) для должностных лиц органов местного самоуправления и подведомственных им организаций, организаторов добровольческой (волонтерской) деятельности, а также для будущих </w:t>
      </w:r>
      <w:r>
        <w:rPr>
          <w:sz w:val="28"/>
          <w:szCs w:val="28"/>
        </w:rPr>
        <w:br/>
      </w:r>
      <w:r w:rsidRPr="00BB2B20">
        <w:rPr>
          <w:sz w:val="28"/>
          <w:szCs w:val="28"/>
        </w:rPr>
        <w:t xml:space="preserve">и нынешних добровольцев (волонтеров) рекомендовано обучение на </w:t>
      </w:r>
      <w:proofErr w:type="spellStart"/>
      <w:r w:rsidRPr="00BB2B20">
        <w:rPr>
          <w:sz w:val="28"/>
          <w:szCs w:val="28"/>
        </w:rPr>
        <w:t>онлайн-курсах</w:t>
      </w:r>
      <w:proofErr w:type="spellEnd"/>
      <w:r w:rsidRPr="00BB2B20">
        <w:rPr>
          <w:sz w:val="28"/>
          <w:szCs w:val="28"/>
        </w:rPr>
        <w:t xml:space="preserve"> по основам </w:t>
      </w:r>
      <w:proofErr w:type="spellStart"/>
      <w:r w:rsidRPr="00BB2B20">
        <w:rPr>
          <w:sz w:val="28"/>
          <w:szCs w:val="28"/>
        </w:rPr>
        <w:t>волонтерства</w:t>
      </w:r>
      <w:proofErr w:type="spellEnd"/>
      <w:r w:rsidRPr="00BB2B20">
        <w:rPr>
          <w:sz w:val="28"/>
          <w:szCs w:val="28"/>
        </w:rPr>
        <w:t xml:space="preserve"> «</w:t>
      </w:r>
      <w:proofErr w:type="spellStart"/>
      <w:r w:rsidRPr="00BB2B20">
        <w:rPr>
          <w:sz w:val="28"/>
          <w:szCs w:val="28"/>
        </w:rPr>
        <w:t>Узнай.PRO</w:t>
      </w:r>
      <w:proofErr w:type="spellEnd"/>
      <w:r w:rsidRPr="00BB2B20">
        <w:rPr>
          <w:sz w:val="28"/>
          <w:szCs w:val="28"/>
        </w:rPr>
        <w:t xml:space="preserve">». На </w:t>
      </w:r>
      <w:proofErr w:type="spellStart"/>
      <w:r w:rsidRPr="00BB2B20">
        <w:rPr>
          <w:sz w:val="28"/>
          <w:szCs w:val="28"/>
        </w:rPr>
        <w:t>онлайн-курсах</w:t>
      </w:r>
      <w:proofErr w:type="spellEnd"/>
      <w:r w:rsidRPr="00BB2B20">
        <w:rPr>
          <w:sz w:val="28"/>
          <w:szCs w:val="28"/>
        </w:rPr>
        <w:t xml:space="preserve"> по основам </w:t>
      </w:r>
      <w:proofErr w:type="spellStart"/>
      <w:r w:rsidRPr="00BB2B20">
        <w:rPr>
          <w:sz w:val="28"/>
          <w:szCs w:val="28"/>
        </w:rPr>
        <w:t>волонтерства</w:t>
      </w:r>
      <w:proofErr w:type="spellEnd"/>
      <w:r w:rsidRPr="00BB2B20">
        <w:rPr>
          <w:sz w:val="28"/>
          <w:szCs w:val="28"/>
        </w:rPr>
        <w:t xml:space="preserve"> </w:t>
      </w:r>
      <w:r w:rsidRPr="00B64939">
        <w:rPr>
          <w:sz w:val="28"/>
          <w:szCs w:val="28"/>
        </w:rPr>
        <w:t>«</w:t>
      </w:r>
      <w:proofErr w:type="spellStart"/>
      <w:r w:rsidR="00504BC3">
        <w:fldChar w:fldCharType="begin"/>
      </w:r>
      <w:r w:rsidR="00504BC3">
        <w:instrText>HYPERLINK "https://vk.com/away.php?to=http%3A%2F%2F%D3%E7%ED%E0%E9.PRO&amp;cc_key=" \t "_blank"</w:instrText>
      </w:r>
      <w:r w:rsidR="00504BC3">
        <w:fldChar w:fldCharType="separate"/>
      </w:r>
      <w:r w:rsidRPr="00B64939">
        <w:rPr>
          <w:rStyle w:val="a7"/>
          <w:color w:val="auto"/>
          <w:sz w:val="28"/>
          <w:szCs w:val="28"/>
          <w:u w:val="none"/>
        </w:rPr>
        <w:t>Узнай.PRO</w:t>
      </w:r>
      <w:proofErr w:type="spellEnd"/>
      <w:r w:rsidR="00504BC3">
        <w:fldChar w:fldCharType="end"/>
      </w:r>
      <w:r w:rsidRPr="00B64939">
        <w:rPr>
          <w:sz w:val="28"/>
          <w:szCs w:val="28"/>
        </w:rPr>
        <w:t xml:space="preserve">» зарегистрировано </w:t>
      </w:r>
      <w:r>
        <w:rPr>
          <w:sz w:val="28"/>
          <w:szCs w:val="28"/>
        </w:rPr>
        <w:br/>
      </w:r>
      <w:r w:rsidRPr="00B64939">
        <w:rPr>
          <w:sz w:val="28"/>
          <w:szCs w:val="28"/>
        </w:rPr>
        <w:t>88 человек, из них 35 прошли обучение и получили сертификаты</w:t>
      </w:r>
      <w:r w:rsidRPr="00BB2B20">
        <w:rPr>
          <w:sz w:val="28"/>
          <w:szCs w:val="28"/>
        </w:rPr>
        <w:t>.</w:t>
      </w:r>
    </w:p>
    <w:p w:rsidR="009F31F2" w:rsidRDefault="009F31F2" w:rsidP="009F31F2">
      <w:pPr>
        <w:pStyle w:val="cse8e6cd2c"/>
        <w:spacing w:after="0" w:afterAutospacing="0"/>
        <w:contextualSpacing/>
        <w:jc w:val="center"/>
        <w:rPr>
          <w:rStyle w:val="cs63eb74b21"/>
          <w:b/>
          <w:sz w:val="28"/>
          <w:szCs w:val="28"/>
        </w:rPr>
      </w:pPr>
      <w:r w:rsidRPr="00C41197">
        <w:rPr>
          <w:rStyle w:val="cs63eb74b21"/>
          <w:b/>
          <w:sz w:val="28"/>
          <w:szCs w:val="28"/>
        </w:rPr>
        <w:t>Поддержка талантливой молодежи</w:t>
      </w:r>
    </w:p>
    <w:p w:rsidR="009F31F2" w:rsidRDefault="009F31F2" w:rsidP="009F31F2">
      <w:pPr>
        <w:pStyle w:val="cse8e6cd2c"/>
        <w:spacing w:after="0" w:afterAutospacing="0"/>
        <w:contextualSpacing/>
        <w:jc w:val="center"/>
        <w:rPr>
          <w:rStyle w:val="cs63eb74b21"/>
          <w:b/>
          <w:sz w:val="28"/>
          <w:szCs w:val="28"/>
        </w:rPr>
      </w:pPr>
    </w:p>
    <w:p w:rsidR="009F31F2" w:rsidRDefault="009F31F2" w:rsidP="009F31F2">
      <w:pPr>
        <w:pStyle w:val="a8"/>
        <w:spacing w:after="0"/>
        <w:ind w:firstLine="709"/>
        <w:jc w:val="both"/>
        <w:rPr>
          <w:sz w:val="28"/>
          <w:szCs w:val="28"/>
        </w:rPr>
      </w:pPr>
      <w:r w:rsidRPr="0000798D">
        <w:rPr>
          <w:sz w:val="28"/>
          <w:szCs w:val="28"/>
        </w:rPr>
        <w:t xml:space="preserve">С 8 февраля по 19 февраля 2019 г в Республике Марий Эл проведен региональный этап Интеллектуальной Олимпиады Приволжского федерального округа среди студентов по следующим направлениям: «Парламентские дебаты», «Управленческие поединки», «Программирование», интеллектуальная игра «Что? Где? Когда?», «Робототехника». В региональном этапе Олимпиады приняли участие </w:t>
      </w:r>
      <w:r w:rsidRPr="0000798D">
        <w:rPr>
          <w:sz w:val="28"/>
          <w:szCs w:val="28"/>
        </w:rPr>
        <w:br/>
        <w:t>77 студентов - победителей и призеров отборочных соревнований, проходивших в образовательных организациях высшего образования Республики Марий Эл.</w:t>
      </w:r>
      <w:r>
        <w:rPr>
          <w:sz w:val="28"/>
          <w:szCs w:val="28"/>
        </w:rPr>
        <w:t xml:space="preserve"> </w:t>
      </w:r>
    </w:p>
    <w:p w:rsidR="009F31F2" w:rsidRPr="0000798D" w:rsidRDefault="009F31F2" w:rsidP="009F31F2">
      <w:pPr>
        <w:pStyle w:val="a8"/>
        <w:spacing w:after="0"/>
        <w:ind w:firstLine="709"/>
        <w:jc w:val="both"/>
        <w:rPr>
          <w:sz w:val="28"/>
          <w:szCs w:val="28"/>
        </w:rPr>
      </w:pPr>
      <w:r>
        <w:rPr>
          <w:sz w:val="28"/>
          <w:szCs w:val="28"/>
        </w:rPr>
        <w:t>С</w:t>
      </w:r>
      <w:r w:rsidRPr="0000798D">
        <w:rPr>
          <w:sz w:val="28"/>
          <w:szCs w:val="28"/>
        </w:rPr>
        <w:t xml:space="preserve"> 22 по 23 марта 2019 г. в г. Саранске в окружном финале Интеллектуальной олимпиады Приволжского федерального округа среди студентов приняли участие 14 студентов - победителей и призеров регионального этапа Интеллектуальной олимпиады из Марийского государственного университета и Поволжского государственного технологического университета.</w:t>
      </w:r>
    </w:p>
    <w:p w:rsidR="009F31F2" w:rsidRPr="0000798D" w:rsidRDefault="009F31F2" w:rsidP="009F31F2">
      <w:pPr>
        <w:pStyle w:val="a8"/>
        <w:spacing w:after="0"/>
        <w:jc w:val="both"/>
        <w:rPr>
          <w:sz w:val="28"/>
          <w:szCs w:val="28"/>
        </w:rPr>
      </w:pPr>
      <w:r w:rsidRPr="0000798D">
        <w:rPr>
          <w:sz w:val="28"/>
          <w:szCs w:val="28"/>
        </w:rPr>
        <w:tab/>
        <w:t xml:space="preserve">16 февраля 2019 г. совместно с Министерством образования </w:t>
      </w:r>
      <w:r w:rsidRPr="0000798D">
        <w:rPr>
          <w:sz w:val="28"/>
          <w:szCs w:val="28"/>
        </w:rPr>
        <w:br/>
        <w:t xml:space="preserve">и науки Республики Марий Эл на базе Поволжского государственного технологического университета проведено открытие IX Фестиваля науки в Республике Марий Эл. В открытии приняли участие представители трех вузов республики, предприятий - их партнеров, молодые ученые и педагоги, студенты и школьники, в том числе участники VII Поволжского научно-образовательного форума школьников «Мой первый шаг в науку». Более 500 школьников </w:t>
      </w:r>
      <w:r>
        <w:rPr>
          <w:sz w:val="28"/>
          <w:szCs w:val="28"/>
        </w:rPr>
        <w:br/>
      </w:r>
      <w:r w:rsidRPr="0000798D">
        <w:rPr>
          <w:sz w:val="28"/>
          <w:szCs w:val="28"/>
        </w:rPr>
        <w:t>и студентов Поволжья представили свои проекты на 19 секциях.</w:t>
      </w:r>
    </w:p>
    <w:p w:rsidR="009F31F2" w:rsidRPr="0000798D" w:rsidRDefault="009F31F2" w:rsidP="009F31F2">
      <w:pPr>
        <w:pStyle w:val="a8"/>
        <w:spacing w:after="0"/>
        <w:ind w:firstLine="709"/>
        <w:jc w:val="both"/>
        <w:rPr>
          <w:sz w:val="28"/>
          <w:szCs w:val="28"/>
        </w:rPr>
      </w:pPr>
      <w:r w:rsidRPr="0000798D">
        <w:rPr>
          <w:sz w:val="28"/>
          <w:szCs w:val="28"/>
        </w:rPr>
        <w:t xml:space="preserve">В рамках Всероссийского конкурса молодежных проектов среди физических лиц в 2019 году оказана методическая помощь в подготовке двух социально значимых проектов, направленных на снижение экстремистских надписей на объектах. В результате 2 проекта: </w:t>
      </w:r>
      <w:r>
        <w:rPr>
          <w:sz w:val="28"/>
          <w:szCs w:val="28"/>
        </w:rPr>
        <w:br/>
      </w:r>
      <w:proofErr w:type="spellStart"/>
      <w:r w:rsidRPr="0000798D">
        <w:rPr>
          <w:sz w:val="28"/>
          <w:szCs w:val="28"/>
        </w:rPr>
        <w:t>Стрит-арт</w:t>
      </w:r>
      <w:proofErr w:type="spellEnd"/>
      <w:r w:rsidRPr="0000798D">
        <w:rPr>
          <w:sz w:val="28"/>
          <w:szCs w:val="28"/>
        </w:rPr>
        <w:t xml:space="preserve"> школа «Краски города» и Межрегиональный фестиваль </w:t>
      </w:r>
      <w:r w:rsidRPr="0000798D">
        <w:rPr>
          <w:sz w:val="28"/>
          <w:szCs w:val="28"/>
        </w:rPr>
        <w:lastRenderedPageBreak/>
        <w:t xml:space="preserve">иллюстрации «ЛЕС» выиграли гранты для реализации своих идей </w:t>
      </w:r>
      <w:r w:rsidR="009612FB">
        <w:rPr>
          <w:sz w:val="28"/>
          <w:szCs w:val="28"/>
        </w:rPr>
        <w:br/>
      </w:r>
      <w:r w:rsidRPr="0000798D">
        <w:rPr>
          <w:sz w:val="28"/>
          <w:szCs w:val="28"/>
        </w:rPr>
        <w:t>на общую сумму 800 тыс. рублей.</w:t>
      </w:r>
    </w:p>
    <w:p w:rsidR="009F31F2" w:rsidRPr="0000798D" w:rsidRDefault="009F31F2" w:rsidP="009F31F2">
      <w:pPr>
        <w:pStyle w:val="a8"/>
        <w:spacing w:after="0"/>
        <w:ind w:firstLine="709"/>
        <w:jc w:val="both"/>
        <w:rPr>
          <w:sz w:val="28"/>
          <w:szCs w:val="28"/>
        </w:rPr>
      </w:pPr>
      <w:r w:rsidRPr="0000798D">
        <w:rPr>
          <w:sz w:val="28"/>
          <w:szCs w:val="28"/>
        </w:rPr>
        <w:t xml:space="preserve">В рамках подготовки к Всероссийской молодежной </w:t>
      </w:r>
      <w:proofErr w:type="spellStart"/>
      <w:r w:rsidRPr="0000798D">
        <w:rPr>
          <w:sz w:val="28"/>
          <w:szCs w:val="28"/>
        </w:rPr>
        <w:t>форумной</w:t>
      </w:r>
      <w:proofErr w:type="spellEnd"/>
      <w:r w:rsidRPr="0000798D">
        <w:rPr>
          <w:sz w:val="28"/>
          <w:szCs w:val="28"/>
        </w:rPr>
        <w:t xml:space="preserve"> кампании 2019 г. проведена работа по организации участия делегации Республики Марий Эл в </w:t>
      </w:r>
      <w:proofErr w:type="spellStart"/>
      <w:r w:rsidRPr="0000798D">
        <w:rPr>
          <w:sz w:val="28"/>
          <w:szCs w:val="28"/>
        </w:rPr>
        <w:t>форумных</w:t>
      </w:r>
      <w:proofErr w:type="spellEnd"/>
      <w:r w:rsidRPr="0000798D">
        <w:rPr>
          <w:sz w:val="28"/>
          <w:szCs w:val="28"/>
        </w:rPr>
        <w:t xml:space="preserve"> кампаниях, таких как «Евразия </w:t>
      </w:r>
      <w:proofErr w:type="spellStart"/>
      <w:r w:rsidRPr="0000798D">
        <w:rPr>
          <w:sz w:val="28"/>
          <w:szCs w:val="28"/>
        </w:rPr>
        <w:t>Global</w:t>
      </w:r>
      <w:proofErr w:type="spellEnd"/>
      <w:r w:rsidRPr="0000798D">
        <w:rPr>
          <w:sz w:val="28"/>
          <w:szCs w:val="28"/>
        </w:rPr>
        <w:t>», «Восток», «Утро», «Машук», «Выше крыши», «</w:t>
      </w:r>
      <w:proofErr w:type="spellStart"/>
      <w:proofErr w:type="gramStart"/>
      <w:r w:rsidRPr="0000798D">
        <w:rPr>
          <w:sz w:val="28"/>
          <w:szCs w:val="28"/>
        </w:rPr>
        <w:t>media</w:t>
      </w:r>
      <w:proofErr w:type="gramEnd"/>
      <w:r w:rsidRPr="0000798D">
        <w:rPr>
          <w:sz w:val="28"/>
          <w:szCs w:val="28"/>
        </w:rPr>
        <w:t>АКЦЕНТ</w:t>
      </w:r>
      <w:proofErr w:type="spellEnd"/>
      <w:r w:rsidRPr="0000798D">
        <w:rPr>
          <w:sz w:val="28"/>
          <w:szCs w:val="28"/>
        </w:rPr>
        <w:t xml:space="preserve">». Проекты, представленные на форумах, получили </w:t>
      </w:r>
      <w:proofErr w:type="spellStart"/>
      <w:r w:rsidRPr="0000798D">
        <w:rPr>
          <w:sz w:val="28"/>
          <w:szCs w:val="28"/>
        </w:rPr>
        <w:t>грантовую</w:t>
      </w:r>
      <w:proofErr w:type="spellEnd"/>
      <w:r w:rsidRPr="0000798D">
        <w:rPr>
          <w:sz w:val="28"/>
          <w:szCs w:val="28"/>
        </w:rPr>
        <w:t xml:space="preserve"> поддержку на общую сумму 375 тыс. рублей. </w:t>
      </w:r>
    </w:p>
    <w:p w:rsidR="009F31F2" w:rsidRPr="0000798D" w:rsidRDefault="009F31F2" w:rsidP="009F31F2">
      <w:pPr>
        <w:pStyle w:val="a8"/>
        <w:spacing w:after="0"/>
        <w:ind w:firstLine="709"/>
        <w:jc w:val="both"/>
        <w:rPr>
          <w:sz w:val="28"/>
          <w:szCs w:val="28"/>
        </w:rPr>
      </w:pPr>
      <w:r w:rsidRPr="0000798D">
        <w:rPr>
          <w:sz w:val="28"/>
          <w:szCs w:val="28"/>
        </w:rPr>
        <w:t xml:space="preserve">С 5 июля по 20 августа 2019 г. 39 представителей молодежи Республики Марий Эл приняли участие во Всероссийском молодежном образовательном форуме «Территория смыслов». В рамках форума один проект получил </w:t>
      </w:r>
      <w:proofErr w:type="spellStart"/>
      <w:r w:rsidRPr="0000798D">
        <w:rPr>
          <w:sz w:val="28"/>
          <w:szCs w:val="28"/>
        </w:rPr>
        <w:t>грантовую</w:t>
      </w:r>
      <w:proofErr w:type="spellEnd"/>
      <w:r w:rsidRPr="0000798D">
        <w:rPr>
          <w:sz w:val="28"/>
          <w:szCs w:val="28"/>
        </w:rPr>
        <w:t xml:space="preserve"> поддержку на 100 тыс. рублей.</w:t>
      </w:r>
    </w:p>
    <w:p w:rsidR="009F31F2" w:rsidRDefault="009F31F2" w:rsidP="009F31F2">
      <w:pPr>
        <w:ind w:firstLine="708"/>
        <w:jc w:val="both"/>
        <w:rPr>
          <w:rFonts w:eastAsia="Arial"/>
          <w:sz w:val="28"/>
          <w:szCs w:val="28"/>
        </w:rPr>
      </w:pPr>
      <w:r w:rsidRPr="006C428F">
        <w:rPr>
          <w:rFonts w:eastAsia="Arial"/>
          <w:sz w:val="28"/>
          <w:szCs w:val="28"/>
        </w:rPr>
        <w:t xml:space="preserve">С 23 по 31 июля 2019 г. делегация Республики Марий Эл </w:t>
      </w:r>
      <w:r>
        <w:rPr>
          <w:rFonts w:eastAsia="Arial"/>
          <w:sz w:val="28"/>
          <w:szCs w:val="28"/>
        </w:rPr>
        <w:br/>
        <w:t>(</w:t>
      </w:r>
      <w:r w:rsidRPr="006C428F">
        <w:rPr>
          <w:rFonts w:eastAsia="Arial"/>
          <w:sz w:val="28"/>
          <w:szCs w:val="28"/>
        </w:rPr>
        <w:t>68 человек</w:t>
      </w:r>
      <w:r>
        <w:rPr>
          <w:rFonts w:eastAsia="Arial"/>
          <w:sz w:val="28"/>
          <w:szCs w:val="28"/>
        </w:rPr>
        <w:t>)</w:t>
      </w:r>
      <w:r w:rsidRPr="006C428F">
        <w:rPr>
          <w:rFonts w:eastAsia="Arial"/>
          <w:sz w:val="28"/>
          <w:szCs w:val="28"/>
        </w:rPr>
        <w:t xml:space="preserve"> приняла участие в молодежном форуме Приволжского федерального округа «</w:t>
      </w:r>
      <w:proofErr w:type="spellStart"/>
      <w:proofErr w:type="gramStart"/>
      <w:r w:rsidRPr="006C428F">
        <w:rPr>
          <w:rFonts w:eastAsia="Arial"/>
          <w:sz w:val="28"/>
          <w:szCs w:val="28"/>
        </w:rPr>
        <w:t>i</w:t>
      </w:r>
      <w:proofErr w:type="gramEnd"/>
      <w:r w:rsidRPr="006C428F">
        <w:rPr>
          <w:rFonts w:eastAsia="Arial"/>
          <w:sz w:val="28"/>
          <w:szCs w:val="28"/>
        </w:rPr>
        <w:t>Волга</w:t>
      </w:r>
      <w:proofErr w:type="spellEnd"/>
      <w:r w:rsidRPr="006C428F">
        <w:rPr>
          <w:rFonts w:eastAsia="Arial"/>
          <w:sz w:val="28"/>
          <w:szCs w:val="28"/>
        </w:rPr>
        <w:t xml:space="preserve"> 2.0». В рамках форума состоялся «</w:t>
      </w:r>
      <w:r>
        <w:rPr>
          <w:rFonts w:eastAsia="Arial"/>
          <w:sz w:val="28"/>
          <w:szCs w:val="28"/>
        </w:rPr>
        <w:t>к</w:t>
      </w:r>
      <w:r w:rsidRPr="006C428F">
        <w:rPr>
          <w:rFonts w:eastAsia="Arial"/>
          <w:sz w:val="28"/>
          <w:szCs w:val="28"/>
        </w:rPr>
        <w:t>онвейер проектов», на котором был</w:t>
      </w:r>
      <w:r>
        <w:rPr>
          <w:rFonts w:eastAsia="Arial"/>
          <w:sz w:val="28"/>
          <w:szCs w:val="28"/>
        </w:rPr>
        <w:t>и</w:t>
      </w:r>
      <w:r w:rsidRPr="006C428F">
        <w:rPr>
          <w:rFonts w:eastAsia="Arial"/>
          <w:sz w:val="28"/>
          <w:szCs w:val="28"/>
        </w:rPr>
        <w:t xml:space="preserve"> представлен</w:t>
      </w:r>
      <w:r>
        <w:rPr>
          <w:rFonts w:eastAsia="Arial"/>
          <w:sz w:val="28"/>
          <w:szCs w:val="28"/>
        </w:rPr>
        <w:t>ы</w:t>
      </w:r>
      <w:r w:rsidRPr="006C428F">
        <w:rPr>
          <w:rFonts w:eastAsia="Arial"/>
          <w:sz w:val="28"/>
          <w:szCs w:val="28"/>
        </w:rPr>
        <w:t xml:space="preserve"> проекты. </w:t>
      </w:r>
      <w:r>
        <w:rPr>
          <w:rFonts w:eastAsia="Arial"/>
          <w:sz w:val="28"/>
          <w:szCs w:val="28"/>
        </w:rPr>
        <w:br/>
      </w:r>
      <w:r w:rsidRPr="006C428F">
        <w:rPr>
          <w:rFonts w:eastAsia="Arial"/>
          <w:sz w:val="28"/>
          <w:szCs w:val="28"/>
        </w:rPr>
        <w:t>В федеральный этап вышли 12 участников</w:t>
      </w:r>
      <w:r>
        <w:rPr>
          <w:rFonts w:eastAsia="Arial"/>
          <w:sz w:val="28"/>
          <w:szCs w:val="28"/>
        </w:rPr>
        <w:t>, д</w:t>
      </w:r>
      <w:r w:rsidRPr="006C428F">
        <w:rPr>
          <w:rFonts w:eastAsia="Arial"/>
          <w:sz w:val="28"/>
          <w:szCs w:val="28"/>
        </w:rPr>
        <w:t xml:space="preserve">ва </w:t>
      </w:r>
      <w:r>
        <w:rPr>
          <w:rFonts w:eastAsia="Arial"/>
          <w:sz w:val="28"/>
          <w:szCs w:val="28"/>
        </w:rPr>
        <w:t xml:space="preserve">проекта </w:t>
      </w:r>
      <w:r w:rsidRPr="006C428F">
        <w:rPr>
          <w:rFonts w:eastAsia="Arial"/>
          <w:sz w:val="28"/>
          <w:szCs w:val="28"/>
        </w:rPr>
        <w:t xml:space="preserve">получили </w:t>
      </w:r>
      <w:proofErr w:type="spellStart"/>
      <w:r w:rsidRPr="006C428F">
        <w:rPr>
          <w:rFonts w:eastAsia="Arial"/>
          <w:sz w:val="28"/>
          <w:szCs w:val="28"/>
        </w:rPr>
        <w:t>грантовую</w:t>
      </w:r>
      <w:proofErr w:type="spellEnd"/>
      <w:r w:rsidRPr="006C428F">
        <w:rPr>
          <w:rFonts w:eastAsia="Arial"/>
          <w:sz w:val="28"/>
          <w:szCs w:val="28"/>
        </w:rPr>
        <w:t xml:space="preserve"> поддержку</w:t>
      </w:r>
      <w:r>
        <w:rPr>
          <w:rFonts w:eastAsia="Arial"/>
          <w:sz w:val="28"/>
          <w:szCs w:val="28"/>
        </w:rPr>
        <w:t xml:space="preserve"> на общую сумму 400 тыс. рублей.</w:t>
      </w:r>
    </w:p>
    <w:p w:rsidR="009F31F2" w:rsidRDefault="009F31F2" w:rsidP="009F31F2">
      <w:pPr>
        <w:ind w:firstLine="708"/>
        <w:jc w:val="both"/>
        <w:rPr>
          <w:rFonts w:eastAsia="Arial"/>
          <w:sz w:val="28"/>
          <w:szCs w:val="28"/>
        </w:rPr>
      </w:pPr>
      <w:r w:rsidRPr="00B7014F">
        <w:rPr>
          <w:rFonts w:eastAsia="Arial"/>
          <w:sz w:val="28"/>
          <w:szCs w:val="28"/>
        </w:rPr>
        <w:t xml:space="preserve">С 27 по 29 сентября 2019 г. </w:t>
      </w:r>
      <w:r w:rsidRPr="008177FA">
        <w:rPr>
          <w:rFonts w:eastAsia="Arial"/>
          <w:sz w:val="28"/>
          <w:szCs w:val="28"/>
        </w:rPr>
        <w:t xml:space="preserve">совместно с </w:t>
      </w:r>
      <w:r>
        <w:rPr>
          <w:rFonts w:eastAsia="Arial"/>
          <w:sz w:val="28"/>
          <w:szCs w:val="28"/>
        </w:rPr>
        <w:t xml:space="preserve">администрацией городского округа «Город Йошкар-Ола» на базе санатория-профилактория </w:t>
      </w:r>
      <w:r w:rsidRPr="00D522A5">
        <w:rPr>
          <w:rFonts w:eastAsia="Arial"/>
          <w:sz w:val="28"/>
          <w:szCs w:val="28"/>
        </w:rPr>
        <w:t>«Каменная речка»</w:t>
      </w:r>
      <w:r>
        <w:rPr>
          <w:rFonts w:eastAsia="Arial"/>
          <w:sz w:val="28"/>
          <w:szCs w:val="28"/>
        </w:rPr>
        <w:t xml:space="preserve"> проведен </w:t>
      </w:r>
      <w:r w:rsidRPr="00B7014F">
        <w:rPr>
          <w:rFonts w:eastAsia="Arial"/>
          <w:sz w:val="28"/>
          <w:szCs w:val="28"/>
        </w:rPr>
        <w:t>молодежный образовательный форум «</w:t>
      </w:r>
      <w:proofErr w:type="spellStart"/>
      <w:r w:rsidRPr="00B7014F">
        <w:rPr>
          <w:rFonts w:eastAsia="Arial"/>
          <w:sz w:val="28"/>
          <w:szCs w:val="28"/>
        </w:rPr>
        <w:t>МолодЙошка</w:t>
      </w:r>
      <w:proofErr w:type="spellEnd"/>
      <w:r w:rsidRPr="00B7014F">
        <w:rPr>
          <w:rFonts w:eastAsia="Arial"/>
          <w:sz w:val="28"/>
          <w:szCs w:val="28"/>
        </w:rPr>
        <w:t xml:space="preserve">», в котором приняло участие </w:t>
      </w:r>
      <w:r>
        <w:rPr>
          <w:rFonts w:eastAsia="Arial"/>
          <w:sz w:val="28"/>
          <w:szCs w:val="28"/>
        </w:rPr>
        <w:br/>
      </w:r>
      <w:r w:rsidRPr="00B7014F">
        <w:rPr>
          <w:rFonts w:eastAsia="Arial"/>
          <w:sz w:val="28"/>
          <w:szCs w:val="28"/>
        </w:rPr>
        <w:t>80 представителей молодежи</w:t>
      </w:r>
      <w:r>
        <w:rPr>
          <w:rFonts w:eastAsia="Arial"/>
          <w:sz w:val="28"/>
          <w:szCs w:val="28"/>
        </w:rPr>
        <w:t>, было представлено 19 проектов.</w:t>
      </w:r>
      <w:r w:rsidRPr="00B7014F">
        <w:rPr>
          <w:rFonts w:eastAsia="Arial"/>
          <w:sz w:val="28"/>
          <w:szCs w:val="28"/>
        </w:rPr>
        <w:t xml:space="preserve"> </w:t>
      </w:r>
    </w:p>
    <w:p w:rsidR="009F31F2" w:rsidRDefault="009F31F2" w:rsidP="009F31F2">
      <w:pPr>
        <w:pStyle w:val="aa"/>
        <w:spacing w:before="0" w:beforeAutospacing="0" w:after="0" w:line="240" w:lineRule="auto"/>
        <w:ind w:firstLine="709"/>
        <w:jc w:val="both"/>
        <w:rPr>
          <w:rFonts w:eastAsiaTheme="minorHAnsi" w:cstheme="minorBidi"/>
          <w:sz w:val="28"/>
          <w:szCs w:val="28"/>
          <w:lang w:eastAsia="en-US"/>
        </w:rPr>
      </w:pPr>
      <w:r>
        <w:rPr>
          <w:rFonts w:eastAsiaTheme="minorHAnsi" w:cstheme="minorBidi"/>
          <w:sz w:val="28"/>
          <w:szCs w:val="28"/>
          <w:lang w:eastAsia="en-US"/>
        </w:rPr>
        <w:t>2</w:t>
      </w:r>
      <w:r w:rsidRPr="00936614">
        <w:rPr>
          <w:rFonts w:eastAsiaTheme="minorHAnsi" w:cstheme="minorBidi"/>
          <w:sz w:val="28"/>
          <w:szCs w:val="28"/>
          <w:lang w:eastAsia="en-US"/>
        </w:rPr>
        <w:t xml:space="preserve"> сентября 2019 г. совместно с Министерством образования </w:t>
      </w:r>
      <w:r>
        <w:rPr>
          <w:rFonts w:eastAsiaTheme="minorHAnsi" w:cstheme="minorBidi"/>
          <w:sz w:val="28"/>
          <w:szCs w:val="28"/>
          <w:lang w:eastAsia="en-US"/>
        </w:rPr>
        <w:br/>
      </w:r>
      <w:r w:rsidRPr="00936614">
        <w:rPr>
          <w:rFonts w:eastAsiaTheme="minorHAnsi" w:cstheme="minorBidi"/>
          <w:sz w:val="28"/>
          <w:szCs w:val="28"/>
          <w:lang w:eastAsia="en-US"/>
        </w:rPr>
        <w:t>и науки Республики Марий Эл</w:t>
      </w:r>
      <w:r>
        <w:rPr>
          <w:rFonts w:eastAsiaTheme="minorHAnsi" w:cstheme="minorBidi"/>
          <w:sz w:val="28"/>
          <w:szCs w:val="28"/>
          <w:lang w:eastAsia="en-US"/>
        </w:rPr>
        <w:t xml:space="preserve"> подписан приказ об организации </w:t>
      </w:r>
      <w:r>
        <w:rPr>
          <w:rFonts w:eastAsiaTheme="minorHAnsi" w:cstheme="minorBidi"/>
          <w:sz w:val="28"/>
          <w:szCs w:val="28"/>
          <w:lang w:eastAsia="en-US"/>
        </w:rPr>
        <w:br/>
        <w:t>и проведении регионального этапа Российской национальной премии «Студент года - 2019»</w:t>
      </w:r>
      <w:bookmarkStart w:id="0" w:name="_Hlk27644960"/>
      <w:r w:rsidRPr="00936614">
        <w:rPr>
          <w:rFonts w:eastAsiaTheme="minorHAnsi" w:cstheme="minorBidi"/>
          <w:sz w:val="28"/>
          <w:szCs w:val="28"/>
          <w:lang w:eastAsia="en-US"/>
        </w:rPr>
        <w:t>образовательных организаций высшего образования</w:t>
      </w:r>
      <w:bookmarkEnd w:id="0"/>
      <w:r w:rsidRPr="00936614">
        <w:rPr>
          <w:rFonts w:eastAsiaTheme="minorHAnsi" w:cstheme="minorBidi"/>
          <w:sz w:val="28"/>
          <w:szCs w:val="28"/>
          <w:lang w:eastAsia="en-US"/>
        </w:rPr>
        <w:t xml:space="preserve"> и профессиональных образовательных организаций</w:t>
      </w:r>
      <w:r>
        <w:rPr>
          <w:rFonts w:eastAsiaTheme="minorHAnsi" w:cstheme="minorBidi"/>
          <w:sz w:val="28"/>
          <w:szCs w:val="28"/>
          <w:lang w:eastAsia="en-US"/>
        </w:rPr>
        <w:t>.</w:t>
      </w:r>
    </w:p>
    <w:p w:rsidR="009F31F2" w:rsidRPr="005E5B71" w:rsidRDefault="009F31F2" w:rsidP="009F31F2">
      <w:pPr>
        <w:pStyle w:val="aa"/>
        <w:spacing w:before="0" w:beforeAutospacing="0" w:after="0" w:line="240" w:lineRule="auto"/>
        <w:ind w:firstLine="709"/>
        <w:jc w:val="both"/>
        <w:rPr>
          <w:rFonts w:eastAsiaTheme="minorHAnsi" w:cstheme="minorBidi"/>
          <w:sz w:val="28"/>
          <w:szCs w:val="28"/>
          <w:lang w:eastAsia="en-US"/>
        </w:rPr>
      </w:pPr>
      <w:r>
        <w:rPr>
          <w:rFonts w:eastAsiaTheme="minorHAnsi" w:cstheme="minorBidi"/>
          <w:sz w:val="28"/>
          <w:szCs w:val="28"/>
          <w:lang w:eastAsia="en-US"/>
        </w:rPr>
        <w:t xml:space="preserve">С 22 сентября по 9 октября 2019 г. на базе ГБУ Республики </w:t>
      </w:r>
      <w:r>
        <w:rPr>
          <w:rFonts w:eastAsiaTheme="minorHAnsi" w:cstheme="minorBidi"/>
          <w:sz w:val="28"/>
          <w:szCs w:val="28"/>
          <w:lang w:eastAsia="en-US"/>
        </w:rPr>
        <w:br/>
        <w:t xml:space="preserve">Марий Эл «Дворец молодежи Республики Марий Эл» проведен региональный этап Российской национальной премии «Студент года - 2019» </w:t>
      </w:r>
      <w:r w:rsidRPr="004809C4">
        <w:rPr>
          <w:rFonts w:eastAsiaTheme="minorHAnsi" w:cstheme="minorBidi"/>
          <w:sz w:val="28"/>
          <w:szCs w:val="28"/>
          <w:lang w:eastAsia="en-US"/>
        </w:rPr>
        <w:t>образовательных организаций высшего образования</w:t>
      </w:r>
      <w:r>
        <w:rPr>
          <w:rFonts w:eastAsiaTheme="minorHAnsi" w:cstheme="minorBidi"/>
          <w:sz w:val="28"/>
          <w:szCs w:val="28"/>
          <w:lang w:eastAsia="en-US"/>
        </w:rPr>
        <w:t xml:space="preserve"> (далее - Конкурс). Конкурс проходил по 12 номинациям. Всего в Конкурсе приняло участие 60 студентов трех образовательных организаций высшего образования Республики Марий</w:t>
      </w:r>
      <w:proofErr w:type="gramStart"/>
      <w:r>
        <w:rPr>
          <w:rFonts w:eastAsiaTheme="minorHAnsi" w:cstheme="minorBidi"/>
          <w:sz w:val="28"/>
          <w:szCs w:val="28"/>
          <w:lang w:eastAsia="en-US"/>
        </w:rPr>
        <w:t xml:space="preserve"> П</w:t>
      </w:r>
      <w:proofErr w:type="gramEnd"/>
      <w:r>
        <w:rPr>
          <w:rFonts w:eastAsiaTheme="minorHAnsi" w:cstheme="minorBidi"/>
          <w:sz w:val="28"/>
          <w:szCs w:val="28"/>
          <w:lang w:eastAsia="en-US"/>
        </w:rPr>
        <w:t xml:space="preserve">о итогу регионального этапа Конкурса экспертной комиссией отобрано 20 победителей </w:t>
      </w:r>
      <w:r>
        <w:rPr>
          <w:rFonts w:eastAsiaTheme="minorHAnsi" w:cstheme="minorBidi"/>
          <w:sz w:val="28"/>
          <w:szCs w:val="28"/>
          <w:lang w:eastAsia="en-US"/>
        </w:rPr>
        <w:br/>
        <w:t>по 12 номинациям.</w:t>
      </w:r>
    </w:p>
    <w:p w:rsidR="009F31F2" w:rsidRDefault="009F31F2" w:rsidP="009F31F2">
      <w:pPr>
        <w:pStyle w:val="aa"/>
        <w:spacing w:before="0" w:beforeAutospacing="0" w:after="0" w:line="240" w:lineRule="auto"/>
        <w:ind w:firstLine="709"/>
        <w:jc w:val="both"/>
        <w:rPr>
          <w:rFonts w:eastAsiaTheme="minorHAnsi" w:cstheme="minorBidi"/>
          <w:sz w:val="28"/>
          <w:szCs w:val="28"/>
          <w:lang w:eastAsia="en-US"/>
        </w:rPr>
      </w:pPr>
      <w:r>
        <w:rPr>
          <w:rFonts w:eastAsiaTheme="minorHAnsi" w:cstheme="minorBidi"/>
          <w:sz w:val="28"/>
          <w:szCs w:val="28"/>
          <w:lang w:eastAsia="en-US"/>
        </w:rPr>
        <w:t xml:space="preserve">9 октября 2019 г. в пресс-центре Ледового дворца «Марий Эл» состоялась церемония награждения победителей и призеров регионального этапа Конкурса. </w:t>
      </w:r>
    </w:p>
    <w:p w:rsidR="009F31F2" w:rsidRDefault="009F31F2" w:rsidP="009F31F2">
      <w:pPr>
        <w:pStyle w:val="aa"/>
        <w:spacing w:before="0" w:beforeAutospacing="0" w:after="0" w:line="240" w:lineRule="auto"/>
        <w:ind w:firstLine="709"/>
        <w:jc w:val="both"/>
        <w:rPr>
          <w:rFonts w:eastAsiaTheme="minorHAnsi" w:cstheme="minorBidi"/>
          <w:sz w:val="28"/>
          <w:szCs w:val="28"/>
          <w:lang w:eastAsia="en-US"/>
        </w:rPr>
      </w:pPr>
      <w:r>
        <w:rPr>
          <w:rFonts w:eastAsiaTheme="minorHAnsi" w:cstheme="minorBidi"/>
          <w:sz w:val="28"/>
          <w:szCs w:val="28"/>
          <w:lang w:eastAsia="en-US"/>
        </w:rPr>
        <w:t xml:space="preserve">С 14 по 21 октября 2019 г. прошел всероссийский заочный этап Конкурса, для участия в котором региональной дирекцией направлялись анкеты победителей регионального этапа. По результатам заочного </w:t>
      </w:r>
      <w:r>
        <w:rPr>
          <w:rFonts w:eastAsiaTheme="minorHAnsi" w:cstheme="minorBidi"/>
          <w:sz w:val="28"/>
          <w:szCs w:val="28"/>
          <w:lang w:eastAsia="en-US"/>
        </w:rPr>
        <w:lastRenderedPageBreak/>
        <w:t>этапа все представители регионального этапа рекомендованы</w:t>
      </w:r>
      <w:r>
        <w:rPr>
          <w:rFonts w:eastAsiaTheme="minorHAnsi" w:cstheme="minorBidi"/>
          <w:sz w:val="28"/>
          <w:szCs w:val="28"/>
          <w:lang w:eastAsia="en-US"/>
        </w:rPr>
        <w:br/>
        <w:t>для участия в очном этапе Конкурса.</w:t>
      </w:r>
    </w:p>
    <w:p w:rsidR="009F31F2" w:rsidRDefault="009F31F2" w:rsidP="009F31F2">
      <w:pPr>
        <w:pStyle w:val="aa"/>
        <w:spacing w:before="0" w:beforeAutospacing="0" w:after="0" w:line="240" w:lineRule="auto"/>
        <w:ind w:firstLine="708"/>
        <w:jc w:val="both"/>
        <w:rPr>
          <w:rFonts w:eastAsiaTheme="minorHAnsi" w:cstheme="minorBidi"/>
          <w:sz w:val="28"/>
          <w:szCs w:val="28"/>
          <w:lang w:eastAsia="en-US"/>
        </w:rPr>
      </w:pPr>
      <w:r>
        <w:rPr>
          <w:rFonts w:eastAsiaTheme="minorHAnsi" w:cstheme="minorBidi"/>
          <w:sz w:val="28"/>
          <w:szCs w:val="28"/>
          <w:lang w:eastAsia="en-US"/>
        </w:rPr>
        <w:t xml:space="preserve">С 14 по 18 ноября 2019 г. в г. Ростов-на-Дону состоялся всероссийский очный этап Конкурса, в котором приняло участие </w:t>
      </w:r>
      <w:r>
        <w:rPr>
          <w:rFonts w:eastAsiaTheme="minorHAnsi" w:cstheme="minorBidi"/>
          <w:sz w:val="28"/>
          <w:szCs w:val="28"/>
          <w:lang w:eastAsia="en-US"/>
        </w:rPr>
        <w:br/>
        <w:t xml:space="preserve">20 представителей Республики Марий Эл. По итогам конкурсных испытаний Нурбеков </w:t>
      </w:r>
      <w:proofErr w:type="spellStart"/>
      <w:r>
        <w:rPr>
          <w:rFonts w:eastAsiaTheme="minorHAnsi" w:cstheme="minorBidi"/>
          <w:sz w:val="28"/>
          <w:szCs w:val="28"/>
          <w:lang w:eastAsia="en-US"/>
        </w:rPr>
        <w:t>Шайбек</w:t>
      </w:r>
      <w:proofErr w:type="spellEnd"/>
      <w:r>
        <w:rPr>
          <w:rFonts w:eastAsiaTheme="minorHAnsi" w:cstheme="minorBidi"/>
          <w:sz w:val="28"/>
          <w:szCs w:val="28"/>
          <w:lang w:eastAsia="en-US"/>
        </w:rPr>
        <w:t xml:space="preserve">, студент ФГБОУ </w:t>
      </w:r>
      <w:proofErr w:type="gramStart"/>
      <w:r>
        <w:rPr>
          <w:rFonts w:eastAsiaTheme="minorHAnsi" w:cstheme="minorBidi"/>
          <w:sz w:val="28"/>
          <w:szCs w:val="28"/>
          <w:lang w:eastAsia="en-US"/>
        </w:rPr>
        <w:t>ВО</w:t>
      </w:r>
      <w:proofErr w:type="gramEnd"/>
      <w:r>
        <w:rPr>
          <w:rFonts w:eastAsiaTheme="minorHAnsi" w:cstheme="minorBidi"/>
          <w:sz w:val="28"/>
          <w:szCs w:val="28"/>
          <w:lang w:eastAsia="en-US"/>
        </w:rPr>
        <w:t xml:space="preserve"> «Поволжский государственный технологический университет» стал лауреатом второй степени в номинации «Иностранный студент года» Российской национальной премии «Студент года - 2019» </w:t>
      </w:r>
      <w:r w:rsidRPr="00844E54">
        <w:rPr>
          <w:rFonts w:eastAsiaTheme="minorHAnsi" w:cstheme="minorBidi"/>
          <w:sz w:val="28"/>
          <w:szCs w:val="28"/>
          <w:lang w:eastAsia="en-US"/>
        </w:rPr>
        <w:t>образовательных организаций высшего образования</w:t>
      </w:r>
      <w:r>
        <w:rPr>
          <w:rFonts w:eastAsiaTheme="minorHAnsi" w:cstheme="minorBidi"/>
          <w:sz w:val="28"/>
          <w:szCs w:val="28"/>
          <w:lang w:eastAsia="en-US"/>
        </w:rPr>
        <w:t>.</w:t>
      </w:r>
    </w:p>
    <w:p w:rsidR="009F31F2" w:rsidRPr="006C428F" w:rsidRDefault="009F31F2" w:rsidP="009F31F2">
      <w:pPr>
        <w:ind w:firstLine="708"/>
        <w:jc w:val="both"/>
        <w:rPr>
          <w:rFonts w:eastAsia="Arial"/>
          <w:sz w:val="28"/>
          <w:szCs w:val="28"/>
        </w:rPr>
      </w:pPr>
      <w:proofErr w:type="gramStart"/>
      <w:r>
        <w:rPr>
          <w:sz w:val="28"/>
          <w:szCs w:val="28"/>
        </w:rPr>
        <w:t xml:space="preserve">На основании поручения Президента Российской Федерации </w:t>
      </w:r>
      <w:r>
        <w:rPr>
          <w:sz w:val="28"/>
          <w:szCs w:val="28"/>
        </w:rPr>
        <w:br/>
        <w:t>от 20 февраля 2018 г. № Пр-305 на территории Республики Крым проводится Всероссийский молодежный образовательный форум «Таврида 5.0», направленный на создание условий для постоянного взаимодействия государства с перспективными представителями культурной элиты страны, формирование профессионального сообщества молодых деятелей культуры и искусства, а также образование системы профессиональных лифтов.</w:t>
      </w:r>
      <w:proofErr w:type="gramEnd"/>
      <w:r>
        <w:rPr>
          <w:sz w:val="28"/>
          <w:szCs w:val="28"/>
        </w:rPr>
        <w:t xml:space="preserve"> Весь период проведения Форума разделен на два основных этапа: подготовительный этап - с мая по июнь 2019 г. и основной этап - с июня по август 2019 г.</w:t>
      </w:r>
    </w:p>
    <w:p w:rsidR="009F31F2" w:rsidRDefault="009F31F2" w:rsidP="009F31F2">
      <w:pPr>
        <w:ind w:firstLine="708"/>
        <w:jc w:val="both"/>
        <w:rPr>
          <w:sz w:val="28"/>
          <w:szCs w:val="28"/>
        </w:rPr>
      </w:pPr>
      <w:r>
        <w:rPr>
          <w:sz w:val="28"/>
          <w:szCs w:val="28"/>
        </w:rPr>
        <w:t>В сменах подготовительного этапа «Региональная Команда фестиваля Таврида «</w:t>
      </w:r>
      <w:r>
        <w:rPr>
          <w:sz w:val="28"/>
          <w:szCs w:val="28"/>
          <w:lang w:val="en-US"/>
        </w:rPr>
        <w:t>Art</w:t>
      </w:r>
      <w:r w:rsidRPr="00E83A6D">
        <w:rPr>
          <w:sz w:val="28"/>
          <w:szCs w:val="28"/>
        </w:rPr>
        <w:t>-</w:t>
      </w:r>
      <w:r>
        <w:rPr>
          <w:sz w:val="28"/>
          <w:szCs w:val="28"/>
          <w:lang w:val="en-US"/>
        </w:rPr>
        <w:t>Russia</w:t>
      </w:r>
      <w:r>
        <w:rPr>
          <w:sz w:val="28"/>
          <w:szCs w:val="28"/>
        </w:rPr>
        <w:t>» (менеджеры в сфере культуры, послы Тавриды), «Информационный поток» от региона приняли участие три молодых человека, прошедших отбор по итогам выполненных творческих заданий.</w:t>
      </w:r>
    </w:p>
    <w:p w:rsidR="009F31F2" w:rsidRDefault="009F31F2" w:rsidP="009F31F2">
      <w:pPr>
        <w:ind w:firstLine="708"/>
        <w:jc w:val="both"/>
        <w:rPr>
          <w:sz w:val="28"/>
          <w:szCs w:val="28"/>
        </w:rPr>
      </w:pPr>
      <w:r>
        <w:rPr>
          <w:sz w:val="28"/>
          <w:szCs w:val="28"/>
        </w:rPr>
        <w:t xml:space="preserve">На сменах основного этапа «Год театра» (актеры, режиссеры, театральные продюсеры, сценаристы) и «Народная смена» (музыканты </w:t>
      </w:r>
      <w:r>
        <w:rPr>
          <w:sz w:val="28"/>
          <w:szCs w:val="28"/>
        </w:rPr>
        <w:br/>
        <w:t xml:space="preserve">и музыкальные коллективы, хореографы, мастера народного прикладного творчества) приняли участие 12 молодых человека </w:t>
      </w:r>
      <w:r>
        <w:rPr>
          <w:sz w:val="28"/>
          <w:szCs w:val="28"/>
        </w:rPr>
        <w:br/>
        <w:t xml:space="preserve">от Республики Марий Эл, один проект получил </w:t>
      </w:r>
      <w:proofErr w:type="spellStart"/>
      <w:r>
        <w:rPr>
          <w:sz w:val="28"/>
          <w:szCs w:val="28"/>
        </w:rPr>
        <w:t>грантовую</w:t>
      </w:r>
      <w:proofErr w:type="spellEnd"/>
      <w:r>
        <w:rPr>
          <w:sz w:val="28"/>
          <w:szCs w:val="28"/>
        </w:rPr>
        <w:t xml:space="preserve"> поддержку на сумму 100 тыс. рублей.</w:t>
      </w:r>
    </w:p>
    <w:p w:rsidR="009F31F2" w:rsidRDefault="009F31F2" w:rsidP="009F31F2">
      <w:pPr>
        <w:ind w:firstLine="708"/>
        <w:jc w:val="both"/>
        <w:rPr>
          <w:sz w:val="28"/>
          <w:szCs w:val="28"/>
        </w:rPr>
      </w:pPr>
      <w:r w:rsidRPr="00913C4B">
        <w:rPr>
          <w:sz w:val="28"/>
          <w:szCs w:val="28"/>
        </w:rPr>
        <w:t xml:space="preserve">С 20 по 26 августа 2019 г. прошел первый фестиваль творческих сообществ в России «Таврида ART». От Республики Марий Эл в фестивале приняло участие 9 представителей. </w:t>
      </w:r>
      <w:r>
        <w:rPr>
          <w:sz w:val="28"/>
          <w:szCs w:val="28"/>
        </w:rPr>
        <w:t>Один проект</w:t>
      </w:r>
      <w:r w:rsidRPr="00913C4B">
        <w:rPr>
          <w:sz w:val="28"/>
          <w:szCs w:val="28"/>
        </w:rPr>
        <w:t xml:space="preserve"> получил </w:t>
      </w:r>
      <w:proofErr w:type="spellStart"/>
      <w:r w:rsidRPr="00913C4B">
        <w:rPr>
          <w:sz w:val="28"/>
          <w:szCs w:val="28"/>
        </w:rPr>
        <w:t>грантовую</w:t>
      </w:r>
      <w:proofErr w:type="spellEnd"/>
      <w:r w:rsidRPr="00913C4B">
        <w:rPr>
          <w:sz w:val="28"/>
          <w:szCs w:val="28"/>
        </w:rPr>
        <w:t xml:space="preserve"> поддержку </w:t>
      </w:r>
      <w:r>
        <w:rPr>
          <w:sz w:val="28"/>
          <w:szCs w:val="28"/>
        </w:rPr>
        <w:t xml:space="preserve">на сумму </w:t>
      </w:r>
      <w:r w:rsidRPr="00913C4B">
        <w:rPr>
          <w:sz w:val="28"/>
          <w:szCs w:val="28"/>
        </w:rPr>
        <w:t>300 тыс. руб.</w:t>
      </w:r>
    </w:p>
    <w:p w:rsidR="009F31F2" w:rsidRPr="00C41197" w:rsidRDefault="009F31F2" w:rsidP="009F31F2">
      <w:pPr>
        <w:ind w:firstLine="708"/>
        <w:jc w:val="both"/>
        <w:rPr>
          <w:b/>
          <w:sz w:val="28"/>
          <w:szCs w:val="28"/>
          <w:highlight w:val="yellow"/>
        </w:rPr>
      </w:pPr>
    </w:p>
    <w:p w:rsidR="009F31F2" w:rsidRPr="00BF2808" w:rsidRDefault="009F31F2" w:rsidP="009F31F2">
      <w:pPr>
        <w:suppressAutoHyphens/>
        <w:spacing w:before="280" w:beforeAutospacing="1" w:after="280"/>
        <w:ind w:firstLine="700"/>
        <w:contextualSpacing/>
        <w:jc w:val="center"/>
        <w:rPr>
          <w:b/>
          <w:color w:val="000000"/>
          <w:sz w:val="28"/>
          <w:szCs w:val="28"/>
        </w:rPr>
      </w:pPr>
      <w:r w:rsidRPr="00BF2808">
        <w:rPr>
          <w:b/>
          <w:color w:val="000000"/>
          <w:sz w:val="28"/>
          <w:szCs w:val="28"/>
        </w:rPr>
        <w:t>Государственные молодежные премии Республики Марий Эл</w:t>
      </w:r>
    </w:p>
    <w:p w:rsidR="009F31F2" w:rsidRPr="00BF2808" w:rsidRDefault="009F31F2" w:rsidP="009F31F2">
      <w:pPr>
        <w:tabs>
          <w:tab w:val="left" w:pos="0"/>
          <w:tab w:val="left" w:pos="357"/>
        </w:tabs>
        <w:suppressAutoHyphens/>
        <w:ind w:firstLine="709"/>
        <w:contextualSpacing/>
        <w:jc w:val="both"/>
        <w:rPr>
          <w:color w:val="00000A"/>
          <w:sz w:val="28"/>
          <w:szCs w:val="28"/>
        </w:rPr>
      </w:pPr>
    </w:p>
    <w:p w:rsidR="009F31F2" w:rsidRPr="00BF2808" w:rsidRDefault="009F31F2" w:rsidP="009F31F2">
      <w:pPr>
        <w:tabs>
          <w:tab w:val="left" w:pos="0"/>
          <w:tab w:val="left" w:pos="357"/>
        </w:tabs>
        <w:suppressAutoHyphens/>
        <w:ind w:firstLine="709"/>
        <w:contextualSpacing/>
        <w:jc w:val="both"/>
        <w:rPr>
          <w:color w:val="00000A"/>
        </w:rPr>
      </w:pPr>
      <w:r w:rsidRPr="00BF2808">
        <w:rPr>
          <w:color w:val="00000A"/>
          <w:sz w:val="28"/>
          <w:szCs w:val="28"/>
        </w:rPr>
        <w:t>В течение 2020 года планируется проведение конкурса на соискание Государственных молодежных премий Республики Марий Эл</w:t>
      </w:r>
      <w:r w:rsidRPr="00BF2808">
        <w:rPr>
          <w:color w:val="00000A"/>
          <w:sz w:val="28"/>
          <w:szCs w:val="28"/>
        </w:rPr>
        <w:br/>
        <w:t>за 2019 - 2020 годы. Указом Главы Республики Марий Эл</w:t>
      </w:r>
      <w:r w:rsidRPr="00BF2808">
        <w:rPr>
          <w:color w:val="00000A"/>
          <w:sz w:val="28"/>
          <w:szCs w:val="28"/>
        </w:rPr>
        <w:br/>
        <w:t xml:space="preserve">от 6 июня 2018 г. № 94 учреждены десять </w:t>
      </w:r>
      <w:bookmarkStart w:id="1" w:name="__DdeLink__9007_1852744236"/>
      <w:r w:rsidRPr="00BF2808">
        <w:rPr>
          <w:color w:val="00000A"/>
          <w:sz w:val="28"/>
          <w:szCs w:val="28"/>
        </w:rPr>
        <w:t>Государственных молодежных премий</w:t>
      </w:r>
      <w:bookmarkEnd w:id="1"/>
      <w:r w:rsidRPr="00BF2808">
        <w:rPr>
          <w:color w:val="00000A"/>
          <w:sz w:val="28"/>
          <w:szCs w:val="28"/>
        </w:rPr>
        <w:t xml:space="preserve"> Республики Марий Эл в размере 20 тыс. руб. каждая: </w:t>
      </w:r>
    </w:p>
    <w:p w:rsidR="009F31F2" w:rsidRPr="00BF2808" w:rsidRDefault="009F31F2" w:rsidP="009F31F2">
      <w:pPr>
        <w:tabs>
          <w:tab w:val="left" w:pos="0"/>
          <w:tab w:val="left" w:pos="357"/>
        </w:tabs>
        <w:suppressAutoHyphens/>
        <w:ind w:firstLine="709"/>
        <w:contextualSpacing/>
        <w:jc w:val="both"/>
        <w:rPr>
          <w:color w:val="00000A"/>
        </w:rPr>
      </w:pPr>
      <w:r w:rsidRPr="00BF2808">
        <w:rPr>
          <w:color w:val="00000A"/>
          <w:sz w:val="28"/>
          <w:szCs w:val="28"/>
        </w:rPr>
        <w:lastRenderedPageBreak/>
        <w:t>а) в области литературы, искусства и архитектуры имени</w:t>
      </w:r>
      <w:r w:rsidRPr="00BF2808">
        <w:rPr>
          <w:color w:val="00000A"/>
          <w:sz w:val="28"/>
          <w:szCs w:val="28"/>
        </w:rPr>
        <w:br/>
      </w:r>
      <w:proofErr w:type="spellStart"/>
      <w:r w:rsidRPr="00BF2808">
        <w:rPr>
          <w:color w:val="00000A"/>
          <w:sz w:val="28"/>
          <w:szCs w:val="28"/>
        </w:rPr>
        <w:t>Олыка</w:t>
      </w:r>
      <w:proofErr w:type="spellEnd"/>
      <w:r w:rsidRPr="00BF2808">
        <w:rPr>
          <w:color w:val="00000A"/>
          <w:sz w:val="28"/>
          <w:szCs w:val="28"/>
        </w:rPr>
        <w:t xml:space="preserve"> </w:t>
      </w:r>
      <w:proofErr w:type="spellStart"/>
      <w:r w:rsidRPr="00BF2808">
        <w:rPr>
          <w:color w:val="00000A"/>
          <w:sz w:val="28"/>
          <w:szCs w:val="28"/>
        </w:rPr>
        <w:t>Ипая</w:t>
      </w:r>
      <w:proofErr w:type="spellEnd"/>
      <w:r w:rsidRPr="00BF2808">
        <w:rPr>
          <w:color w:val="00000A"/>
          <w:sz w:val="28"/>
          <w:szCs w:val="28"/>
        </w:rPr>
        <w:t xml:space="preserve"> - пять Государственных молодежных премий Республики Марий Эл;</w:t>
      </w:r>
    </w:p>
    <w:p w:rsidR="009F31F2" w:rsidRPr="00BF2808" w:rsidRDefault="009F31F2" w:rsidP="009F31F2">
      <w:pPr>
        <w:tabs>
          <w:tab w:val="left" w:pos="0"/>
          <w:tab w:val="left" w:pos="357"/>
        </w:tabs>
        <w:suppressAutoHyphens/>
        <w:ind w:firstLine="709"/>
        <w:contextualSpacing/>
        <w:jc w:val="both"/>
        <w:rPr>
          <w:color w:val="00000A"/>
          <w:sz w:val="28"/>
          <w:szCs w:val="28"/>
        </w:rPr>
      </w:pPr>
      <w:r w:rsidRPr="00BF2808">
        <w:rPr>
          <w:color w:val="00000A"/>
          <w:sz w:val="28"/>
          <w:szCs w:val="28"/>
        </w:rPr>
        <w:t>б) в области науки, техники и производства - три Государственные молодежные премии Республики Марий Эл;</w:t>
      </w:r>
    </w:p>
    <w:p w:rsidR="009F31F2" w:rsidRPr="00BF2808" w:rsidRDefault="009F31F2" w:rsidP="009F31F2">
      <w:pPr>
        <w:tabs>
          <w:tab w:val="left" w:pos="0"/>
          <w:tab w:val="left" w:pos="357"/>
        </w:tabs>
        <w:suppressAutoHyphens/>
        <w:ind w:firstLine="709"/>
        <w:contextualSpacing/>
        <w:jc w:val="both"/>
        <w:rPr>
          <w:color w:val="00000A"/>
          <w:sz w:val="28"/>
          <w:szCs w:val="28"/>
        </w:rPr>
      </w:pPr>
      <w:r w:rsidRPr="00BF2808">
        <w:rPr>
          <w:color w:val="00000A"/>
          <w:sz w:val="28"/>
          <w:szCs w:val="28"/>
        </w:rPr>
        <w:t xml:space="preserve">в) в области социально значимой и общественной деятельности - две Государственные молодежные премии Республики Марий Эл. </w:t>
      </w:r>
    </w:p>
    <w:p w:rsidR="009F31F2" w:rsidRPr="00BF2808" w:rsidRDefault="009F31F2" w:rsidP="009F31F2">
      <w:pPr>
        <w:tabs>
          <w:tab w:val="left" w:pos="0"/>
          <w:tab w:val="left" w:pos="357"/>
        </w:tabs>
        <w:suppressAutoHyphens/>
        <w:ind w:firstLine="709"/>
        <w:contextualSpacing/>
        <w:jc w:val="both"/>
        <w:rPr>
          <w:color w:val="00000A"/>
        </w:rPr>
      </w:pPr>
      <w:proofErr w:type="gramStart"/>
      <w:r w:rsidRPr="00BF2808">
        <w:rPr>
          <w:color w:val="00000A"/>
          <w:sz w:val="28"/>
          <w:szCs w:val="28"/>
        </w:rPr>
        <w:t xml:space="preserve">Конкурс на соискание Государственных молодежных премий проводится один раз в два года молодым авторам и творческим коллективам за наиболее талантливые, отличающиеся новизной </w:t>
      </w:r>
      <w:r>
        <w:rPr>
          <w:color w:val="00000A"/>
          <w:sz w:val="28"/>
          <w:szCs w:val="28"/>
        </w:rPr>
        <w:br/>
      </w:r>
      <w:r w:rsidRPr="00BF2808">
        <w:rPr>
          <w:color w:val="00000A"/>
          <w:sz w:val="28"/>
          <w:szCs w:val="28"/>
        </w:rPr>
        <w:t>и оригинальностью произведения литературы и искусства, получившие широкое признание общественности, внесшие вклад в развитие многонациональной культуры, снискавшие популярность и признание среди молодежи Республики Марий Эл.</w:t>
      </w:r>
      <w:proofErr w:type="gramEnd"/>
      <w:r w:rsidRPr="00BF2808">
        <w:rPr>
          <w:color w:val="00000A"/>
          <w:sz w:val="28"/>
          <w:szCs w:val="28"/>
        </w:rPr>
        <w:t xml:space="preserve"> Возраст автора, выдвигаемого на соискание Государственной молодежной премии, должен быть </w:t>
      </w:r>
      <w:r w:rsidR="009612FB">
        <w:rPr>
          <w:color w:val="00000A"/>
          <w:sz w:val="28"/>
          <w:szCs w:val="28"/>
        </w:rPr>
        <w:br/>
      </w:r>
      <w:r w:rsidRPr="00BF2808">
        <w:rPr>
          <w:color w:val="00000A"/>
          <w:sz w:val="28"/>
          <w:szCs w:val="28"/>
        </w:rPr>
        <w:t>не менее 18 и не более 35 лет.</w:t>
      </w:r>
    </w:p>
    <w:p w:rsidR="009F31F2" w:rsidRDefault="009F31F2" w:rsidP="009F31F2">
      <w:pPr>
        <w:pStyle w:val="cs8e7059a3"/>
        <w:spacing w:after="0" w:afterAutospacing="0"/>
        <w:ind w:firstLine="700"/>
        <w:contextualSpacing/>
        <w:jc w:val="center"/>
        <w:rPr>
          <w:rStyle w:val="cs63eb74b21"/>
          <w:b/>
          <w:sz w:val="28"/>
          <w:szCs w:val="28"/>
        </w:rPr>
      </w:pPr>
      <w:r w:rsidRPr="00996116">
        <w:rPr>
          <w:rStyle w:val="cs63eb74b21"/>
          <w:b/>
          <w:sz w:val="28"/>
          <w:szCs w:val="28"/>
        </w:rPr>
        <w:t>Патриотическое воспитание молодежи</w:t>
      </w:r>
    </w:p>
    <w:p w:rsidR="009F31F2" w:rsidRPr="00996116" w:rsidRDefault="009F31F2" w:rsidP="009F31F2">
      <w:pPr>
        <w:pStyle w:val="cs8e7059a3"/>
        <w:spacing w:after="0" w:afterAutospacing="0"/>
        <w:ind w:firstLine="700"/>
        <w:contextualSpacing/>
        <w:jc w:val="center"/>
        <w:rPr>
          <w:b/>
          <w:sz w:val="28"/>
          <w:szCs w:val="28"/>
          <w:highlight w:val="yellow"/>
        </w:rPr>
      </w:pPr>
    </w:p>
    <w:p w:rsidR="009F31F2" w:rsidRDefault="009F31F2" w:rsidP="009F31F2">
      <w:pPr>
        <w:widowControl w:val="0"/>
        <w:ind w:firstLine="709"/>
        <w:jc w:val="both"/>
        <w:rPr>
          <w:sz w:val="28"/>
          <w:szCs w:val="28"/>
        </w:rPr>
      </w:pPr>
      <w:r>
        <w:rPr>
          <w:sz w:val="28"/>
          <w:szCs w:val="28"/>
        </w:rPr>
        <w:t xml:space="preserve">В Республики Марий Эл действуют 83 военно-патриотических клуба и 92 кадетских классов, в которых занимается более </w:t>
      </w:r>
      <w:r>
        <w:rPr>
          <w:sz w:val="28"/>
          <w:szCs w:val="28"/>
        </w:rPr>
        <w:br/>
        <w:t xml:space="preserve">4 тыс. человек. </w:t>
      </w:r>
    </w:p>
    <w:p w:rsidR="009F31F2" w:rsidRDefault="009F31F2" w:rsidP="009F31F2">
      <w:pPr>
        <w:widowControl w:val="0"/>
        <w:ind w:firstLine="709"/>
        <w:jc w:val="both"/>
        <w:rPr>
          <w:sz w:val="28"/>
          <w:szCs w:val="28"/>
        </w:rPr>
      </w:pPr>
      <w:r>
        <w:rPr>
          <w:sz w:val="28"/>
          <w:szCs w:val="28"/>
        </w:rPr>
        <w:t xml:space="preserve">С 23 января по 23 февраля во всех муниципальных образованиях республики состоялись мероприятия Месячника оборонно-массовой </w:t>
      </w:r>
      <w:r>
        <w:rPr>
          <w:sz w:val="28"/>
          <w:szCs w:val="28"/>
        </w:rPr>
        <w:br/>
        <w:t xml:space="preserve">и военно-патриотической работы (далее - Месячник). В 2019 году мероприятия Месячника, посвящены памятным датам России - 75-летию снятия блокады </w:t>
      </w:r>
      <w:proofErr w:type="gramStart"/>
      <w:r>
        <w:rPr>
          <w:sz w:val="28"/>
          <w:szCs w:val="28"/>
        </w:rPr>
        <w:t>г</w:t>
      </w:r>
      <w:proofErr w:type="gramEnd"/>
      <w:r>
        <w:rPr>
          <w:sz w:val="28"/>
          <w:szCs w:val="28"/>
        </w:rPr>
        <w:t>. Ленинграда, 100-летию со дня рождения дважды Героя России генерал-лейтенанта М.Т.Калашникова, 30-й годовщине вывода ограниченного контингента Советских войск из Афганистана.</w:t>
      </w:r>
    </w:p>
    <w:p w:rsidR="009F31F2" w:rsidRDefault="009F31F2" w:rsidP="009F31F2">
      <w:pPr>
        <w:widowControl w:val="0"/>
        <w:ind w:firstLine="709"/>
        <w:jc w:val="both"/>
        <w:rPr>
          <w:sz w:val="28"/>
          <w:szCs w:val="28"/>
        </w:rPr>
      </w:pPr>
      <w:r>
        <w:rPr>
          <w:sz w:val="28"/>
          <w:szCs w:val="28"/>
        </w:rPr>
        <w:t xml:space="preserve">Приказом министра молодежной политики, спорта и туризма Республики Марий Эл </w:t>
      </w:r>
      <w:proofErr w:type="spellStart"/>
      <w:r>
        <w:rPr>
          <w:sz w:val="28"/>
          <w:szCs w:val="28"/>
        </w:rPr>
        <w:t>Л.А.Батюковой</w:t>
      </w:r>
      <w:proofErr w:type="spellEnd"/>
      <w:r>
        <w:rPr>
          <w:sz w:val="28"/>
          <w:szCs w:val="28"/>
        </w:rPr>
        <w:t xml:space="preserve"> утвержден план организации </w:t>
      </w:r>
      <w:r>
        <w:rPr>
          <w:sz w:val="28"/>
          <w:szCs w:val="28"/>
        </w:rPr>
        <w:br/>
        <w:t>и проведения мероприятий Месячника, который включает 56 различного рода мероприятий, в том числе уроков мужества с участием ветеранов Великой Отечественной войны 1941 - 1945 годов, тружеников тыла, боевых действий и локальных конфликтов; гражданско-патриотических акций, спортивных состязаний, литературных праздников, конкурсов рисунков, посещение музеев боевой славы, поискового движения, пожарных частей и другое. Активное участие в данных мероприятиях приняли курсанты военно-патриотических объединений и кадетских классов.</w:t>
      </w:r>
    </w:p>
    <w:p w:rsidR="009F31F2" w:rsidRDefault="009F31F2" w:rsidP="009F31F2">
      <w:pPr>
        <w:ind w:firstLine="709"/>
        <w:jc w:val="both"/>
        <w:rPr>
          <w:rStyle w:val="apple-converted-space"/>
          <w:color w:val="000000"/>
          <w:sz w:val="28"/>
          <w:szCs w:val="28"/>
          <w:shd w:val="clear" w:color="auto" w:fill="FFFFFF"/>
        </w:rPr>
      </w:pPr>
      <w:r>
        <w:rPr>
          <w:sz w:val="28"/>
          <w:szCs w:val="28"/>
          <w:shd w:val="clear" w:color="auto" w:fill="FFFFFF"/>
        </w:rPr>
        <w:t xml:space="preserve">27 января </w:t>
      </w:r>
      <w:r w:rsidRPr="00BD1251">
        <w:rPr>
          <w:color w:val="000000"/>
          <w:sz w:val="28"/>
          <w:szCs w:val="28"/>
          <w:shd w:val="clear" w:color="auto" w:fill="FFFFFF"/>
        </w:rPr>
        <w:t>волонтеры</w:t>
      </w:r>
      <w:r w:rsidRPr="00BD1251">
        <w:t xml:space="preserve"> </w:t>
      </w:r>
      <w:hyperlink r:id="rId8" w:history="1">
        <w:r w:rsidRPr="00BD1251">
          <w:rPr>
            <w:color w:val="000000"/>
            <w:sz w:val="28"/>
            <w:szCs w:val="28"/>
            <w:shd w:val="clear" w:color="auto" w:fill="FFFFFF"/>
          </w:rPr>
          <w:t>Республиканской школы добровольцев</w:t>
        </w:r>
      </w:hyperlink>
      <w:r w:rsidRPr="00BD1251">
        <w:rPr>
          <w:color w:val="000000"/>
          <w:sz w:val="28"/>
          <w:szCs w:val="28"/>
          <w:shd w:val="clear" w:color="auto" w:fill="FFFFFF"/>
        </w:rPr>
        <w:t xml:space="preserve"> </w:t>
      </w:r>
      <w:r w:rsidRPr="00BD1251">
        <w:rPr>
          <w:color w:val="000000"/>
          <w:sz w:val="28"/>
          <w:szCs w:val="28"/>
          <w:shd w:val="clear" w:color="auto" w:fill="FFFFFF"/>
        </w:rPr>
        <w:br/>
        <w:t xml:space="preserve">и бойцы студенческого поискового отряда </w:t>
      </w:r>
      <w:hyperlink r:id="rId9" w:history="1">
        <w:r w:rsidRPr="00BD1251">
          <w:rPr>
            <w:color w:val="000000"/>
            <w:sz w:val="28"/>
            <w:szCs w:val="28"/>
            <w:shd w:val="clear" w:color="auto" w:fill="FFFFFF"/>
          </w:rPr>
          <w:t>«Воскресение»</w:t>
        </w:r>
      </w:hyperlink>
      <w:r w:rsidRPr="00BD1251">
        <w:rPr>
          <w:color w:val="000000"/>
          <w:sz w:val="28"/>
          <w:szCs w:val="28"/>
          <w:shd w:val="clear" w:color="auto" w:fill="FFFFFF"/>
        </w:rPr>
        <w:t xml:space="preserve"> ФГБОУ </w:t>
      </w:r>
      <w:proofErr w:type="gramStart"/>
      <w:r w:rsidRPr="00BD1251">
        <w:rPr>
          <w:color w:val="000000"/>
          <w:sz w:val="28"/>
          <w:szCs w:val="28"/>
          <w:shd w:val="clear" w:color="auto" w:fill="FFFFFF"/>
        </w:rPr>
        <w:t>ВО</w:t>
      </w:r>
      <w:proofErr w:type="gramEnd"/>
      <w:r w:rsidRPr="00BD1251">
        <w:rPr>
          <w:color w:val="000000"/>
          <w:sz w:val="28"/>
          <w:szCs w:val="28"/>
          <w:shd w:val="clear" w:color="auto" w:fill="FFFFFF"/>
        </w:rPr>
        <w:t xml:space="preserve"> «Марийский государственный университет»</w:t>
      </w:r>
      <w:r>
        <w:rPr>
          <w:color w:val="000000"/>
          <w:sz w:val="28"/>
          <w:szCs w:val="28"/>
          <w:shd w:val="clear" w:color="auto" w:fill="FFFFFF"/>
        </w:rPr>
        <w:t xml:space="preserve"> провели гражданско-патриотическую акцию «Блокадный хлеб Ленинграда». Всем желающим </w:t>
      </w:r>
      <w:r>
        <w:rPr>
          <w:color w:val="000000"/>
          <w:sz w:val="28"/>
          <w:szCs w:val="28"/>
          <w:shd w:val="clear" w:color="auto" w:fill="FFFFFF"/>
        </w:rPr>
        <w:lastRenderedPageBreak/>
        <w:t xml:space="preserve">на улицах </w:t>
      </w:r>
      <w:proofErr w:type="gramStart"/>
      <w:r>
        <w:rPr>
          <w:color w:val="000000"/>
          <w:sz w:val="28"/>
          <w:szCs w:val="28"/>
          <w:shd w:val="clear" w:color="auto" w:fill="FFFFFF"/>
        </w:rPr>
        <w:t>г</w:t>
      </w:r>
      <w:proofErr w:type="gramEnd"/>
      <w:r>
        <w:rPr>
          <w:color w:val="000000"/>
          <w:sz w:val="28"/>
          <w:szCs w:val="28"/>
          <w:shd w:val="clear" w:color="auto" w:fill="FFFFFF"/>
        </w:rPr>
        <w:t>. Йошкар-Олы предлагалось попробовать кусочек хлеба весом 125 грамм и вспомнить погибших жителей Ленинграда.</w:t>
      </w:r>
      <w:r>
        <w:rPr>
          <w:rStyle w:val="apple-converted-space"/>
          <w:color w:val="000000"/>
          <w:sz w:val="28"/>
          <w:szCs w:val="28"/>
          <w:shd w:val="clear" w:color="auto" w:fill="FFFFFF"/>
        </w:rPr>
        <w:t> </w:t>
      </w:r>
    </w:p>
    <w:p w:rsidR="009F31F2" w:rsidRDefault="009F31F2" w:rsidP="009F31F2">
      <w:pPr>
        <w:ind w:firstLine="709"/>
        <w:jc w:val="both"/>
        <w:rPr>
          <w:color w:val="000000"/>
          <w:sz w:val="28"/>
          <w:szCs w:val="28"/>
          <w:shd w:val="clear" w:color="auto" w:fill="FFFFFF"/>
        </w:rPr>
      </w:pPr>
      <w:r>
        <w:rPr>
          <w:color w:val="000000"/>
          <w:sz w:val="28"/>
          <w:szCs w:val="28"/>
          <w:shd w:val="clear" w:color="auto" w:fill="FFFFFF"/>
        </w:rPr>
        <w:t xml:space="preserve">15 февраля во всех муниципальных образованиях республики проведены мероприятия, посвященные 30-летию со дня вывода советских войск из Афганистана. В г. Йошкар-Оле состоялся митинг </w:t>
      </w:r>
      <w:r>
        <w:rPr>
          <w:color w:val="000000"/>
          <w:sz w:val="28"/>
          <w:szCs w:val="28"/>
          <w:shd w:val="clear" w:color="auto" w:fill="FFFFFF"/>
        </w:rPr>
        <w:br/>
        <w:t xml:space="preserve">у мемориального комплекса «Вечный огонь», возложение гирлянды </w:t>
      </w:r>
      <w:r>
        <w:rPr>
          <w:color w:val="000000"/>
          <w:sz w:val="28"/>
          <w:szCs w:val="28"/>
          <w:shd w:val="clear" w:color="auto" w:fill="FFFFFF"/>
        </w:rPr>
        <w:br/>
        <w:t>к мемориалу «</w:t>
      </w:r>
      <w:proofErr w:type="gramStart"/>
      <w:r>
        <w:rPr>
          <w:color w:val="000000"/>
          <w:sz w:val="28"/>
          <w:szCs w:val="28"/>
          <w:shd w:val="clear" w:color="auto" w:fill="FFFFFF"/>
        </w:rPr>
        <w:t>Павшим</w:t>
      </w:r>
      <w:proofErr w:type="gramEnd"/>
      <w:r>
        <w:rPr>
          <w:color w:val="000000"/>
          <w:sz w:val="28"/>
          <w:szCs w:val="28"/>
          <w:shd w:val="clear" w:color="auto" w:fill="FFFFFF"/>
        </w:rPr>
        <w:t xml:space="preserve"> в локальных войнах», состоялось шествие «Бессмертный батальон». </w:t>
      </w:r>
    </w:p>
    <w:p w:rsidR="009F31F2" w:rsidRDefault="009F31F2" w:rsidP="009F31F2">
      <w:pPr>
        <w:ind w:firstLine="709"/>
        <w:jc w:val="both"/>
        <w:rPr>
          <w:rStyle w:val="apple-converted-space"/>
          <w:color w:val="000000"/>
          <w:sz w:val="28"/>
          <w:szCs w:val="28"/>
          <w:shd w:val="clear" w:color="auto" w:fill="FFFFFF"/>
        </w:rPr>
      </w:pPr>
      <w:r>
        <w:rPr>
          <w:color w:val="000000"/>
          <w:sz w:val="28"/>
          <w:szCs w:val="28"/>
          <w:shd w:val="clear" w:color="auto" w:fill="FFFFFF"/>
        </w:rPr>
        <w:t>В преддверии памятной даты ветераны войны в Афганистане проводили уроки мужества в образовательных организациях республики, где рассказывали молодежи о том, как проходили суровую проверку войной, находили товарищей по оружию, радовались возвращению домой.</w:t>
      </w:r>
      <w:r>
        <w:rPr>
          <w:rStyle w:val="apple-converted-space"/>
          <w:color w:val="000000"/>
          <w:sz w:val="28"/>
          <w:szCs w:val="28"/>
          <w:shd w:val="clear" w:color="auto" w:fill="FFFFFF"/>
        </w:rPr>
        <w:t> </w:t>
      </w:r>
    </w:p>
    <w:p w:rsidR="009F31F2" w:rsidRDefault="009F31F2" w:rsidP="009F31F2">
      <w:pPr>
        <w:ind w:firstLine="709"/>
        <w:jc w:val="both"/>
        <w:rPr>
          <w:color w:val="000000"/>
          <w:sz w:val="28"/>
          <w:szCs w:val="28"/>
          <w:shd w:val="clear" w:color="auto" w:fill="FFFFFF"/>
        </w:rPr>
      </w:pPr>
      <w:r>
        <w:rPr>
          <w:color w:val="000000"/>
          <w:sz w:val="28"/>
          <w:szCs w:val="28"/>
          <w:shd w:val="clear" w:color="auto" w:fill="FFFFFF"/>
        </w:rPr>
        <w:t xml:space="preserve">20 февраля на базе ГБУ Республики Марий Эл «Дворец молодёжи» организован информационно-познавательный </w:t>
      </w:r>
      <w:proofErr w:type="spellStart"/>
      <w:r>
        <w:rPr>
          <w:color w:val="000000"/>
          <w:sz w:val="28"/>
          <w:szCs w:val="28"/>
          <w:shd w:val="clear" w:color="auto" w:fill="FFFFFF"/>
        </w:rPr>
        <w:t>квест</w:t>
      </w:r>
      <w:proofErr w:type="spellEnd"/>
      <w:r>
        <w:rPr>
          <w:color w:val="000000"/>
          <w:sz w:val="28"/>
          <w:szCs w:val="28"/>
          <w:shd w:val="clear" w:color="auto" w:fill="FFFFFF"/>
        </w:rPr>
        <w:t xml:space="preserve">, посвященный 30-летию вывода советских войск из Афганистана, </w:t>
      </w:r>
      <w:r>
        <w:rPr>
          <w:color w:val="000000"/>
          <w:sz w:val="28"/>
          <w:szCs w:val="28"/>
          <w:shd w:val="clear" w:color="auto" w:fill="FFFFFF"/>
        </w:rPr>
        <w:br/>
        <w:t xml:space="preserve">в котором приняло участие более 50 человек. Ветераны боевых действий в Афганистане «Беркут» </w:t>
      </w:r>
      <w:proofErr w:type="gramStart"/>
      <w:r>
        <w:rPr>
          <w:color w:val="000000"/>
          <w:sz w:val="28"/>
          <w:szCs w:val="28"/>
          <w:shd w:val="clear" w:color="auto" w:fill="FFFFFF"/>
        </w:rPr>
        <w:t>провели информационную лекцию</w:t>
      </w:r>
      <w:proofErr w:type="gramEnd"/>
      <w:r>
        <w:rPr>
          <w:color w:val="000000"/>
          <w:sz w:val="28"/>
          <w:szCs w:val="28"/>
          <w:shd w:val="clear" w:color="auto" w:fill="FFFFFF"/>
        </w:rPr>
        <w:t>, после чего ребята решали ситуационные задачи по разборке-сборке оружия, снаряжения магазина и стрельбе.</w:t>
      </w:r>
    </w:p>
    <w:p w:rsidR="009F31F2" w:rsidRDefault="009F31F2" w:rsidP="009F31F2">
      <w:pPr>
        <w:ind w:firstLine="709"/>
        <w:jc w:val="both"/>
        <w:rPr>
          <w:color w:val="000000"/>
          <w:sz w:val="28"/>
          <w:szCs w:val="28"/>
          <w:shd w:val="clear" w:color="auto" w:fill="FFFFFF"/>
        </w:rPr>
      </w:pPr>
      <w:r>
        <w:rPr>
          <w:color w:val="000000"/>
          <w:sz w:val="28"/>
          <w:szCs w:val="28"/>
          <w:shd w:val="clear" w:color="auto" w:fill="FFFFFF"/>
        </w:rPr>
        <w:t xml:space="preserve">19 февраля на базе стадиона «Водник» </w:t>
      </w:r>
      <w:proofErr w:type="gramStart"/>
      <w:r>
        <w:rPr>
          <w:color w:val="000000"/>
          <w:sz w:val="28"/>
          <w:szCs w:val="28"/>
          <w:shd w:val="clear" w:color="auto" w:fill="FFFFFF"/>
        </w:rPr>
        <w:t>г</w:t>
      </w:r>
      <w:proofErr w:type="gramEnd"/>
      <w:r>
        <w:rPr>
          <w:color w:val="000000"/>
          <w:sz w:val="28"/>
          <w:szCs w:val="28"/>
          <w:shd w:val="clear" w:color="auto" w:fill="FFFFFF"/>
        </w:rPr>
        <w:t xml:space="preserve">. Звенигово состоялись Республиканские соревнования по юнармейскому биатлону. Приняло участие 8 команд из 5 муниципальных образований республики. </w:t>
      </w:r>
    </w:p>
    <w:p w:rsidR="009F31F2" w:rsidRDefault="009F31F2" w:rsidP="009F31F2">
      <w:pPr>
        <w:ind w:firstLine="720"/>
        <w:jc w:val="both"/>
        <w:rPr>
          <w:sz w:val="28"/>
          <w:szCs w:val="28"/>
        </w:rPr>
      </w:pPr>
      <w:r>
        <w:rPr>
          <w:sz w:val="28"/>
          <w:szCs w:val="28"/>
        </w:rPr>
        <w:t xml:space="preserve">Силами Центра патриотического воспитания и спорта </w:t>
      </w:r>
      <w:r>
        <w:rPr>
          <w:sz w:val="28"/>
          <w:szCs w:val="28"/>
        </w:rPr>
        <w:br/>
        <w:t xml:space="preserve">ГБУ Республики Марий Эл «Дворец молодежи Республики Марий Эл» </w:t>
      </w:r>
      <w:r>
        <w:rPr>
          <w:sz w:val="28"/>
          <w:szCs w:val="28"/>
        </w:rPr>
        <w:br/>
        <w:t>с 27 по 29 марта 2019 г. на базе МОБУ «</w:t>
      </w:r>
      <w:proofErr w:type="spellStart"/>
      <w:r>
        <w:rPr>
          <w:sz w:val="28"/>
          <w:szCs w:val="28"/>
        </w:rPr>
        <w:t>Руэмская</w:t>
      </w:r>
      <w:proofErr w:type="spellEnd"/>
      <w:r>
        <w:rPr>
          <w:sz w:val="28"/>
          <w:szCs w:val="28"/>
        </w:rPr>
        <w:t xml:space="preserve"> средняя общеобразовательная школа» </w:t>
      </w:r>
      <w:proofErr w:type="spellStart"/>
      <w:r>
        <w:rPr>
          <w:sz w:val="28"/>
          <w:szCs w:val="28"/>
        </w:rPr>
        <w:t>Медведевского</w:t>
      </w:r>
      <w:proofErr w:type="spellEnd"/>
      <w:r>
        <w:rPr>
          <w:sz w:val="28"/>
          <w:szCs w:val="28"/>
        </w:rPr>
        <w:t xml:space="preserve"> муниципального района организован Слет военно-патриотических объединений Республики Марий Эл (далее - Слет). В Слете приняли участие делегации 19 военно-патриотических объединений и юнармейских отрядов республики </w:t>
      </w:r>
      <w:r>
        <w:rPr>
          <w:sz w:val="28"/>
          <w:szCs w:val="28"/>
        </w:rPr>
        <w:br/>
        <w:t xml:space="preserve">в общем количестве 130 человек. </w:t>
      </w:r>
    </w:p>
    <w:p w:rsidR="009F31F2" w:rsidRDefault="009F31F2" w:rsidP="009F31F2">
      <w:pPr>
        <w:ind w:firstLine="720"/>
        <w:jc w:val="both"/>
        <w:rPr>
          <w:sz w:val="28"/>
          <w:szCs w:val="28"/>
        </w:rPr>
      </w:pPr>
      <w:r>
        <w:rPr>
          <w:sz w:val="28"/>
          <w:szCs w:val="28"/>
        </w:rPr>
        <w:t xml:space="preserve">В рамках программы проведены обучающие занятия по военно-прикладным видам спорта, психологические тренинги, мастер-классы </w:t>
      </w:r>
      <w:r>
        <w:rPr>
          <w:sz w:val="28"/>
          <w:szCs w:val="28"/>
        </w:rPr>
        <w:br/>
        <w:t xml:space="preserve">от представителей поискового движения республики, сотрудников </w:t>
      </w:r>
      <w:proofErr w:type="spellStart"/>
      <w:r>
        <w:rPr>
          <w:sz w:val="28"/>
          <w:szCs w:val="28"/>
        </w:rPr>
        <w:t>Росгвардии</w:t>
      </w:r>
      <w:proofErr w:type="spellEnd"/>
      <w:r>
        <w:rPr>
          <w:sz w:val="28"/>
          <w:szCs w:val="28"/>
        </w:rPr>
        <w:t xml:space="preserve"> и Марийской аварийно-спасательной службы.</w:t>
      </w:r>
    </w:p>
    <w:p w:rsidR="009F31F2" w:rsidRPr="00F01AD6" w:rsidRDefault="009F31F2" w:rsidP="009F31F2">
      <w:pPr>
        <w:ind w:firstLine="720"/>
        <w:jc w:val="both"/>
        <w:rPr>
          <w:sz w:val="28"/>
          <w:szCs w:val="28"/>
        </w:rPr>
      </w:pPr>
      <w:r>
        <w:rPr>
          <w:sz w:val="28"/>
          <w:szCs w:val="28"/>
        </w:rPr>
        <w:t>В</w:t>
      </w:r>
      <w:r w:rsidRPr="00F01AD6">
        <w:rPr>
          <w:sz w:val="28"/>
          <w:szCs w:val="28"/>
        </w:rPr>
        <w:t xml:space="preserve"> рамках республиканской гражданско-патриотической акции «Вахта Памяти» организован ряд гражданско-патриотических акций, спортивных соревнований и военно-полевых выходов, в которых приняло участие свыше 60 000 человек.</w:t>
      </w:r>
    </w:p>
    <w:p w:rsidR="009F31F2" w:rsidRPr="00F01AD6" w:rsidRDefault="009F31F2" w:rsidP="009F31F2">
      <w:pPr>
        <w:ind w:firstLine="720"/>
        <w:jc w:val="both"/>
        <w:rPr>
          <w:sz w:val="28"/>
          <w:szCs w:val="28"/>
        </w:rPr>
      </w:pPr>
      <w:r w:rsidRPr="00F01AD6">
        <w:rPr>
          <w:sz w:val="28"/>
          <w:szCs w:val="28"/>
        </w:rPr>
        <w:t>20 апреля на базе войсковой части 34096 организован день открытых дверей для 250 юнармейцев республики. В рамках мероприятия с ребятами проведены мастер-классы по военно-прикладным видам спорта, организована экскурсия в музей 14 ракетной дивизии, продемонстрирован быт военнослужащих.</w:t>
      </w:r>
    </w:p>
    <w:p w:rsidR="009F31F2" w:rsidRPr="00F01AD6" w:rsidRDefault="009F31F2" w:rsidP="009F31F2">
      <w:pPr>
        <w:ind w:firstLine="720"/>
        <w:jc w:val="both"/>
        <w:rPr>
          <w:sz w:val="28"/>
          <w:szCs w:val="28"/>
        </w:rPr>
      </w:pPr>
      <w:r w:rsidRPr="00F01AD6">
        <w:rPr>
          <w:sz w:val="28"/>
          <w:szCs w:val="28"/>
        </w:rPr>
        <w:lastRenderedPageBreak/>
        <w:t xml:space="preserve">26 апреля на базе Дворца молодежи Республики Марий Эл министерством совместно с региональным отделением Всероссийского детско-юношеского военно-патриотического общественного движения «ЮНАРМИЯ» Республики Марий Эл проведены Республиканские соревнования по </w:t>
      </w:r>
      <w:proofErr w:type="spellStart"/>
      <w:r w:rsidRPr="00F01AD6">
        <w:rPr>
          <w:sz w:val="28"/>
          <w:szCs w:val="28"/>
        </w:rPr>
        <w:t>лазертагу</w:t>
      </w:r>
      <w:proofErr w:type="spellEnd"/>
      <w:r w:rsidRPr="00F01AD6">
        <w:rPr>
          <w:sz w:val="28"/>
          <w:szCs w:val="28"/>
        </w:rPr>
        <w:t xml:space="preserve"> среди юнармейских отрядов республики. </w:t>
      </w:r>
      <w:r w:rsidRPr="00F01AD6">
        <w:rPr>
          <w:sz w:val="28"/>
          <w:szCs w:val="28"/>
        </w:rPr>
        <w:br/>
        <w:t>В соревнованиях приняло участие 12 команд.</w:t>
      </w:r>
    </w:p>
    <w:p w:rsidR="009F31F2" w:rsidRPr="00F01AD6" w:rsidRDefault="009F31F2" w:rsidP="009F31F2">
      <w:pPr>
        <w:ind w:firstLine="720"/>
        <w:jc w:val="both"/>
        <w:rPr>
          <w:sz w:val="28"/>
          <w:szCs w:val="28"/>
        </w:rPr>
      </w:pPr>
      <w:r w:rsidRPr="00F01AD6">
        <w:rPr>
          <w:sz w:val="28"/>
          <w:szCs w:val="28"/>
        </w:rPr>
        <w:t xml:space="preserve">с 27 апреля по 9 мая во всех городских округах и муниципальных районах республики проведена гражданско-патриотическая акция «Георгиевская ленточка». С целью содействия в проведении акции Министерством за счет средств государственной программы Республики Марий Эл «Патриотическое воспитание граждан и допризывная подготовка молодежи к военной службе» на 2016 - 2025 годы закуплено и роздано муниципальным штабам движения «ЮНАРМИЯ» </w:t>
      </w:r>
      <w:r w:rsidRPr="00F01AD6">
        <w:rPr>
          <w:sz w:val="28"/>
          <w:szCs w:val="28"/>
        </w:rPr>
        <w:br/>
        <w:t>свыше 20 тыс. георгиевских ленточек.</w:t>
      </w:r>
    </w:p>
    <w:p w:rsidR="009F31F2" w:rsidRPr="00F01AD6" w:rsidRDefault="009F31F2" w:rsidP="009F31F2">
      <w:pPr>
        <w:jc w:val="both"/>
        <w:rPr>
          <w:sz w:val="28"/>
          <w:szCs w:val="28"/>
        </w:rPr>
      </w:pPr>
      <w:r w:rsidRPr="00F01AD6">
        <w:rPr>
          <w:sz w:val="28"/>
          <w:szCs w:val="28"/>
        </w:rPr>
        <w:tab/>
        <w:t xml:space="preserve">с 1 по 4 мая на территории песчаного карьера п. </w:t>
      </w:r>
      <w:proofErr w:type="spellStart"/>
      <w:r w:rsidRPr="00F01AD6">
        <w:rPr>
          <w:sz w:val="28"/>
          <w:szCs w:val="28"/>
        </w:rPr>
        <w:t>Пемба</w:t>
      </w:r>
      <w:proofErr w:type="spellEnd"/>
      <w:r w:rsidRPr="00F01AD6">
        <w:rPr>
          <w:sz w:val="28"/>
          <w:szCs w:val="28"/>
        </w:rPr>
        <w:t xml:space="preserve"> проведен ежегодный полевой учебный лагерь «Разведчик». В рамках программы </w:t>
      </w:r>
      <w:r w:rsidRPr="00F01AD6">
        <w:rPr>
          <w:sz w:val="28"/>
          <w:szCs w:val="28"/>
        </w:rPr>
        <w:br/>
        <w:t xml:space="preserve">60 кадетов военно-патриотических объединений преодолели марш бросок протяженностью 10 км до места базирования лагеря, прошли </w:t>
      </w:r>
      <w:proofErr w:type="gramStart"/>
      <w:r w:rsidRPr="00F01AD6">
        <w:rPr>
          <w:sz w:val="28"/>
          <w:szCs w:val="28"/>
        </w:rPr>
        <w:t>обучение по медицине</w:t>
      </w:r>
      <w:proofErr w:type="gramEnd"/>
      <w:r w:rsidRPr="00F01AD6">
        <w:rPr>
          <w:sz w:val="28"/>
          <w:szCs w:val="28"/>
        </w:rPr>
        <w:t xml:space="preserve">, </w:t>
      </w:r>
      <w:proofErr w:type="spellStart"/>
      <w:r w:rsidRPr="00F01AD6">
        <w:rPr>
          <w:sz w:val="28"/>
          <w:szCs w:val="28"/>
        </w:rPr>
        <w:t>тактико</w:t>
      </w:r>
      <w:proofErr w:type="spellEnd"/>
      <w:r w:rsidRPr="00F01AD6">
        <w:rPr>
          <w:sz w:val="28"/>
          <w:szCs w:val="28"/>
        </w:rPr>
        <w:t xml:space="preserve"> - специальной и инженерной подготовке. В завершении участники преодолели «тропу испытаний», проявив силу духа и продемонстрировав полученные навыки.</w:t>
      </w:r>
    </w:p>
    <w:p w:rsidR="009F31F2" w:rsidRPr="00F01AD6" w:rsidRDefault="009F31F2" w:rsidP="009F31F2">
      <w:pPr>
        <w:ind w:firstLine="708"/>
        <w:jc w:val="both"/>
        <w:rPr>
          <w:sz w:val="28"/>
          <w:szCs w:val="28"/>
        </w:rPr>
      </w:pPr>
      <w:r w:rsidRPr="00F01AD6">
        <w:rPr>
          <w:sz w:val="28"/>
          <w:szCs w:val="28"/>
        </w:rPr>
        <w:t xml:space="preserve">с 1 по 5 мая в </w:t>
      </w:r>
      <w:proofErr w:type="gramStart"/>
      <w:r w:rsidRPr="00F01AD6">
        <w:rPr>
          <w:sz w:val="28"/>
          <w:szCs w:val="28"/>
        </w:rPr>
        <w:t>г</w:t>
      </w:r>
      <w:proofErr w:type="gramEnd"/>
      <w:r w:rsidRPr="00F01AD6">
        <w:rPr>
          <w:sz w:val="28"/>
          <w:szCs w:val="28"/>
        </w:rPr>
        <w:t xml:space="preserve">. Йошкар-Оле состоялся XVIII Межрегиональный турнир по боксу класса «Б» на призы Чемпиона России, Мастера спорта СССР Олега Наумова, в честь 74 годовщины Победы в Великой Отечественной войне. В соревнованиях участвовали 97 спортсменов </w:t>
      </w:r>
      <w:r w:rsidRPr="00F01AD6">
        <w:rPr>
          <w:sz w:val="28"/>
          <w:szCs w:val="28"/>
        </w:rPr>
        <w:br/>
        <w:t xml:space="preserve">из семи регионов России, а также Таджикистана, Узбекистана </w:t>
      </w:r>
      <w:r w:rsidRPr="00F01AD6">
        <w:rPr>
          <w:sz w:val="28"/>
          <w:szCs w:val="28"/>
        </w:rPr>
        <w:br/>
        <w:t>и Казахстана. Республику Марий Эл представляли 11 спортсменов.</w:t>
      </w:r>
    </w:p>
    <w:p w:rsidR="009F31F2" w:rsidRPr="00F01AD6" w:rsidRDefault="009F31F2" w:rsidP="009F31F2">
      <w:pPr>
        <w:ind w:firstLine="708"/>
        <w:jc w:val="both"/>
        <w:rPr>
          <w:sz w:val="28"/>
          <w:szCs w:val="28"/>
        </w:rPr>
      </w:pPr>
      <w:r w:rsidRPr="00F01AD6">
        <w:rPr>
          <w:sz w:val="28"/>
          <w:szCs w:val="28"/>
        </w:rPr>
        <w:t xml:space="preserve">7 мая 300 спортсменов и обучающихся образовательных организаций </w:t>
      </w:r>
      <w:proofErr w:type="gramStart"/>
      <w:r w:rsidRPr="00F01AD6">
        <w:rPr>
          <w:sz w:val="28"/>
          <w:szCs w:val="28"/>
        </w:rPr>
        <w:t>г</w:t>
      </w:r>
      <w:proofErr w:type="gramEnd"/>
      <w:r w:rsidRPr="00F01AD6">
        <w:rPr>
          <w:sz w:val="28"/>
          <w:szCs w:val="28"/>
        </w:rPr>
        <w:t xml:space="preserve">. Йошкар-Олы приняли участие в 75 - ой традиционной Республиканской легкоатлетической эстафете посвященной </w:t>
      </w:r>
      <w:r w:rsidRPr="00F01AD6">
        <w:rPr>
          <w:sz w:val="28"/>
          <w:szCs w:val="28"/>
        </w:rPr>
        <w:br/>
        <w:t>74 годовщине Победы в Великой Отечественной войне 1941-1945 годов.</w:t>
      </w:r>
    </w:p>
    <w:p w:rsidR="009F31F2" w:rsidRPr="00F01AD6" w:rsidRDefault="009F31F2" w:rsidP="009F31F2">
      <w:pPr>
        <w:ind w:firstLine="708"/>
        <w:jc w:val="both"/>
        <w:rPr>
          <w:sz w:val="28"/>
          <w:szCs w:val="28"/>
        </w:rPr>
      </w:pPr>
      <w:r w:rsidRPr="00F01AD6">
        <w:rPr>
          <w:sz w:val="28"/>
          <w:szCs w:val="28"/>
        </w:rPr>
        <w:t xml:space="preserve">8 мая в преддверии Дня Победы и в рамках Всероссийского проекта «Диалоги с Героями» в Национальной художественной галерее Глава Республики Марий Эл встретился с ветеранами Великой Отечественной войны и лидерами молодежных патриотических объединений. В рамках встречи Александр Александрович познакомился с ветеранами, рассказал о достижениях региона, отметил приоритетные направления и экономическую значимость национальных проектов. Ветераны в свою очередь рассказали о службе на фронте </w:t>
      </w:r>
      <w:r w:rsidRPr="00F01AD6">
        <w:rPr>
          <w:sz w:val="28"/>
          <w:szCs w:val="28"/>
        </w:rPr>
        <w:br/>
        <w:t>и своей жизни в нелегкое послевоенное время, а молодежь поделилась своими проектами в сфере патриотического воспитания, реализуемыми в рамках деятельности в общественных организациях.</w:t>
      </w:r>
    </w:p>
    <w:p w:rsidR="009F31F2" w:rsidRPr="00F01AD6" w:rsidRDefault="009F31F2" w:rsidP="009F31F2">
      <w:pPr>
        <w:ind w:firstLine="708"/>
        <w:jc w:val="both"/>
        <w:rPr>
          <w:sz w:val="28"/>
          <w:szCs w:val="28"/>
        </w:rPr>
      </w:pPr>
      <w:r w:rsidRPr="00F01AD6">
        <w:rPr>
          <w:sz w:val="28"/>
          <w:szCs w:val="28"/>
        </w:rPr>
        <w:t xml:space="preserve">Одним из крупнейших мероприятий в рамках празднования дня Победы является республиканская гражданско-патриотическая акция </w:t>
      </w:r>
      <w:r w:rsidRPr="00F01AD6">
        <w:rPr>
          <w:sz w:val="28"/>
          <w:szCs w:val="28"/>
        </w:rPr>
        <w:lastRenderedPageBreak/>
        <w:t xml:space="preserve">«Бессмертный полк». 9 мая акция проведена во всех городских округах и муниципальных районах республики и в ней приняло участие 44 тыс. человек. В </w:t>
      </w:r>
      <w:proofErr w:type="gramStart"/>
      <w:r w:rsidRPr="00F01AD6">
        <w:rPr>
          <w:sz w:val="28"/>
          <w:szCs w:val="28"/>
        </w:rPr>
        <w:t>г</w:t>
      </w:r>
      <w:proofErr w:type="gramEnd"/>
      <w:r w:rsidRPr="00F01AD6">
        <w:rPr>
          <w:sz w:val="28"/>
          <w:szCs w:val="28"/>
        </w:rPr>
        <w:t xml:space="preserve">. Йошкар-Оле в ряды шествия «Бессмертного полка» встало 25 тыс. человек. </w:t>
      </w:r>
    </w:p>
    <w:p w:rsidR="009F31F2" w:rsidRDefault="009F31F2" w:rsidP="009F31F2">
      <w:pPr>
        <w:ind w:firstLine="708"/>
        <w:jc w:val="both"/>
        <w:rPr>
          <w:sz w:val="28"/>
          <w:szCs w:val="28"/>
        </w:rPr>
      </w:pPr>
      <w:r w:rsidRPr="00F01AD6">
        <w:rPr>
          <w:sz w:val="28"/>
          <w:szCs w:val="28"/>
        </w:rPr>
        <w:t xml:space="preserve">Также 9 мая на аллее здоровья </w:t>
      </w:r>
      <w:proofErr w:type="gramStart"/>
      <w:r w:rsidRPr="00F01AD6">
        <w:rPr>
          <w:sz w:val="28"/>
          <w:szCs w:val="28"/>
        </w:rPr>
        <w:t>г</w:t>
      </w:r>
      <w:proofErr w:type="gramEnd"/>
      <w:r w:rsidRPr="00F01AD6">
        <w:rPr>
          <w:sz w:val="28"/>
          <w:szCs w:val="28"/>
        </w:rPr>
        <w:t xml:space="preserve">. Йошкар-Олы министерством совместно с администрацией городского округа «Город Йошкар-Ола» </w:t>
      </w:r>
      <w:r w:rsidRPr="00F01AD6">
        <w:rPr>
          <w:sz w:val="28"/>
          <w:szCs w:val="28"/>
        </w:rPr>
        <w:br/>
        <w:t xml:space="preserve">и представителями молодежной общественной организации в пятый раз проведен молодежный марш-бросок «Гонка героев». Данное мероприятие пользуется большой популярностью среди молодежи. </w:t>
      </w:r>
      <w:r w:rsidRPr="00F01AD6">
        <w:rPr>
          <w:sz w:val="28"/>
          <w:szCs w:val="28"/>
        </w:rPr>
        <w:br/>
        <w:t>В этом году в соревновании приняло участие более 100 человек.</w:t>
      </w:r>
    </w:p>
    <w:p w:rsidR="009F31F2" w:rsidRDefault="009F31F2" w:rsidP="009F31F2">
      <w:pPr>
        <w:spacing w:line="259" w:lineRule="auto"/>
        <w:ind w:firstLine="708"/>
        <w:jc w:val="both"/>
        <w:rPr>
          <w:sz w:val="28"/>
          <w:szCs w:val="28"/>
          <w:lang w:eastAsia="en-US"/>
        </w:rPr>
      </w:pPr>
      <w:proofErr w:type="gramStart"/>
      <w:r w:rsidRPr="00AA1006">
        <w:rPr>
          <w:sz w:val="28"/>
          <w:szCs w:val="28"/>
          <w:lang w:eastAsia="en-US"/>
        </w:rPr>
        <w:t>В рамках реализации плана республиканских мероприятий «Юнармейское лето» в летний период 2019 г. Министерством молодежной политики, спорта и туризма Республики Марий Эл совместно с региональным отделением Всероссийского детско-юношеского военно-патриотического общественного движения «ЮНАРМИЯ» Республики Марий Эл проведен ряд юнармейских мероприятий: республиканский этап юнармейской военно-спортивной игры «Зарница Поволжья» (18-20 июня, 255 чел.), Летние юнармейские военно-учебные сборы Республики Марий Эл (23 - 25 июля</w:t>
      </w:r>
      <w:proofErr w:type="gramEnd"/>
      <w:r w:rsidRPr="00AA1006">
        <w:rPr>
          <w:sz w:val="28"/>
          <w:szCs w:val="28"/>
          <w:lang w:eastAsia="en-US"/>
        </w:rPr>
        <w:t xml:space="preserve">, </w:t>
      </w:r>
      <w:r w:rsidRPr="00AA1006">
        <w:rPr>
          <w:sz w:val="28"/>
          <w:szCs w:val="28"/>
          <w:lang w:eastAsia="en-US"/>
        </w:rPr>
        <w:br/>
      </w:r>
      <w:proofErr w:type="gramStart"/>
      <w:r w:rsidRPr="00AA1006">
        <w:rPr>
          <w:sz w:val="28"/>
          <w:szCs w:val="28"/>
          <w:lang w:eastAsia="en-US"/>
        </w:rPr>
        <w:t xml:space="preserve">125 чел.), Слет военно-патриотических объединений и юнармейских отрядов </w:t>
      </w:r>
      <w:proofErr w:type="spellStart"/>
      <w:r w:rsidRPr="00AA1006">
        <w:rPr>
          <w:sz w:val="28"/>
          <w:szCs w:val="28"/>
          <w:lang w:eastAsia="en-US"/>
        </w:rPr>
        <w:t>Моркинского</w:t>
      </w:r>
      <w:proofErr w:type="spellEnd"/>
      <w:r w:rsidRPr="00AA1006">
        <w:rPr>
          <w:sz w:val="28"/>
          <w:szCs w:val="28"/>
          <w:lang w:eastAsia="en-US"/>
        </w:rPr>
        <w:t xml:space="preserve"> муниципального района (21 - 23 августа, 85 чел.).</w:t>
      </w:r>
      <w:proofErr w:type="gramEnd"/>
      <w:r w:rsidRPr="00AA1006">
        <w:rPr>
          <w:sz w:val="28"/>
          <w:szCs w:val="28"/>
          <w:lang w:eastAsia="en-US"/>
        </w:rPr>
        <w:t xml:space="preserve"> Также две делегации Республики Марий Эл приняли участие </w:t>
      </w:r>
      <w:r>
        <w:rPr>
          <w:sz w:val="28"/>
          <w:szCs w:val="28"/>
          <w:lang w:eastAsia="en-US"/>
        </w:rPr>
        <w:br/>
      </w:r>
      <w:r w:rsidRPr="00AA1006">
        <w:rPr>
          <w:sz w:val="28"/>
          <w:szCs w:val="28"/>
          <w:lang w:eastAsia="en-US"/>
        </w:rPr>
        <w:t>в Юнармейском оборонно-спортивном лагере «Гвардеец» Приволжского федерального округа (9-26 июня, 30 июня - 17 июля, 44 чел.), команда МОУ «</w:t>
      </w:r>
      <w:proofErr w:type="spellStart"/>
      <w:r w:rsidRPr="00AA1006">
        <w:rPr>
          <w:sz w:val="28"/>
          <w:szCs w:val="28"/>
          <w:lang w:eastAsia="en-US"/>
        </w:rPr>
        <w:t>Большепаратская</w:t>
      </w:r>
      <w:proofErr w:type="spellEnd"/>
      <w:r w:rsidRPr="00AA1006">
        <w:rPr>
          <w:sz w:val="28"/>
          <w:szCs w:val="28"/>
          <w:lang w:eastAsia="en-US"/>
        </w:rPr>
        <w:t xml:space="preserve"> средняя общеобразовательная школа» Волжского района представляла республику в финале Всероссийской военно-спортивной игры «Победа» (8-14 июля, 12 чел.).</w:t>
      </w:r>
    </w:p>
    <w:p w:rsidR="009F31F2" w:rsidRDefault="009F31F2" w:rsidP="009F31F2">
      <w:pPr>
        <w:spacing w:line="259" w:lineRule="auto"/>
        <w:ind w:firstLine="708"/>
        <w:jc w:val="both"/>
        <w:rPr>
          <w:sz w:val="28"/>
          <w:szCs w:val="28"/>
          <w:lang w:eastAsia="en-US"/>
        </w:rPr>
      </w:pPr>
      <w:r>
        <w:rPr>
          <w:sz w:val="28"/>
          <w:szCs w:val="28"/>
          <w:lang w:eastAsia="en-US"/>
        </w:rPr>
        <w:t xml:space="preserve">20 сентября 2019 г. на базе ГБУ Республики Марий Эл «Дворец молодежи» состоялся </w:t>
      </w:r>
      <w:r>
        <w:rPr>
          <w:sz w:val="28"/>
          <w:szCs w:val="28"/>
          <w:lang w:val="en-US" w:eastAsia="en-US"/>
        </w:rPr>
        <w:t>IV</w:t>
      </w:r>
      <w:r w:rsidRPr="009B00AD">
        <w:rPr>
          <w:sz w:val="28"/>
          <w:szCs w:val="28"/>
          <w:lang w:eastAsia="en-US"/>
        </w:rPr>
        <w:t xml:space="preserve"> </w:t>
      </w:r>
      <w:r>
        <w:rPr>
          <w:sz w:val="28"/>
          <w:szCs w:val="28"/>
          <w:lang w:eastAsia="en-US"/>
        </w:rPr>
        <w:t xml:space="preserve">слет регионального отделения Всероссийского детско-юношеского военно-патриотического общественного движения «ЮНАРМИЯ» Республики Марий Эл (далее - слет). В рамках слета организованы выставки специализированной техники, бронетехники, вооружения, работа тематических площадок и торжественный прием </w:t>
      </w:r>
      <w:r>
        <w:rPr>
          <w:sz w:val="28"/>
          <w:szCs w:val="28"/>
          <w:lang w:eastAsia="en-US"/>
        </w:rPr>
        <w:br/>
        <w:t>в ряды движения «ЮНАРМИЯ».</w:t>
      </w:r>
    </w:p>
    <w:p w:rsidR="009F31F2" w:rsidRDefault="009F31F2" w:rsidP="009F31F2">
      <w:pPr>
        <w:ind w:firstLine="709"/>
        <w:jc w:val="both"/>
        <w:rPr>
          <w:sz w:val="28"/>
          <w:szCs w:val="28"/>
        </w:rPr>
      </w:pPr>
      <w:r w:rsidRPr="00BA22ED">
        <w:rPr>
          <w:sz w:val="28"/>
          <w:szCs w:val="28"/>
        </w:rPr>
        <w:t xml:space="preserve">В 2019 году четырьмя поисковыми объединениями республики проведено 2 поисковые экспедиции с участием 27 человек. </w:t>
      </w:r>
      <w:r w:rsidRPr="00BA22ED">
        <w:rPr>
          <w:rFonts w:eastAsia="Calibri"/>
          <w:kern w:val="1"/>
          <w:sz w:val="28"/>
          <w:szCs w:val="28"/>
          <w:lang w:eastAsia="en-US"/>
        </w:rPr>
        <w:t xml:space="preserve">В ходе полевых работ подняты останки 25 солдат и офицеров </w:t>
      </w:r>
      <w:r>
        <w:rPr>
          <w:rFonts w:eastAsia="Calibri"/>
          <w:kern w:val="1"/>
          <w:sz w:val="28"/>
          <w:szCs w:val="28"/>
          <w:lang w:eastAsia="en-US"/>
        </w:rPr>
        <w:br/>
      </w:r>
      <w:r w:rsidRPr="00BA22ED">
        <w:rPr>
          <w:rFonts w:eastAsia="Calibri"/>
          <w:kern w:val="1"/>
          <w:sz w:val="28"/>
          <w:szCs w:val="28"/>
          <w:lang w:eastAsia="en-US"/>
        </w:rPr>
        <w:t xml:space="preserve">рабоче-крестьянской Красной Армии, найдено 4 медальона, 2 из которых прочитано. </w:t>
      </w:r>
      <w:r w:rsidRPr="00BA22ED">
        <w:rPr>
          <w:sz w:val="28"/>
          <w:szCs w:val="28"/>
        </w:rPr>
        <w:t xml:space="preserve">В настоящее время ведется архивная работа </w:t>
      </w:r>
      <w:r>
        <w:rPr>
          <w:sz w:val="28"/>
          <w:szCs w:val="28"/>
        </w:rPr>
        <w:br/>
      </w:r>
      <w:r w:rsidRPr="00BA22ED">
        <w:rPr>
          <w:sz w:val="28"/>
          <w:szCs w:val="28"/>
        </w:rPr>
        <w:t xml:space="preserve">по установлению личностей найденных солдат. </w:t>
      </w:r>
    </w:p>
    <w:p w:rsidR="009612FB" w:rsidRDefault="009612FB" w:rsidP="009F31F2">
      <w:pPr>
        <w:ind w:firstLine="709"/>
        <w:jc w:val="both"/>
        <w:rPr>
          <w:sz w:val="28"/>
          <w:szCs w:val="28"/>
          <w:lang w:eastAsia="en-US"/>
        </w:rPr>
      </w:pPr>
    </w:p>
    <w:p w:rsidR="00D27E28" w:rsidRPr="00AA1006" w:rsidRDefault="00D27E28" w:rsidP="009F31F2">
      <w:pPr>
        <w:ind w:firstLine="709"/>
        <w:jc w:val="both"/>
        <w:rPr>
          <w:sz w:val="28"/>
          <w:szCs w:val="28"/>
          <w:lang w:eastAsia="en-US"/>
        </w:rPr>
      </w:pPr>
    </w:p>
    <w:p w:rsidR="009F31F2" w:rsidRDefault="009F31F2" w:rsidP="009F31F2">
      <w:pPr>
        <w:pStyle w:val="cs8c2cb3fd"/>
        <w:spacing w:after="0" w:afterAutospacing="0"/>
        <w:contextualSpacing/>
        <w:jc w:val="center"/>
        <w:rPr>
          <w:rStyle w:val="cs63eb74b21"/>
          <w:b/>
          <w:sz w:val="28"/>
          <w:szCs w:val="28"/>
        </w:rPr>
      </w:pPr>
      <w:r w:rsidRPr="00DB4985">
        <w:rPr>
          <w:rStyle w:val="cs63eb74b21"/>
          <w:b/>
          <w:sz w:val="28"/>
          <w:szCs w:val="28"/>
        </w:rPr>
        <w:lastRenderedPageBreak/>
        <w:t>Вовлечение молодежи в предпринимательскую деятельность</w:t>
      </w:r>
    </w:p>
    <w:p w:rsidR="009F31F2" w:rsidRPr="00DB4985" w:rsidRDefault="009F31F2" w:rsidP="009F31F2">
      <w:pPr>
        <w:pStyle w:val="cs8c2cb3fd"/>
        <w:spacing w:after="0" w:afterAutospacing="0"/>
        <w:contextualSpacing/>
        <w:jc w:val="center"/>
        <w:rPr>
          <w:b/>
          <w:sz w:val="28"/>
          <w:szCs w:val="28"/>
        </w:rPr>
      </w:pPr>
    </w:p>
    <w:p w:rsidR="009F31F2" w:rsidRDefault="009F31F2" w:rsidP="00D27E28">
      <w:pPr>
        <w:ind w:firstLine="709"/>
        <w:jc w:val="both"/>
        <w:rPr>
          <w:rFonts w:eastAsia="Arial"/>
          <w:bCs/>
          <w:kern w:val="2"/>
          <w:sz w:val="28"/>
          <w:szCs w:val="28"/>
          <w:lang w:eastAsia="ar-SA"/>
        </w:rPr>
      </w:pPr>
      <w:r>
        <w:rPr>
          <w:rFonts w:eastAsia="Arial"/>
          <w:bCs/>
          <w:kern w:val="2"/>
          <w:sz w:val="28"/>
          <w:szCs w:val="28"/>
          <w:lang w:eastAsia="ar-SA"/>
        </w:rPr>
        <w:t>В 2019 году реализация регионального проекта «Популяризация предпринимательства» стартовала согласно утвержденному плану реализации.</w:t>
      </w:r>
    </w:p>
    <w:p w:rsidR="009F31F2" w:rsidRDefault="009F31F2" w:rsidP="00D27E28">
      <w:pPr>
        <w:pStyle w:val="a8"/>
        <w:spacing w:after="0"/>
        <w:ind w:firstLine="709"/>
        <w:jc w:val="both"/>
        <w:rPr>
          <w:sz w:val="28"/>
          <w:szCs w:val="28"/>
        </w:rPr>
      </w:pPr>
      <w:r>
        <w:rPr>
          <w:sz w:val="28"/>
          <w:szCs w:val="28"/>
        </w:rPr>
        <w:t xml:space="preserve">21 марта 2019 г. принято участие во </w:t>
      </w:r>
      <w:r>
        <w:rPr>
          <w:bCs/>
          <w:sz w:val="28"/>
          <w:szCs w:val="28"/>
        </w:rPr>
        <w:t>всероссийском обсуждении механизмов реализации национального проекта «Малое и среднее предпринимательство и поддержка индивидуальной предпринимательской инициативы»,</w:t>
      </w:r>
      <w:r>
        <w:rPr>
          <w:sz w:val="28"/>
          <w:szCs w:val="28"/>
        </w:rPr>
        <w:t xml:space="preserve"> где были рассмотрены технологии, этапы и механизмы реализации, требования к показателям эффективности и отчетности в рамках заключаемых соглашений.</w:t>
      </w:r>
    </w:p>
    <w:p w:rsidR="009F31F2" w:rsidRDefault="009F31F2" w:rsidP="009F31F2">
      <w:pPr>
        <w:ind w:firstLine="708"/>
        <w:jc w:val="both"/>
        <w:rPr>
          <w:rFonts w:eastAsia="Arial"/>
          <w:bCs/>
          <w:kern w:val="2"/>
          <w:sz w:val="28"/>
          <w:szCs w:val="28"/>
          <w:lang w:eastAsia="ar-SA"/>
        </w:rPr>
      </w:pPr>
      <w:r>
        <w:rPr>
          <w:rFonts w:eastAsia="Arial"/>
          <w:bCs/>
          <w:kern w:val="2"/>
          <w:sz w:val="28"/>
          <w:szCs w:val="28"/>
          <w:lang w:eastAsia="ar-SA"/>
        </w:rPr>
        <w:t xml:space="preserve">В апреле 2019 г. состоялось совещание специалистов </w:t>
      </w:r>
      <w:r>
        <w:rPr>
          <w:rFonts w:eastAsia="Arial"/>
          <w:bCs/>
          <w:kern w:val="2"/>
          <w:sz w:val="28"/>
          <w:szCs w:val="28"/>
          <w:lang w:eastAsia="ar-SA"/>
        </w:rPr>
        <w:br/>
        <w:t xml:space="preserve">по молодежной политике, ведущих свою деятельность в муниципальных районах и городских округах Республики Марий Эл с участием заместителя министра молодежной политики, спорта и туризма Республики Марий Эл, на котором состоялась презентация регионального проекта и технологий его реализации в муниципальных образованиях. </w:t>
      </w:r>
    </w:p>
    <w:p w:rsidR="009F31F2" w:rsidRDefault="009F31F2" w:rsidP="009F31F2">
      <w:pPr>
        <w:ind w:firstLine="708"/>
        <w:jc w:val="both"/>
        <w:rPr>
          <w:sz w:val="28"/>
          <w:szCs w:val="28"/>
        </w:rPr>
      </w:pPr>
      <w:r>
        <w:rPr>
          <w:sz w:val="28"/>
          <w:szCs w:val="28"/>
        </w:rPr>
        <w:t>В рамках празднования Дня российского предпринимателя</w:t>
      </w:r>
      <w:r>
        <w:rPr>
          <w:sz w:val="28"/>
          <w:szCs w:val="28"/>
        </w:rPr>
        <w:br/>
        <w:t xml:space="preserve">27 мая на базе коллективного пространства «Точка кипения - </w:t>
      </w:r>
      <w:r>
        <w:rPr>
          <w:sz w:val="28"/>
          <w:szCs w:val="28"/>
        </w:rPr>
        <w:br/>
        <w:t xml:space="preserve">Йошкар-Ола» состоялась деловая игра «Деловой десант» в целях привлечения внимания общественности к мероприятиям, направленным на вовлечение молодежи в предпринимательскую деятельность. Более 20 молодых людей попробовали себя в роли настоящего предпринимателя, проверили свой предпринимательский потенциал </w:t>
      </w:r>
      <w:r>
        <w:rPr>
          <w:sz w:val="28"/>
          <w:szCs w:val="28"/>
        </w:rPr>
        <w:br/>
        <w:t xml:space="preserve">и </w:t>
      </w:r>
      <w:proofErr w:type="spellStart"/>
      <w:proofErr w:type="gramStart"/>
      <w:r>
        <w:rPr>
          <w:sz w:val="28"/>
          <w:szCs w:val="28"/>
        </w:rPr>
        <w:t>бизнес-навыки</w:t>
      </w:r>
      <w:proofErr w:type="spellEnd"/>
      <w:proofErr w:type="gramEnd"/>
      <w:r>
        <w:rPr>
          <w:sz w:val="28"/>
          <w:szCs w:val="28"/>
        </w:rPr>
        <w:t xml:space="preserve"> на устойчивость, совершенствовали свои коммуникативные способности, лидерские качества и стратегическое виденье.</w:t>
      </w:r>
    </w:p>
    <w:p w:rsidR="009F31F2" w:rsidRDefault="009F31F2" w:rsidP="009F31F2">
      <w:pPr>
        <w:ind w:firstLine="708"/>
        <w:jc w:val="both"/>
        <w:rPr>
          <w:sz w:val="28"/>
          <w:szCs w:val="28"/>
        </w:rPr>
      </w:pPr>
      <w:r>
        <w:rPr>
          <w:sz w:val="28"/>
          <w:szCs w:val="28"/>
        </w:rPr>
        <w:t xml:space="preserve">С 6 по 8 июня четыре участника федеральной программы </w:t>
      </w:r>
      <w:r>
        <w:rPr>
          <w:sz w:val="28"/>
          <w:szCs w:val="28"/>
        </w:rPr>
        <w:br/>
        <w:t xml:space="preserve">«Ты - предприниматель» приняли участие в XXII Петербургском международном экономическом форуме, в рамках которого состоялся Международный молодежный экономический форум. </w:t>
      </w:r>
      <w:proofErr w:type="gramStart"/>
      <w:r>
        <w:rPr>
          <w:sz w:val="28"/>
          <w:szCs w:val="28"/>
        </w:rPr>
        <w:t xml:space="preserve">Деловая программа состояла из более 10 панельных сессий, где молодые специалисты и предприниматели обсуждали экономические </w:t>
      </w:r>
      <w:r>
        <w:rPr>
          <w:sz w:val="28"/>
          <w:szCs w:val="28"/>
        </w:rPr>
        <w:br/>
        <w:t>и политические вопросы в одном ряду с государственными чиновниками, лидерами международного и российского бизнеса, а также с крупнейшими международными экспертами и учеными.</w:t>
      </w:r>
      <w:proofErr w:type="gramEnd"/>
      <w:r>
        <w:rPr>
          <w:sz w:val="28"/>
          <w:szCs w:val="28"/>
        </w:rPr>
        <w:t xml:space="preserve"> Участником делегации региона был представлен проект на </w:t>
      </w:r>
      <w:proofErr w:type="spellStart"/>
      <w:r>
        <w:rPr>
          <w:sz w:val="28"/>
          <w:szCs w:val="28"/>
        </w:rPr>
        <w:t>инвест-сессии</w:t>
      </w:r>
      <w:proofErr w:type="spellEnd"/>
      <w:r>
        <w:rPr>
          <w:sz w:val="28"/>
          <w:szCs w:val="28"/>
        </w:rPr>
        <w:t xml:space="preserve">, который вошел в топ 16, отобранных Советом инвесторов </w:t>
      </w:r>
      <w:proofErr w:type="gramStart"/>
      <w:r>
        <w:rPr>
          <w:sz w:val="28"/>
          <w:szCs w:val="28"/>
        </w:rPr>
        <w:t>из</w:t>
      </w:r>
      <w:proofErr w:type="gramEnd"/>
      <w:r>
        <w:rPr>
          <w:sz w:val="28"/>
          <w:szCs w:val="28"/>
        </w:rPr>
        <w:t xml:space="preserve"> более 65 </w:t>
      </w:r>
      <w:proofErr w:type="spellStart"/>
      <w:r>
        <w:rPr>
          <w:sz w:val="28"/>
          <w:szCs w:val="28"/>
        </w:rPr>
        <w:t>бизнес-проектов</w:t>
      </w:r>
      <w:proofErr w:type="spellEnd"/>
      <w:r>
        <w:rPr>
          <w:sz w:val="28"/>
          <w:szCs w:val="28"/>
        </w:rPr>
        <w:t>, направленных к защите.</w:t>
      </w:r>
    </w:p>
    <w:p w:rsidR="009F31F2" w:rsidRPr="008213C3" w:rsidRDefault="009F31F2" w:rsidP="009F31F2">
      <w:pPr>
        <w:ind w:firstLine="708"/>
        <w:jc w:val="both"/>
        <w:rPr>
          <w:sz w:val="28"/>
          <w:szCs w:val="28"/>
        </w:rPr>
      </w:pPr>
      <w:r>
        <w:rPr>
          <w:sz w:val="28"/>
          <w:szCs w:val="28"/>
        </w:rPr>
        <w:t xml:space="preserve">С 13 по 16 июня на базе ГБПОУ Республики Марий Эл «Колледж индустрии и предпринимательства» г. Козьмодемьянск для студентов профессиональных образовательных организаций прошла бизнес-школа «Молодой фермер. Будущий предприниматель». Основная цель </w:t>
      </w:r>
      <w:proofErr w:type="spellStart"/>
      <w:proofErr w:type="gramStart"/>
      <w:r>
        <w:rPr>
          <w:sz w:val="28"/>
          <w:szCs w:val="28"/>
        </w:rPr>
        <w:t>бизнес-</w:t>
      </w:r>
      <w:r>
        <w:rPr>
          <w:sz w:val="28"/>
          <w:szCs w:val="28"/>
        </w:rPr>
        <w:lastRenderedPageBreak/>
        <w:t>школы</w:t>
      </w:r>
      <w:proofErr w:type="spellEnd"/>
      <w:proofErr w:type="gramEnd"/>
      <w:r>
        <w:rPr>
          <w:sz w:val="28"/>
          <w:szCs w:val="28"/>
        </w:rPr>
        <w:t xml:space="preserve"> - развитие навыков ведения предпринимательской деятельности в сфере сельскохозяйственного производства и сельской местности среди студентов профессиональных образовательных организаций Республики Марий Эл, </w:t>
      </w:r>
      <w:r>
        <w:rPr>
          <w:color w:val="000000"/>
          <w:sz w:val="28"/>
          <w:szCs w:val="28"/>
          <w:shd w:val="clear" w:color="auto" w:fill="FFFFFF"/>
        </w:rPr>
        <w:t xml:space="preserve">приняли участие 35 студентов колледжей </w:t>
      </w:r>
      <w:r>
        <w:rPr>
          <w:color w:val="000000"/>
          <w:sz w:val="28"/>
          <w:szCs w:val="28"/>
          <w:shd w:val="clear" w:color="auto" w:fill="FFFFFF"/>
        </w:rPr>
        <w:br/>
        <w:t xml:space="preserve">и техникумов республики. </w:t>
      </w:r>
    </w:p>
    <w:p w:rsidR="009F31F2" w:rsidRDefault="009F31F2" w:rsidP="009F31F2">
      <w:pPr>
        <w:ind w:firstLine="709"/>
        <w:jc w:val="both"/>
        <w:rPr>
          <w:color w:val="00000A"/>
          <w:sz w:val="28"/>
          <w:szCs w:val="28"/>
        </w:rPr>
      </w:pPr>
      <w:r>
        <w:rPr>
          <w:sz w:val="28"/>
          <w:szCs w:val="28"/>
        </w:rPr>
        <w:t xml:space="preserve">С сентября 2019 г. была запущена информационная кампания </w:t>
      </w:r>
      <w:r>
        <w:rPr>
          <w:sz w:val="28"/>
          <w:szCs w:val="28"/>
        </w:rPr>
        <w:br/>
        <w:t xml:space="preserve">о региональном проекте «Популяризация предпринимательства». </w:t>
      </w:r>
    </w:p>
    <w:p w:rsidR="009F31F2" w:rsidRPr="00EF5929" w:rsidRDefault="00504BC3" w:rsidP="009F31F2">
      <w:pPr>
        <w:ind w:firstLine="709"/>
        <w:jc w:val="both"/>
        <w:rPr>
          <w:rStyle w:val="a7"/>
          <w:color w:val="auto"/>
          <w:u w:val="none"/>
          <w:shd w:val="clear" w:color="auto" w:fill="FFFFFF"/>
        </w:rPr>
      </w:pPr>
      <w:hyperlink r:id="rId10" w:history="1">
        <w:r w:rsidR="009F31F2" w:rsidRPr="00EF5929">
          <w:rPr>
            <w:rStyle w:val="a7"/>
            <w:color w:val="auto"/>
            <w:sz w:val="28"/>
            <w:szCs w:val="28"/>
            <w:u w:val="none"/>
            <w:shd w:val="clear" w:color="auto" w:fill="FFFFFF"/>
          </w:rPr>
          <w:t>https://vk.com/predprinimatel12?w=wall-38223633_2160</w:t>
        </w:r>
      </w:hyperlink>
      <w:r w:rsidR="009F31F2" w:rsidRPr="00EF5929">
        <w:rPr>
          <w:rStyle w:val="a7"/>
          <w:color w:val="auto"/>
          <w:sz w:val="28"/>
          <w:szCs w:val="28"/>
          <w:u w:val="none"/>
          <w:shd w:val="clear" w:color="auto" w:fill="FFFFFF"/>
        </w:rPr>
        <w:t xml:space="preserve"> - сюжет </w:t>
      </w:r>
      <w:r w:rsidR="009612FB">
        <w:rPr>
          <w:rStyle w:val="a7"/>
          <w:color w:val="auto"/>
          <w:sz w:val="28"/>
          <w:szCs w:val="28"/>
          <w:u w:val="none"/>
          <w:shd w:val="clear" w:color="auto" w:fill="FFFFFF"/>
        </w:rPr>
        <w:br/>
      </w:r>
      <w:r w:rsidR="009F31F2" w:rsidRPr="00EF5929">
        <w:rPr>
          <w:rStyle w:val="a7"/>
          <w:color w:val="auto"/>
          <w:sz w:val="28"/>
          <w:szCs w:val="28"/>
          <w:u w:val="none"/>
          <w:shd w:val="clear" w:color="auto" w:fill="FFFFFF"/>
        </w:rPr>
        <w:t>на региональном телеканале</w:t>
      </w:r>
    </w:p>
    <w:p w:rsidR="009F31F2" w:rsidRPr="00EF5929" w:rsidRDefault="00504BC3" w:rsidP="009F31F2">
      <w:pPr>
        <w:ind w:firstLine="709"/>
        <w:jc w:val="both"/>
        <w:rPr>
          <w:rStyle w:val="a7"/>
          <w:color w:val="auto"/>
          <w:sz w:val="28"/>
          <w:szCs w:val="28"/>
          <w:u w:val="none"/>
          <w:shd w:val="clear" w:color="auto" w:fill="FFFFFF"/>
        </w:rPr>
      </w:pPr>
      <w:hyperlink r:id="rId11" w:history="1">
        <w:r w:rsidR="009F31F2" w:rsidRPr="00EF5929">
          <w:rPr>
            <w:rStyle w:val="a7"/>
            <w:color w:val="auto"/>
            <w:sz w:val="28"/>
            <w:szCs w:val="28"/>
            <w:u w:val="none"/>
          </w:rPr>
          <w:t>http://www.gtrkmariel.ru/news/russia-24/24-interview-02-10-2019/</w:t>
        </w:r>
      </w:hyperlink>
      <w:r w:rsidR="009F31F2" w:rsidRPr="00EF5929">
        <w:rPr>
          <w:rStyle w:val="a7"/>
          <w:color w:val="auto"/>
          <w:sz w:val="28"/>
          <w:szCs w:val="28"/>
          <w:u w:val="none"/>
          <w:shd w:val="clear" w:color="auto" w:fill="FFFFFF"/>
        </w:rPr>
        <w:t>- сюжет на региональном телеканале</w:t>
      </w:r>
    </w:p>
    <w:p w:rsidR="009F31F2" w:rsidRDefault="009F31F2" w:rsidP="009F31F2">
      <w:pPr>
        <w:ind w:firstLine="708"/>
        <w:jc w:val="both"/>
        <w:rPr>
          <w:color w:val="00000A"/>
        </w:rPr>
      </w:pPr>
      <w:r w:rsidRPr="00EF5929">
        <w:rPr>
          <w:sz w:val="28"/>
          <w:szCs w:val="28"/>
        </w:rPr>
        <w:t>Были изготовлены и размещены</w:t>
      </w:r>
      <w:r>
        <w:rPr>
          <w:sz w:val="28"/>
          <w:szCs w:val="28"/>
        </w:rPr>
        <w:t xml:space="preserve"> </w:t>
      </w:r>
      <w:proofErr w:type="spellStart"/>
      <w:r>
        <w:rPr>
          <w:sz w:val="28"/>
          <w:szCs w:val="28"/>
        </w:rPr>
        <w:t>промо-материалы</w:t>
      </w:r>
      <w:proofErr w:type="spellEnd"/>
      <w:r>
        <w:rPr>
          <w:sz w:val="28"/>
          <w:szCs w:val="28"/>
        </w:rPr>
        <w:t xml:space="preserve"> о реализации регионального проекта «Популяризация предпринимательства» </w:t>
      </w:r>
      <w:r w:rsidR="009612FB">
        <w:rPr>
          <w:sz w:val="28"/>
          <w:szCs w:val="28"/>
        </w:rPr>
        <w:br/>
      </w:r>
      <w:r>
        <w:rPr>
          <w:sz w:val="28"/>
          <w:szCs w:val="28"/>
        </w:rPr>
        <w:t>на территории Республики Марий Эл:</w:t>
      </w:r>
    </w:p>
    <w:p w:rsidR="009F31F2" w:rsidRDefault="009F31F2" w:rsidP="009F31F2">
      <w:pPr>
        <w:ind w:firstLine="709"/>
        <w:jc w:val="both"/>
        <w:rPr>
          <w:sz w:val="28"/>
          <w:szCs w:val="28"/>
        </w:rPr>
      </w:pPr>
      <w:proofErr w:type="gramStart"/>
      <w:r>
        <w:rPr>
          <w:sz w:val="28"/>
          <w:szCs w:val="28"/>
        </w:rPr>
        <w:t>плакаты</w:t>
      </w:r>
      <w:proofErr w:type="gramEnd"/>
      <w:r>
        <w:rPr>
          <w:sz w:val="28"/>
          <w:szCs w:val="28"/>
        </w:rPr>
        <w:t xml:space="preserve"> анонсирующие набор на цикл семинаров 300 штук для образовательных организаций высшего образования, профессиональных образовательных организаций, центров занятости населения и труда </w:t>
      </w:r>
      <w:r>
        <w:rPr>
          <w:sz w:val="28"/>
          <w:szCs w:val="28"/>
        </w:rPr>
        <w:br/>
        <w:t>и отделений ИФНС муниципальных районов и городских округов Республики Марий Эл, специалистов по делам молодежи муниципальных районов и городских округов Республики Марий Эл;</w:t>
      </w:r>
    </w:p>
    <w:p w:rsidR="009F31F2" w:rsidRDefault="009F31F2" w:rsidP="009F31F2">
      <w:pPr>
        <w:ind w:firstLine="709"/>
        <w:jc w:val="both"/>
        <w:rPr>
          <w:sz w:val="28"/>
          <w:szCs w:val="28"/>
        </w:rPr>
      </w:pPr>
      <w:r>
        <w:rPr>
          <w:sz w:val="28"/>
          <w:szCs w:val="28"/>
        </w:rPr>
        <w:t xml:space="preserve">листовки о реализации массовых мероприятий в рамках регионального проекта «Популяризация предпринимательства» </w:t>
      </w:r>
      <w:r>
        <w:rPr>
          <w:sz w:val="28"/>
          <w:szCs w:val="28"/>
        </w:rPr>
        <w:br/>
        <w:t xml:space="preserve">в Республике Марий Эл 1500 штук. Листовки размещены </w:t>
      </w:r>
      <w:r>
        <w:rPr>
          <w:sz w:val="28"/>
          <w:szCs w:val="28"/>
        </w:rPr>
        <w:br/>
        <w:t xml:space="preserve">в многофункциональных центрах муниципальных образований </w:t>
      </w:r>
      <w:r w:rsidR="009612FB">
        <w:rPr>
          <w:sz w:val="28"/>
          <w:szCs w:val="28"/>
        </w:rPr>
        <w:br/>
      </w:r>
      <w:r>
        <w:rPr>
          <w:sz w:val="28"/>
          <w:szCs w:val="28"/>
        </w:rPr>
        <w:t>и городских округов Республики Марий Эл, отделениях Федеральной налоговой службы, отделениях Пенсионного Фонда России, в Фонде социального страхования, а также переданы специалистам по делам молодежи муниципальных районов и городских округов Республики Марий Эл;</w:t>
      </w:r>
    </w:p>
    <w:p w:rsidR="009F31F2" w:rsidRDefault="009F31F2" w:rsidP="009F31F2">
      <w:pPr>
        <w:ind w:firstLine="708"/>
        <w:jc w:val="both"/>
        <w:rPr>
          <w:sz w:val="28"/>
          <w:szCs w:val="28"/>
        </w:rPr>
      </w:pPr>
      <w:r>
        <w:rPr>
          <w:sz w:val="28"/>
          <w:szCs w:val="28"/>
        </w:rPr>
        <w:t xml:space="preserve">изготовлены и размещены десять баннеров на афишных тумбах </w:t>
      </w:r>
      <w:r>
        <w:rPr>
          <w:sz w:val="28"/>
          <w:szCs w:val="28"/>
        </w:rPr>
        <w:br/>
        <w:t xml:space="preserve">в центральном районе </w:t>
      </w:r>
      <w:proofErr w:type="gramStart"/>
      <w:r>
        <w:rPr>
          <w:sz w:val="28"/>
          <w:szCs w:val="28"/>
        </w:rPr>
        <w:t>г</w:t>
      </w:r>
      <w:proofErr w:type="gramEnd"/>
      <w:r>
        <w:rPr>
          <w:sz w:val="28"/>
          <w:szCs w:val="28"/>
        </w:rPr>
        <w:t>. Йошкар-Олы на срок 2-а месяца с кратким описанием целей и задач Проекта и анонса мероприятий в рамках Проекта в Республике Марий Эл;</w:t>
      </w:r>
    </w:p>
    <w:p w:rsidR="009F31F2" w:rsidRDefault="009F31F2" w:rsidP="009F31F2">
      <w:pPr>
        <w:ind w:firstLine="708"/>
        <w:jc w:val="both"/>
        <w:rPr>
          <w:sz w:val="28"/>
          <w:szCs w:val="28"/>
        </w:rPr>
      </w:pPr>
      <w:r>
        <w:rPr>
          <w:sz w:val="28"/>
          <w:szCs w:val="28"/>
        </w:rPr>
        <w:t xml:space="preserve">изготовлены и размещены на двух общественных транспортных средствах </w:t>
      </w:r>
      <w:proofErr w:type="spellStart"/>
      <w:r>
        <w:rPr>
          <w:sz w:val="28"/>
          <w:szCs w:val="28"/>
        </w:rPr>
        <w:t>брендированные</w:t>
      </w:r>
      <w:proofErr w:type="spellEnd"/>
      <w:r>
        <w:rPr>
          <w:sz w:val="28"/>
          <w:szCs w:val="28"/>
        </w:rPr>
        <w:t xml:space="preserve"> наклейки на срок 6 месяцев;</w:t>
      </w:r>
    </w:p>
    <w:p w:rsidR="009F31F2" w:rsidRDefault="009F31F2" w:rsidP="009F31F2">
      <w:pPr>
        <w:ind w:firstLine="708"/>
        <w:jc w:val="both"/>
        <w:rPr>
          <w:sz w:val="28"/>
          <w:szCs w:val="28"/>
        </w:rPr>
      </w:pPr>
      <w:r>
        <w:rPr>
          <w:sz w:val="28"/>
          <w:szCs w:val="28"/>
        </w:rPr>
        <w:t xml:space="preserve">созданы 10 информационных видеороликов продолжительностью более 60 секунд о молодых предпринимателях - участниках Проекта </w:t>
      </w:r>
      <w:r>
        <w:rPr>
          <w:sz w:val="28"/>
          <w:szCs w:val="28"/>
        </w:rPr>
        <w:br/>
        <w:t>в Республике Марий Эл и размещены в официальной группе социальной сети «</w:t>
      </w:r>
      <w:proofErr w:type="spellStart"/>
      <w:r>
        <w:rPr>
          <w:sz w:val="28"/>
          <w:szCs w:val="28"/>
        </w:rPr>
        <w:t>ВКонтакте</w:t>
      </w:r>
      <w:proofErr w:type="spellEnd"/>
      <w:r>
        <w:rPr>
          <w:sz w:val="28"/>
          <w:szCs w:val="28"/>
        </w:rPr>
        <w:t>» «Популяризация предпринимательства | Марий Эл»;</w:t>
      </w:r>
    </w:p>
    <w:p w:rsidR="009F31F2" w:rsidRDefault="009F31F2" w:rsidP="009F31F2">
      <w:pPr>
        <w:ind w:firstLine="708"/>
        <w:jc w:val="both"/>
        <w:rPr>
          <w:sz w:val="28"/>
          <w:szCs w:val="28"/>
        </w:rPr>
      </w:pPr>
      <w:r>
        <w:rPr>
          <w:sz w:val="28"/>
          <w:szCs w:val="28"/>
        </w:rPr>
        <w:t>разработаны и изготовлены два презентационных видеоролика</w:t>
      </w:r>
      <w:r>
        <w:rPr>
          <w:sz w:val="28"/>
          <w:szCs w:val="28"/>
        </w:rPr>
        <w:br/>
        <w:t xml:space="preserve"> о региональном проекте с кратким описанием целей и задач и анонса мероприятий в рамках Проекта хронометражем 30 секунд, а также размещены презентационные видеоролики в </w:t>
      </w:r>
      <w:proofErr w:type="spellStart"/>
      <w:r>
        <w:rPr>
          <w:sz w:val="28"/>
          <w:szCs w:val="28"/>
        </w:rPr>
        <w:t>соцсетях</w:t>
      </w:r>
      <w:proofErr w:type="spellEnd"/>
      <w:r>
        <w:rPr>
          <w:sz w:val="28"/>
          <w:szCs w:val="28"/>
        </w:rPr>
        <w:t xml:space="preserve"> и на региональном </w:t>
      </w:r>
      <w:r>
        <w:rPr>
          <w:sz w:val="28"/>
          <w:szCs w:val="28"/>
        </w:rPr>
        <w:lastRenderedPageBreak/>
        <w:t xml:space="preserve">телевидении в период сентябрь-октябрь. Количество выпусков </w:t>
      </w:r>
      <w:r w:rsidR="009612FB">
        <w:rPr>
          <w:sz w:val="28"/>
          <w:szCs w:val="28"/>
        </w:rPr>
        <w:br/>
      </w:r>
      <w:r>
        <w:rPr>
          <w:sz w:val="28"/>
          <w:szCs w:val="28"/>
        </w:rPr>
        <w:t>на региональном телевидении «Россия 1» - 50 выходов;</w:t>
      </w:r>
    </w:p>
    <w:p w:rsidR="009F31F2" w:rsidRDefault="009F31F2" w:rsidP="009F31F2">
      <w:pPr>
        <w:ind w:firstLine="708"/>
        <w:jc w:val="both"/>
        <w:rPr>
          <w:rFonts w:eastAsia="Calibri"/>
          <w:sz w:val="28"/>
          <w:szCs w:val="28"/>
        </w:rPr>
      </w:pPr>
      <w:r>
        <w:rPr>
          <w:sz w:val="28"/>
          <w:szCs w:val="28"/>
        </w:rPr>
        <w:t xml:space="preserve">изготовлен </w:t>
      </w:r>
      <w:r>
        <w:rPr>
          <w:rFonts w:eastAsia="Calibri"/>
          <w:sz w:val="28"/>
          <w:szCs w:val="28"/>
        </w:rPr>
        <w:t>короткометражный фильм о проведенных мероприятиях регионального проекта хронометражем 9 минут.</w:t>
      </w:r>
    </w:p>
    <w:p w:rsidR="009F31F2" w:rsidRDefault="009F31F2" w:rsidP="009F31F2">
      <w:pPr>
        <w:ind w:firstLine="708"/>
        <w:jc w:val="both"/>
        <w:rPr>
          <w:sz w:val="28"/>
          <w:szCs w:val="28"/>
        </w:rPr>
      </w:pPr>
      <w:r>
        <w:rPr>
          <w:sz w:val="28"/>
          <w:szCs w:val="28"/>
        </w:rPr>
        <w:t>14 сентября 2019 г. в г. Тюмени представители Министерства молодежной политики, спорта и туризма Республики Марий Эл приняло участие в семинаре для представителей органов исполнительной власти субъектов Российской Федерации, ответственных за реализацию регионального проекта «Популяризация предпринимательства» в рамках «Слета успешных предпринимателей 2019».</w:t>
      </w:r>
    </w:p>
    <w:p w:rsidR="009F31F2" w:rsidRDefault="009F31F2" w:rsidP="009F31F2">
      <w:pPr>
        <w:tabs>
          <w:tab w:val="left" w:pos="720"/>
        </w:tabs>
        <w:ind w:firstLine="709"/>
        <w:jc w:val="both"/>
        <w:rPr>
          <w:sz w:val="28"/>
          <w:szCs w:val="28"/>
        </w:rPr>
      </w:pPr>
      <w:r>
        <w:rPr>
          <w:sz w:val="28"/>
          <w:szCs w:val="28"/>
        </w:rPr>
        <w:t xml:space="preserve">С целью формирования предпринимательского мышления подрастающего поколения, стимулирования молодых людей </w:t>
      </w:r>
      <w:r>
        <w:rPr>
          <w:sz w:val="28"/>
          <w:szCs w:val="28"/>
        </w:rPr>
        <w:br/>
        <w:t xml:space="preserve">к разработке актуальных для экономики республики социально-экономических проектов проведены «Дни молодежного предпринимательства» - информационные встречи о реализации регионального проекта «Популяризация предпринимательства» </w:t>
      </w:r>
      <w:r w:rsidR="009612FB">
        <w:rPr>
          <w:sz w:val="28"/>
          <w:szCs w:val="28"/>
        </w:rPr>
        <w:br/>
      </w:r>
      <w:r>
        <w:rPr>
          <w:sz w:val="28"/>
          <w:szCs w:val="28"/>
        </w:rPr>
        <w:t xml:space="preserve">в Республике Марий Эл в 2019 году с проведением тренингов и мастер-классов. Встречи прошли в </w:t>
      </w:r>
      <w:proofErr w:type="spellStart"/>
      <w:r>
        <w:rPr>
          <w:sz w:val="28"/>
          <w:szCs w:val="28"/>
        </w:rPr>
        <w:t>Оршанском</w:t>
      </w:r>
      <w:proofErr w:type="spellEnd"/>
      <w:r>
        <w:rPr>
          <w:sz w:val="28"/>
          <w:szCs w:val="28"/>
        </w:rPr>
        <w:t xml:space="preserve">, Советском, </w:t>
      </w:r>
      <w:proofErr w:type="spellStart"/>
      <w:r>
        <w:rPr>
          <w:sz w:val="28"/>
          <w:szCs w:val="28"/>
        </w:rPr>
        <w:t>Мари-Турекском</w:t>
      </w:r>
      <w:proofErr w:type="spellEnd"/>
      <w:r>
        <w:rPr>
          <w:sz w:val="28"/>
          <w:szCs w:val="28"/>
        </w:rPr>
        <w:t xml:space="preserve">, </w:t>
      </w:r>
      <w:proofErr w:type="spellStart"/>
      <w:r>
        <w:rPr>
          <w:sz w:val="28"/>
          <w:szCs w:val="28"/>
        </w:rPr>
        <w:t>Параньгинском</w:t>
      </w:r>
      <w:proofErr w:type="spellEnd"/>
      <w:r>
        <w:rPr>
          <w:sz w:val="28"/>
          <w:szCs w:val="28"/>
        </w:rPr>
        <w:t xml:space="preserve"> муниципальный район.</w:t>
      </w:r>
    </w:p>
    <w:p w:rsidR="009F31F2" w:rsidRDefault="009F31F2" w:rsidP="009F31F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 30 сентября по 4 октября 2019 г. проведена «Неделя молодежного предпринимательства» (далее - Неделя) в Республике Марий Эл. В рамках Недели проводились информационные встречи </w:t>
      </w:r>
      <w:r>
        <w:rPr>
          <w:rFonts w:ascii="Times New Roman" w:hAnsi="Times New Roman" w:cs="Times New Roman"/>
          <w:sz w:val="28"/>
          <w:szCs w:val="28"/>
        </w:rPr>
        <w:br/>
        <w:t xml:space="preserve">и тренинги, направленные на формирование </w:t>
      </w:r>
      <w:proofErr w:type="spellStart"/>
      <w:r>
        <w:rPr>
          <w:rFonts w:ascii="Times New Roman" w:hAnsi="Times New Roman" w:cs="Times New Roman"/>
          <w:sz w:val="28"/>
          <w:szCs w:val="28"/>
        </w:rPr>
        <w:t>бизнес-идей</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в ФГБОУ ВО «Марийский государственный университет», </w:t>
      </w:r>
      <w:r>
        <w:rPr>
          <w:rFonts w:ascii="Times New Roman" w:hAnsi="Times New Roman" w:cs="Times New Roman"/>
          <w:color w:val="000000"/>
          <w:sz w:val="28"/>
          <w:szCs w:val="28"/>
          <w:shd w:val="clear" w:color="auto" w:fill="FFFFFF"/>
        </w:rPr>
        <w:t xml:space="preserve">ФГБОУ ВО «Поволжский государственный </w:t>
      </w:r>
      <w:r>
        <w:rPr>
          <w:rFonts w:ascii="Times New Roman" w:hAnsi="Times New Roman" w:cs="Times New Roman"/>
          <w:sz w:val="28"/>
          <w:szCs w:val="28"/>
        </w:rPr>
        <w:t>технологический университет», республиканский студенческий предпринимательский форум «Бизнес солянка», бизне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«Yo-бизнес», а также стратегическая сессия </w:t>
      </w:r>
      <w:r>
        <w:rPr>
          <w:rFonts w:ascii="Times New Roman" w:hAnsi="Times New Roman" w:cs="Times New Roman"/>
          <w:sz w:val="28"/>
          <w:szCs w:val="28"/>
        </w:rPr>
        <w:br/>
        <w:t>по развитию малого предпринимательства в Республике</w:t>
      </w:r>
      <w:r>
        <w:rPr>
          <w:rFonts w:ascii="Times New Roman" w:hAnsi="Times New Roman" w:cs="Times New Roman"/>
          <w:color w:val="000000"/>
          <w:sz w:val="28"/>
          <w:szCs w:val="28"/>
          <w:shd w:val="clear" w:color="auto" w:fill="FFFFFF"/>
        </w:rPr>
        <w:t xml:space="preserve"> Марий Эл. </w:t>
      </w:r>
      <w:r>
        <w:rPr>
          <w:rFonts w:ascii="Times New Roman" w:hAnsi="Times New Roman" w:cs="Times New Roman"/>
          <w:sz w:val="28"/>
          <w:szCs w:val="28"/>
        </w:rPr>
        <w:t>Количество участников Недели составило более 500 человек.</w:t>
      </w:r>
    </w:p>
    <w:p w:rsidR="009F31F2" w:rsidRDefault="009F31F2" w:rsidP="009F31F2">
      <w:pPr>
        <w:shd w:val="clear" w:color="auto" w:fill="FFFFFF"/>
        <w:ind w:firstLine="709"/>
        <w:jc w:val="both"/>
        <w:rPr>
          <w:sz w:val="28"/>
          <w:szCs w:val="28"/>
        </w:rPr>
      </w:pPr>
      <w:r>
        <w:rPr>
          <w:sz w:val="28"/>
          <w:szCs w:val="28"/>
        </w:rPr>
        <w:t>1 октября 2018 г. в пространстве коллективной работы «Точка кипения - Йошкар-Ола» состоялся финал регионального этапа Всероссийского конкурса «Молодой предприниматель России - 2019». Конкурс проводился в рамках реализации регионального проекта «Популяризация предпринимательства», целью которой является популяризация предпринимательства как эффективной жизненной стратегии в молодежной среде. Данное мероприятие является очным этапом конкурса, ему предшествовал заочный этап, на который поступило 24 заявки по 4 номинациям «Производство», «</w:t>
      </w:r>
      <w:r>
        <w:rPr>
          <w:sz w:val="28"/>
          <w:szCs w:val="28"/>
          <w:shd w:val="clear" w:color="auto" w:fill="FFFFFF"/>
        </w:rPr>
        <w:t>Интернет предпринимательство</w:t>
      </w:r>
      <w:r>
        <w:rPr>
          <w:sz w:val="28"/>
          <w:szCs w:val="28"/>
        </w:rPr>
        <w:t>», «</w:t>
      </w:r>
      <w:r>
        <w:rPr>
          <w:sz w:val="28"/>
          <w:szCs w:val="28"/>
          <w:shd w:val="clear" w:color="auto" w:fill="FFFFFF"/>
        </w:rPr>
        <w:t>Сфера услуг</w:t>
      </w:r>
      <w:r>
        <w:rPr>
          <w:sz w:val="28"/>
          <w:szCs w:val="28"/>
        </w:rPr>
        <w:t>», «</w:t>
      </w:r>
      <w:r>
        <w:rPr>
          <w:sz w:val="28"/>
          <w:szCs w:val="28"/>
          <w:shd w:val="clear" w:color="auto" w:fill="FFFFFF"/>
        </w:rPr>
        <w:t>Торговля</w:t>
      </w:r>
      <w:r>
        <w:rPr>
          <w:sz w:val="28"/>
          <w:szCs w:val="28"/>
        </w:rPr>
        <w:t>». На региональном этапе конкурса определены лучшие участники. Победителями очного этапа стали:</w:t>
      </w:r>
    </w:p>
    <w:p w:rsidR="009F31F2" w:rsidRDefault="009F31F2" w:rsidP="009F31F2">
      <w:pPr>
        <w:shd w:val="clear" w:color="auto" w:fill="FFFFFF"/>
        <w:ind w:firstLine="708"/>
        <w:jc w:val="both"/>
        <w:rPr>
          <w:sz w:val="28"/>
          <w:szCs w:val="28"/>
        </w:rPr>
      </w:pPr>
      <w:r>
        <w:rPr>
          <w:sz w:val="28"/>
          <w:szCs w:val="28"/>
        </w:rPr>
        <w:t>в номинации «Производство» - Зимин Иван Игоревич, производство детской мебели «</w:t>
      </w:r>
      <w:proofErr w:type="spellStart"/>
      <w:proofErr w:type="gramStart"/>
      <w:r>
        <w:rPr>
          <w:sz w:val="28"/>
          <w:szCs w:val="28"/>
        </w:rPr>
        <w:t>Ясен-Пень</w:t>
      </w:r>
      <w:proofErr w:type="spellEnd"/>
      <w:proofErr w:type="gramEnd"/>
      <w:r>
        <w:rPr>
          <w:sz w:val="28"/>
          <w:szCs w:val="28"/>
        </w:rPr>
        <w:t>»;</w:t>
      </w:r>
    </w:p>
    <w:p w:rsidR="009F31F2" w:rsidRDefault="009F31F2" w:rsidP="009F31F2">
      <w:pPr>
        <w:shd w:val="clear" w:color="auto" w:fill="FFFFFF"/>
        <w:ind w:firstLine="708"/>
        <w:jc w:val="both"/>
        <w:rPr>
          <w:sz w:val="28"/>
          <w:szCs w:val="28"/>
        </w:rPr>
      </w:pPr>
      <w:r>
        <w:rPr>
          <w:sz w:val="28"/>
          <w:szCs w:val="28"/>
        </w:rPr>
        <w:lastRenderedPageBreak/>
        <w:t xml:space="preserve">в номинации «Интернет предпринимательство» - </w:t>
      </w:r>
      <w:proofErr w:type="spellStart"/>
      <w:r>
        <w:rPr>
          <w:sz w:val="28"/>
          <w:szCs w:val="28"/>
        </w:rPr>
        <w:t>Махмутова</w:t>
      </w:r>
      <w:proofErr w:type="spellEnd"/>
      <w:r>
        <w:rPr>
          <w:sz w:val="28"/>
          <w:szCs w:val="28"/>
        </w:rPr>
        <w:t xml:space="preserve"> Нина Сергеевна, маркетинговое агентство «Еж»;</w:t>
      </w:r>
    </w:p>
    <w:p w:rsidR="009F31F2" w:rsidRDefault="009F31F2" w:rsidP="009F31F2">
      <w:pPr>
        <w:shd w:val="clear" w:color="auto" w:fill="FFFFFF"/>
        <w:ind w:firstLine="708"/>
        <w:jc w:val="both"/>
        <w:rPr>
          <w:sz w:val="28"/>
          <w:szCs w:val="28"/>
        </w:rPr>
      </w:pPr>
      <w:r>
        <w:rPr>
          <w:sz w:val="28"/>
          <w:szCs w:val="28"/>
        </w:rPr>
        <w:t xml:space="preserve">в номинации «Сфера услуг» - Одинцова Анастасия Сергеевна, </w:t>
      </w:r>
      <w:r>
        <w:rPr>
          <w:sz w:val="28"/>
          <w:szCs w:val="28"/>
        </w:rPr>
        <w:br/>
        <w:t>ООО «Творческое пространство «Пульс»;</w:t>
      </w:r>
    </w:p>
    <w:p w:rsidR="009F31F2" w:rsidRDefault="009F31F2" w:rsidP="009F31F2">
      <w:pPr>
        <w:shd w:val="clear" w:color="auto" w:fill="FFFFFF"/>
        <w:ind w:firstLine="708"/>
        <w:jc w:val="both"/>
        <w:rPr>
          <w:sz w:val="28"/>
          <w:szCs w:val="28"/>
        </w:rPr>
      </w:pPr>
      <w:r>
        <w:rPr>
          <w:sz w:val="28"/>
          <w:szCs w:val="28"/>
        </w:rPr>
        <w:t xml:space="preserve">в номинации «Торговля» - </w:t>
      </w:r>
      <w:proofErr w:type="spellStart"/>
      <w:r>
        <w:rPr>
          <w:sz w:val="28"/>
          <w:szCs w:val="28"/>
        </w:rPr>
        <w:t>Мухаматов</w:t>
      </w:r>
      <w:proofErr w:type="spellEnd"/>
      <w:r>
        <w:rPr>
          <w:sz w:val="28"/>
          <w:szCs w:val="28"/>
        </w:rPr>
        <w:t xml:space="preserve"> Ислам </w:t>
      </w:r>
      <w:proofErr w:type="spellStart"/>
      <w:r>
        <w:rPr>
          <w:sz w:val="28"/>
          <w:szCs w:val="28"/>
        </w:rPr>
        <w:t>Ильсурович</w:t>
      </w:r>
      <w:proofErr w:type="spellEnd"/>
      <w:r>
        <w:rPr>
          <w:sz w:val="28"/>
          <w:szCs w:val="28"/>
        </w:rPr>
        <w:t>, магазин компьютерной техники «Импульс».</w:t>
      </w:r>
    </w:p>
    <w:p w:rsidR="009F31F2" w:rsidRDefault="009F31F2" w:rsidP="009F31F2">
      <w:pPr>
        <w:ind w:firstLine="709"/>
        <w:jc w:val="both"/>
        <w:rPr>
          <w:sz w:val="28"/>
          <w:szCs w:val="28"/>
          <w:shd w:val="clear" w:color="auto" w:fill="FFFFFF"/>
        </w:rPr>
      </w:pPr>
      <w:r>
        <w:rPr>
          <w:sz w:val="28"/>
          <w:szCs w:val="28"/>
        </w:rPr>
        <w:t xml:space="preserve">От Республики Марий Эл все Победители регионального этапа, </w:t>
      </w:r>
      <w:r>
        <w:rPr>
          <w:sz w:val="28"/>
          <w:szCs w:val="28"/>
        </w:rPr>
        <w:br/>
        <w:t xml:space="preserve">в процессе заочного отбора экспертами, прошли в Финал Всероссийского этапа, который состоялся </w:t>
      </w:r>
      <w:r>
        <w:rPr>
          <w:sz w:val="28"/>
          <w:szCs w:val="27"/>
        </w:rPr>
        <w:t>22 ноября 2019 г. в рамках Всероссийского молодежного экономического конгресса в г. Казани.</w:t>
      </w:r>
    </w:p>
    <w:p w:rsidR="009F31F2" w:rsidRDefault="009F31F2" w:rsidP="009F31F2">
      <w:pPr>
        <w:ind w:firstLine="709"/>
        <w:jc w:val="both"/>
        <w:rPr>
          <w:sz w:val="28"/>
          <w:szCs w:val="28"/>
        </w:rPr>
      </w:pPr>
      <w:r>
        <w:rPr>
          <w:sz w:val="28"/>
          <w:szCs w:val="28"/>
        </w:rPr>
        <w:t xml:space="preserve">Осуществлена регистрация и тестирование, направленное на выявление участников регионального проекта «Популяризация предпринимательства» в количестве 2222 различных категорий граждан, включая </w:t>
      </w:r>
      <w:proofErr w:type="spellStart"/>
      <w:r>
        <w:rPr>
          <w:sz w:val="28"/>
          <w:szCs w:val="28"/>
        </w:rPr>
        <w:t>самозанятых</w:t>
      </w:r>
      <w:proofErr w:type="spellEnd"/>
      <w:r>
        <w:rPr>
          <w:sz w:val="28"/>
          <w:szCs w:val="28"/>
        </w:rPr>
        <w:t xml:space="preserve"> по итогам информационных встреч. </w:t>
      </w:r>
    </w:p>
    <w:p w:rsidR="009F31F2" w:rsidRDefault="009F31F2" w:rsidP="009F31F2">
      <w:pPr>
        <w:ind w:firstLine="709"/>
        <w:jc w:val="both"/>
        <w:rPr>
          <w:sz w:val="28"/>
          <w:szCs w:val="28"/>
        </w:rPr>
      </w:pPr>
      <w:r>
        <w:rPr>
          <w:sz w:val="28"/>
          <w:szCs w:val="28"/>
        </w:rPr>
        <w:t>Проведена работа по проведению информационных конференций и других информационных мероприятий с проведением экспертных сессий, в том числе:</w:t>
      </w:r>
    </w:p>
    <w:p w:rsidR="009F31F2" w:rsidRDefault="009F31F2" w:rsidP="009F31F2">
      <w:pPr>
        <w:ind w:firstLine="709"/>
        <w:jc w:val="both"/>
        <w:rPr>
          <w:sz w:val="28"/>
          <w:szCs w:val="28"/>
        </w:rPr>
      </w:pPr>
      <w:r>
        <w:rPr>
          <w:sz w:val="28"/>
          <w:szCs w:val="28"/>
        </w:rPr>
        <w:t xml:space="preserve">в учебных заведениях: ФГБОУ </w:t>
      </w:r>
      <w:proofErr w:type="gramStart"/>
      <w:r>
        <w:rPr>
          <w:sz w:val="28"/>
          <w:szCs w:val="28"/>
        </w:rPr>
        <w:t>ВО</w:t>
      </w:r>
      <w:proofErr w:type="gramEnd"/>
      <w:r>
        <w:rPr>
          <w:sz w:val="28"/>
          <w:szCs w:val="28"/>
        </w:rPr>
        <w:t xml:space="preserve"> «Поволжский государственный технологический </w:t>
      </w:r>
      <w:proofErr w:type="spellStart"/>
      <w:r>
        <w:rPr>
          <w:sz w:val="28"/>
          <w:szCs w:val="28"/>
        </w:rPr>
        <w:t>унивесрвитет</w:t>
      </w:r>
      <w:proofErr w:type="spellEnd"/>
      <w:r>
        <w:rPr>
          <w:sz w:val="28"/>
          <w:szCs w:val="28"/>
        </w:rPr>
        <w:t xml:space="preserve">», ФГБОУ ВО «Марийский </w:t>
      </w:r>
      <w:proofErr w:type="spellStart"/>
      <w:r>
        <w:rPr>
          <w:sz w:val="28"/>
          <w:szCs w:val="28"/>
        </w:rPr>
        <w:t>госудрственный</w:t>
      </w:r>
      <w:proofErr w:type="spellEnd"/>
      <w:r>
        <w:rPr>
          <w:sz w:val="28"/>
          <w:szCs w:val="28"/>
        </w:rPr>
        <w:t xml:space="preserve"> университет», были охвачены учебные заведения ГБПОУ Республики Марий Эл «</w:t>
      </w:r>
      <w:proofErr w:type="spellStart"/>
      <w:r>
        <w:rPr>
          <w:sz w:val="28"/>
          <w:szCs w:val="28"/>
        </w:rPr>
        <w:t>Йошкр-Олинский</w:t>
      </w:r>
      <w:proofErr w:type="spellEnd"/>
      <w:r>
        <w:rPr>
          <w:sz w:val="28"/>
          <w:szCs w:val="28"/>
        </w:rPr>
        <w:t xml:space="preserve"> технологический колледж», ГБПОУ Республики Марий Эл «Марийский радиотехнический техникум», ГБПОУ «Марийский лесохозяйственный техникум», ГБПОУ Республики Марий Эл «</w:t>
      </w:r>
      <w:proofErr w:type="spellStart"/>
      <w:r>
        <w:rPr>
          <w:sz w:val="28"/>
          <w:szCs w:val="28"/>
        </w:rPr>
        <w:t>Йошкар-Олинский</w:t>
      </w:r>
      <w:proofErr w:type="spellEnd"/>
      <w:r>
        <w:rPr>
          <w:sz w:val="28"/>
          <w:szCs w:val="28"/>
        </w:rPr>
        <w:t xml:space="preserve"> строительный техникум», ГБПОУ Республики Марий Эл «Колледж индустрии и предпринимательства», МБОУ «СОШ им. В.С. Архипова с. Семеновка г. Йошкар-Олы», МБОУ «СОШ №</w:t>
      </w:r>
      <w:proofErr w:type="gramStart"/>
      <w:r>
        <w:rPr>
          <w:sz w:val="28"/>
          <w:szCs w:val="28"/>
        </w:rPr>
        <w:t xml:space="preserve">7», МБОУ «Гимназия №14», МБОУ «СОШ №16», МБОУ "СОШ №27», а также </w:t>
      </w:r>
      <w:proofErr w:type="spellStart"/>
      <w:r>
        <w:rPr>
          <w:sz w:val="28"/>
          <w:szCs w:val="28"/>
        </w:rPr>
        <w:t>районых</w:t>
      </w:r>
      <w:proofErr w:type="spellEnd"/>
      <w:r>
        <w:rPr>
          <w:sz w:val="28"/>
          <w:szCs w:val="28"/>
        </w:rPr>
        <w:t xml:space="preserve"> средних школах (районов:</w:t>
      </w:r>
      <w:proofErr w:type="gramEnd"/>
      <w:r>
        <w:rPr>
          <w:sz w:val="28"/>
          <w:szCs w:val="28"/>
        </w:rPr>
        <w:t xml:space="preserve"> </w:t>
      </w:r>
      <w:proofErr w:type="spellStart"/>
      <w:proofErr w:type="gramStart"/>
      <w:r>
        <w:rPr>
          <w:sz w:val="28"/>
          <w:szCs w:val="28"/>
        </w:rPr>
        <w:t>Оршанского</w:t>
      </w:r>
      <w:proofErr w:type="spellEnd"/>
      <w:r>
        <w:rPr>
          <w:sz w:val="28"/>
          <w:szCs w:val="28"/>
        </w:rPr>
        <w:t xml:space="preserve">, </w:t>
      </w:r>
      <w:proofErr w:type="spellStart"/>
      <w:r>
        <w:rPr>
          <w:sz w:val="28"/>
          <w:szCs w:val="28"/>
        </w:rPr>
        <w:t>Мари-Турекского</w:t>
      </w:r>
      <w:proofErr w:type="spellEnd"/>
      <w:r>
        <w:rPr>
          <w:sz w:val="28"/>
          <w:szCs w:val="28"/>
        </w:rPr>
        <w:t xml:space="preserve">, Советского, </w:t>
      </w:r>
      <w:proofErr w:type="spellStart"/>
      <w:r>
        <w:rPr>
          <w:sz w:val="28"/>
          <w:szCs w:val="28"/>
        </w:rPr>
        <w:t>Параньгинского</w:t>
      </w:r>
      <w:proofErr w:type="spellEnd"/>
      <w:r>
        <w:rPr>
          <w:sz w:val="28"/>
          <w:szCs w:val="28"/>
        </w:rPr>
        <w:t>);</w:t>
      </w:r>
      <w:proofErr w:type="gramEnd"/>
    </w:p>
    <w:p w:rsidR="009F31F2" w:rsidRDefault="009F31F2" w:rsidP="009F31F2">
      <w:pPr>
        <w:ind w:firstLine="709"/>
        <w:jc w:val="both"/>
        <w:rPr>
          <w:sz w:val="28"/>
          <w:szCs w:val="28"/>
        </w:rPr>
      </w:pPr>
      <w:r>
        <w:rPr>
          <w:sz w:val="28"/>
          <w:szCs w:val="28"/>
        </w:rPr>
        <w:t>на территории муниципальных районов и городских округов: г</w:t>
      </w:r>
      <w:proofErr w:type="gramStart"/>
      <w:r>
        <w:rPr>
          <w:sz w:val="28"/>
          <w:szCs w:val="28"/>
        </w:rPr>
        <w:t>.Й</w:t>
      </w:r>
      <w:proofErr w:type="gramEnd"/>
      <w:r>
        <w:rPr>
          <w:sz w:val="28"/>
          <w:szCs w:val="28"/>
        </w:rPr>
        <w:t xml:space="preserve">ошкар-Ола, г.Волжск, г.Козьмодемьянск, </w:t>
      </w:r>
      <w:proofErr w:type="spellStart"/>
      <w:r>
        <w:rPr>
          <w:sz w:val="28"/>
          <w:szCs w:val="28"/>
        </w:rPr>
        <w:t>Оршанский</w:t>
      </w:r>
      <w:proofErr w:type="spellEnd"/>
      <w:r>
        <w:rPr>
          <w:sz w:val="28"/>
          <w:szCs w:val="28"/>
        </w:rPr>
        <w:t xml:space="preserve"> район, </w:t>
      </w:r>
      <w:proofErr w:type="spellStart"/>
      <w:r>
        <w:rPr>
          <w:sz w:val="28"/>
          <w:szCs w:val="28"/>
        </w:rPr>
        <w:t>Мари-Турекский</w:t>
      </w:r>
      <w:proofErr w:type="spellEnd"/>
      <w:r>
        <w:rPr>
          <w:sz w:val="28"/>
          <w:szCs w:val="28"/>
        </w:rPr>
        <w:t xml:space="preserve"> район, </w:t>
      </w:r>
      <w:proofErr w:type="spellStart"/>
      <w:r>
        <w:rPr>
          <w:sz w:val="28"/>
          <w:szCs w:val="28"/>
        </w:rPr>
        <w:t>Новоторьяльский</w:t>
      </w:r>
      <w:proofErr w:type="spellEnd"/>
      <w:r>
        <w:rPr>
          <w:sz w:val="28"/>
          <w:szCs w:val="28"/>
        </w:rPr>
        <w:t xml:space="preserve"> район, </w:t>
      </w:r>
      <w:proofErr w:type="spellStart"/>
      <w:r>
        <w:rPr>
          <w:sz w:val="28"/>
          <w:szCs w:val="28"/>
        </w:rPr>
        <w:t>Параньгинский</w:t>
      </w:r>
      <w:proofErr w:type="spellEnd"/>
      <w:r>
        <w:rPr>
          <w:sz w:val="28"/>
          <w:szCs w:val="28"/>
        </w:rPr>
        <w:t xml:space="preserve"> район, Советский район, также были охвачены </w:t>
      </w:r>
      <w:proofErr w:type="spellStart"/>
      <w:r>
        <w:rPr>
          <w:sz w:val="28"/>
          <w:szCs w:val="28"/>
        </w:rPr>
        <w:t>Куженерский</w:t>
      </w:r>
      <w:proofErr w:type="spellEnd"/>
      <w:r>
        <w:rPr>
          <w:sz w:val="28"/>
          <w:szCs w:val="28"/>
        </w:rPr>
        <w:t xml:space="preserve"> район, </w:t>
      </w:r>
      <w:proofErr w:type="spellStart"/>
      <w:r>
        <w:rPr>
          <w:sz w:val="28"/>
          <w:szCs w:val="28"/>
        </w:rPr>
        <w:t>Сернурский</w:t>
      </w:r>
      <w:proofErr w:type="spellEnd"/>
      <w:r>
        <w:rPr>
          <w:sz w:val="28"/>
          <w:szCs w:val="28"/>
        </w:rPr>
        <w:t xml:space="preserve"> район, </w:t>
      </w:r>
      <w:proofErr w:type="spellStart"/>
      <w:r>
        <w:rPr>
          <w:sz w:val="28"/>
          <w:szCs w:val="28"/>
        </w:rPr>
        <w:t>Моркинский</w:t>
      </w:r>
      <w:proofErr w:type="spellEnd"/>
      <w:r>
        <w:rPr>
          <w:sz w:val="28"/>
          <w:szCs w:val="28"/>
        </w:rPr>
        <w:t xml:space="preserve"> район, </w:t>
      </w:r>
      <w:proofErr w:type="spellStart"/>
      <w:r>
        <w:rPr>
          <w:sz w:val="28"/>
          <w:szCs w:val="28"/>
        </w:rPr>
        <w:t>Юринский</w:t>
      </w:r>
      <w:proofErr w:type="spellEnd"/>
      <w:r>
        <w:rPr>
          <w:sz w:val="28"/>
          <w:szCs w:val="28"/>
        </w:rPr>
        <w:t xml:space="preserve">, </w:t>
      </w:r>
      <w:proofErr w:type="spellStart"/>
      <w:r>
        <w:rPr>
          <w:sz w:val="28"/>
          <w:szCs w:val="28"/>
        </w:rPr>
        <w:t>Медведевский</w:t>
      </w:r>
      <w:proofErr w:type="spellEnd"/>
      <w:r>
        <w:rPr>
          <w:sz w:val="28"/>
          <w:szCs w:val="28"/>
        </w:rPr>
        <w:t xml:space="preserve"> район, </w:t>
      </w:r>
      <w:proofErr w:type="spellStart"/>
      <w:r>
        <w:rPr>
          <w:sz w:val="28"/>
          <w:szCs w:val="28"/>
        </w:rPr>
        <w:t>Килемарский</w:t>
      </w:r>
      <w:proofErr w:type="spellEnd"/>
      <w:r>
        <w:rPr>
          <w:sz w:val="28"/>
          <w:szCs w:val="28"/>
        </w:rPr>
        <w:t xml:space="preserve"> район, </w:t>
      </w:r>
      <w:proofErr w:type="spellStart"/>
      <w:r>
        <w:rPr>
          <w:sz w:val="28"/>
          <w:szCs w:val="28"/>
        </w:rPr>
        <w:t>Козьмодемьянский</w:t>
      </w:r>
      <w:proofErr w:type="spellEnd"/>
      <w:r>
        <w:rPr>
          <w:sz w:val="28"/>
          <w:szCs w:val="28"/>
        </w:rPr>
        <w:t xml:space="preserve"> район, Волжский </w:t>
      </w:r>
      <w:r w:rsidR="009612FB">
        <w:rPr>
          <w:sz w:val="28"/>
          <w:szCs w:val="28"/>
        </w:rPr>
        <w:br/>
      </w:r>
      <w:r>
        <w:rPr>
          <w:sz w:val="28"/>
          <w:szCs w:val="28"/>
        </w:rPr>
        <w:t xml:space="preserve">и </w:t>
      </w:r>
      <w:proofErr w:type="spellStart"/>
      <w:r>
        <w:rPr>
          <w:sz w:val="28"/>
          <w:szCs w:val="28"/>
        </w:rPr>
        <w:t>Звениговский</w:t>
      </w:r>
      <w:proofErr w:type="spellEnd"/>
      <w:r>
        <w:rPr>
          <w:sz w:val="28"/>
          <w:szCs w:val="28"/>
        </w:rPr>
        <w:t xml:space="preserve"> районы,  </w:t>
      </w:r>
      <w:proofErr w:type="spellStart"/>
      <w:r>
        <w:rPr>
          <w:sz w:val="28"/>
          <w:szCs w:val="28"/>
        </w:rPr>
        <w:t>Козьмодемьянский</w:t>
      </w:r>
      <w:proofErr w:type="spellEnd"/>
      <w:r>
        <w:rPr>
          <w:sz w:val="28"/>
          <w:szCs w:val="28"/>
        </w:rPr>
        <w:t xml:space="preserve"> район;</w:t>
      </w:r>
    </w:p>
    <w:p w:rsidR="009F31F2" w:rsidRDefault="009F31F2" w:rsidP="009F31F2">
      <w:pPr>
        <w:ind w:firstLine="709"/>
        <w:jc w:val="both"/>
        <w:rPr>
          <w:sz w:val="28"/>
          <w:szCs w:val="28"/>
        </w:rPr>
      </w:pPr>
      <w:r>
        <w:rPr>
          <w:sz w:val="28"/>
          <w:szCs w:val="28"/>
        </w:rPr>
        <w:t>в местах присутствия целевых групп, для информирования населения о начале реализации Проекта в Республике Марий Эл: Молодежный форум «</w:t>
      </w:r>
      <w:proofErr w:type="spellStart"/>
      <w:r>
        <w:rPr>
          <w:sz w:val="28"/>
          <w:szCs w:val="28"/>
        </w:rPr>
        <w:t>МолодЙошка</w:t>
      </w:r>
      <w:proofErr w:type="spellEnd"/>
      <w:r>
        <w:rPr>
          <w:sz w:val="28"/>
          <w:szCs w:val="28"/>
        </w:rPr>
        <w:t xml:space="preserve">»; «Ярмарка вакансий рабочих мест» (14 ноября), </w:t>
      </w:r>
      <w:proofErr w:type="spellStart"/>
      <w:r>
        <w:rPr>
          <w:sz w:val="28"/>
          <w:szCs w:val="28"/>
        </w:rPr>
        <w:t>профориентационное</w:t>
      </w:r>
      <w:proofErr w:type="spellEnd"/>
      <w:r>
        <w:rPr>
          <w:sz w:val="28"/>
          <w:szCs w:val="28"/>
        </w:rPr>
        <w:t xml:space="preserve"> мероприятие «Мир профессий» </w:t>
      </w:r>
      <w:r>
        <w:rPr>
          <w:sz w:val="28"/>
          <w:szCs w:val="28"/>
        </w:rPr>
        <w:br/>
        <w:t xml:space="preserve">(24 октября). </w:t>
      </w:r>
    </w:p>
    <w:p w:rsidR="009F31F2" w:rsidRDefault="009F31F2" w:rsidP="009F31F2">
      <w:pPr>
        <w:ind w:firstLine="709"/>
        <w:jc w:val="both"/>
        <w:rPr>
          <w:sz w:val="28"/>
          <w:szCs w:val="28"/>
        </w:rPr>
      </w:pPr>
      <w:r>
        <w:rPr>
          <w:sz w:val="28"/>
          <w:szCs w:val="28"/>
        </w:rPr>
        <w:t xml:space="preserve">В проведении информационных конференций были представители органов исполнительной власти Республики Марий Эл, инфраструктуры </w:t>
      </w:r>
      <w:r>
        <w:rPr>
          <w:sz w:val="28"/>
          <w:szCs w:val="28"/>
        </w:rPr>
        <w:lastRenderedPageBreak/>
        <w:t>поддержки предпринимательства в регионе, действующих молодых предпринимателей.</w:t>
      </w:r>
    </w:p>
    <w:p w:rsidR="009F31F2" w:rsidRDefault="009F31F2" w:rsidP="009F31F2">
      <w:pPr>
        <w:ind w:firstLine="709"/>
        <w:jc w:val="both"/>
        <w:rPr>
          <w:sz w:val="28"/>
          <w:szCs w:val="28"/>
        </w:rPr>
      </w:pPr>
      <w:r>
        <w:rPr>
          <w:sz w:val="28"/>
          <w:szCs w:val="28"/>
        </w:rPr>
        <w:t xml:space="preserve">В рамках информационных конференций проведены мастер-классы, мини-презентации, презентации Проекта, направленные </w:t>
      </w:r>
      <w:r w:rsidR="009612FB">
        <w:rPr>
          <w:sz w:val="28"/>
          <w:szCs w:val="28"/>
        </w:rPr>
        <w:br/>
      </w:r>
      <w:r>
        <w:rPr>
          <w:sz w:val="28"/>
          <w:szCs w:val="28"/>
        </w:rPr>
        <w:t xml:space="preserve">на мотивацию различных категорий граждан, включая </w:t>
      </w:r>
      <w:proofErr w:type="spellStart"/>
      <w:r>
        <w:rPr>
          <w:sz w:val="28"/>
          <w:szCs w:val="28"/>
        </w:rPr>
        <w:t>самозанятых</w:t>
      </w:r>
      <w:proofErr w:type="spellEnd"/>
      <w:r>
        <w:rPr>
          <w:sz w:val="28"/>
          <w:szCs w:val="28"/>
        </w:rPr>
        <w:t xml:space="preserve"> </w:t>
      </w:r>
      <w:r>
        <w:rPr>
          <w:sz w:val="28"/>
          <w:szCs w:val="28"/>
        </w:rPr>
        <w:br/>
        <w:t xml:space="preserve">к предпринимательской деятельности. </w:t>
      </w:r>
    </w:p>
    <w:p w:rsidR="009F31F2" w:rsidRDefault="009F31F2" w:rsidP="009F31F2">
      <w:pPr>
        <w:ind w:firstLine="709"/>
        <w:jc w:val="both"/>
        <w:rPr>
          <w:sz w:val="28"/>
          <w:szCs w:val="28"/>
        </w:rPr>
      </w:pPr>
      <w:r>
        <w:rPr>
          <w:sz w:val="28"/>
          <w:szCs w:val="28"/>
        </w:rPr>
        <w:t xml:space="preserve">На каждой встрече принимали участие от 30 до 110 человек. </w:t>
      </w:r>
    </w:p>
    <w:p w:rsidR="009F31F2" w:rsidRDefault="009F31F2" w:rsidP="009F31F2">
      <w:pPr>
        <w:ind w:firstLine="708"/>
        <w:jc w:val="both"/>
        <w:rPr>
          <w:sz w:val="28"/>
          <w:szCs w:val="28"/>
        </w:rPr>
      </w:pPr>
      <w:r>
        <w:rPr>
          <w:sz w:val="28"/>
          <w:szCs w:val="28"/>
        </w:rPr>
        <w:t xml:space="preserve">В октябре рассмотрено более 2200 заявок от физических лиц, имеющих способности к занятию предпринимательской деятельностью. Более 400 участников проекта прошли обучение в рамках цикла обучающих конференций «Бизнес-старт» и «Бизнес-профи», направленным на приобретение навыков ведения бизнеса и создания малых и средних предприятий для различных категорий населения на базах ФГБОУ </w:t>
      </w:r>
      <w:proofErr w:type="gramStart"/>
      <w:r>
        <w:rPr>
          <w:sz w:val="28"/>
          <w:szCs w:val="28"/>
        </w:rPr>
        <w:t>ВО</w:t>
      </w:r>
      <w:proofErr w:type="gramEnd"/>
      <w:r>
        <w:rPr>
          <w:sz w:val="28"/>
          <w:szCs w:val="28"/>
        </w:rPr>
        <w:t xml:space="preserve"> «Марийский государственный университет», ФГБОУ ВО «Поволжский государственный технологический университет», пространства коллективной работы «Точка кипения - Йошкар-Ола».</w:t>
      </w:r>
    </w:p>
    <w:p w:rsidR="009F31F2" w:rsidRDefault="009F31F2" w:rsidP="009F31F2">
      <w:pPr>
        <w:ind w:firstLine="708"/>
        <w:jc w:val="both"/>
        <w:rPr>
          <w:sz w:val="28"/>
          <w:szCs w:val="28"/>
        </w:rPr>
      </w:pPr>
      <w:r>
        <w:rPr>
          <w:sz w:val="28"/>
          <w:szCs w:val="28"/>
        </w:rPr>
        <w:t>В рамках циклов обучающих конференций в пространстве коллективной работы «Точка кипения - Йошкар-Ола» состоялись следующие тренинги и мастер-классы:</w:t>
      </w:r>
    </w:p>
    <w:p w:rsidR="009F31F2" w:rsidRDefault="009F31F2" w:rsidP="009F31F2">
      <w:pPr>
        <w:ind w:firstLine="708"/>
        <w:jc w:val="both"/>
        <w:rPr>
          <w:sz w:val="28"/>
          <w:szCs w:val="28"/>
        </w:rPr>
      </w:pPr>
      <w:r>
        <w:rPr>
          <w:sz w:val="28"/>
          <w:szCs w:val="28"/>
        </w:rPr>
        <w:t xml:space="preserve">12 октября - мастер - классы «MVP. (Минимальный жизнеспособный продукт). </w:t>
      </w:r>
      <w:proofErr w:type="gramStart"/>
      <w:r>
        <w:rPr>
          <w:sz w:val="28"/>
          <w:szCs w:val="28"/>
        </w:rPr>
        <w:t xml:space="preserve">Как протестировать нишу или продукт </w:t>
      </w:r>
      <w:r w:rsidR="00EF5929">
        <w:rPr>
          <w:sz w:val="28"/>
          <w:szCs w:val="28"/>
        </w:rPr>
        <w:br/>
      </w:r>
      <w:r>
        <w:rPr>
          <w:sz w:val="28"/>
          <w:szCs w:val="28"/>
        </w:rPr>
        <w:t xml:space="preserve">с минимальными вложениями» и «Женское предпринимательство», направленные на генерацию </w:t>
      </w:r>
      <w:proofErr w:type="spellStart"/>
      <w:r>
        <w:rPr>
          <w:sz w:val="28"/>
          <w:szCs w:val="28"/>
        </w:rPr>
        <w:t>бизнес-идей</w:t>
      </w:r>
      <w:proofErr w:type="spellEnd"/>
      <w:r>
        <w:rPr>
          <w:sz w:val="28"/>
          <w:szCs w:val="28"/>
        </w:rPr>
        <w:t>, а также на мотивацию предпринимательской деятельности.</w:t>
      </w:r>
      <w:proofErr w:type="gramEnd"/>
      <w:r>
        <w:rPr>
          <w:sz w:val="28"/>
          <w:szCs w:val="28"/>
        </w:rPr>
        <w:t xml:space="preserve"> Общее количество участников составило 50 человек на каждом мастер-классе. </w:t>
      </w:r>
    </w:p>
    <w:p w:rsidR="009F31F2" w:rsidRDefault="009F31F2" w:rsidP="009F31F2">
      <w:pPr>
        <w:ind w:firstLine="708"/>
        <w:jc w:val="both"/>
        <w:rPr>
          <w:sz w:val="28"/>
          <w:szCs w:val="28"/>
        </w:rPr>
      </w:pPr>
      <w:r>
        <w:rPr>
          <w:sz w:val="28"/>
          <w:szCs w:val="28"/>
        </w:rPr>
        <w:t>18 октября - мастер - класс «</w:t>
      </w:r>
      <w:proofErr w:type="spellStart"/>
      <w:r>
        <w:rPr>
          <w:sz w:val="28"/>
          <w:szCs w:val="28"/>
        </w:rPr>
        <w:t>Landing</w:t>
      </w:r>
      <w:proofErr w:type="spellEnd"/>
      <w:r>
        <w:rPr>
          <w:sz w:val="28"/>
          <w:szCs w:val="28"/>
        </w:rPr>
        <w:t xml:space="preserve"> </w:t>
      </w:r>
      <w:proofErr w:type="spellStart"/>
      <w:r>
        <w:rPr>
          <w:sz w:val="28"/>
          <w:szCs w:val="28"/>
        </w:rPr>
        <w:t>page</w:t>
      </w:r>
      <w:proofErr w:type="spellEnd"/>
      <w:r>
        <w:rPr>
          <w:sz w:val="28"/>
          <w:szCs w:val="28"/>
        </w:rPr>
        <w:t xml:space="preserve"> за один день» </w:t>
      </w:r>
      <w:r>
        <w:rPr>
          <w:sz w:val="28"/>
          <w:szCs w:val="28"/>
        </w:rPr>
        <w:br/>
        <w:t xml:space="preserve">от предпринимателя-практика», на котором рассмотрены такие вопросы, как: что такое </w:t>
      </w:r>
      <w:proofErr w:type="spellStart"/>
      <w:r>
        <w:rPr>
          <w:sz w:val="28"/>
          <w:szCs w:val="28"/>
        </w:rPr>
        <w:t>сайт-одностраничник</w:t>
      </w:r>
      <w:proofErr w:type="spellEnd"/>
      <w:r>
        <w:rPr>
          <w:sz w:val="28"/>
          <w:szCs w:val="28"/>
        </w:rPr>
        <w:t xml:space="preserve"> (</w:t>
      </w:r>
      <w:proofErr w:type="spellStart"/>
      <w:r>
        <w:rPr>
          <w:sz w:val="28"/>
          <w:szCs w:val="28"/>
        </w:rPr>
        <w:t>landing</w:t>
      </w:r>
      <w:proofErr w:type="spellEnd"/>
      <w:r>
        <w:rPr>
          <w:sz w:val="28"/>
          <w:szCs w:val="28"/>
        </w:rPr>
        <w:t xml:space="preserve"> </w:t>
      </w:r>
      <w:proofErr w:type="spellStart"/>
      <w:r>
        <w:rPr>
          <w:sz w:val="28"/>
          <w:szCs w:val="28"/>
        </w:rPr>
        <w:t>page</w:t>
      </w:r>
      <w:proofErr w:type="spellEnd"/>
      <w:r>
        <w:rPr>
          <w:sz w:val="28"/>
          <w:szCs w:val="28"/>
        </w:rPr>
        <w:t xml:space="preserve">), его составляющие </w:t>
      </w:r>
      <w:r w:rsidR="009612FB">
        <w:rPr>
          <w:sz w:val="28"/>
          <w:szCs w:val="28"/>
        </w:rPr>
        <w:br/>
      </w:r>
      <w:r>
        <w:rPr>
          <w:sz w:val="28"/>
          <w:szCs w:val="28"/>
        </w:rPr>
        <w:t>и решаемые задачи, конверсия сайта, а также практикум по созданию своего сайта. Количество участников - 30 человек.</w:t>
      </w:r>
    </w:p>
    <w:p w:rsidR="009F31F2" w:rsidRDefault="009F31F2" w:rsidP="009F31F2">
      <w:pPr>
        <w:ind w:firstLine="708"/>
        <w:jc w:val="both"/>
        <w:rPr>
          <w:sz w:val="28"/>
          <w:szCs w:val="28"/>
        </w:rPr>
      </w:pPr>
      <w:proofErr w:type="gramStart"/>
      <w:r>
        <w:rPr>
          <w:sz w:val="28"/>
          <w:szCs w:val="28"/>
        </w:rPr>
        <w:t xml:space="preserve">26 октября - мастер - класс «Бюджетный маркетинг в социальных сетях», на котором рассмотрены малобюджетные маркетинговое кампании для малого бизнеса, подсчет затрат на продвижение </w:t>
      </w:r>
      <w:r>
        <w:rPr>
          <w:sz w:val="28"/>
          <w:szCs w:val="28"/>
        </w:rPr>
        <w:br/>
        <w:t>в социальных сетях.</w:t>
      </w:r>
      <w:proofErr w:type="gramEnd"/>
      <w:r>
        <w:rPr>
          <w:sz w:val="28"/>
          <w:szCs w:val="28"/>
        </w:rPr>
        <w:t xml:space="preserve"> Количество участников - более 50 человек.</w:t>
      </w:r>
    </w:p>
    <w:p w:rsidR="009F31F2" w:rsidRDefault="009F31F2" w:rsidP="009F31F2">
      <w:pPr>
        <w:ind w:firstLine="708"/>
        <w:jc w:val="both"/>
        <w:rPr>
          <w:sz w:val="28"/>
          <w:szCs w:val="28"/>
        </w:rPr>
      </w:pPr>
      <w:r>
        <w:rPr>
          <w:sz w:val="28"/>
          <w:szCs w:val="28"/>
        </w:rPr>
        <w:t xml:space="preserve">2 ноября - семинар на тему: «Упаковка бизнеса», где были изучены такие вопросы, как: что такое упаковка и для чего она нужна. </w:t>
      </w:r>
      <w:proofErr w:type="gramStart"/>
      <w:r>
        <w:rPr>
          <w:sz w:val="28"/>
          <w:szCs w:val="28"/>
        </w:rPr>
        <w:t xml:space="preserve">Смысловое наполнение упаковки; сайт компании и посадочные страницы по продуктам: что выбрать; профили в социальных сетях как драйвер продаж; презентации компании для личных встреч: как выстроить работу сотрудников так, чтобы у клиента всегда оставалось нужно впечатление; </w:t>
      </w:r>
      <w:proofErr w:type="spellStart"/>
      <w:r>
        <w:rPr>
          <w:sz w:val="28"/>
          <w:szCs w:val="28"/>
        </w:rPr>
        <w:t>брендбук</w:t>
      </w:r>
      <w:proofErr w:type="spellEnd"/>
      <w:r>
        <w:rPr>
          <w:sz w:val="28"/>
          <w:szCs w:val="28"/>
        </w:rPr>
        <w:t xml:space="preserve"> и рекламная полиграфия для клиентов; наружная реклама в стиле компании; рекламная стратегия </w:t>
      </w:r>
      <w:r w:rsidR="009612FB">
        <w:rPr>
          <w:sz w:val="28"/>
          <w:szCs w:val="28"/>
        </w:rPr>
        <w:br/>
      </w:r>
      <w:r>
        <w:rPr>
          <w:sz w:val="28"/>
          <w:szCs w:val="28"/>
        </w:rPr>
        <w:t>для создаваемого бизнеса;</w:t>
      </w:r>
      <w:proofErr w:type="gramEnd"/>
      <w:r>
        <w:rPr>
          <w:sz w:val="28"/>
          <w:szCs w:val="28"/>
        </w:rPr>
        <w:t xml:space="preserve"> интерьер и внешнее оформление </w:t>
      </w:r>
      <w:r>
        <w:rPr>
          <w:sz w:val="28"/>
          <w:szCs w:val="28"/>
        </w:rPr>
        <w:lastRenderedPageBreak/>
        <w:t>пространства компании; изюминки, фишки, легенды создаваемого бизнеса.</w:t>
      </w:r>
    </w:p>
    <w:p w:rsidR="009F31F2" w:rsidRDefault="009F31F2" w:rsidP="009F31F2">
      <w:pPr>
        <w:ind w:firstLine="708"/>
        <w:jc w:val="both"/>
        <w:rPr>
          <w:sz w:val="28"/>
          <w:szCs w:val="28"/>
        </w:rPr>
      </w:pPr>
      <w:r>
        <w:rPr>
          <w:sz w:val="28"/>
          <w:szCs w:val="28"/>
        </w:rPr>
        <w:t>Общее количество участников - 30 человек.</w:t>
      </w:r>
    </w:p>
    <w:p w:rsidR="009F31F2" w:rsidRDefault="009F31F2" w:rsidP="009F31F2">
      <w:pPr>
        <w:ind w:firstLine="709"/>
        <w:jc w:val="both"/>
        <w:rPr>
          <w:sz w:val="28"/>
          <w:szCs w:val="28"/>
        </w:rPr>
      </w:pPr>
      <w:r>
        <w:rPr>
          <w:sz w:val="28"/>
          <w:szCs w:val="28"/>
        </w:rPr>
        <w:t>10 ноября - тренинг «Система денег», на котором рассмотрены основные финансовые понятия: денежная грамотность, денежный мониторинг, денежная стратегия, денежное управление. Общее количество участников составило 50 человек.</w:t>
      </w:r>
    </w:p>
    <w:p w:rsidR="009F31F2" w:rsidRDefault="009F31F2" w:rsidP="009F31F2">
      <w:pPr>
        <w:ind w:firstLine="709"/>
        <w:jc w:val="both"/>
        <w:rPr>
          <w:sz w:val="28"/>
          <w:szCs w:val="28"/>
        </w:rPr>
      </w:pPr>
      <w:r>
        <w:rPr>
          <w:sz w:val="28"/>
          <w:szCs w:val="28"/>
        </w:rPr>
        <w:t xml:space="preserve">30 ноября - авторский тренинг «Речевая Самооборона 2.0», </w:t>
      </w:r>
      <w:r w:rsidR="009612FB">
        <w:rPr>
          <w:sz w:val="28"/>
          <w:szCs w:val="28"/>
        </w:rPr>
        <w:br/>
      </w:r>
      <w:r>
        <w:rPr>
          <w:sz w:val="28"/>
          <w:szCs w:val="28"/>
        </w:rPr>
        <w:t xml:space="preserve">на котором были изучены инструменты и техники результативных переговоров в бизнесе. </w:t>
      </w:r>
    </w:p>
    <w:p w:rsidR="009F31F2" w:rsidRDefault="009F31F2" w:rsidP="009F31F2">
      <w:pPr>
        <w:ind w:firstLine="709"/>
        <w:jc w:val="both"/>
        <w:rPr>
          <w:sz w:val="28"/>
          <w:szCs w:val="28"/>
        </w:rPr>
      </w:pPr>
      <w:r>
        <w:rPr>
          <w:sz w:val="28"/>
          <w:szCs w:val="28"/>
        </w:rPr>
        <w:t>Общее количество участников - 70 человек.</w:t>
      </w:r>
    </w:p>
    <w:p w:rsidR="009F31F2" w:rsidRDefault="009F31F2" w:rsidP="009F31F2">
      <w:pPr>
        <w:ind w:firstLine="709"/>
        <w:jc w:val="both"/>
        <w:rPr>
          <w:sz w:val="28"/>
          <w:szCs w:val="28"/>
        </w:rPr>
      </w:pPr>
      <w:r>
        <w:rPr>
          <w:sz w:val="28"/>
          <w:szCs w:val="28"/>
        </w:rPr>
        <w:t xml:space="preserve">26 октября состоялась X Республиканская олимпиада </w:t>
      </w:r>
      <w:r w:rsidR="009612FB">
        <w:rPr>
          <w:sz w:val="28"/>
          <w:szCs w:val="28"/>
        </w:rPr>
        <w:br/>
      </w:r>
      <w:r>
        <w:rPr>
          <w:sz w:val="28"/>
          <w:szCs w:val="28"/>
        </w:rPr>
        <w:t xml:space="preserve">для школьников по предпринимательству на базе факультета управления и права ФГБОУ </w:t>
      </w:r>
      <w:proofErr w:type="gramStart"/>
      <w:r>
        <w:rPr>
          <w:sz w:val="28"/>
          <w:szCs w:val="28"/>
        </w:rPr>
        <w:t>ВО</w:t>
      </w:r>
      <w:proofErr w:type="gramEnd"/>
      <w:r>
        <w:rPr>
          <w:sz w:val="28"/>
          <w:szCs w:val="28"/>
        </w:rPr>
        <w:t xml:space="preserve"> «Поволжский государственный технологический университет».</w:t>
      </w:r>
    </w:p>
    <w:p w:rsidR="009F31F2" w:rsidRDefault="009F31F2" w:rsidP="009F31F2">
      <w:pPr>
        <w:ind w:firstLine="709"/>
        <w:jc w:val="both"/>
        <w:rPr>
          <w:sz w:val="28"/>
          <w:szCs w:val="28"/>
        </w:rPr>
      </w:pPr>
      <w:r>
        <w:rPr>
          <w:sz w:val="28"/>
          <w:szCs w:val="28"/>
        </w:rPr>
        <w:t xml:space="preserve">Олимпиада проводилась с целью повышения качества подготовки школьников по дисциплине «Обществознание», повышения </w:t>
      </w:r>
      <w:r w:rsidR="00EF5929">
        <w:rPr>
          <w:sz w:val="28"/>
          <w:szCs w:val="28"/>
        </w:rPr>
        <w:br/>
      </w:r>
      <w:r>
        <w:rPr>
          <w:sz w:val="28"/>
          <w:szCs w:val="28"/>
        </w:rPr>
        <w:t xml:space="preserve">у школьников интереса к научно-исследовательской работе, формирования </w:t>
      </w:r>
      <w:proofErr w:type="spellStart"/>
      <w:proofErr w:type="gramStart"/>
      <w:r>
        <w:rPr>
          <w:sz w:val="28"/>
          <w:szCs w:val="28"/>
        </w:rPr>
        <w:t>бизнес-мышления</w:t>
      </w:r>
      <w:proofErr w:type="spellEnd"/>
      <w:proofErr w:type="gramEnd"/>
      <w:r>
        <w:rPr>
          <w:sz w:val="28"/>
          <w:szCs w:val="28"/>
        </w:rPr>
        <w:t xml:space="preserve"> у молодежи, популяризации предпринимательской деятельности в молодёжной среде.</w:t>
      </w:r>
    </w:p>
    <w:p w:rsidR="009F31F2" w:rsidRDefault="009F31F2" w:rsidP="009F31F2">
      <w:pPr>
        <w:ind w:firstLine="709"/>
        <w:jc w:val="both"/>
        <w:rPr>
          <w:sz w:val="28"/>
          <w:szCs w:val="28"/>
        </w:rPr>
      </w:pPr>
      <w:r>
        <w:rPr>
          <w:sz w:val="28"/>
          <w:szCs w:val="28"/>
        </w:rPr>
        <w:t xml:space="preserve">Олимпиада проходила в форме деловой игры в виде прохождения </w:t>
      </w:r>
      <w:proofErr w:type="spellStart"/>
      <w:r>
        <w:rPr>
          <w:sz w:val="28"/>
          <w:szCs w:val="28"/>
        </w:rPr>
        <w:t>квеста</w:t>
      </w:r>
      <w:proofErr w:type="spellEnd"/>
      <w:r>
        <w:rPr>
          <w:sz w:val="28"/>
          <w:szCs w:val="28"/>
        </w:rPr>
        <w:t xml:space="preserve">. В олимпиаде приняли участие более 80 человек: это </w:t>
      </w:r>
      <w:proofErr w:type="gramStart"/>
      <w:r>
        <w:rPr>
          <w:sz w:val="28"/>
          <w:szCs w:val="28"/>
        </w:rPr>
        <w:t>обучающиеся</w:t>
      </w:r>
      <w:proofErr w:type="gramEnd"/>
      <w:r>
        <w:rPr>
          <w:sz w:val="28"/>
          <w:szCs w:val="28"/>
        </w:rPr>
        <w:t xml:space="preserve"> 10 - 11 классов общеобразовательных учреждений </w:t>
      </w:r>
      <w:r>
        <w:rPr>
          <w:sz w:val="28"/>
          <w:szCs w:val="28"/>
        </w:rPr>
        <w:br/>
        <w:t>в возрасте от 14 до 17 лет, занимающиеся научно-исследовательской деятельностью.</w:t>
      </w:r>
    </w:p>
    <w:p w:rsidR="009F31F2" w:rsidRDefault="009F31F2" w:rsidP="009F31F2">
      <w:pPr>
        <w:pStyle w:val="a8"/>
        <w:widowControl w:val="0"/>
        <w:tabs>
          <w:tab w:val="left" w:pos="0"/>
          <w:tab w:val="left" w:pos="1276"/>
        </w:tabs>
        <w:spacing w:after="0"/>
        <w:ind w:firstLine="709"/>
        <w:jc w:val="both"/>
        <w:rPr>
          <w:sz w:val="28"/>
          <w:szCs w:val="28"/>
          <w:shd w:val="clear" w:color="auto" w:fill="FFFFFF"/>
        </w:rPr>
      </w:pPr>
      <w:r>
        <w:rPr>
          <w:sz w:val="28"/>
          <w:szCs w:val="28"/>
          <w:shd w:val="clear" w:color="auto" w:fill="FFFFFF"/>
        </w:rPr>
        <w:t xml:space="preserve">Со 2 по 3 ноября 2019 года на базе санатория «Каменная речка» прошел выездной форум «Бизнес каникулы» для победителей </w:t>
      </w:r>
      <w:r>
        <w:rPr>
          <w:sz w:val="28"/>
          <w:szCs w:val="28"/>
          <w:shd w:val="clear" w:color="auto" w:fill="FFFFFF"/>
        </w:rPr>
        <w:br/>
        <w:t xml:space="preserve">X Республиканской олимпиады среди школьников </w:t>
      </w:r>
      <w:r w:rsidR="009612FB">
        <w:rPr>
          <w:sz w:val="28"/>
          <w:szCs w:val="28"/>
          <w:shd w:val="clear" w:color="auto" w:fill="FFFFFF"/>
        </w:rPr>
        <w:br/>
      </w:r>
      <w:r>
        <w:rPr>
          <w:sz w:val="28"/>
          <w:szCs w:val="28"/>
          <w:shd w:val="clear" w:color="auto" w:fill="FFFFFF"/>
        </w:rPr>
        <w:t xml:space="preserve">по предпринимательству. </w:t>
      </w:r>
      <w:r>
        <w:rPr>
          <w:sz w:val="28"/>
        </w:rPr>
        <w:t xml:space="preserve">Цель форума: создание условий </w:t>
      </w:r>
      <w:r w:rsidR="009612FB">
        <w:rPr>
          <w:sz w:val="28"/>
        </w:rPr>
        <w:br/>
      </w:r>
      <w:r>
        <w:rPr>
          <w:sz w:val="28"/>
        </w:rPr>
        <w:t>для интеллектуального развития обучаю</w:t>
      </w:r>
      <w:r w:rsidR="009612FB">
        <w:rPr>
          <w:sz w:val="28"/>
        </w:rPr>
        <w:t xml:space="preserve">щихся, повышение экономической </w:t>
      </w:r>
      <w:r>
        <w:rPr>
          <w:sz w:val="28"/>
        </w:rPr>
        <w:t xml:space="preserve">и финансовой грамотности. </w:t>
      </w:r>
      <w:r>
        <w:rPr>
          <w:sz w:val="28"/>
          <w:szCs w:val="28"/>
          <w:shd w:val="clear" w:color="auto" w:fill="FFFFFF"/>
        </w:rPr>
        <w:t xml:space="preserve">На форуме была организована насыщенная программа, которая позволила погрузиться </w:t>
      </w:r>
      <w:r w:rsidR="009612FB">
        <w:rPr>
          <w:sz w:val="28"/>
          <w:szCs w:val="28"/>
          <w:shd w:val="clear" w:color="auto" w:fill="FFFFFF"/>
        </w:rPr>
        <w:br/>
      </w:r>
      <w:r>
        <w:rPr>
          <w:sz w:val="28"/>
          <w:szCs w:val="28"/>
          <w:shd w:val="clear" w:color="auto" w:fill="FFFFFF"/>
        </w:rPr>
        <w:t>в интереснейший мир бизнеса, предпринимательства, проектной деятельности. В форуме принял участие 51 школьник.</w:t>
      </w:r>
    </w:p>
    <w:p w:rsidR="009F31F2" w:rsidRDefault="009F31F2" w:rsidP="009F31F2">
      <w:pPr>
        <w:ind w:firstLine="708"/>
        <w:jc w:val="both"/>
        <w:rPr>
          <w:sz w:val="28"/>
        </w:rPr>
      </w:pPr>
      <w:r>
        <w:rPr>
          <w:sz w:val="28"/>
        </w:rPr>
        <w:t xml:space="preserve">С ноября по декабрь 2019 г. на базе ГБУ Республики Марий Эл «Дворец молодежи» велась деятельность Центра школьного предпринимательство (далее - Центр), в котором приняли участие </w:t>
      </w:r>
      <w:r>
        <w:rPr>
          <w:sz w:val="28"/>
        </w:rPr>
        <w:br/>
        <w:t>92 ученика в возрасте 14-17 лет.</w:t>
      </w:r>
    </w:p>
    <w:p w:rsidR="009F31F2" w:rsidRDefault="009F31F2" w:rsidP="009F31F2">
      <w:pPr>
        <w:ind w:firstLine="644"/>
        <w:jc w:val="both"/>
        <w:rPr>
          <w:sz w:val="28"/>
        </w:rPr>
      </w:pPr>
      <w:r>
        <w:rPr>
          <w:sz w:val="28"/>
        </w:rPr>
        <w:t xml:space="preserve">В деятельности Центра приняли участие следующие учебные заведения: МБОУ «СОШ №27», МБОУ «СОШ №16», МБОУ «СОШ №7», МБОУ «СОШ им. В.С. Архипова </w:t>
      </w:r>
      <w:proofErr w:type="gramStart"/>
      <w:r>
        <w:rPr>
          <w:sz w:val="28"/>
        </w:rPr>
        <w:t>с</w:t>
      </w:r>
      <w:proofErr w:type="gramEnd"/>
      <w:r>
        <w:rPr>
          <w:sz w:val="28"/>
        </w:rPr>
        <w:t xml:space="preserve">. </w:t>
      </w:r>
      <w:proofErr w:type="gramStart"/>
      <w:r>
        <w:rPr>
          <w:sz w:val="28"/>
        </w:rPr>
        <w:t>Семёновка</w:t>
      </w:r>
      <w:proofErr w:type="gramEnd"/>
      <w:r>
        <w:rPr>
          <w:sz w:val="28"/>
        </w:rPr>
        <w:t xml:space="preserve"> г. Йошкар-Олы», МБОУ «Гимназия №14», ГБПОУ Республики Марий Эл «</w:t>
      </w:r>
      <w:proofErr w:type="spellStart"/>
      <w:r>
        <w:rPr>
          <w:sz w:val="28"/>
        </w:rPr>
        <w:t>Йошкр-Олинский</w:t>
      </w:r>
      <w:proofErr w:type="spellEnd"/>
      <w:r>
        <w:rPr>
          <w:sz w:val="28"/>
        </w:rPr>
        <w:t xml:space="preserve"> технологический колледж», ГБПОУ Республики Марий Эл </w:t>
      </w:r>
      <w:r>
        <w:rPr>
          <w:sz w:val="28"/>
        </w:rPr>
        <w:lastRenderedPageBreak/>
        <w:t>«Колледж индустрии и предпринимательства», ГБПОУ Республики Марий Эл «</w:t>
      </w:r>
      <w:proofErr w:type="spellStart"/>
      <w:r>
        <w:rPr>
          <w:sz w:val="28"/>
        </w:rPr>
        <w:t>Йошкар-Олинский</w:t>
      </w:r>
      <w:proofErr w:type="spellEnd"/>
      <w:r>
        <w:rPr>
          <w:sz w:val="28"/>
        </w:rPr>
        <w:t xml:space="preserve"> строительный техникум».</w:t>
      </w:r>
    </w:p>
    <w:p w:rsidR="009F31F2" w:rsidRDefault="009F31F2" w:rsidP="009F31F2">
      <w:pPr>
        <w:pStyle w:val="afb"/>
        <w:ind w:firstLine="644"/>
        <w:jc w:val="both"/>
        <w:rPr>
          <w:rFonts w:ascii="Times New Roman" w:hAnsi="Times New Roman" w:cs="Times New Roman"/>
          <w:sz w:val="28"/>
        </w:rPr>
      </w:pPr>
      <w:r>
        <w:rPr>
          <w:rFonts w:ascii="Times New Roman" w:hAnsi="Times New Roman" w:cs="Times New Roman"/>
          <w:sz w:val="28"/>
        </w:rPr>
        <w:t xml:space="preserve">На базе Центра с целью формирования интереса школьников </w:t>
      </w:r>
      <w:r w:rsidR="00EF5929">
        <w:rPr>
          <w:rFonts w:ascii="Times New Roman" w:hAnsi="Times New Roman" w:cs="Times New Roman"/>
          <w:sz w:val="28"/>
        </w:rPr>
        <w:br/>
      </w:r>
      <w:r>
        <w:rPr>
          <w:rFonts w:ascii="Times New Roman" w:hAnsi="Times New Roman" w:cs="Times New Roman"/>
          <w:sz w:val="28"/>
        </w:rPr>
        <w:t xml:space="preserve">к предпринимательской деятельности, к социально-экономическому проектированию как способу конструирования будущего проведены игровые и </w:t>
      </w:r>
      <w:proofErr w:type="spellStart"/>
      <w:r>
        <w:rPr>
          <w:rFonts w:ascii="Times New Roman" w:hAnsi="Times New Roman" w:cs="Times New Roman"/>
          <w:sz w:val="28"/>
        </w:rPr>
        <w:t>тренинговые</w:t>
      </w:r>
      <w:proofErr w:type="spellEnd"/>
      <w:r>
        <w:rPr>
          <w:rFonts w:ascii="Times New Roman" w:hAnsi="Times New Roman" w:cs="Times New Roman"/>
          <w:sz w:val="28"/>
        </w:rPr>
        <w:t xml:space="preserve"> мероприятия, образовательные курсы, факультативные занятия по предпринимательству среди старшеклассников. Программа построена на принципах сохранения и развития индивидуальной самобытности ученика, сотрудничества детей и взрослых во всех видах совместной деятельности.</w:t>
      </w:r>
    </w:p>
    <w:p w:rsidR="009F31F2" w:rsidRDefault="009F31F2" w:rsidP="00EF5929">
      <w:pPr>
        <w:ind w:firstLine="708"/>
        <w:jc w:val="both"/>
        <w:rPr>
          <w:sz w:val="28"/>
        </w:rPr>
      </w:pPr>
      <w:proofErr w:type="gramStart"/>
      <w:r>
        <w:rPr>
          <w:sz w:val="28"/>
        </w:rPr>
        <w:t>В рамках работы Центра была проведена выставка «Реализация проектов», на которой представлены 20 бизнес-планов, разработанных учащимися 9-11 классов:</w:t>
      </w:r>
      <w:r w:rsidR="00EF5929">
        <w:rPr>
          <w:sz w:val="28"/>
        </w:rPr>
        <w:t xml:space="preserve"> </w:t>
      </w:r>
      <w:r>
        <w:rPr>
          <w:sz w:val="28"/>
        </w:rPr>
        <w:t xml:space="preserve">1 место - проект «Центр проката </w:t>
      </w:r>
      <w:proofErr w:type="spellStart"/>
      <w:r>
        <w:rPr>
          <w:sz w:val="28"/>
        </w:rPr>
        <w:t>питбайков</w:t>
      </w:r>
      <w:proofErr w:type="spellEnd"/>
      <w:r>
        <w:rPr>
          <w:sz w:val="28"/>
        </w:rPr>
        <w:t xml:space="preserve"> «Барс» </w:t>
      </w:r>
      <w:proofErr w:type="spellStart"/>
      <w:r>
        <w:rPr>
          <w:sz w:val="28"/>
        </w:rPr>
        <w:t>Долгиерва</w:t>
      </w:r>
      <w:proofErr w:type="spellEnd"/>
      <w:r>
        <w:rPr>
          <w:sz w:val="28"/>
        </w:rPr>
        <w:t xml:space="preserve"> Романа Олеговича;</w:t>
      </w:r>
      <w:r w:rsidR="00EF5929">
        <w:rPr>
          <w:sz w:val="28"/>
        </w:rPr>
        <w:t xml:space="preserve"> </w:t>
      </w:r>
      <w:r>
        <w:rPr>
          <w:sz w:val="28"/>
        </w:rPr>
        <w:t>2 место - проект «</w:t>
      </w:r>
      <w:proofErr w:type="spellStart"/>
      <w:r>
        <w:rPr>
          <w:sz w:val="28"/>
        </w:rPr>
        <w:t>Клининговые</w:t>
      </w:r>
      <w:proofErr w:type="spellEnd"/>
      <w:r>
        <w:rPr>
          <w:sz w:val="28"/>
        </w:rPr>
        <w:t xml:space="preserve"> услуги «</w:t>
      </w:r>
      <w:proofErr w:type="spellStart"/>
      <w:r>
        <w:rPr>
          <w:sz w:val="28"/>
        </w:rPr>
        <w:t>ЧИСТок</w:t>
      </w:r>
      <w:proofErr w:type="spellEnd"/>
      <w:r>
        <w:rPr>
          <w:sz w:val="28"/>
        </w:rPr>
        <w:t xml:space="preserve">» Тумасяна </w:t>
      </w:r>
      <w:proofErr w:type="spellStart"/>
      <w:r>
        <w:rPr>
          <w:sz w:val="28"/>
        </w:rPr>
        <w:t>Нурайр</w:t>
      </w:r>
      <w:proofErr w:type="spellEnd"/>
      <w:r>
        <w:rPr>
          <w:sz w:val="28"/>
        </w:rPr>
        <w:t xml:space="preserve"> </w:t>
      </w:r>
      <w:proofErr w:type="spellStart"/>
      <w:r>
        <w:rPr>
          <w:sz w:val="28"/>
        </w:rPr>
        <w:t>Самвеловича</w:t>
      </w:r>
      <w:proofErr w:type="spellEnd"/>
      <w:r>
        <w:rPr>
          <w:sz w:val="28"/>
        </w:rPr>
        <w:t>;</w:t>
      </w:r>
      <w:r w:rsidR="00EF5929">
        <w:rPr>
          <w:sz w:val="28"/>
        </w:rPr>
        <w:t xml:space="preserve"> </w:t>
      </w:r>
      <w:r>
        <w:rPr>
          <w:sz w:val="28"/>
        </w:rPr>
        <w:t>3 место - проект «Такси «В помощь!»</w:t>
      </w:r>
      <w:proofErr w:type="gramEnd"/>
      <w:r>
        <w:rPr>
          <w:sz w:val="28"/>
        </w:rPr>
        <w:t xml:space="preserve"> Серебряковой Екатерины </w:t>
      </w:r>
      <w:proofErr w:type="spellStart"/>
      <w:r>
        <w:rPr>
          <w:sz w:val="28"/>
        </w:rPr>
        <w:t>Андрееваны</w:t>
      </w:r>
      <w:proofErr w:type="spellEnd"/>
      <w:r>
        <w:rPr>
          <w:sz w:val="28"/>
        </w:rPr>
        <w:t>.</w:t>
      </w:r>
    </w:p>
    <w:p w:rsidR="009F31F2" w:rsidRDefault="009F31F2" w:rsidP="009F31F2">
      <w:pPr>
        <w:ind w:firstLine="708"/>
        <w:jc w:val="both"/>
        <w:rPr>
          <w:sz w:val="28"/>
          <w:szCs w:val="27"/>
        </w:rPr>
      </w:pPr>
      <w:r>
        <w:rPr>
          <w:sz w:val="28"/>
          <w:szCs w:val="27"/>
        </w:rPr>
        <w:t xml:space="preserve">С 24 по 25 ноября 2018 г. на базе ГУП Республики Марий Эл «Санаторий «Сосновый бор» прошел слет «Бизнес-запуск» </w:t>
      </w:r>
      <w:r w:rsidR="009612FB">
        <w:rPr>
          <w:sz w:val="28"/>
          <w:szCs w:val="27"/>
        </w:rPr>
        <w:br/>
      </w:r>
      <w:r>
        <w:rPr>
          <w:sz w:val="28"/>
          <w:szCs w:val="27"/>
        </w:rPr>
        <w:t>(далее - Слет). Участниками Слета стали потенциальные предприниматели - участники регионального проекта «Популяризация предпринимательства», успешно выполнившие задания в рамках обучающих мероприятий, а также приглашенные гости: действующие предприниматели региона, представители органов исполнительной власти Республики Марий Эл. </w:t>
      </w:r>
    </w:p>
    <w:p w:rsidR="009F31F2" w:rsidRDefault="009F31F2" w:rsidP="009F31F2">
      <w:pPr>
        <w:ind w:firstLine="708"/>
        <w:jc w:val="both"/>
        <w:rPr>
          <w:sz w:val="28"/>
          <w:szCs w:val="27"/>
        </w:rPr>
      </w:pPr>
      <w:r>
        <w:rPr>
          <w:sz w:val="28"/>
          <w:szCs w:val="27"/>
        </w:rPr>
        <w:t xml:space="preserve">В деловую и образовательную программу Слета вошли мероприятия: тренинг на </w:t>
      </w:r>
      <w:proofErr w:type="spellStart"/>
      <w:r>
        <w:rPr>
          <w:sz w:val="28"/>
          <w:szCs w:val="27"/>
        </w:rPr>
        <w:t>командообразование</w:t>
      </w:r>
      <w:proofErr w:type="spellEnd"/>
      <w:r>
        <w:rPr>
          <w:sz w:val="28"/>
          <w:szCs w:val="27"/>
        </w:rPr>
        <w:t xml:space="preserve">, развитие лидерских </w:t>
      </w:r>
      <w:r>
        <w:rPr>
          <w:sz w:val="28"/>
          <w:szCs w:val="27"/>
        </w:rPr>
        <w:br/>
        <w:t xml:space="preserve">и управленческих навыков; обучающая деловая игра «Первые шаги </w:t>
      </w:r>
      <w:r w:rsidR="00EF5929">
        <w:rPr>
          <w:sz w:val="28"/>
          <w:szCs w:val="27"/>
        </w:rPr>
        <w:br/>
      </w:r>
      <w:r>
        <w:rPr>
          <w:sz w:val="28"/>
          <w:szCs w:val="27"/>
        </w:rPr>
        <w:t xml:space="preserve">в бизнесе», имитирующая основные этапы предпринимательской деятельности (генерация проектов, регистрация, организация работы, участие в торгах, реклама, продажа услуг, составление отчетности); </w:t>
      </w:r>
      <w:proofErr w:type="spellStart"/>
      <w:r>
        <w:rPr>
          <w:sz w:val="28"/>
          <w:szCs w:val="27"/>
        </w:rPr>
        <w:t>нетворкинг-сессия</w:t>
      </w:r>
      <w:proofErr w:type="spellEnd"/>
      <w:r>
        <w:rPr>
          <w:sz w:val="28"/>
          <w:szCs w:val="27"/>
        </w:rPr>
        <w:t xml:space="preserve">; мастер-классы предпринимателей; экспертные сессии участников форума по обсуждению </w:t>
      </w:r>
      <w:proofErr w:type="spellStart"/>
      <w:proofErr w:type="gramStart"/>
      <w:r>
        <w:rPr>
          <w:sz w:val="28"/>
          <w:szCs w:val="27"/>
        </w:rPr>
        <w:t>бизнес-проектов</w:t>
      </w:r>
      <w:proofErr w:type="spellEnd"/>
      <w:proofErr w:type="gramEnd"/>
      <w:r>
        <w:rPr>
          <w:sz w:val="28"/>
          <w:szCs w:val="27"/>
        </w:rPr>
        <w:br/>
        <w:t>с предпринимателями и специалистами в области финансов, маркетинга, продаж, правовых отношений. Количество участников - 40 человек.</w:t>
      </w:r>
    </w:p>
    <w:p w:rsidR="009F31F2" w:rsidRDefault="009F31F2" w:rsidP="009F31F2">
      <w:pPr>
        <w:ind w:firstLine="708"/>
        <w:jc w:val="both"/>
        <w:rPr>
          <w:sz w:val="28"/>
          <w:szCs w:val="27"/>
        </w:rPr>
      </w:pPr>
      <w:r>
        <w:rPr>
          <w:sz w:val="28"/>
          <w:szCs w:val="27"/>
        </w:rPr>
        <w:t xml:space="preserve">С 21 по 23 декабря 2018 г. на базе санатория-профилактория «Каменная речка» состоялся республиканский форум «Бизнес-поколение» для молодежного актива. В образовательную программу форума вошли мероприятия: тренинг на </w:t>
      </w:r>
      <w:proofErr w:type="spellStart"/>
      <w:r>
        <w:rPr>
          <w:sz w:val="28"/>
          <w:szCs w:val="27"/>
        </w:rPr>
        <w:t>командообразование</w:t>
      </w:r>
      <w:proofErr w:type="spellEnd"/>
      <w:r>
        <w:rPr>
          <w:sz w:val="28"/>
          <w:szCs w:val="27"/>
        </w:rPr>
        <w:t xml:space="preserve">, развитие лидерских и управленческих навыков, деловые игры на формирование предпринимательских компетенций. </w:t>
      </w:r>
    </w:p>
    <w:p w:rsidR="009F31F2" w:rsidRDefault="009F31F2" w:rsidP="009F31F2">
      <w:pPr>
        <w:ind w:firstLine="708"/>
        <w:jc w:val="both"/>
        <w:rPr>
          <w:sz w:val="28"/>
          <w:szCs w:val="27"/>
        </w:rPr>
      </w:pPr>
      <w:r>
        <w:rPr>
          <w:sz w:val="28"/>
          <w:szCs w:val="27"/>
        </w:rPr>
        <w:t>В рамках форума прошел «Диалог на равных» с министром молодежной политики, спорта и т</w:t>
      </w:r>
      <w:r w:rsidR="00EF5929">
        <w:rPr>
          <w:sz w:val="28"/>
          <w:szCs w:val="27"/>
        </w:rPr>
        <w:t xml:space="preserve">уризма Республики Марий Эл </w:t>
      </w:r>
      <w:r w:rsidR="00EF5929">
        <w:rPr>
          <w:sz w:val="28"/>
          <w:szCs w:val="27"/>
        </w:rPr>
        <w:br/>
      </w:r>
      <w:proofErr w:type="spellStart"/>
      <w:r w:rsidR="00EF5929">
        <w:rPr>
          <w:sz w:val="28"/>
          <w:szCs w:val="27"/>
        </w:rPr>
        <w:t>Л.</w:t>
      </w:r>
      <w:r>
        <w:rPr>
          <w:sz w:val="28"/>
          <w:szCs w:val="27"/>
        </w:rPr>
        <w:t>Батюковой</w:t>
      </w:r>
      <w:proofErr w:type="spellEnd"/>
      <w:r>
        <w:rPr>
          <w:sz w:val="28"/>
          <w:szCs w:val="27"/>
        </w:rPr>
        <w:t xml:space="preserve">. Участники задали интересующие вопросы. Приглашенные спикеры дали огромный багаж знаний, подтолкнули к выполнению </w:t>
      </w:r>
      <w:r>
        <w:rPr>
          <w:sz w:val="28"/>
          <w:szCs w:val="27"/>
        </w:rPr>
        <w:lastRenderedPageBreak/>
        <w:t>поставленных задач, реализации задумок в жизнь. Общее количество участников - 70 человек.</w:t>
      </w:r>
    </w:p>
    <w:p w:rsidR="009F31F2" w:rsidRDefault="009F31F2" w:rsidP="009F31F2">
      <w:pPr>
        <w:ind w:firstLine="708"/>
        <w:jc w:val="both"/>
        <w:rPr>
          <w:sz w:val="28"/>
          <w:szCs w:val="27"/>
        </w:rPr>
      </w:pPr>
      <w:r>
        <w:rPr>
          <w:sz w:val="28"/>
          <w:szCs w:val="27"/>
        </w:rPr>
        <w:t xml:space="preserve">С октября по декабрь велась работа наставников с участниками регионального проекта «Популяризация предпринимательства». </w:t>
      </w:r>
      <w:r>
        <w:rPr>
          <w:sz w:val="28"/>
          <w:szCs w:val="27"/>
        </w:rPr>
        <w:br/>
        <w:t xml:space="preserve">В течение двух месяцев велось сопровождение участников </w:t>
      </w:r>
      <w:proofErr w:type="spellStart"/>
      <w:r>
        <w:rPr>
          <w:sz w:val="28"/>
          <w:szCs w:val="27"/>
        </w:rPr>
        <w:t>трекерами-наставниками</w:t>
      </w:r>
      <w:proofErr w:type="spellEnd"/>
      <w:r>
        <w:rPr>
          <w:sz w:val="28"/>
          <w:szCs w:val="27"/>
        </w:rPr>
        <w:t>, которые помогали в корректировке действий для достижения цели в бизнесе. Всего в работе с наставниками приняли участие - 50 человек, из них 39 вновь созданных субъектов МСП.</w:t>
      </w:r>
    </w:p>
    <w:p w:rsidR="009F31F2" w:rsidRDefault="009F31F2" w:rsidP="009F31F2">
      <w:pPr>
        <w:ind w:firstLine="708"/>
        <w:jc w:val="both"/>
      </w:pPr>
      <w:r>
        <w:rPr>
          <w:sz w:val="28"/>
          <w:szCs w:val="27"/>
        </w:rPr>
        <w:t>6 декабря прошел Республиканский конкурс бизне</w:t>
      </w:r>
      <w:proofErr w:type="gramStart"/>
      <w:r>
        <w:rPr>
          <w:sz w:val="28"/>
          <w:szCs w:val="27"/>
        </w:rPr>
        <w:t>с-</w:t>
      </w:r>
      <w:proofErr w:type="gramEnd"/>
      <w:r>
        <w:rPr>
          <w:sz w:val="28"/>
          <w:szCs w:val="27"/>
        </w:rPr>
        <w:t xml:space="preserve"> проектов на базе ГБУ Республики Марий Эл «Дворец молодежи».</w:t>
      </w:r>
      <w:r>
        <w:t> </w:t>
      </w:r>
      <w:r>
        <w:rPr>
          <w:sz w:val="28"/>
          <w:szCs w:val="27"/>
          <w:shd w:val="clear" w:color="auto" w:fill="FFFFFF"/>
        </w:rPr>
        <w:t xml:space="preserve">На заочную защиту поступило более 30 заявок. На очную защиту было подано 23 проекта. Оценка проводилась компетентным жюри, члены которого уже седьмой год являются экспертами данного конкурса. В их числе </w:t>
      </w:r>
      <w:r w:rsidR="00F87940">
        <w:rPr>
          <w:sz w:val="28"/>
          <w:szCs w:val="27"/>
          <w:shd w:val="clear" w:color="auto" w:fill="FFFFFF"/>
        </w:rPr>
        <w:br/>
      </w:r>
      <w:r>
        <w:rPr>
          <w:sz w:val="28"/>
          <w:szCs w:val="27"/>
          <w:shd w:val="clear" w:color="auto" w:fill="FFFFFF"/>
        </w:rPr>
        <w:t xml:space="preserve">и представители </w:t>
      </w:r>
      <w:proofErr w:type="spellStart"/>
      <w:proofErr w:type="gramStart"/>
      <w:r>
        <w:rPr>
          <w:sz w:val="28"/>
          <w:szCs w:val="27"/>
          <w:shd w:val="clear" w:color="auto" w:fill="FFFFFF"/>
        </w:rPr>
        <w:t>бизнес-сообщества</w:t>
      </w:r>
      <w:proofErr w:type="spellEnd"/>
      <w:proofErr w:type="gramEnd"/>
      <w:r>
        <w:rPr>
          <w:sz w:val="28"/>
          <w:szCs w:val="27"/>
          <w:shd w:val="clear" w:color="auto" w:fill="FFFFFF"/>
        </w:rPr>
        <w:t>, и преподаватели с большим опытом практического внедрения своих навыков и знаний. Эксперты отметили ежегодный рост уровня подготовки конкурсантов и качества бизнес-планов, предоставляемых участниками. Кроме того, участники продемонстрировали свою продукцию членам жюри.</w:t>
      </w:r>
    </w:p>
    <w:p w:rsidR="009F31F2" w:rsidRDefault="009F31F2" w:rsidP="009F31F2">
      <w:pPr>
        <w:ind w:firstLine="708"/>
        <w:jc w:val="both"/>
        <w:rPr>
          <w:bCs/>
          <w:sz w:val="28"/>
          <w:szCs w:val="27"/>
          <w:bdr w:val="none" w:sz="0" w:space="0" w:color="auto" w:frame="1"/>
          <w:shd w:val="clear" w:color="auto" w:fill="FFFFFF"/>
        </w:rPr>
      </w:pPr>
      <w:r>
        <w:rPr>
          <w:sz w:val="28"/>
          <w:szCs w:val="27"/>
          <w:shd w:val="clear" w:color="auto" w:fill="FFFFFF"/>
        </w:rPr>
        <w:t xml:space="preserve">14 декабря состоялся итоговый форум «Бизнес-елка» в рамках реализации регионального проекта «Популяризация предпринимательства» в Республике Марий Эл в 2019 году </w:t>
      </w:r>
      <w:r w:rsidR="00F87940">
        <w:rPr>
          <w:sz w:val="28"/>
          <w:szCs w:val="27"/>
          <w:shd w:val="clear" w:color="auto" w:fill="FFFFFF"/>
        </w:rPr>
        <w:br/>
      </w:r>
      <w:r>
        <w:rPr>
          <w:sz w:val="28"/>
          <w:szCs w:val="27"/>
          <w:shd w:val="clear" w:color="auto" w:fill="FFFFFF"/>
        </w:rPr>
        <w:t xml:space="preserve">(далее - Форум). </w:t>
      </w:r>
      <w:r>
        <w:rPr>
          <w:sz w:val="28"/>
          <w:szCs w:val="27"/>
        </w:rPr>
        <w:t xml:space="preserve">В программе Форума состоялась </w:t>
      </w:r>
      <w:r>
        <w:rPr>
          <w:sz w:val="28"/>
          <w:szCs w:val="27"/>
          <w:shd w:val="clear" w:color="auto" w:fill="FFFFFF"/>
        </w:rPr>
        <w:t>выставка</w:t>
      </w:r>
      <w:r>
        <w:rPr>
          <w:sz w:val="28"/>
          <w:szCs w:val="27"/>
        </w:rPr>
        <w:t xml:space="preserve">, отражающая деятельность молодых предпринимателей - выпускников и участников Программы, а также </w:t>
      </w:r>
      <w:proofErr w:type="spellStart"/>
      <w:r>
        <w:rPr>
          <w:sz w:val="28"/>
          <w:szCs w:val="27"/>
        </w:rPr>
        <w:t>бизнес-квиз</w:t>
      </w:r>
      <w:proofErr w:type="spellEnd"/>
      <w:r>
        <w:rPr>
          <w:sz w:val="28"/>
          <w:szCs w:val="27"/>
        </w:rPr>
        <w:t xml:space="preserve">. </w:t>
      </w:r>
      <w:r>
        <w:rPr>
          <w:bCs/>
          <w:sz w:val="28"/>
          <w:szCs w:val="27"/>
          <w:bdr w:val="none" w:sz="0" w:space="0" w:color="auto" w:frame="1"/>
          <w:shd w:val="clear" w:color="auto" w:fill="FFFFFF"/>
        </w:rPr>
        <w:t xml:space="preserve">Участникам вручены сертификаты </w:t>
      </w:r>
      <w:r>
        <w:rPr>
          <w:bCs/>
          <w:sz w:val="28"/>
          <w:szCs w:val="27"/>
          <w:bdr w:val="none" w:sz="0" w:space="0" w:color="auto" w:frame="1"/>
          <w:shd w:val="clear" w:color="auto" w:fill="FFFFFF"/>
        </w:rPr>
        <w:br/>
        <w:t xml:space="preserve">о прохождении обучающих мероприятий в рамках проекта, </w:t>
      </w:r>
      <w:r>
        <w:rPr>
          <w:sz w:val="28"/>
          <w:szCs w:val="27"/>
          <w:shd w:val="clear" w:color="auto" w:fill="FFFFFF"/>
        </w:rPr>
        <w:t xml:space="preserve">дипломы </w:t>
      </w:r>
      <w:r>
        <w:rPr>
          <w:sz w:val="28"/>
          <w:szCs w:val="27"/>
          <w:shd w:val="clear" w:color="auto" w:fill="FFFFFF"/>
        </w:rPr>
        <w:br/>
        <w:t xml:space="preserve">и сертификаты финалистам Республиканского конкурса </w:t>
      </w:r>
      <w:proofErr w:type="spellStart"/>
      <w:proofErr w:type="gramStart"/>
      <w:r>
        <w:rPr>
          <w:sz w:val="28"/>
          <w:szCs w:val="27"/>
          <w:shd w:val="clear" w:color="auto" w:fill="FFFFFF"/>
        </w:rPr>
        <w:t>бизнес-проектов</w:t>
      </w:r>
      <w:proofErr w:type="spellEnd"/>
      <w:proofErr w:type="gramEnd"/>
      <w:r>
        <w:rPr>
          <w:sz w:val="28"/>
          <w:szCs w:val="27"/>
          <w:shd w:val="clear" w:color="auto" w:fill="FFFFFF"/>
        </w:rPr>
        <w:t xml:space="preserve">. </w:t>
      </w:r>
      <w:r>
        <w:rPr>
          <w:bCs/>
          <w:sz w:val="28"/>
          <w:szCs w:val="27"/>
          <w:bdr w:val="none" w:sz="0" w:space="0" w:color="auto" w:frame="1"/>
          <w:shd w:val="clear" w:color="auto" w:fill="FFFFFF"/>
        </w:rPr>
        <w:t>По итогам конкурса бизне</w:t>
      </w:r>
      <w:proofErr w:type="gramStart"/>
      <w:r>
        <w:rPr>
          <w:bCs/>
          <w:sz w:val="28"/>
          <w:szCs w:val="27"/>
          <w:bdr w:val="none" w:sz="0" w:space="0" w:color="auto" w:frame="1"/>
          <w:shd w:val="clear" w:color="auto" w:fill="FFFFFF"/>
        </w:rPr>
        <w:t>с-</w:t>
      </w:r>
      <w:proofErr w:type="gramEnd"/>
      <w:r>
        <w:rPr>
          <w:bCs/>
          <w:sz w:val="28"/>
          <w:szCs w:val="27"/>
          <w:bdr w:val="none" w:sz="0" w:space="0" w:color="auto" w:frame="1"/>
          <w:shd w:val="clear" w:color="auto" w:fill="FFFFFF"/>
        </w:rPr>
        <w:t xml:space="preserve"> проектов лучшим был признан бизнес-план Мельниковой Натальи Олеговны (мастерская </w:t>
      </w:r>
      <w:r w:rsidR="00F87940">
        <w:rPr>
          <w:bCs/>
          <w:sz w:val="28"/>
          <w:szCs w:val="27"/>
          <w:bdr w:val="none" w:sz="0" w:space="0" w:color="auto" w:frame="1"/>
          <w:shd w:val="clear" w:color="auto" w:fill="FFFFFF"/>
        </w:rPr>
        <w:br/>
      </w:r>
      <w:r>
        <w:rPr>
          <w:bCs/>
          <w:sz w:val="28"/>
          <w:szCs w:val="27"/>
          <w:bdr w:val="none" w:sz="0" w:space="0" w:color="auto" w:frame="1"/>
          <w:shd w:val="clear" w:color="auto" w:fill="FFFFFF"/>
        </w:rPr>
        <w:t xml:space="preserve">по производству изделий с нанесением машинной вышивки - </w:t>
      </w:r>
      <w:r>
        <w:rPr>
          <w:bCs/>
          <w:sz w:val="28"/>
          <w:szCs w:val="27"/>
          <w:bdr w:val="none" w:sz="0" w:space="0" w:color="auto" w:frame="1"/>
          <w:shd w:val="clear" w:color="auto" w:fill="FFFFFF"/>
        </w:rPr>
        <w:br/>
        <w:t xml:space="preserve">88 400 руб.). В число получателей </w:t>
      </w:r>
      <w:proofErr w:type="spellStart"/>
      <w:r>
        <w:rPr>
          <w:bCs/>
          <w:sz w:val="28"/>
          <w:szCs w:val="27"/>
          <w:bdr w:val="none" w:sz="0" w:space="0" w:color="auto" w:frame="1"/>
          <w:shd w:val="clear" w:color="auto" w:fill="FFFFFF"/>
        </w:rPr>
        <w:t>грантовых</w:t>
      </w:r>
      <w:proofErr w:type="spellEnd"/>
      <w:r>
        <w:rPr>
          <w:bCs/>
          <w:sz w:val="28"/>
          <w:szCs w:val="27"/>
          <w:bdr w:val="none" w:sz="0" w:space="0" w:color="auto" w:frame="1"/>
          <w:shd w:val="clear" w:color="auto" w:fill="FFFFFF"/>
        </w:rPr>
        <w:t xml:space="preserve"> средств также вошли: </w:t>
      </w:r>
      <w:proofErr w:type="gramStart"/>
      <w:r>
        <w:rPr>
          <w:bCs/>
          <w:sz w:val="28"/>
          <w:szCs w:val="27"/>
          <w:bdr w:val="none" w:sz="0" w:space="0" w:color="auto" w:frame="1"/>
          <w:shd w:val="clear" w:color="auto" w:fill="FFFFFF"/>
        </w:rPr>
        <w:t xml:space="preserve">Рыжкова Татьяна Александровна (цех по обработке и переработке рыбы речного происхождения - 86 000 руб.), </w:t>
      </w:r>
      <w:proofErr w:type="spellStart"/>
      <w:r>
        <w:rPr>
          <w:bCs/>
          <w:sz w:val="28"/>
          <w:szCs w:val="27"/>
          <w:bdr w:val="none" w:sz="0" w:space="0" w:color="auto" w:frame="1"/>
          <w:shd w:val="clear" w:color="auto" w:fill="FFFFFF"/>
        </w:rPr>
        <w:t>Лылова</w:t>
      </w:r>
      <w:proofErr w:type="spellEnd"/>
      <w:r>
        <w:rPr>
          <w:bCs/>
          <w:sz w:val="28"/>
          <w:szCs w:val="27"/>
          <w:bdr w:val="none" w:sz="0" w:space="0" w:color="auto" w:frame="1"/>
          <w:shd w:val="clear" w:color="auto" w:fill="FFFFFF"/>
        </w:rPr>
        <w:t xml:space="preserve"> Лариса Павловна (детская школа дзюдо - 85 200 руб.), </w:t>
      </w:r>
      <w:proofErr w:type="spellStart"/>
      <w:r>
        <w:rPr>
          <w:bCs/>
          <w:sz w:val="28"/>
          <w:szCs w:val="27"/>
          <w:bdr w:val="none" w:sz="0" w:space="0" w:color="auto" w:frame="1"/>
          <w:shd w:val="clear" w:color="auto" w:fill="FFFFFF"/>
        </w:rPr>
        <w:t>Карсакова</w:t>
      </w:r>
      <w:proofErr w:type="spellEnd"/>
      <w:r>
        <w:rPr>
          <w:bCs/>
          <w:sz w:val="28"/>
          <w:szCs w:val="27"/>
          <w:bdr w:val="none" w:sz="0" w:space="0" w:color="auto" w:frame="1"/>
          <w:shd w:val="clear" w:color="auto" w:fill="FFFFFF"/>
        </w:rPr>
        <w:t xml:space="preserve"> Юлия Сергеевна (</w:t>
      </w:r>
      <w:proofErr w:type="spellStart"/>
      <w:r>
        <w:rPr>
          <w:bCs/>
          <w:sz w:val="28"/>
          <w:szCs w:val="27"/>
          <w:bdr w:val="none" w:sz="0" w:space="0" w:color="auto" w:frame="1"/>
          <w:shd w:val="clear" w:color="auto" w:fill="FFFFFF"/>
        </w:rPr>
        <w:t>контент-агентство</w:t>
      </w:r>
      <w:proofErr w:type="spellEnd"/>
      <w:r>
        <w:rPr>
          <w:bCs/>
          <w:sz w:val="28"/>
          <w:szCs w:val="27"/>
          <w:bdr w:val="none" w:sz="0" w:space="0" w:color="auto" w:frame="1"/>
          <w:shd w:val="clear" w:color="auto" w:fill="FFFFFF"/>
        </w:rPr>
        <w:t xml:space="preserve"> - 84 000руб.), </w:t>
      </w:r>
      <w:proofErr w:type="spellStart"/>
      <w:r>
        <w:rPr>
          <w:bCs/>
          <w:sz w:val="28"/>
          <w:szCs w:val="27"/>
          <w:bdr w:val="none" w:sz="0" w:space="0" w:color="auto" w:frame="1"/>
          <w:shd w:val="clear" w:color="auto" w:fill="FFFFFF"/>
        </w:rPr>
        <w:t>Пензов</w:t>
      </w:r>
      <w:proofErr w:type="spellEnd"/>
      <w:r>
        <w:rPr>
          <w:bCs/>
          <w:sz w:val="28"/>
          <w:szCs w:val="27"/>
          <w:bdr w:val="none" w:sz="0" w:space="0" w:color="auto" w:frame="1"/>
          <w:shd w:val="clear" w:color="auto" w:fill="FFFFFF"/>
        </w:rPr>
        <w:t xml:space="preserve"> Владимир Николаевич (производство детских кроватей - 80 000 руб.), Емельянова Татьяна </w:t>
      </w:r>
      <w:proofErr w:type="spellStart"/>
      <w:r>
        <w:rPr>
          <w:bCs/>
          <w:sz w:val="28"/>
          <w:szCs w:val="27"/>
          <w:bdr w:val="none" w:sz="0" w:space="0" w:color="auto" w:frame="1"/>
          <w:shd w:val="clear" w:color="auto" w:fill="FFFFFF"/>
        </w:rPr>
        <w:t>Радиславовна</w:t>
      </w:r>
      <w:proofErr w:type="spellEnd"/>
      <w:r>
        <w:rPr>
          <w:bCs/>
          <w:sz w:val="28"/>
          <w:szCs w:val="27"/>
          <w:bdr w:val="none" w:sz="0" w:space="0" w:color="auto" w:frame="1"/>
          <w:shd w:val="clear" w:color="auto" w:fill="FFFFFF"/>
        </w:rPr>
        <w:t xml:space="preserve"> (</w:t>
      </w:r>
      <w:proofErr w:type="spellStart"/>
      <w:r>
        <w:rPr>
          <w:bCs/>
          <w:sz w:val="28"/>
          <w:szCs w:val="27"/>
          <w:bdr w:val="none" w:sz="0" w:space="0" w:color="auto" w:frame="1"/>
          <w:shd w:val="clear" w:color="auto" w:fill="FFFFFF"/>
        </w:rPr>
        <w:t>Монтессори-центр</w:t>
      </w:r>
      <w:proofErr w:type="spellEnd"/>
      <w:r>
        <w:rPr>
          <w:bCs/>
          <w:sz w:val="28"/>
          <w:szCs w:val="27"/>
          <w:bdr w:val="none" w:sz="0" w:space="0" w:color="auto" w:frame="1"/>
          <w:shd w:val="clear" w:color="auto" w:fill="FFFFFF"/>
        </w:rPr>
        <w:t xml:space="preserve"> «Счастливый малыш» - 78 400 руб.), Донской Алексей Вячеславович (рекламное агентство, специализирующееся на производстве наружной рекламы - 74 400 руб</w:t>
      </w:r>
      <w:proofErr w:type="gramEnd"/>
      <w:r>
        <w:rPr>
          <w:bCs/>
          <w:sz w:val="28"/>
          <w:szCs w:val="27"/>
          <w:bdr w:val="none" w:sz="0" w:space="0" w:color="auto" w:frame="1"/>
          <w:shd w:val="clear" w:color="auto" w:fill="FFFFFF"/>
        </w:rPr>
        <w:t xml:space="preserve">.), </w:t>
      </w:r>
      <w:proofErr w:type="gramStart"/>
      <w:r>
        <w:rPr>
          <w:bCs/>
          <w:sz w:val="28"/>
          <w:szCs w:val="27"/>
          <w:bdr w:val="none" w:sz="0" w:space="0" w:color="auto" w:frame="1"/>
          <w:shd w:val="clear" w:color="auto" w:fill="FFFFFF"/>
        </w:rPr>
        <w:t xml:space="preserve">Свинин Игнат Викторович (курсы по хореографии, вокалу, театральному искусству, живописи, брейк-дансу - 74 000 руб.), Кудрявцева Ксения </w:t>
      </w:r>
      <w:proofErr w:type="spellStart"/>
      <w:r>
        <w:rPr>
          <w:bCs/>
          <w:sz w:val="28"/>
          <w:szCs w:val="27"/>
          <w:bdr w:val="none" w:sz="0" w:space="0" w:color="auto" w:frame="1"/>
          <w:shd w:val="clear" w:color="auto" w:fill="FFFFFF"/>
        </w:rPr>
        <w:t>Ракиповна</w:t>
      </w:r>
      <w:proofErr w:type="spellEnd"/>
      <w:r>
        <w:rPr>
          <w:bCs/>
          <w:sz w:val="28"/>
          <w:szCs w:val="27"/>
          <w:bdr w:val="none" w:sz="0" w:space="0" w:color="auto" w:frame="1"/>
          <w:shd w:val="clear" w:color="auto" w:fill="FFFFFF"/>
        </w:rPr>
        <w:t xml:space="preserve"> (детский танцевальный центр - 73 600 руб.), </w:t>
      </w:r>
      <w:proofErr w:type="spellStart"/>
      <w:r>
        <w:rPr>
          <w:bCs/>
          <w:sz w:val="28"/>
          <w:szCs w:val="27"/>
          <w:bdr w:val="none" w:sz="0" w:space="0" w:color="auto" w:frame="1"/>
          <w:shd w:val="clear" w:color="auto" w:fill="FFFFFF"/>
        </w:rPr>
        <w:t>Карпушова</w:t>
      </w:r>
      <w:proofErr w:type="spellEnd"/>
      <w:r>
        <w:rPr>
          <w:bCs/>
          <w:sz w:val="28"/>
          <w:szCs w:val="27"/>
          <w:bdr w:val="none" w:sz="0" w:space="0" w:color="auto" w:frame="1"/>
          <w:shd w:val="clear" w:color="auto" w:fill="FFFFFF"/>
        </w:rPr>
        <w:t xml:space="preserve"> Анастасия Сергеевна (фитнес-центр -71 600 руб.), Соловьева Татьяна Юрьевна («</w:t>
      </w:r>
      <w:proofErr w:type="spellStart"/>
      <w:r>
        <w:rPr>
          <w:bCs/>
          <w:sz w:val="28"/>
          <w:szCs w:val="27"/>
          <w:bdr w:val="none" w:sz="0" w:space="0" w:color="auto" w:frame="1"/>
          <w:shd w:val="clear" w:color="auto" w:fill="FFFFFF"/>
        </w:rPr>
        <w:t>Коворкинг</w:t>
      </w:r>
      <w:proofErr w:type="spellEnd"/>
      <w:r>
        <w:rPr>
          <w:bCs/>
          <w:sz w:val="28"/>
          <w:szCs w:val="27"/>
          <w:bdr w:val="none" w:sz="0" w:space="0" w:color="auto" w:frame="1"/>
          <w:shd w:val="clear" w:color="auto" w:fill="FFFFFF"/>
        </w:rPr>
        <w:t xml:space="preserve"> красоты «</w:t>
      </w:r>
      <w:proofErr w:type="spellStart"/>
      <w:r>
        <w:rPr>
          <w:bCs/>
          <w:sz w:val="28"/>
          <w:szCs w:val="27"/>
          <w:bdr w:val="none" w:sz="0" w:space="0" w:color="auto" w:frame="1"/>
          <w:shd w:val="clear" w:color="auto" w:fill="FFFFFF"/>
        </w:rPr>
        <w:t>Бьютиков</w:t>
      </w:r>
      <w:proofErr w:type="spellEnd"/>
      <w:r>
        <w:rPr>
          <w:bCs/>
          <w:sz w:val="28"/>
          <w:szCs w:val="27"/>
          <w:bdr w:val="none" w:sz="0" w:space="0" w:color="auto" w:frame="1"/>
          <w:shd w:val="clear" w:color="auto" w:fill="FFFFFF"/>
        </w:rPr>
        <w:t xml:space="preserve">» - 68 800 руб.,) </w:t>
      </w:r>
      <w:proofErr w:type="spellStart"/>
      <w:r>
        <w:rPr>
          <w:bCs/>
          <w:sz w:val="28"/>
          <w:szCs w:val="27"/>
          <w:bdr w:val="none" w:sz="0" w:space="0" w:color="auto" w:frame="1"/>
          <w:shd w:val="clear" w:color="auto" w:fill="FFFFFF"/>
        </w:rPr>
        <w:t>Хасиев</w:t>
      </w:r>
      <w:proofErr w:type="spellEnd"/>
      <w:r>
        <w:rPr>
          <w:bCs/>
          <w:sz w:val="28"/>
          <w:szCs w:val="27"/>
          <w:bdr w:val="none" w:sz="0" w:space="0" w:color="auto" w:frame="1"/>
          <w:shd w:val="clear" w:color="auto" w:fill="FFFFFF"/>
        </w:rPr>
        <w:t xml:space="preserve"> Саддам </w:t>
      </w:r>
      <w:proofErr w:type="spellStart"/>
      <w:r>
        <w:rPr>
          <w:bCs/>
          <w:sz w:val="28"/>
          <w:szCs w:val="27"/>
          <w:bdr w:val="none" w:sz="0" w:space="0" w:color="auto" w:frame="1"/>
          <w:shd w:val="clear" w:color="auto" w:fill="FFFFFF"/>
        </w:rPr>
        <w:t>Сайд-Ахмедович</w:t>
      </w:r>
      <w:proofErr w:type="spellEnd"/>
      <w:r>
        <w:rPr>
          <w:bCs/>
          <w:sz w:val="28"/>
          <w:szCs w:val="27"/>
          <w:bdr w:val="none" w:sz="0" w:space="0" w:color="auto" w:frame="1"/>
          <w:shd w:val="clear" w:color="auto" w:fill="FFFFFF"/>
        </w:rPr>
        <w:t xml:space="preserve"> (Развитие животноводства на </w:t>
      </w:r>
      <w:r>
        <w:rPr>
          <w:bCs/>
          <w:sz w:val="28"/>
          <w:szCs w:val="27"/>
          <w:bdr w:val="none" w:sz="0" w:space="0" w:color="auto" w:frame="1"/>
          <w:shd w:val="clear" w:color="auto" w:fill="FFFFFF"/>
        </w:rPr>
        <w:lastRenderedPageBreak/>
        <w:t>базе личного подсобного хозяйства - 68 000 руб.), Сафина Юлия Евгеньевна (Детский научный клуб «Химики» - 67600</w:t>
      </w:r>
      <w:proofErr w:type="gramEnd"/>
      <w:r>
        <w:rPr>
          <w:bCs/>
          <w:sz w:val="28"/>
          <w:szCs w:val="27"/>
          <w:bdr w:val="none" w:sz="0" w:space="0" w:color="auto" w:frame="1"/>
          <w:shd w:val="clear" w:color="auto" w:fill="FFFFFF"/>
        </w:rPr>
        <w:t xml:space="preserve"> руб.).</w:t>
      </w:r>
    </w:p>
    <w:p w:rsidR="009F31F2" w:rsidRDefault="009F31F2" w:rsidP="009F31F2">
      <w:pPr>
        <w:jc w:val="both"/>
        <w:rPr>
          <w:bCs/>
          <w:sz w:val="28"/>
          <w:szCs w:val="27"/>
          <w:bdr w:val="none" w:sz="0" w:space="0" w:color="auto" w:frame="1"/>
          <w:shd w:val="clear" w:color="auto" w:fill="FFFFFF"/>
        </w:rPr>
      </w:pPr>
      <w:r>
        <w:rPr>
          <w:bCs/>
          <w:sz w:val="28"/>
          <w:szCs w:val="27"/>
          <w:bdr w:val="none" w:sz="0" w:space="0" w:color="auto" w:frame="1"/>
          <w:shd w:val="clear" w:color="auto" w:fill="FFFFFF"/>
        </w:rPr>
        <w:t>Количество участников форума - 100 человек.</w:t>
      </w:r>
    </w:p>
    <w:p w:rsidR="009F31F2" w:rsidRPr="00EF5929" w:rsidRDefault="009F31F2" w:rsidP="009F31F2">
      <w:pPr>
        <w:ind w:firstLine="708"/>
        <w:jc w:val="both"/>
        <w:rPr>
          <w:sz w:val="28"/>
          <w:szCs w:val="28"/>
        </w:rPr>
      </w:pPr>
      <w:r>
        <w:rPr>
          <w:sz w:val="28"/>
          <w:szCs w:val="28"/>
        </w:rPr>
        <w:t xml:space="preserve">С сентября по декабрь регулярно велись посты в социальных сетях </w:t>
      </w:r>
      <w:proofErr w:type="spellStart"/>
      <w:r>
        <w:rPr>
          <w:sz w:val="28"/>
          <w:szCs w:val="28"/>
        </w:rPr>
        <w:t>Вконтакте</w:t>
      </w:r>
      <w:proofErr w:type="spellEnd"/>
      <w:r>
        <w:rPr>
          <w:sz w:val="28"/>
          <w:szCs w:val="28"/>
        </w:rPr>
        <w:t xml:space="preserve"> </w:t>
      </w:r>
      <w:r w:rsidRPr="00EF5929">
        <w:rPr>
          <w:sz w:val="28"/>
        </w:rPr>
        <w:t>(</w:t>
      </w:r>
      <w:hyperlink r:id="rId12" w:tgtFrame="_blank" w:history="1">
        <w:r w:rsidRPr="00EF5929">
          <w:rPr>
            <w:rStyle w:val="a7"/>
            <w:color w:val="auto"/>
            <w:sz w:val="28"/>
            <w:u w:val="none"/>
          </w:rPr>
          <w:t>https://vk.com/predprinimatel12</w:t>
        </w:r>
      </w:hyperlink>
      <w:r w:rsidRPr="00EF5929">
        <w:rPr>
          <w:sz w:val="28"/>
        </w:rPr>
        <w:t xml:space="preserve">) </w:t>
      </w:r>
      <w:r w:rsidRPr="00EF5929">
        <w:rPr>
          <w:sz w:val="28"/>
          <w:szCs w:val="28"/>
        </w:rPr>
        <w:t xml:space="preserve">и </w:t>
      </w:r>
      <w:proofErr w:type="spellStart"/>
      <w:r w:rsidRPr="00EF5929">
        <w:rPr>
          <w:sz w:val="28"/>
          <w:szCs w:val="28"/>
        </w:rPr>
        <w:t>Instagram</w:t>
      </w:r>
      <w:proofErr w:type="spellEnd"/>
      <w:r w:rsidRPr="00EF5929">
        <w:rPr>
          <w:sz w:val="28"/>
          <w:szCs w:val="28"/>
        </w:rPr>
        <w:t xml:space="preserve"> </w:t>
      </w:r>
      <w:r w:rsidRPr="00EF5929">
        <w:rPr>
          <w:sz w:val="28"/>
        </w:rPr>
        <w:t>(</w:t>
      </w:r>
      <w:hyperlink r:id="rId13" w:tgtFrame="_blank" w:history="1">
        <w:r w:rsidRPr="00EF5929">
          <w:rPr>
            <w:rStyle w:val="a7"/>
            <w:color w:val="auto"/>
            <w:sz w:val="28"/>
            <w:u w:val="none"/>
          </w:rPr>
          <w:t>https://www.instagram.com/predprinimatel12/</w:t>
        </w:r>
      </w:hyperlink>
      <w:r w:rsidRPr="00EF5929">
        <w:rPr>
          <w:sz w:val="28"/>
        </w:rPr>
        <w:t>).</w:t>
      </w:r>
    </w:p>
    <w:p w:rsidR="009F31F2" w:rsidRDefault="009F31F2" w:rsidP="009F31F2">
      <w:pPr>
        <w:ind w:firstLine="708"/>
        <w:jc w:val="both"/>
        <w:rPr>
          <w:sz w:val="28"/>
        </w:rPr>
      </w:pPr>
      <w:r>
        <w:rPr>
          <w:sz w:val="28"/>
        </w:rPr>
        <w:t xml:space="preserve">В сентябре в социальной сети </w:t>
      </w:r>
      <w:proofErr w:type="spellStart"/>
      <w:r>
        <w:rPr>
          <w:sz w:val="28"/>
        </w:rPr>
        <w:t>Вконтакте</w:t>
      </w:r>
      <w:proofErr w:type="spellEnd"/>
      <w:r>
        <w:rPr>
          <w:sz w:val="28"/>
        </w:rPr>
        <w:t xml:space="preserve"> на один пост было охвачено 918,7 человек, 836,62 человек в октябре, 715,63 человек </w:t>
      </w:r>
      <w:r>
        <w:rPr>
          <w:sz w:val="28"/>
        </w:rPr>
        <w:br/>
        <w:t xml:space="preserve">в ноябре, 385 человек - в декабре. </w:t>
      </w:r>
    </w:p>
    <w:p w:rsidR="009F31F2" w:rsidRDefault="009F31F2" w:rsidP="009F31F2">
      <w:pPr>
        <w:ind w:firstLine="708"/>
        <w:jc w:val="both"/>
        <w:rPr>
          <w:sz w:val="28"/>
        </w:rPr>
      </w:pPr>
      <w:r>
        <w:rPr>
          <w:sz w:val="28"/>
        </w:rPr>
        <w:t xml:space="preserve">В социальной сети </w:t>
      </w:r>
      <w:proofErr w:type="spellStart"/>
      <w:r>
        <w:rPr>
          <w:sz w:val="28"/>
        </w:rPr>
        <w:t>Instagram</w:t>
      </w:r>
      <w:proofErr w:type="spellEnd"/>
      <w:r>
        <w:rPr>
          <w:sz w:val="28"/>
        </w:rPr>
        <w:t xml:space="preserve"> на один пост было охвачено 564,8 человек, в октябре - 252,45 человек, в ноябре 297,23 человек, в декабре - 214,26 человек. Также в </w:t>
      </w:r>
      <w:proofErr w:type="spellStart"/>
      <w:r>
        <w:rPr>
          <w:sz w:val="28"/>
        </w:rPr>
        <w:t>Instagram</w:t>
      </w:r>
      <w:proofErr w:type="spellEnd"/>
      <w:r>
        <w:rPr>
          <w:sz w:val="28"/>
        </w:rPr>
        <w:t xml:space="preserve"> на каждом мероприятии велись прямые эфиры и публиковались «</w:t>
      </w:r>
      <w:proofErr w:type="spellStart"/>
      <w:r>
        <w:rPr>
          <w:sz w:val="28"/>
        </w:rPr>
        <w:t>Сторис</w:t>
      </w:r>
      <w:proofErr w:type="spellEnd"/>
      <w:r>
        <w:rPr>
          <w:sz w:val="28"/>
        </w:rPr>
        <w:t xml:space="preserve">», что наиболее эффективно дало прирост подписчиков. Проанализировав показатели, самые популярные посты были во </w:t>
      </w:r>
      <w:proofErr w:type="spellStart"/>
      <w:r>
        <w:rPr>
          <w:sz w:val="28"/>
        </w:rPr>
        <w:t>Вконтакте</w:t>
      </w:r>
      <w:proofErr w:type="spellEnd"/>
      <w:r>
        <w:rPr>
          <w:sz w:val="28"/>
        </w:rPr>
        <w:t xml:space="preserve"> с максимальным количеством вовлеченности - 427 </w:t>
      </w:r>
      <w:proofErr w:type="spellStart"/>
      <w:r>
        <w:rPr>
          <w:sz w:val="28"/>
        </w:rPr>
        <w:t>лайков</w:t>
      </w:r>
      <w:proofErr w:type="spellEnd"/>
      <w:r>
        <w:rPr>
          <w:sz w:val="28"/>
        </w:rPr>
        <w:t xml:space="preserve">, комментариев и </w:t>
      </w:r>
      <w:proofErr w:type="spellStart"/>
      <w:r>
        <w:rPr>
          <w:sz w:val="28"/>
        </w:rPr>
        <w:t>репостов</w:t>
      </w:r>
      <w:proofErr w:type="spellEnd"/>
      <w:r>
        <w:rPr>
          <w:sz w:val="28"/>
        </w:rPr>
        <w:t xml:space="preserve">. Максимальное </w:t>
      </w:r>
      <w:proofErr w:type="spellStart"/>
      <w:r>
        <w:rPr>
          <w:sz w:val="28"/>
        </w:rPr>
        <w:t>клоичество</w:t>
      </w:r>
      <w:proofErr w:type="spellEnd"/>
      <w:r>
        <w:rPr>
          <w:sz w:val="28"/>
        </w:rPr>
        <w:t xml:space="preserve"> подписчиков было в сентябре, так как в сентябре началась массовая информационная кампания.</w:t>
      </w:r>
    </w:p>
    <w:p w:rsidR="009F31F2" w:rsidRDefault="009F31F2" w:rsidP="009F31F2">
      <w:pPr>
        <w:rPr>
          <w:sz w:val="28"/>
        </w:rPr>
      </w:pPr>
    </w:p>
    <w:tbl>
      <w:tblPr>
        <w:tblW w:w="7158" w:type="dxa"/>
        <w:jc w:val="center"/>
        <w:tblLook w:val="04A0"/>
      </w:tblPr>
      <w:tblGrid>
        <w:gridCol w:w="1812"/>
        <w:gridCol w:w="935"/>
        <w:gridCol w:w="1578"/>
        <w:gridCol w:w="1885"/>
        <w:gridCol w:w="1116"/>
      </w:tblGrid>
      <w:tr w:rsidR="009F31F2" w:rsidTr="000B70DB">
        <w:trPr>
          <w:trHeight w:val="300"/>
          <w:jc w:val="center"/>
        </w:trPr>
        <w:tc>
          <w:tcPr>
            <w:tcW w:w="1812" w:type="dxa"/>
            <w:shd w:val="clear" w:color="auto" w:fill="3A3838"/>
            <w:noWrap/>
            <w:vAlign w:val="bottom"/>
            <w:hideMark/>
          </w:tcPr>
          <w:p w:rsidR="009F31F2" w:rsidRDefault="009F31F2" w:rsidP="000B70DB">
            <w:pPr>
              <w:rPr>
                <w:b/>
                <w:bCs/>
                <w:color w:val="FFFFFF"/>
              </w:rPr>
            </w:pPr>
            <w:r>
              <w:rPr>
                <w:b/>
                <w:bCs/>
                <w:color w:val="FFFFFF"/>
              </w:rPr>
              <w:t>Сентябрь 2019</w:t>
            </w:r>
          </w:p>
        </w:tc>
        <w:tc>
          <w:tcPr>
            <w:tcW w:w="808" w:type="dxa"/>
            <w:shd w:val="clear" w:color="auto" w:fill="3A3838"/>
            <w:noWrap/>
            <w:vAlign w:val="bottom"/>
            <w:hideMark/>
          </w:tcPr>
          <w:p w:rsidR="009F31F2" w:rsidRDefault="009F31F2" w:rsidP="000B70DB">
            <w:pPr>
              <w:rPr>
                <w:b/>
                <w:bCs/>
                <w:color w:val="FFFFFF"/>
              </w:rPr>
            </w:pPr>
            <w:r>
              <w:rPr>
                <w:b/>
                <w:bCs/>
                <w:color w:val="FFFFFF"/>
              </w:rPr>
              <w:t> </w:t>
            </w:r>
          </w:p>
        </w:tc>
        <w:tc>
          <w:tcPr>
            <w:tcW w:w="1548" w:type="dxa"/>
            <w:shd w:val="clear" w:color="auto" w:fill="3A3838"/>
            <w:noWrap/>
            <w:vAlign w:val="bottom"/>
            <w:hideMark/>
          </w:tcPr>
          <w:p w:rsidR="009F31F2" w:rsidRDefault="009F31F2" w:rsidP="000B70DB">
            <w:pPr>
              <w:rPr>
                <w:b/>
                <w:bCs/>
                <w:color w:val="FFFFFF"/>
              </w:rPr>
            </w:pPr>
            <w:r>
              <w:rPr>
                <w:b/>
                <w:bCs/>
                <w:color w:val="FFFFFF"/>
              </w:rPr>
              <w:t> </w:t>
            </w:r>
          </w:p>
        </w:tc>
        <w:tc>
          <w:tcPr>
            <w:tcW w:w="1885" w:type="dxa"/>
            <w:shd w:val="clear" w:color="auto" w:fill="3A3838"/>
            <w:noWrap/>
            <w:vAlign w:val="bottom"/>
            <w:hideMark/>
          </w:tcPr>
          <w:p w:rsidR="009F31F2" w:rsidRDefault="009F31F2" w:rsidP="000B70DB">
            <w:pPr>
              <w:rPr>
                <w:b/>
                <w:bCs/>
                <w:color w:val="FFFFFF"/>
              </w:rPr>
            </w:pPr>
            <w:r>
              <w:rPr>
                <w:b/>
                <w:bCs/>
                <w:color w:val="FFFFFF"/>
              </w:rPr>
              <w:t> </w:t>
            </w:r>
          </w:p>
        </w:tc>
        <w:tc>
          <w:tcPr>
            <w:tcW w:w="1105" w:type="dxa"/>
            <w:shd w:val="clear" w:color="auto" w:fill="3A3838"/>
            <w:noWrap/>
            <w:vAlign w:val="bottom"/>
            <w:hideMark/>
          </w:tcPr>
          <w:p w:rsidR="009F31F2" w:rsidRDefault="009F31F2" w:rsidP="000B70DB">
            <w:pPr>
              <w:rPr>
                <w:b/>
                <w:bCs/>
                <w:color w:val="FFFFFF"/>
              </w:rPr>
            </w:pPr>
            <w:r>
              <w:rPr>
                <w:b/>
                <w:bCs/>
                <w:color w:val="FFFFFF"/>
              </w:rPr>
              <w:t> </w:t>
            </w:r>
          </w:p>
        </w:tc>
      </w:tr>
      <w:tr w:rsidR="009F31F2" w:rsidTr="000B70DB">
        <w:trPr>
          <w:trHeight w:val="300"/>
          <w:jc w:val="center"/>
        </w:trPr>
        <w:tc>
          <w:tcPr>
            <w:tcW w:w="1812" w:type="dxa"/>
            <w:noWrap/>
            <w:vAlign w:val="bottom"/>
            <w:hideMark/>
          </w:tcPr>
          <w:p w:rsidR="009F31F2" w:rsidRDefault="009F31F2" w:rsidP="000B70DB">
            <w:pPr>
              <w:rPr>
                <w:b/>
                <w:bCs/>
                <w:color w:val="000000"/>
              </w:rPr>
            </w:pPr>
            <w:proofErr w:type="spellStart"/>
            <w:r>
              <w:rPr>
                <w:b/>
                <w:bCs/>
                <w:color w:val="000000"/>
              </w:rPr>
              <w:t>Соцсеть</w:t>
            </w:r>
            <w:proofErr w:type="spellEnd"/>
          </w:p>
        </w:tc>
        <w:tc>
          <w:tcPr>
            <w:tcW w:w="808" w:type="dxa"/>
            <w:noWrap/>
            <w:vAlign w:val="bottom"/>
            <w:hideMark/>
          </w:tcPr>
          <w:p w:rsidR="009F31F2" w:rsidRDefault="009F31F2" w:rsidP="000B70DB">
            <w:pPr>
              <w:rPr>
                <w:b/>
                <w:bCs/>
                <w:color w:val="000000"/>
              </w:rPr>
            </w:pPr>
            <w:r>
              <w:rPr>
                <w:b/>
                <w:bCs/>
                <w:color w:val="000000"/>
              </w:rPr>
              <w:t>Посты</w:t>
            </w:r>
          </w:p>
        </w:tc>
        <w:tc>
          <w:tcPr>
            <w:tcW w:w="1548" w:type="dxa"/>
            <w:noWrap/>
            <w:vAlign w:val="bottom"/>
            <w:hideMark/>
          </w:tcPr>
          <w:p w:rsidR="009F31F2" w:rsidRDefault="009F31F2" w:rsidP="000B70DB">
            <w:pPr>
              <w:rPr>
                <w:b/>
                <w:bCs/>
                <w:color w:val="000000"/>
              </w:rPr>
            </w:pPr>
            <w:r>
              <w:rPr>
                <w:b/>
                <w:bCs/>
                <w:color w:val="000000"/>
              </w:rPr>
              <w:t>Подписчики</w:t>
            </w:r>
          </w:p>
        </w:tc>
        <w:tc>
          <w:tcPr>
            <w:tcW w:w="1885" w:type="dxa"/>
            <w:noWrap/>
            <w:vAlign w:val="bottom"/>
            <w:hideMark/>
          </w:tcPr>
          <w:p w:rsidR="009F31F2" w:rsidRDefault="009F31F2" w:rsidP="000B70DB">
            <w:pPr>
              <w:rPr>
                <w:b/>
                <w:bCs/>
                <w:color w:val="000000"/>
              </w:rPr>
            </w:pPr>
            <w:r>
              <w:rPr>
                <w:b/>
                <w:bCs/>
                <w:color w:val="000000"/>
              </w:rPr>
              <w:t>Вовлеченность</w:t>
            </w:r>
          </w:p>
        </w:tc>
        <w:tc>
          <w:tcPr>
            <w:tcW w:w="1105" w:type="dxa"/>
            <w:noWrap/>
            <w:vAlign w:val="bottom"/>
            <w:hideMark/>
          </w:tcPr>
          <w:p w:rsidR="009F31F2" w:rsidRDefault="009F31F2" w:rsidP="000B70DB">
            <w:pPr>
              <w:rPr>
                <w:b/>
                <w:bCs/>
                <w:color w:val="000000"/>
              </w:rPr>
            </w:pPr>
            <w:r>
              <w:rPr>
                <w:b/>
                <w:bCs/>
                <w:color w:val="000000"/>
              </w:rPr>
              <w:t>Охват</w:t>
            </w:r>
          </w:p>
        </w:tc>
      </w:tr>
      <w:tr w:rsidR="009F31F2" w:rsidTr="000B70DB">
        <w:trPr>
          <w:trHeight w:val="300"/>
          <w:jc w:val="center"/>
        </w:trPr>
        <w:tc>
          <w:tcPr>
            <w:tcW w:w="1812" w:type="dxa"/>
            <w:noWrap/>
            <w:vAlign w:val="bottom"/>
            <w:hideMark/>
          </w:tcPr>
          <w:p w:rsidR="009F31F2" w:rsidRDefault="009F31F2" w:rsidP="000B70DB">
            <w:pPr>
              <w:rPr>
                <w:color w:val="000000"/>
              </w:rPr>
            </w:pPr>
            <w:proofErr w:type="spellStart"/>
            <w:r>
              <w:rPr>
                <w:color w:val="000000"/>
              </w:rPr>
              <w:t>Вконтакте</w:t>
            </w:r>
            <w:proofErr w:type="spellEnd"/>
          </w:p>
        </w:tc>
        <w:tc>
          <w:tcPr>
            <w:tcW w:w="808" w:type="dxa"/>
            <w:noWrap/>
            <w:vAlign w:val="bottom"/>
            <w:hideMark/>
          </w:tcPr>
          <w:p w:rsidR="009F31F2" w:rsidRDefault="009F31F2" w:rsidP="000B70DB">
            <w:pPr>
              <w:jc w:val="right"/>
              <w:rPr>
                <w:color w:val="000000"/>
              </w:rPr>
            </w:pPr>
            <w:r>
              <w:rPr>
                <w:color w:val="000000"/>
              </w:rPr>
              <w:t>10</w:t>
            </w:r>
          </w:p>
        </w:tc>
        <w:tc>
          <w:tcPr>
            <w:tcW w:w="1548" w:type="dxa"/>
            <w:noWrap/>
            <w:vAlign w:val="bottom"/>
            <w:hideMark/>
          </w:tcPr>
          <w:p w:rsidR="009F31F2" w:rsidRDefault="009F31F2" w:rsidP="000B70DB">
            <w:pPr>
              <w:jc w:val="right"/>
              <w:rPr>
                <w:color w:val="000000"/>
              </w:rPr>
            </w:pPr>
            <w:r>
              <w:rPr>
                <w:color w:val="000000"/>
              </w:rPr>
              <w:t>103</w:t>
            </w:r>
          </w:p>
        </w:tc>
        <w:tc>
          <w:tcPr>
            <w:tcW w:w="1885" w:type="dxa"/>
            <w:noWrap/>
            <w:vAlign w:val="bottom"/>
            <w:hideMark/>
          </w:tcPr>
          <w:p w:rsidR="009F31F2" w:rsidRDefault="009F31F2" w:rsidP="000B70DB">
            <w:pPr>
              <w:jc w:val="right"/>
              <w:rPr>
                <w:color w:val="000000"/>
              </w:rPr>
            </w:pPr>
            <w:r>
              <w:rPr>
                <w:color w:val="000000"/>
              </w:rPr>
              <w:t>127</w:t>
            </w:r>
          </w:p>
        </w:tc>
        <w:tc>
          <w:tcPr>
            <w:tcW w:w="1105" w:type="dxa"/>
            <w:noWrap/>
            <w:vAlign w:val="bottom"/>
            <w:hideMark/>
          </w:tcPr>
          <w:p w:rsidR="009F31F2" w:rsidRDefault="009F31F2" w:rsidP="000B70DB">
            <w:pPr>
              <w:jc w:val="right"/>
              <w:rPr>
                <w:color w:val="000000"/>
              </w:rPr>
            </w:pPr>
            <w:r>
              <w:rPr>
                <w:color w:val="000000"/>
              </w:rPr>
              <w:t>918,7</w:t>
            </w:r>
          </w:p>
        </w:tc>
      </w:tr>
      <w:tr w:rsidR="009F31F2" w:rsidTr="000B70DB">
        <w:trPr>
          <w:trHeight w:val="300"/>
          <w:jc w:val="center"/>
        </w:trPr>
        <w:tc>
          <w:tcPr>
            <w:tcW w:w="1812" w:type="dxa"/>
            <w:noWrap/>
            <w:vAlign w:val="bottom"/>
            <w:hideMark/>
          </w:tcPr>
          <w:p w:rsidR="009F31F2" w:rsidRDefault="009F31F2" w:rsidP="000B70DB">
            <w:pPr>
              <w:rPr>
                <w:color w:val="000000"/>
              </w:rPr>
            </w:pPr>
            <w:proofErr w:type="spellStart"/>
            <w:r>
              <w:rPr>
                <w:color w:val="000000"/>
              </w:rPr>
              <w:t>Instagram</w:t>
            </w:r>
            <w:proofErr w:type="spellEnd"/>
          </w:p>
        </w:tc>
        <w:tc>
          <w:tcPr>
            <w:tcW w:w="808" w:type="dxa"/>
            <w:noWrap/>
            <w:vAlign w:val="bottom"/>
            <w:hideMark/>
          </w:tcPr>
          <w:p w:rsidR="009F31F2" w:rsidRDefault="009F31F2" w:rsidP="000B70DB">
            <w:pPr>
              <w:jc w:val="right"/>
              <w:rPr>
                <w:color w:val="000000"/>
              </w:rPr>
            </w:pPr>
            <w:r>
              <w:rPr>
                <w:color w:val="000000"/>
              </w:rPr>
              <w:t>6</w:t>
            </w:r>
          </w:p>
        </w:tc>
        <w:tc>
          <w:tcPr>
            <w:tcW w:w="1548" w:type="dxa"/>
            <w:noWrap/>
            <w:vAlign w:val="bottom"/>
            <w:hideMark/>
          </w:tcPr>
          <w:p w:rsidR="009F31F2" w:rsidRDefault="009F31F2" w:rsidP="000B70DB">
            <w:pPr>
              <w:rPr>
                <w:color w:val="000000"/>
              </w:rPr>
            </w:pPr>
          </w:p>
        </w:tc>
        <w:tc>
          <w:tcPr>
            <w:tcW w:w="1885" w:type="dxa"/>
            <w:noWrap/>
            <w:vAlign w:val="bottom"/>
            <w:hideMark/>
          </w:tcPr>
          <w:p w:rsidR="009F31F2" w:rsidRDefault="009F31F2" w:rsidP="000B70DB">
            <w:pPr>
              <w:jc w:val="right"/>
              <w:rPr>
                <w:color w:val="000000"/>
              </w:rPr>
            </w:pPr>
            <w:r>
              <w:rPr>
                <w:color w:val="000000"/>
              </w:rPr>
              <w:t>97</w:t>
            </w:r>
          </w:p>
        </w:tc>
        <w:tc>
          <w:tcPr>
            <w:tcW w:w="1105" w:type="dxa"/>
            <w:noWrap/>
            <w:vAlign w:val="bottom"/>
            <w:hideMark/>
          </w:tcPr>
          <w:p w:rsidR="009F31F2" w:rsidRDefault="009F31F2" w:rsidP="000B70DB">
            <w:pPr>
              <w:jc w:val="right"/>
              <w:rPr>
                <w:color w:val="000000"/>
              </w:rPr>
            </w:pPr>
            <w:r>
              <w:rPr>
                <w:color w:val="000000"/>
              </w:rPr>
              <w:t>564,8333</w:t>
            </w:r>
          </w:p>
        </w:tc>
      </w:tr>
      <w:tr w:rsidR="009F31F2" w:rsidTr="000B70DB">
        <w:trPr>
          <w:trHeight w:val="300"/>
          <w:jc w:val="center"/>
        </w:trPr>
        <w:tc>
          <w:tcPr>
            <w:tcW w:w="1812" w:type="dxa"/>
            <w:shd w:val="clear" w:color="auto" w:fill="3A3838"/>
            <w:noWrap/>
            <w:vAlign w:val="bottom"/>
            <w:hideMark/>
          </w:tcPr>
          <w:p w:rsidR="009F31F2" w:rsidRDefault="009F31F2" w:rsidP="000B70DB">
            <w:pPr>
              <w:rPr>
                <w:b/>
                <w:bCs/>
                <w:color w:val="FFFFFF"/>
              </w:rPr>
            </w:pPr>
            <w:r>
              <w:rPr>
                <w:b/>
                <w:bCs/>
                <w:color w:val="FFFFFF"/>
              </w:rPr>
              <w:t>Октябрь 2019</w:t>
            </w:r>
          </w:p>
        </w:tc>
        <w:tc>
          <w:tcPr>
            <w:tcW w:w="808" w:type="dxa"/>
            <w:shd w:val="clear" w:color="auto" w:fill="3A3838"/>
            <w:noWrap/>
            <w:vAlign w:val="bottom"/>
            <w:hideMark/>
          </w:tcPr>
          <w:p w:rsidR="009F31F2" w:rsidRDefault="009F31F2" w:rsidP="000B70DB">
            <w:pPr>
              <w:rPr>
                <w:b/>
                <w:bCs/>
                <w:color w:val="FFFFFF"/>
              </w:rPr>
            </w:pPr>
            <w:r>
              <w:rPr>
                <w:b/>
                <w:bCs/>
                <w:color w:val="FFFFFF"/>
              </w:rPr>
              <w:t> </w:t>
            </w:r>
          </w:p>
        </w:tc>
        <w:tc>
          <w:tcPr>
            <w:tcW w:w="1548" w:type="dxa"/>
            <w:shd w:val="clear" w:color="auto" w:fill="3A3838"/>
            <w:noWrap/>
            <w:vAlign w:val="bottom"/>
            <w:hideMark/>
          </w:tcPr>
          <w:p w:rsidR="009F31F2" w:rsidRDefault="009F31F2" w:rsidP="000B70DB">
            <w:pPr>
              <w:rPr>
                <w:b/>
                <w:bCs/>
                <w:color w:val="FFFFFF"/>
              </w:rPr>
            </w:pPr>
            <w:r>
              <w:rPr>
                <w:b/>
                <w:bCs/>
                <w:color w:val="FFFFFF"/>
              </w:rPr>
              <w:t> </w:t>
            </w:r>
          </w:p>
        </w:tc>
        <w:tc>
          <w:tcPr>
            <w:tcW w:w="1885" w:type="dxa"/>
            <w:shd w:val="clear" w:color="auto" w:fill="3A3838"/>
            <w:noWrap/>
            <w:vAlign w:val="bottom"/>
            <w:hideMark/>
          </w:tcPr>
          <w:p w:rsidR="009F31F2" w:rsidRDefault="009F31F2" w:rsidP="000B70DB">
            <w:pPr>
              <w:rPr>
                <w:b/>
                <w:bCs/>
                <w:color w:val="FFFFFF"/>
              </w:rPr>
            </w:pPr>
            <w:r>
              <w:rPr>
                <w:b/>
                <w:bCs/>
                <w:color w:val="FFFFFF"/>
              </w:rPr>
              <w:t> </w:t>
            </w:r>
          </w:p>
        </w:tc>
        <w:tc>
          <w:tcPr>
            <w:tcW w:w="1105" w:type="dxa"/>
            <w:shd w:val="clear" w:color="auto" w:fill="3A3838"/>
            <w:noWrap/>
            <w:vAlign w:val="bottom"/>
            <w:hideMark/>
          </w:tcPr>
          <w:p w:rsidR="009F31F2" w:rsidRDefault="009F31F2" w:rsidP="000B70DB">
            <w:pPr>
              <w:rPr>
                <w:b/>
                <w:bCs/>
                <w:color w:val="FFFFFF"/>
              </w:rPr>
            </w:pPr>
            <w:r>
              <w:rPr>
                <w:b/>
                <w:bCs/>
                <w:color w:val="FFFFFF"/>
              </w:rPr>
              <w:t> </w:t>
            </w:r>
          </w:p>
        </w:tc>
      </w:tr>
      <w:tr w:rsidR="009F31F2" w:rsidTr="000B70DB">
        <w:trPr>
          <w:trHeight w:val="300"/>
          <w:jc w:val="center"/>
        </w:trPr>
        <w:tc>
          <w:tcPr>
            <w:tcW w:w="1812" w:type="dxa"/>
            <w:noWrap/>
            <w:vAlign w:val="bottom"/>
            <w:hideMark/>
          </w:tcPr>
          <w:p w:rsidR="009F31F2" w:rsidRDefault="009F31F2" w:rsidP="000B70DB">
            <w:pPr>
              <w:rPr>
                <w:b/>
                <w:bCs/>
                <w:color w:val="000000"/>
              </w:rPr>
            </w:pPr>
            <w:proofErr w:type="spellStart"/>
            <w:r>
              <w:rPr>
                <w:b/>
                <w:bCs/>
                <w:color w:val="000000"/>
              </w:rPr>
              <w:t>Соцсеть</w:t>
            </w:r>
            <w:proofErr w:type="spellEnd"/>
          </w:p>
        </w:tc>
        <w:tc>
          <w:tcPr>
            <w:tcW w:w="808" w:type="dxa"/>
            <w:noWrap/>
            <w:vAlign w:val="bottom"/>
            <w:hideMark/>
          </w:tcPr>
          <w:p w:rsidR="009F31F2" w:rsidRDefault="009F31F2" w:rsidP="000B70DB">
            <w:pPr>
              <w:rPr>
                <w:b/>
                <w:bCs/>
                <w:color w:val="000000"/>
              </w:rPr>
            </w:pPr>
            <w:r>
              <w:rPr>
                <w:b/>
                <w:bCs/>
                <w:color w:val="000000"/>
              </w:rPr>
              <w:t>Посты</w:t>
            </w:r>
          </w:p>
        </w:tc>
        <w:tc>
          <w:tcPr>
            <w:tcW w:w="1548" w:type="dxa"/>
            <w:noWrap/>
            <w:vAlign w:val="bottom"/>
            <w:hideMark/>
          </w:tcPr>
          <w:p w:rsidR="009F31F2" w:rsidRDefault="009F31F2" w:rsidP="000B70DB">
            <w:pPr>
              <w:rPr>
                <w:b/>
                <w:bCs/>
                <w:color w:val="000000"/>
              </w:rPr>
            </w:pPr>
            <w:r>
              <w:rPr>
                <w:b/>
                <w:bCs/>
                <w:color w:val="000000"/>
              </w:rPr>
              <w:t>Подписчики</w:t>
            </w:r>
          </w:p>
        </w:tc>
        <w:tc>
          <w:tcPr>
            <w:tcW w:w="1885" w:type="dxa"/>
            <w:noWrap/>
            <w:vAlign w:val="bottom"/>
            <w:hideMark/>
          </w:tcPr>
          <w:p w:rsidR="009F31F2" w:rsidRDefault="009F31F2" w:rsidP="000B70DB">
            <w:pPr>
              <w:rPr>
                <w:b/>
                <w:bCs/>
                <w:color w:val="000000"/>
              </w:rPr>
            </w:pPr>
            <w:r>
              <w:rPr>
                <w:b/>
                <w:bCs/>
                <w:color w:val="000000"/>
              </w:rPr>
              <w:t>Вовлеченность</w:t>
            </w:r>
          </w:p>
        </w:tc>
        <w:tc>
          <w:tcPr>
            <w:tcW w:w="1105" w:type="dxa"/>
            <w:noWrap/>
            <w:vAlign w:val="bottom"/>
            <w:hideMark/>
          </w:tcPr>
          <w:p w:rsidR="009F31F2" w:rsidRDefault="009F31F2" w:rsidP="000B70DB">
            <w:pPr>
              <w:rPr>
                <w:b/>
                <w:bCs/>
                <w:color w:val="000000"/>
              </w:rPr>
            </w:pPr>
            <w:r>
              <w:rPr>
                <w:b/>
                <w:bCs/>
                <w:color w:val="000000"/>
              </w:rPr>
              <w:t>Охват</w:t>
            </w:r>
          </w:p>
        </w:tc>
      </w:tr>
      <w:tr w:rsidR="009F31F2" w:rsidTr="000B70DB">
        <w:trPr>
          <w:trHeight w:val="300"/>
          <w:jc w:val="center"/>
        </w:trPr>
        <w:tc>
          <w:tcPr>
            <w:tcW w:w="1812" w:type="dxa"/>
            <w:noWrap/>
            <w:vAlign w:val="bottom"/>
            <w:hideMark/>
          </w:tcPr>
          <w:p w:rsidR="009F31F2" w:rsidRDefault="009F31F2" w:rsidP="000B70DB">
            <w:pPr>
              <w:rPr>
                <w:color w:val="000000"/>
              </w:rPr>
            </w:pPr>
            <w:proofErr w:type="spellStart"/>
            <w:r>
              <w:rPr>
                <w:color w:val="000000"/>
              </w:rPr>
              <w:t>Вконтакте</w:t>
            </w:r>
            <w:proofErr w:type="spellEnd"/>
          </w:p>
        </w:tc>
        <w:tc>
          <w:tcPr>
            <w:tcW w:w="808" w:type="dxa"/>
            <w:noWrap/>
            <w:vAlign w:val="bottom"/>
            <w:hideMark/>
          </w:tcPr>
          <w:p w:rsidR="009F31F2" w:rsidRDefault="009F31F2" w:rsidP="000B70DB">
            <w:pPr>
              <w:jc w:val="right"/>
              <w:rPr>
                <w:color w:val="000000"/>
              </w:rPr>
            </w:pPr>
            <w:r>
              <w:rPr>
                <w:color w:val="000000"/>
              </w:rPr>
              <w:t>29</w:t>
            </w:r>
          </w:p>
        </w:tc>
        <w:tc>
          <w:tcPr>
            <w:tcW w:w="1548" w:type="dxa"/>
            <w:noWrap/>
            <w:vAlign w:val="bottom"/>
            <w:hideMark/>
          </w:tcPr>
          <w:p w:rsidR="009F31F2" w:rsidRDefault="009F31F2" w:rsidP="000B70DB">
            <w:pPr>
              <w:jc w:val="right"/>
              <w:rPr>
                <w:color w:val="000000"/>
              </w:rPr>
            </w:pPr>
            <w:r>
              <w:rPr>
                <w:color w:val="000000"/>
              </w:rPr>
              <w:t>36</w:t>
            </w:r>
          </w:p>
        </w:tc>
        <w:tc>
          <w:tcPr>
            <w:tcW w:w="1885" w:type="dxa"/>
            <w:noWrap/>
            <w:vAlign w:val="bottom"/>
            <w:hideMark/>
          </w:tcPr>
          <w:p w:rsidR="009F31F2" w:rsidRDefault="009F31F2" w:rsidP="000B70DB">
            <w:pPr>
              <w:jc w:val="right"/>
              <w:rPr>
                <w:color w:val="000000"/>
              </w:rPr>
            </w:pPr>
            <w:r>
              <w:rPr>
                <w:color w:val="000000"/>
              </w:rPr>
              <w:t>427</w:t>
            </w:r>
          </w:p>
        </w:tc>
        <w:tc>
          <w:tcPr>
            <w:tcW w:w="1105" w:type="dxa"/>
            <w:noWrap/>
            <w:vAlign w:val="bottom"/>
            <w:hideMark/>
          </w:tcPr>
          <w:p w:rsidR="009F31F2" w:rsidRDefault="009F31F2" w:rsidP="000B70DB">
            <w:pPr>
              <w:jc w:val="right"/>
              <w:rPr>
                <w:color w:val="000000"/>
              </w:rPr>
            </w:pPr>
            <w:r>
              <w:rPr>
                <w:color w:val="000000"/>
              </w:rPr>
              <w:t>836,62</w:t>
            </w:r>
          </w:p>
        </w:tc>
      </w:tr>
      <w:tr w:rsidR="009F31F2" w:rsidTr="000B70DB">
        <w:trPr>
          <w:trHeight w:val="300"/>
          <w:jc w:val="center"/>
        </w:trPr>
        <w:tc>
          <w:tcPr>
            <w:tcW w:w="1812" w:type="dxa"/>
            <w:noWrap/>
            <w:vAlign w:val="bottom"/>
            <w:hideMark/>
          </w:tcPr>
          <w:p w:rsidR="009F31F2" w:rsidRDefault="009F31F2" w:rsidP="000B70DB">
            <w:pPr>
              <w:rPr>
                <w:color w:val="000000"/>
              </w:rPr>
            </w:pPr>
            <w:proofErr w:type="spellStart"/>
            <w:r>
              <w:rPr>
                <w:color w:val="000000"/>
              </w:rPr>
              <w:t>Instagram</w:t>
            </w:r>
            <w:proofErr w:type="spellEnd"/>
          </w:p>
        </w:tc>
        <w:tc>
          <w:tcPr>
            <w:tcW w:w="808" w:type="dxa"/>
            <w:noWrap/>
            <w:vAlign w:val="bottom"/>
            <w:hideMark/>
          </w:tcPr>
          <w:p w:rsidR="009F31F2" w:rsidRDefault="009F31F2" w:rsidP="000B70DB">
            <w:pPr>
              <w:jc w:val="right"/>
              <w:rPr>
                <w:color w:val="000000"/>
              </w:rPr>
            </w:pPr>
            <w:r>
              <w:rPr>
                <w:color w:val="000000"/>
              </w:rPr>
              <w:t>20</w:t>
            </w:r>
          </w:p>
        </w:tc>
        <w:tc>
          <w:tcPr>
            <w:tcW w:w="1548" w:type="dxa"/>
            <w:noWrap/>
            <w:vAlign w:val="bottom"/>
            <w:hideMark/>
          </w:tcPr>
          <w:p w:rsidR="009F31F2" w:rsidRDefault="009F31F2" w:rsidP="000B70DB">
            <w:pPr>
              <w:rPr>
                <w:color w:val="000000"/>
              </w:rPr>
            </w:pPr>
          </w:p>
        </w:tc>
        <w:tc>
          <w:tcPr>
            <w:tcW w:w="1885" w:type="dxa"/>
            <w:noWrap/>
            <w:vAlign w:val="bottom"/>
            <w:hideMark/>
          </w:tcPr>
          <w:p w:rsidR="009F31F2" w:rsidRDefault="009F31F2" w:rsidP="000B70DB">
            <w:pPr>
              <w:jc w:val="right"/>
              <w:rPr>
                <w:color w:val="000000"/>
              </w:rPr>
            </w:pPr>
            <w:r>
              <w:rPr>
                <w:color w:val="000000"/>
              </w:rPr>
              <w:t>317</w:t>
            </w:r>
          </w:p>
        </w:tc>
        <w:tc>
          <w:tcPr>
            <w:tcW w:w="1105" w:type="dxa"/>
            <w:noWrap/>
            <w:vAlign w:val="bottom"/>
            <w:hideMark/>
          </w:tcPr>
          <w:p w:rsidR="009F31F2" w:rsidRDefault="009F31F2" w:rsidP="000B70DB">
            <w:pPr>
              <w:jc w:val="right"/>
              <w:rPr>
                <w:color w:val="000000"/>
              </w:rPr>
            </w:pPr>
            <w:r>
              <w:rPr>
                <w:color w:val="000000"/>
              </w:rPr>
              <w:t>252,45</w:t>
            </w:r>
          </w:p>
        </w:tc>
      </w:tr>
      <w:tr w:rsidR="009F31F2" w:rsidTr="000B70DB">
        <w:trPr>
          <w:trHeight w:val="300"/>
          <w:jc w:val="center"/>
        </w:trPr>
        <w:tc>
          <w:tcPr>
            <w:tcW w:w="1812" w:type="dxa"/>
            <w:shd w:val="clear" w:color="auto" w:fill="3A3838"/>
            <w:noWrap/>
            <w:vAlign w:val="bottom"/>
            <w:hideMark/>
          </w:tcPr>
          <w:p w:rsidR="009F31F2" w:rsidRDefault="009F31F2" w:rsidP="000B70DB">
            <w:pPr>
              <w:rPr>
                <w:b/>
                <w:bCs/>
                <w:color w:val="FFFFFF"/>
              </w:rPr>
            </w:pPr>
            <w:r>
              <w:rPr>
                <w:b/>
                <w:bCs/>
                <w:color w:val="FFFFFF"/>
              </w:rPr>
              <w:t>Ноябрь 2019</w:t>
            </w:r>
          </w:p>
        </w:tc>
        <w:tc>
          <w:tcPr>
            <w:tcW w:w="808" w:type="dxa"/>
            <w:shd w:val="clear" w:color="auto" w:fill="3A3838"/>
            <w:noWrap/>
            <w:vAlign w:val="bottom"/>
            <w:hideMark/>
          </w:tcPr>
          <w:p w:rsidR="009F31F2" w:rsidRDefault="009F31F2" w:rsidP="000B70DB">
            <w:pPr>
              <w:rPr>
                <w:b/>
                <w:bCs/>
                <w:color w:val="FFFFFF"/>
              </w:rPr>
            </w:pPr>
            <w:r>
              <w:rPr>
                <w:b/>
                <w:bCs/>
                <w:color w:val="FFFFFF"/>
              </w:rPr>
              <w:t> </w:t>
            </w:r>
          </w:p>
        </w:tc>
        <w:tc>
          <w:tcPr>
            <w:tcW w:w="1548" w:type="dxa"/>
            <w:shd w:val="clear" w:color="auto" w:fill="3A3838"/>
            <w:noWrap/>
            <w:vAlign w:val="bottom"/>
            <w:hideMark/>
          </w:tcPr>
          <w:p w:rsidR="009F31F2" w:rsidRDefault="009F31F2" w:rsidP="000B70DB">
            <w:pPr>
              <w:rPr>
                <w:b/>
                <w:bCs/>
                <w:color w:val="FFFFFF"/>
              </w:rPr>
            </w:pPr>
            <w:r>
              <w:rPr>
                <w:b/>
                <w:bCs/>
                <w:color w:val="FFFFFF"/>
              </w:rPr>
              <w:t> </w:t>
            </w:r>
          </w:p>
        </w:tc>
        <w:tc>
          <w:tcPr>
            <w:tcW w:w="1885" w:type="dxa"/>
            <w:shd w:val="clear" w:color="auto" w:fill="3A3838"/>
            <w:noWrap/>
            <w:vAlign w:val="bottom"/>
            <w:hideMark/>
          </w:tcPr>
          <w:p w:rsidR="009F31F2" w:rsidRDefault="009F31F2" w:rsidP="000B70DB">
            <w:pPr>
              <w:rPr>
                <w:b/>
                <w:bCs/>
                <w:color w:val="FFFFFF"/>
              </w:rPr>
            </w:pPr>
            <w:r>
              <w:rPr>
                <w:b/>
                <w:bCs/>
                <w:color w:val="FFFFFF"/>
              </w:rPr>
              <w:t> </w:t>
            </w:r>
          </w:p>
        </w:tc>
        <w:tc>
          <w:tcPr>
            <w:tcW w:w="1105" w:type="dxa"/>
            <w:shd w:val="clear" w:color="auto" w:fill="3A3838"/>
            <w:noWrap/>
            <w:vAlign w:val="bottom"/>
            <w:hideMark/>
          </w:tcPr>
          <w:p w:rsidR="009F31F2" w:rsidRDefault="009F31F2" w:rsidP="000B70DB">
            <w:pPr>
              <w:rPr>
                <w:b/>
                <w:bCs/>
                <w:color w:val="FFFFFF"/>
              </w:rPr>
            </w:pPr>
            <w:r>
              <w:rPr>
                <w:b/>
                <w:bCs/>
                <w:color w:val="FFFFFF"/>
              </w:rPr>
              <w:t> </w:t>
            </w:r>
          </w:p>
        </w:tc>
      </w:tr>
      <w:tr w:rsidR="009F31F2" w:rsidTr="000B70DB">
        <w:trPr>
          <w:trHeight w:val="300"/>
          <w:jc w:val="center"/>
        </w:trPr>
        <w:tc>
          <w:tcPr>
            <w:tcW w:w="1812" w:type="dxa"/>
            <w:noWrap/>
            <w:vAlign w:val="bottom"/>
            <w:hideMark/>
          </w:tcPr>
          <w:p w:rsidR="009F31F2" w:rsidRDefault="009F31F2" w:rsidP="000B70DB">
            <w:pPr>
              <w:rPr>
                <w:b/>
                <w:bCs/>
                <w:color w:val="000000"/>
              </w:rPr>
            </w:pPr>
            <w:proofErr w:type="spellStart"/>
            <w:r>
              <w:rPr>
                <w:b/>
                <w:bCs/>
                <w:color w:val="000000"/>
              </w:rPr>
              <w:t>Соцсеть</w:t>
            </w:r>
            <w:proofErr w:type="spellEnd"/>
          </w:p>
        </w:tc>
        <w:tc>
          <w:tcPr>
            <w:tcW w:w="808" w:type="dxa"/>
            <w:noWrap/>
            <w:vAlign w:val="bottom"/>
            <w:hideMark/>
          </w:tcPr>
          <w:p w:rsidR="009F31F2" w:rsidRDefault="009F31F2" w:rsidP="000B70DB">
            <w:pPr>
              <w:rPr>
                <w:b/>
                <w:bCs/>
                <w:color w:val="000000"/>
              </w:rPr>
            </w:pPr>
            <w:r>
              <w:rPr>
                <w:b/>
                <w:bCs/>
                <w:color w:val="000000"/>
              </w:rPr>
              <w:t>Посты</w:t>
            </w:r>
          </w:p>
        </w:tc>
        <w:tc>
          <w:tcPr>
            <w:tcW w:w="1548" w:type="dxa"/>
            <w:noWrap/>
            <w:vAlign w:val="bottom"/>
            <w:hideMark/>
          </w:tcPr>
          <w:p w:rsidR="009F31F2" w:rsidRDefault="009F31F2" w:rsidP="000B70DB">
            <w:pPr>
              <w:rPr>
                <w:b/>
                <w:bCs/>
                <w:color w:val="000000"/>
              </w:rPr>
            </w:pPr>
            <w:r>
              <w:rPr>
                <w:b/>
                <w:bCs/>
                <w:color w:val="000000"/>
              </w:rPr>
              <w:t>Подписчики</w:t>
            </w:r>
          </w:p>
        </w:tc>
        <w:tc>
          <w:tcPr>
            <w:tcW w:w="1885" w:type="dxa"/>
            <w:noWrap/>
            <w:vAlign w:val="bottom"/>
            <w:hideMark/>
          </w:tcPr>
          <w:p w:rsidR="009F31F2" w:rsidRDefault="009F31F2" w:rsidP="000B70DB">
            <w:pPr>
              <w:rPr>
                <w:b/>
                <w:bCs/>
                <w:color w:val="000000"/>
              </w:rPr>
            </w:pPr>
            <w:r>
              <w:rPr>
                <w:b/>
                <w:bCs/>
                <w:color w:val="000000"/>
              </w:rPr>
              <w:t>Вовлеченность</w:t>
            </w:r>
          </w:p>
        </w:tc>
        <w:tc>
          <w:tcPr>
            <w:tcW w:w="1105" w:type="dxa"/>
            <w:noWrap/>
            <w:vAlign w:val="bottom"/>
            <w:hideMark/>
          </w:tcPr>
          <w:p w:rsidR="009F31F2" w:rsidRDefault="009F31F2" w:rsidP="000B70DB">
            <w:pPr>
              <w:rPr>
                <w:b/>
                <w:bCs/>
                <w:color w:val="000000"/>
              </w:rPr>
            </w:pPr>
            <w:r>
              <w:rPr>
                <w:b/>
                <w:bCs/>
                <w:color w:val="000000"/>
              </w:rPr>
              <w:t>Охват</w:t>
            </w:r>
          </w:p>
        </w:tc>
      </w:tr>
      <w:tr w:rsidR="009F31F2" w:rsidTr="000B70DB">
        <w:trPr>
          <w:trHeight w:val="300"/>
          <w:jc w:val="center"/>
        </w:trPr>
        <w:tc>
          <w:tcPr>
            <w:tcW w:w="1812" w:type="dxa"/>
            <w:noWrap/>
            <w:vAlign w:val="bottom"/>
            <w:hideMark/>
          </w:tcPr>
          <w:p w:rsidR="009F31F2" w:rsidRDefault="009F31F2" w:rsidP="000B70DB">
            <w:pPr>
              <w:rPr>
                <w:color w:val="000000"/>
              </w:rPr>
            </w:pPr>
            <w:proofErr w:type="spellStart"/>
            <w:r>
              <w:rPr>
                <w:color w:val="000000"/>
              </w:rPr>
              <w:t>Вконтакте</w:t>
            </w:r>
            <w:proofErr w:type="spellEnd"/>
          </w:p>
        </w:tc>
        <w:tc>
          <w:tcPr>
            <w:tcW w:w="808" w:type="dxa"/>
            <w:noWrap/>
            <w:vAlign w:val="bottom"/>
            <w:hideMark/>
          </w:tcPr>
          <w:p w:rsidR="009F31F2" w:rsidRDefault="009F31F2" w:rsidP="000B70DB">
            <w:pPr>
              <w:jc w:val="right"/>
              <w:rPr>
                <w:color w:val="000000"/>
              </w:rPr>
            </w:pPr>
            <w:r>
              <w:rPr>
                <w:color w:val="000000"/>
              </w:rPr>
              <w:t>22</w:t>
            </w:r>
          </w:p>
        </w:tc>
        <w:tc>
          <w:tcPr>
            <w:tcW w:w="1548" w:type="dxa"/>
            <w:noWrap/>
            <w:vAlign w:val="bottom"/>
            <w:hideMark/>
          </w:tcPr>
          <w:p w:rsidR="009F31F2" w:rsidRDefault="009F31F2" w:rsidP="000B70DB">
            <w:pPr>
              <w:jc w:val="right"/>
              <w:rPr>
                <w:color w:val="000000"/>
              </w:rPr>
            </w:pPr>
            <w:r>
              <w:rPr>
                <w:color w:val="000000"/>
              </w:rPr>
              <w:t>22</w:t>
            </w:r>
          </w:p>
        </w:tc>
        <w:tc>
          <w:tcPr>
            <w:tcW w:w="1885" w:type="dxa"/>
            <w:noWrap/>
            <w:vAlign w:val="bottom"/>
            <w:hideMark/>
          </w:tcPr>
          <w:p w:rsidR="009F31F2" w:rsidRDefault="009F31F2" w:rsidP="000B70DB">
            <w:pPr>
              <w:jc w:val="right"/>
              <w:rPr>
                <w:color w:val="000000"/>
              </w:rPr>
            </w:pPr>
            <w:r>
              <w:rPr>
                <w:color w:val="000000"/>
              </w:rPr>
              <w:t>328</w:t>
            </w:r>
          </w:p>
        </w:tc>
        <w:tc>
          <w:tcPr>
            <w:tcW w:w="1105" w:type="dxa"/>
            <w:noWrap/>
            <w:vAlign w:val="bottom"/>
            <w:hideMark/>
          </w:tcPr>
          <w:p w:rsidR="009F31F2" w:rsidRDefault="009F31F2" w:rsidP="000B70DB">
            <w:pPr>
              <w:jc w:val="right"/>
              <w:rPr>
                <w:color w:val="000000"/>
              </w:rPr>
            </w:pPr>
            <w:r>
              <w:rPr>
                <w:color w:val="000000"/>
              </w:rPr>
              <w:t>715,63</w:t>
            </w:r>
          </w:p>
        </w:tc>
      </w:tr>
      <w:tr w:rsidR="009F31F2" w:rsidTr="000B70DB">
        <w:trPr>
          <w:trHeight w:val="300"/>
          <w:jc w:val="center"/>
        </w:trPr>
        <w:tc>
          <w:tcPr>
            <w:tcW w:w="1812" w:type="dxa"/>
            <w:noWrap/>
            <w:vAlign w:val="bottom"/>
            <w:hideMark/>
          </w:tcPr>
          <w:p w:rsidR="009F31F2" w:rsidRDefault="009F31F2" w:rsidP="000B70DB">
            <w:pPr>
              <w:rPr>
                <w:color w:val="000000"/>
              </w:rPr>
            </w:pPr>
            <w:proofErr w:type="spellStart"/>
            <w:r>
              <w:rPr>
                <w:color w:val="000000"/>
              </w:rPr>
              <w:t>Instagram</w:t>
            </w:r>
            <w:proofErr w:type="spellEnd"/>
          </w:p>
        </w:tc>
        <w:tc>
          <w:tcPr>
            <w:tcW w:w="808" w:type="dxa"/>
            <w:noWrap/>
            <w:vAlign w:val="bottom"/>
            <w:hideMark/>
          </w:tcPr>
          <w:p w:rsidR="009F31F2" w:rsidRDefault="009F31F2" w:rsidP="000B70DB">
            <w:pPr>
              <w:jc w:val="right"/>
              <w:rPr>
                <w:color w:val="000000"/>
              </w:rPr>
            </w:pPr>
            <w:r>
              <w:rPr>
                <w:color w:val="000000"/>
              </w:rPr>
              <w:t>13</w:t>
            </w:r>
          </w:p>
        </w:tc>
        <w:tc>
          <w:tcPr>
            <w:tcW w:w="1548" w:type="dxa"/>
            <w:noWrap/>
            <w:vAlign w:val="bottom"/>
            <w:hideMark/>
          </w:tcPr>
          <w:p w:rsidR="009F31F2" w:rsidRDefault="009F31F2" w:rsidP="000B70DB">
            <w:pPr>
              <w:rPr>
                <w:color w:val="000000"/>
              </w:rPr>
            </w:pPr>
          </w:p>
        </w:tc>
        <w:tc>
          <w:tcPr>
            <w:tcW w:w="1885" w:type="dxa"/>
            <w:noWrap/>
            <w:vAlign w:val="bottom"/>
            <w:hideMark/>
          </w:tcPr>
          <w:p w:rsidR="009F31F2" w:rsidRDefault="009F31F2" w:rsidP="000B70DB">
            <w:pPr>
              <w:jc w:val="right"/>
              <w:rPr>
                <w:color w:val="000000"/>
              </w:rPr>
            </w:pPr>
            <w:r>
              <w:rPr>
                <w:color w:val="000000"/>
              </w:rPr>
              <w:t>276</w:t>
            </w:r>
          </w:p>
        </w:tc>
        <w:tc>
          <w:tcPr>
            <w:tcW w:w="1105" w:type="dxa"/>
            <w:noWrap/>
            <w:vAlign w:val="bottom"/>
            <w:hideMark/>
          </w:tcPr>
          <w:p w:rsidR="009F31F2" w:rsidRDefault="009F31F2" w:rsidP="000B70DB">
            <w:pPr>
              <w:jc w:val="right"/>
              <w:rPr>
                <w:color w:val="000000"/>
              </w:rPr>
            </w:pPr>
            <w:r>
              <w:rPr>
                <w:color w:val="000000"/>
              </w:rPr>
              <w:t>297,2308</w:t>
            </w:r>
          </w:p>
        </w:tc>
      </w:tr>
      <w:tr w:rsidR="009F31F2" w:rsidTr="000B70DB">
        <w:trPr>
          <w:trHeight w:val="300"/>
          <w:jc w:val="center"/>
        </w:trPr>
        <w:tc>
          <w:tcPr>
            <w:tcW w:w="1812" w:type="dxa"/>
            <w:shd w:val="clear" w:color="auto" w:fill="3A3838"/>
            <w:noWrap/>
            <w:vAlign w:val="bottom"/>
            <w:hideMark/>
          </w:tcPr>
          <w:p w:rsidR="009F31F2" w:rsidRDefault="009F31F2" w:rsidP="000B70DB">
            <w:pPr>
              <w:rPr>
                <w:b/>
                <w:bCs/>
                <w:color w:val="FFFFFF"/>
              </w:rPr>
            </w:pPr>
            <w:r>
              <w:rPr>
                <w:b/>
                <w:bCs/>
                <w:color w:val="FFFFFF"/>
              </w:rPr>
              <w:t>Декабрь 2019</w:t>
            </w:r>
          </w:p>
        </w:tc>
        <w:tc>
          <w:tcPr>
            <w:tcW w:w="808" w:type="dxa"/>
            <w:shd w:val="clear" w:color="auto" w:fill="3A3838"/>
            <w:noWrap/>
            <w:vAlign w:val="bottom"/>
            <w:hideMark/>
          </w:tcPr>
          <w:p w:rsidR="009F31F2" w:rsidRDefault="009F31F2" w:rsidP="000B70DB">
            <w:pPr>
              <w:rPr>
                <w:b/>
                <w:bCs/>
                <w:color w:val="FFFFFF"/>
              </w:rPr>
            </w:pPr>
            <w:r>
              <w:rPr>
                <w:b/>
                <w:bCs/>
                <w:color w:val="FFFFFF"/>
              </w:rPr>
              <w:t> </w:t>
            </w:r>
          </w:p>
        </w:tc>
        <w:tc>
          <w:tcPr>
            <w:tcW w:w="1548" w:type="dxa"/>
            <w:shd w:val="clear" w:color="auto" w:fill="3A3838"/>
            <w:noWrap/>
            <w:vAlign w:val="bottom"/>
            <w:hideMark/>
          </w:tcPr>
          <w:p w:rsidR="009F31F2" w:rsidRDefault="009F31F2" w:rsidP="000B70DB">
            <w:pPr>
              <w:rPr>
                <w:b/>
                <w:bCs/>
                <w:color w:val="FFFFFF"/>
              </w:rPr>
            </w:pPr>
            <w:r>
              <w:rPr>
                <w:b/>
                <w:bCs/>
                <w:color w:val="FFFFFF"/>
              </w:rPr>
              <w:t> </w:t>
            </w:r>
          </w:p>
        </w:tc>
        <w:tc>
          <w:tcPr>
            <w:tcW w:w="1885" w:type="dxa"/>
            <w:shd w:val="clear" w:color="auto" w:fill="3A3838"/>
            <w:noWrap/>
            <w:vAlign w:val="bottom"/>
            <w:hideMark/>
          </w:tcPr>
          <w:p w:rsidR="009F31F2" w:rsidRDefault="009F31F2" w:rsidP="000B70DB">
            <w:pPr>
              <w:rPr>
                <w:b/>
                <w:bCs/>
                <w:color w:val="FFFFFF"/>
              </w:rPr>
            </w:pPr>
            <w:r>
              <w:rPr>
                <w:b/>
                <w:bCs/>
                <w:color w:val="FFFFFF"/>
              </w:rPr>
              <w:t> </w:t>
            </w:r>
          </w:p>
        </w:tc>
        <w:tc>
          <w:tcPr>
            <w:tcW w:w="1105" w:type="dxa"/>
            <w:shd w:val="clear" w:color="auto" w:fill="3A3838"/>
            <w:noWrap/>
            <w:vAlign w:val="bottom"/>
            <w:hideMark/>
          </w:tcPr>
          <w:p w:rsidR="009F31F2" w:rsidRDefault="009F31F2" w:rsidP="000B70DB">
            <w:pPr>
              <w:rPr>
                <w:b/>
                <w:bCs/>
                <w:color w:val="FFFFFF"/>
              </w:rPr>
            </w:pPr>
            <w:r>
              <w:rPr>
                <w:b/>
                <w:bCs/>
                <w:color w:val="FFFFFF"/>
              </w:rPr>
              <w:t> </w:t>
            </w:r>
          </w:p>
        </w:tc>
      </w:tr>
      <w:tr w:rsidR="009F31F2" w:rsidTr="000B70DB">
        <w:trPr>
          <w:trHeight w:val="300"/>
          <w:jc w:val="center"/>
        </w:trPr>
        <w:tc>
          <w:tcPr>
            <w:tcW w:w="1812" w:type="dxa"/>
            <w:noWrap/>
            <w:vAlign w:val="bottom"/>
            <w:hideMark/>
          </w:tcPr>
          <w:p w:rsidR="009F31F2" w:rsidRDefault="009F31F2" w:rsidP="000B70DB">
            <w:pPr>
              <w:rPr>
                <w:b/>
                <w:bCs/>
                <w:color w:val="000000"/>
              </w:rPr>
            </w:pPr>
            <w:proofErr w:type="spellStart"/>
            <w:r>
              <w:rPr>
                <w:b/>
                <w:bCs/>
                <w:color w:val="000000"/>
              </w:rPr>
              <w:t>Соцсеть</w:t>
            </w:r>
            <w:proofErr w:type="spellEnd"/>
          </w:p>
        </w:tc>
        <w:tc>
          <w:tcPr>
            <w:tcW w:w="808" w:type="dxa"/>
            <w:noWrap/>
            <w:vAlign w:val="bottom"/>
            <w:hideMark/>
          </w:tcPr>
          <w:p w:rsidR="009F31F2" w:rsidRDefault="009F31F2" w:rsidP="000B70DB">
            <w:pPr>
              <w:rPr>
                <w:b/>
                <w:bCs/>
                <w:color w:val="000000"/>
              </w:rPr>
            </w:pPr>
            <w:r>
              <w:rPr>
                <w:b/>
                <w:bCs/>
                <w:color w:val="000000"/>
              </w:rPr>
              <w:t>Посты</w:t>
            </w:r>
          </w:p>
        </w:tc>
        <w:tc>
          <w:tcPr>
            <w:tcW w:w="1548" w:type="dxa"/>
            <w:noWrap/>
            <w:vAlign w:val="bottom"/>
            <w:hideMark/>
          </w:tcPr>
          <w:p w:rsidR="009F31F2" w:rsidRDefault="009F31F2" w:rsidP="000B70DB">
            <w:pPr>
              <w:rPr>
                <w:b/>
                <w:bCs/>
                <w:color w:val="000000"/>
              </w:rPr>
            </w:pPr>
            <w:r>
              <w:rPr>
                <w:b/>
                <w:bCs/>
                <w:color w:val="000000"/>
              </w:rPr>
              <w:t>Подписчики</w:t>
            </w:r>
          </w:p>
        </w:tc>
        <w:tc>
          <w:tcPr>
            <w:tcW w:w="1885" w:type="dxa"/>
            <w:noWrap/>
            <w:vAlign w:val="bottom"/>
            <w:hideMark/>
          </w:tcPr>
          <w:p w:rsidR="009F31F2" w:rsidRDefault="009F31F2" w:rsidP="000B70DB">
            <w:pPr>
              <w:rPr>
                <w:b/>
                <w:bCs/>
                <w:color w:val="000000"/>
              </w:rPr>
            </w:pPr>
            <w:r>
              <w:rPr>
                <w:b/>
                <w:bCs/>
                <w:color w:val="000000"/>
              </w:rPr>
              <w:t>Вовлеченность</w:t>
            </w:r>
          </w:p>
        </w:tc>
        <w:tc>
          <w:tcPr>
            <w:tcW w:w="1105" w:type="dxa"/>
            <w:noWrap/>
            <w:vAlign w:val="bottom"/>
            <w:hideMark/>
          </w:tcPr>
          <w:p w:rsidR="009F31F2" w:rsidRDefault="009F31F2" w:rsidP="000B70DB">
            <w:pPr>
              <w:rPr>
                <w:b/>
                <w:bCs/>
                <w:color w:val="000000"/>
              </w:rPr>
            </w:pPr>
            <w:r>
              <w:rPr>
                <w:b/>
                <w:bCs/>
                <w:color w:val="000000"/>
              </w:rPr>
              <w:t>Охват</w:t>
            </w:r>
          </w:p>
        </w:tc>
      </w:tr>
      <w:tr w:rsidR="009F31F2" w:rsidTr="000B70DB">
        <w:trPr>
          <w:trHeight w:val="300"/>
          <w:jc w:val="center"/>
        </w:trPr>
        <w:tc>
          <w:tcPr>
            <w:tcW w:w="1812" w:type="dxa"/>
            <w:noWrap/>
            <w:vAlign w:val="bottom"/>
            <w:hideMark/>
          </w:tcPr>
          <w:p w:rsidR="009F31F2" w:rsidRDefault="009F31F2" w:rsidP="000B70DB">
            <w:pPr>
              <w:rPr>
                <w:color w:val="000000"/>
              </w:rPr>
            </w:pPr>
            <w:proofErr w:type="spellStart"/>
            <w:r>
              <w:rPr>
                <w:color w:val="000000"/>
              </w:rPr>
              <w:t>Вконтакте</w:t>
            </w:r>
            <w:proofErr w:type="spellEnd"/>
          </w:p>
        </w:tc>
        <w:tc>
          <w:tcPr>
            <w:tcW w:w="808" w:type="dxa"/>
            <w:noWrap/>
            <w:vAlign w:val="bottom"/>
            <w:hideMark/>
          </w:tcPr>
          <w:p w:rsidR="009F31F2" w:rsidRDefault="009F31F2" w:rsidP="000B70DB">
            <w:pPr>
              <w:jc w:val="right"/>
              <w:rPr>
                <w:color w:val="000000"/>
              </w:rPr>
            </w:pPr>
            <w:r>
              <w:rPr>
                <w:color w:val="000000"/>
              </w:rPr>
              <w:t>11</w:t>
            </w:r>
          </w:p>
        </w:tc>
        <w:tc>
          <w:tcPr>
            <w:tcW w:w="1548" w:type="dxa"/>
            <w:noWrap/>
            <w:vAlign w:val="bottom"/>
            <w:hideMark/>
          </w:tcPr>
          <w:p w:rsidR="009F31F2" w:rsidRDefault="009F31F2" w:rsidP="000B70DB">
            <w:pPr>
              <w:jc w:val="right"/>
              <w:rPr>
                <w:color w:val="000000"/>
              </w:rPr>
            </w:pPr>
            <w:r>
              <w:rPr>
                <w:color w:val="000000"/>
              </w:rPr>
              <w:t>1</w:t>
            </w:r>
          </w:p>
        </w:tc>
        <w:tc>
          <w:tcPr>
            <w:tcW w:w="1885" w:type="dxa"/>
            <w:noWrap/>
            <w:vAlign w:val="bottom"/>
            <w:hideMark/>
          </w:tcPr>
          <w:p w:rsidR="009F31F2" w:rsidRDefault="009F31F2" w:rsidP="000B70DB">
            <w:pPr>
              <w:jc w:val="right"/>
              <w:rPr>
                <w:color w:val="000000"/>
              </w:rPr>
            </w:pPr>
            <w:r>
              <w:rPr>
                <w:color w:val="000000"/>
              </w:rPr>
              <w:t>119</w:t>
            </w:r>
          </w:p>
        </w:tc>
        <w:tc>
          <w:tcPr>
            <w:tcW w:w="1105" w:type="dxa"/>
            <w:noWrap/>
            <w:vAlign w:val="bottom"/>
            <w:hideMark/>
          </w:tcPr>
          <w:p w:rsidR="009F31F2" w:rsidRDefault="009F31F2" w:rsidP="000B70DB">
            <w:pPr>
              <w:jc w:val="right"/>
              <w:rPr>
                <w:color w:val="000000"/>
              </w:rPr>
            </w:pPr>
            <w:r>
              <w:rPr>
                <w:color w:val="000000"/>
              </w:rPr>
              <w:t>385</w:t>
            </w:r>
          </w:p>
        </w:tc>
      </w:tr>
      <w:tr w:rsidR="009F31F2" w:rsidTr="000B70DB">
        <w:trPr>
          <w:trHeight w:val="300"/>
          <w:jc w:val="center"/>
        </w:trPr>
        <w:tc>
          <w:tcPr>
            <w:tcW w:w="1812" w:type="dxa"/>
            <w:noWrap/>
            <w:vAlign w:val="bottom"/>
            <w:hideMark/>
          </w:tcPr>
          <w:p w:rsidR="009F31F2" w:rsidRDefault="009F31F2" w:rsidP="000B70DB">
            <w:pPr>
              <w:rPr>
                <w:color w:val="000000"/>
              </w:rPr>
            </w:pPr>
            <w:proofErr w:type="spellStart"/>
            <w:r>
              <w:rPr>
                <w:color w:val="000000"/>
              </w:rPr>
              <w:t>Instagram</w:t>
            </w:r>
            <w:proofErr w:type="spellEnd"/>
          </w:p>
        </w:tc>
        <w:tc>
          <w:tcPr>
            <w:tcW w:w="808" w:type="dxa"/>
            <w:noWrap/>
            <w:vAlign w:val="bottom"/>
            <w:hideMark/>
          </w:tcPr>
          <w:p w:rsidR="009F31F2" w:rsidRDefault="009F31F2" w:rsidP="000B70DB">
            <w:pPr>
              <w:jc w:val="right"/>
              <w:rPr>
                <w:color w:val="000000"/>
              </w:rPr>
            </w:pPr>
            <w:r>
              <w:rPr>
                <w:color w:val="000000"/>
              </w:rPr>
              <w:t>4</w:t>
            </w:r>
          </w:p>
        </w:tc>
        <w:tc>
          <w:tcPr>
            <w:tcW w:w="1548" w:type="dxa"/>
            <w:noWrap/>
            <w:vAlign w:val="bottom"/>
            <w:hideMark/>
          </w:tcPr>
          <w:p w:rsidR="009F31F2" w:rsidRDefault="009F31F2" w:rsidP="000B70DB">
            <w:pPr>
              <w:rPr>
                <w:color w:val="000000"/>
              </w:rPr>
            </w:pPr>
          </w:p>
        </w:tc>
        <w:tc>
          <w:tcPr>
            <w:tcW w:w="1885" w:type="dxa"/>
            <w:noWrap/>
            <w:vAlign w:val="bottom"/>
            <w:hideMark/>
          </w:tcPr>
          <w:p w:rsidR="009F31F2" w:rsidRDefault="009F31F2" w:rsidP="000B70DB">
            <w:pPr>
              <w:jc w:val="right"/>
              <w:rPr>
                <w:color w:val="000000"/>
              </w:rPr>
            </w:pPr>
            <w:r>
              <w:rPr>
                <w:color w:val="000000"/>
              </w:rPr>
              <w:t>64</w:t>
            </w:r>
          </w:p>
        </w:tc>
        <w:tc>
          <w:tcPr>
            <w:tcW w:w="1105" w:type="dxa"/>
            <w:noWrap/>
            <w:vAlign w:val="bottom"/>
            <w:hideMark/>
          </w:tcPr>
          <w:p w:rsidR="009F31F2" w:rsidRDefault="009F31F2" w:rsidP="000B70DB">
            <w:pPr>
              <w:jc w:val="right"/>
              <w:rPr>
                <w:color w:val="000000"/>
              </w:rPr>
            </w:pPr>
            <w:r>
              <w:rPr>
                <w:color w:val="000000"/>
              </w:rPr>
              <w:t>214,25</w:t>
            </w:r>
          </w:p>
        </w:tc>
      </w:tr>
    </w:tbl>
    <w:p w:rsidR="009F31F2" w:rsidRDefault="009F31F2" w:rsidP="009F31F2">
      <w:pPr>
        <w:ind w:firstLine="708"/>
        <w:jc w:val="both"/>
        <w:rPr>
          <w:color w:val="00000A"/>
          <w:sz w:val="28"/>
          <w:szCs w:val="27"/>
        </w:rPr>
      </w:pPr>
    </w:p>
    <w:p w:rsidR="009F31F2" w:rsidRDefault="009F31F2" w:rsidP="00413493">
      <w:pPr>
        <w:ind w:firstLine="708"/>
        <w:jc w:val="both"/>
        <w:rPr>
          <w:sz w:val="28"/>
          <w:szCs w:val="27"/>
        </w:rPr>
      </w:pPr>
      <w:r>
        <w:rPr>
          <w:sz w:val="28"/>
          <w:szCs w:val="27"/>
        </w:rPr>
        <w:t>По итогам реализации Проекта в 2019 году достигнуты следующие показатели:</w:t>
      </w:r>
    </w:p>
    <w:p w:rsidR="009F31F2" w:rsidRDefault="009F31F2" w:rsidP="00413493">
      <w:pPr>
        <w:ind w:firstLine="708"/>
        <w:jc w:val="both"/>
        <w:rPr>
          <w:sz w:val="28"/>
          <w:szCs w:val="27"/>
        </w:rPr>
      </w:pPr>
      <w:r>
        <w:rPr>
          <w:sz w:val="28"/>
          <w:szCs w:val="27"/>
        </w:rPr>
        <w:t xml:space="preserve">2222 человека из различных категорий населения вовлечено </w:t>
      </w:r>
      <w:r w:rsidR="00EF5929">
        <w:rPr>
          <w:sz w:val="28"/>
          <w:szCs w:val="27"/>
        </w:rPr>
        <w:br/>
      </w:r>
      <w:r>
        <w:rPr>
          <w:sz w:val="28"/>
          <w:szCs w:val="27"/>
        </w:rPr>
        <w:t>в мероприятия проекта;</w:t>
      </w:r>
    </w:p>
    <w:p w:rsidR="009F31F2" w:rsidRDefault="009F31F2" w:rsidP="00413493">
      <w:pPr>
        <w:ind w:firstLine="708"/>
        <w:jc w:val="both"/>
        <w:rPr>
          <w:sz w:val="28"/>
          <w:szCs w:val="27"/>
        </w:rPr>
      </w:pPr>
      <w:proofErr w:type="gramStart"/>
      <w:r>
        <w:rPr>
          <w:sz w:val="28"/>
          <w:szCs w:val="27"/>
        </w:rPr>
        <w:t>418 человека обучены основам предпринимательской деятельности рамках обучающих программ;</w:t>
      </w:r>
      <w:proofErr w:type="gramEnd"/>
    </w:p>
    <w:p w:rsidR="009F31F2" w:rsidRDefault="009F31F2" w:rsidP="00413493">
      <w:pPr>
        <w:ind w:firstLine="708"/>
        <w:jc w:val="both"/>
        <w:rPr>
          <w:sz w:val="28"/>
          <w:szCs w:val="27"/>
        </w:rPr>
      </w:pPr>
      <w:r>
        <w:rPr>
          <w:sz w:val="28"/>
          <w:szCs w:val="27"/>
        </w:rPr>
        <w:t>141 участников проекта, занятых в сфере малого и среднего предпринимательства, приняли участие в мероприятиях проекта;</w:t>
      </w:r>
    </w:p>
    <w:p w:rsidR="009F31F2" w:rsidRDefault="009F31F2" w:rsidP="00413493">
      <w:pPr>
        <w:ind w:firstLine="708"/>
        <w:jc w:val="both"/>
        <w:rPr>
          <w:sz w:val="28"/>
          <w:szCs w:val="27"/>
        </w:rPr>
      </w:pPr>
      <w:r>
        <w:rPr>
          <w:sz w:val="28"/>
          <w:szCs w:val="27"/>
        </w:rPr>
        <w:t>создано 39 субъектов малого предпринимательства.</w:t>
      </w:r>
    </w:p>
    <w:p w:rsidR="009F31F2" w:rsidRDefault="009F31F2" w:rsidP="009F31F2">
      <w:pPr>
        <w:suppressAutoHyphens/>
        <w:spacing w:before="280" w:beforeAutospacing="1" w:after="280"/>
        <w:contextualSpacing/>
        <w:jc w:val="center"/>
        <w:rPr>
          <w:b/>
          <w:color w:val="000000"/>
          <w:sz w:val="28"/>
          <w:szCs w:val="28"/>
        </w:rPr>
      </w:pPr>
      <w:r w:rsidRPr="00286D37">
        <w:rPr>
          <w:b/>
          <w:color w:val="000000"/>
          <w:sz w:val="28"/>
          <w:szCs w:val="28"/>
        </w:rPr>
        <w:lastRenderedPageBreak/>
        <w:t>Профилактика асоциального</w:t>
      </w:r>
      <w:r>
        <w:rPr>
          <w:b/>
          <w:color w:val="000000"/>
          <w:sz w:val="28"/>
          <w:szCs w:val="28"/>
        </w:rPr>
        <w:t xml:space="preserve"> </w:t>
      </w:r>
      <w:r w:rsidRPr="00286D37">
        <w:rPr>
          <w:b/>
          <w:color w:val="000000"/>
          <w:sz w:val="28"/>
          <w:szCs w:val="28"/>
        </w:rPr>
        <w:t>п</w:t>
      </w:r>
      <w:r>
        <w:rPr>
          <w:b/>
          <w:color w:val="000000"/>
          <w:sz w:val="28"/>
          <w:szCs w:val="28"/>
        </w:rPr>
        <w:t>оведения подростков и молодежи,</w:t>
      </w:r>
      <w:r w:rsidRPr="00286D37">
        <w:rPr>
          <w:b/>
          <w:color w:val="000000"/>
          <w:sz w:val="28"/>
          <w:szCs w:val="28"/>
        </w:rPr>
        <w:t xml:space="preserve"> пропаганда здорового образа жизни</w:t>
      </w:r>
    </w:p>
    <w:p w:rsidR="009F31F2" w:rsidRPr="00286D37" w:rsidRDefault="009F31F2" w:rsidP="009F31F2">
      <w:pPr>
        <w:suppressAutoHyphens/>
        <w:spacing w:before="280" w:beforeAutospacing="1" w:after="280"/>
        <w:contextualSpacing/>
        <w:jc w:val="center"/>
        <w:rPr>
          <w:b/>
          <w:color w:val="00000A"/>
          <w:sz w:val="28"/>
          <w:szCs w:val="28"/>
        </w:rPr>
      </w:pPr>
    </w:p>
    <w:p w:rsidR="009F31F2" w:rsidRPr="00286D37" w:rsidRDefault="009F31F2" w:rsidP="009F31F2">
      <w:pPr>
        <w:suppressAutoHyphens/>
        <w:spacing w:before="280" w:beforeAutospacing="1" w:after="280"/>
        <w:ind w:firstLine="700"/>
        <w:contextualSpacing/>
        <w:jc w:val="both"/>
        <w:rPr>
          <w:color w:val="00000A"/>
        </w:rPr>
      </w:pPr>
      <w:r w:rsidRPr="00286D37">
        <w:rPr>
          <w:color w:val="000000"/>
          <w:sz w:val="28"/>
          <w:szCs w:val="28"/>
        </w:rPr>
        <w:t xml:space="preserve">С целью формирования здорового образа жизни, трезвости </w:t>
      </w:r>
      <w:r>
        <w:rPr>
          <w:color w:val="000000"/>
          <w:sz w:val="28"/>
          <w:szCs w:val="28"/>
        </w:rPr>
        <w:br/>
      </w:r>
      <w:r w:rsidRPr="00286D37">
        <w:rPr>
          <w:color w:val="000000"/>
          <w:sz w:val="28"/>
          <w:szCs w:val="28"/>
        </w:rPr>
        <w:t xml:space="preserve">и нравственности 1 января на набережной реки Малая </w:t>
      </w:r>
      <w:proofErr w:type="spellStart"/>
      <w:r w:rsidRPr="00286D37">
        <w:rPr>
          <w:color w:val="000000"/>
          <w:sz w:val="28"/>
          <w:szCs w:val="28"/>
        </w:rPr>
        <w:t>Кокшага</w:t>
      </w:r>
      <w:proofErr w:type="spellEnd"/>
      <w:r w:rsidRPr="00286D37">
        <w:rPr>
          <w:color w:val="000000"/>
          <w:sz w:val="28"/>
          <w:szCs w:val="28"/>
        </w:rPr>
        <w:t xml:space="preserve"> совместно с </w:t>
      </w:r>
      <w:proofErr w:type="spellStart"/>
      <w:r w:rsidRPr="00286D37">
        <w:rPr>
          <w:color w:val="000000"/>
          <w:sz w:val="28"/>
          <w:szCs w:val="28"/>
        </w:rPr>
        <w:t>Йошкар-</w:t>
      </w:r>
      <w:r>
        <w:rPr>
          <w:color w:val="000000"/>
          <w:sz w:val="28"/>
          <w:szCs w:val="28"/>
        </w:rPr>
        <w:t>О</w:t>
      </w:r>
      <w:r w:rsidRPr="00286D37">
        <w:rPr>
          <w:color w:val="000000"/>
          <w:sz w:val="28"/>
          <w:szCs w:val="28"/>
        </w:rPr>
        <w:t>линской</w:t>
      </w:r>
      <w:proofErr w:type="spellEnd"/>
      <w:r w:rsidRPr="00286D37">
        <w:rPr>
          <w:color w:val="000000"/>
          <w:sz w:val="28"/>
          <w:szCs w:val="28"/>
        </w:rPr>
        <w:t xml:space="preserve"> и Марийской епархией проведено массовое молодежное мероприятие «Встретим трезво новый год!». </w:t>
      </w:r>
      <w:r>
        <w:rPr>
          <w:color w:val="000000"/>
          <w:sz w:val="28"/>
          <w:szCs w:val="28"/>
        </w:rPr>
        <w:br/>
      </w:r>
      <w:r w:rsidRPr="00286D37">
        <w:rPr>
          <w:color w:val="000000"/>
          <w:sz w:val="28"/>
          <w:szCs w:val="28"/>
        </w:rPr>
        <w:t>В рамках мероприятия состоялись интерактивны</w:t>
      </w:r>
      <w:r>
        <w:rPr>
          <w:color w:val="000000"/>
          <w:sz w:val="28"/>
          <w:szCs w:val="28"/>
        </w:rPr>
        <w:t>е площадки, мастер-классы, игры</w:t>
      </w:r>
      <w:r w:rsidRPr="00286D37">
        <w:rPr>
          <w:color w:val="000000"/>
          <w:sz w:val="28"/>
          <w:szCs w:val="28"/>
        </w:rPr>
        <w:t>, состязания от спортивных федераций, молодежных общественных объединений, охват — 450 человек.</w:t>
      </w:r>
    </w:p>
    <w:p w:rsidR="009F31F2" w:rsidRPr="00286D37" w:rsidRDefault="009F31F2" w:rsidP="009F31F2">
      <w:pPr>
        <w:suppressAutoHyphens/>
        <w:spacing w:before="280" w:beforeAutospacing="1" w:after="280"/>
        <w:ind w:firstLine="700"/>
        <w:contextualSpacing/>
        <w:jc w:val="both"/>
        <w:rPr>
          <w:color w:val="00000A"/>
          <w:sz w:val="28"/>
          <w:szCs w:val="28"/>
        </w:rPr>
      </w:pPr>
      <w:r w:rsidRPr="00286D37">
        <w:rPr>
          <w:color w:val="00000A"/>
          <w:sz w:val="28"/>
          <w:szCs w:val="28"/>
        </w:rPr>
        <w:t>В  ГБПОУ Республики Марий Эл «Училище олимпийского резерва» 25, 26 января состоялся  Республиканский</w:t>
      </w:r>
      <w:r>
        <w:rPr>
          <w:color w:val="00000A"/>
          <w:sz w:val="28"/>
          <w:szCs w:val="28"/>
        </w:rPr>
        <w:t xml:space="preserve"> слет «За здоровый образ жизни»</w:t>
      </w:r>
      <w:r w:rsidRPr="00286D37">
        <w:rPr>
          <w:color w:val="00000A"/>
          <w:sz w:val="28"/>
          <w:szCs w:val="28"/>
        </w:rPr>
        <w:t xml:space="preserve"> для добровольцев профессиональных образовательных организаций Республики Марий Эл. В программе </w:t>
      </w:r>
      <w:r>
        <w:rPr>
          <w:color w:val="00000A"/>
          <w:sz w:val="28"/>
          <w:szCs w:val="28"/>
        </w:rPr>
        <w:t>п</w:t>
      </w:r>
      <w:r w:rsidRPr="00286D37">
        <w:rPr>
          <w:color w:val="00000A"/>
          <w:sz w:val="28"/>
          <w:szCs w:val="28"/>
        </w:rPr>
        <w:t xml:space="preserve">роведено </w:t>
      </w:r>
      <w:r w:rsidR="00EF5929">
        <w:rPr>
          <w:color w:val="00000A"/>
          <w:sz w:val="28"/>
          <w:szCs w:val="28"/>
        </w:rPr>
        <w:br/>
      </w:r>
      <w:r w:rsidRPr="00286D37">
        <w:rPr>
          <w:color w:val="00000A"/>
          <w:sz w:val="28"/>
          <w:szCs w:val="28"/>
        </w:rPr>
        <w:t xml:space="preserve">12 информационно-образовательных площадок, 4 мастер-класса по теме «ЗОЖ и профилактике употребления ПАВ», разработаны проекты для реализации в муниципалитетах. Участие приняло </w:t>
      </w:r>
      <w:r>
        <w:rPr>
          <w:color w:val="00000A"/>
          <w:sz w:val="28"/>
          <w:szCs w:val="28"/>
        </w:rPr>
        <w:t xml:space="preserve">90 человек </w:t>
      </w:r>
      <w:r>
        <w:rPr>
          <w:color w:val="00000A"/>
          <w:sz w:val="28"/>
          <w:szCs w:val="28"/>
        </w:rPr>
        <w:br/>
      </w:r>
      <w:r w:rsidRPr="00286D37">
        <w:rPr>
          <w:color w:val="00000A"/>
          <w:sz w:val="28"/>
          <w:szCs w:val="28"/>
        </w:rPr>
        <w:t xml:space="preserve">из 7 муниципальных образований. </w:t>
      </w:r>
    </w:p>
    <w:p w:rsidR="009F31F2" w:rsidRPr="00286D37" w:rsidRDefault="009F31F2" w:rsidP="009F31F2">
      <w:pPr>
        <w:suppressAutoHyphens/>
        <w:spacing w:before="280" w:beforeAutospacing="1" w:after="280"/>
        <w:ind w:firstLine="700"/>
        <w:contextualSpacing/>
        <w:jc w:val="both"/>
        <w:rPr>
          <w:color w:val="00000A"/>
        </w:rPr>
      </w:pPr>
      <w:r w:rsidRPr="00286D37">
        <w:rPr>
          <w:color w:val="000000"/>
          <w:sz w:val="28"/>
          <w:szCs w:val="28"/>
        </w:rPr>
        <w:t xml:space="preserve">С целью формирования </w:t>
      </w:r>
      <w:proofErr w:type="spellStart"/>
      <w:r w:rsidRPr="00286D37">
        <w:rPr>
          <w:color w:val="000000"/>
          <w:sz w:val="28"/>
          <w:szCs w:val="28"/>
        </w:rPr>
        <w:t>антинаркотического</w:t>
      </w:r>
      <w:proofErr w:type="spellEnd"/>
      <w:r w:rsidRPr="00286D37">
        <w:rPr>
          <w:color w:val="000000"/>
          <w:sz w:val="28"/>
          <w:szCs w:val="28"/>
        </w:rPr>
        <w:t xml:space="preserve"> мышления</w:t>
      </w:r>
      <w:r w:rsidRPr="00286D37">
        <w:rPr>
          <w:color w:val="000000"/>
          <w:sz w:val="28"/>
          <w:szCs w:val="28"/>
        </w:rPr>
        <w:br/>
        <w:t xml:space="preserve">в молодежной среде в период с 1 по 20 февраля проведен региональный этап Всероссийского конкурса социальной рекламы по профилактике наркомании. В конкурсе приняли участие 270 человек – представители профессиональных образовательных организаций, образовательных организаций высшего образования. Определены 3 победителя, данные работы направлены на Всероссийский этап. </w:t>
      </w:r>
    </w:p>
    <w:p w:rsidR="009F31F2" w:rsidRPr="00286D37" w:rsidRDefault="009F31F2" w:rsidP="009F31F2">
      <w:pPr>
        <w:suppressAutoHyphens/>
        <w:spacing w:before="280" w:beforeAutospacing="1" w:after="280"/>
        <w:ind w:firstLine="700"/>
        <w:contextualSpacing/>
        <w:jc w:val="both"/>
        <w:rPr>
          <w:color w:val="00000A"/>
        </w:rPr>
      </w:pPr>
      <w:r w:rsidRPr="00286D37">
        <w:rPr>
          <w:color w:val="000000"/>
          <w:sz w:val="28"/>
          <w:szCs w:val="28"/>
        </w:rPr>
        <w:t xml:space="preserve">17 февраля </w:t>
      </w:r>
      <w:r>
        <w:rPr>
          <w:color w:val="000000"/>
          <w:sz w:val="28"/>
          <w:szCs w:val="28"/>
        </w:rPr>
        <w:t>н</w:t>
      </w:r>
      <w:r w:rsidRPr="00286D37">
        <w:rPr>
          <w:color w:val="000000"/>
          <w:sz w:val="28"/>
          <w:szCs w:val="28"/>
        </w:rPr>
        <w:t>а набережн</w:t>
      </w:r>
      <w:r>
        <w:rPr>
          <w:color w:val="000000"/>
          <w:sz w:val="28"/>
          <w:szCs w:val="28"/>
        </w:rPr>
        <w:t>ой</w:t>
      </w:r>
      <w:r w:rsidRPr="00286D37">
        <w:rPr>
          <w:color w:val="000000"/>
          <w:sz w:val="28"/>
          <w:szCs w:val="28"/>
        </w:rPr>
        <w:t xml:space="preserve"> реки Малая </w:t>
      </w:r>
      <w:proofErr w:type="spellStart"/>
      <w:r w:rsidRPr="00286D37">
        <w:rPr>
          <w:color w:val="000000"/>
          <w:sz w:val="28"/>
          <w:szCs w:val="28"/>
        </w:rPr>
        <w:t>Кокшага</w:t>
      </w:r>
      <w:proofErr w:type="spellEnd"/>
      <w:r w:rsidRPr="00286D37">
        <w:rPr>
          <w:color w:val="000000"/>
          <w:sz w:val="28"/>
          <w:szCs w:val="28"/>
        </w:rPr>
        <w:t xml:space="preserve"> в </w:t>
      </w:r>
      <w:proofErr w:type="gramStart"/>
      <w:r w:rsidRPr="00286D37">
        <w:rPr>
          <w:color w:val="000000"/>
          <w:sz w:val="28"/>
          <w:szCs w:val="28"/>
        </w:rPr>
        <w:t>г</w:t>
      </w:r>
      <w:proofErr w:type="gramEnd"/>
      <w:r w:rsidRPr="00286D37">
        <w:rPr>
          <w:color w:val="000000"/>
          <w:sz w:val="28"/>
          <w:szCs w:val="28"/>
        </w:rPr>
        <w:t xml:space="preserve">. Йошкар-Ола проведен Молодежный праздник «Сретенские забавы» для подростков </w:t>
      </w:r>
      <w:r>
        <w:rPr>
          <w:color w:val="000000"/>
          <w:sz w:val="28"/>
          <w:szCs w:val="28"/>
        </w:rPr>
        <w:br/>
      </w:r>
      <w:r w:rsidRPr="00286D37">
        <w:rPr>
          <w:color w:val="000000"/>
          <w:sz w:val="28"/>
          <w:szCs w:val="28"/>
        </w:rPr>
        <w:t xml:space="preserve">и семей с детьми </w:t>
      </w:r>
      <w:r>
        <w:rPr>
          <w:color w:val="000000"/>
          <w:sz w:val="28"/>
          <w:szCs w:val="28"/>
        </w:rPr>
        <w:t>к</w:t>
      </w:r>
      <w:r w:rsidRPr="00286D37">
        <w:rPr>
          <w:color w:val="000000"/>
          <w:sz w:val="28"/>
          <w:szCs w:val="28"/>
        </w:rPr>
        <w:t xml:space="preserve">о Дню православной молодежи совместно </w:t>
      </w:r>
      <w:r>
        <w:rPr>
          <w:color w:val="000000"/>
          <w:sz w:val="28"/>
          <w:szCs w:val="28"/>
        </w:rPr>
        <w:br/>
      </w:r>
      <w:r w:rsidRPr="00286D37">
        <w:rPr>
          <w:color w:val="000000"/>
          <w:sz w:val="28"/>
          <w:szCs w:val="28"/>
        </w:rPr>
        <w:t xml:space="preserve">с </w:t>
      </w:r>
      <w:proofErr w:type="spellStart"/>
      <w:r w:rsidRPr="00286D37">
        <w:rPr>
          <w:color w:val="000000"/>
          <w:sz w:val="28"/>
          <w:szCs w:val="28"/>
        </w:rPr>
        <w:t>Йошкар-Олинской</w:t>
      </w:r>
      <w:proofErr w:type="spellEnd"/>
      <w:r w:rsidRPr="00286D37">
        <w:rPr>
          <w:color w:val="000000"/>
          <w:sz w:val="28"/>
          <w:szCs w:val="28"/>
        </w:rPr>
        <w:t xml:space="preserve"> и Марийской епархией с участием спортивных федераций бокса, единоборств, фольклорных объединений, общественных организаций и ГБУ Республики Марий Эл «Дворец молодежи». Участникам </w:t>
      </w:r>
      <w:r>
        <w:rPr>
          <w:color w:val="000000"/>
          <w:sz w:val="28"/>
          <w:szCs w:val="28"/>
        </w:rPr>
        <w:t>предложены веселые традиционные</w:t>
      </w:r>
      <w:r w:rsidRPr="00286D37">
        <w:rPr>
          <w:color w:val="000000"/>
          <w:sz w:val="28"/>
          <w:szCs w:val="28"/>
        </w:rPr>
        <w:t xml:space="preserve"> народные зимние забавы, состязания, викторины, игры для разных целевых аудиторий. Охват боле 450 человек.</w:t>
      </w:r>
    </w:p>
    <w:p w:rsidR="009F31F2" w:rsidRPr="00286D37" w:rsidRDefault="009F31F2" w:rsidP="009F31F2">
      <w:pPr>
        <w:suppressAutoHyphens/>
        <w:spacing w:before="280" w:beforeAutospacing="1" w:after="280"/>
        <w:ind w:firstLine="700"/>
        <w:contextualSpacing/>
        <w:jc w:val="both"/>
        <w:rPr>
          <w:color w:val="00000A"/>
        </w:rPr>
      </w:pPr>
      <w:r w:rsidRPr="00286D37">
        <w:rPr>
          <w:color w:val="000000"/>
          <w:sz w:val="28"/>
          <w:szCs w:val="28"/>
        </w:rPr>
        <w:t>В течение года, ежемесячно, кроме летних месяцев на базе ГБПОУ Республики Марий Эл «</w:t>
      </w:r>
      <w:proofErr w:type="spellStart"/>
      <w:r w:rsidRPr="00286D37">
        <w:rPr>
          <w:color w:val="000000"/>
          <w:sz w:val="28"/>
          <w:szCs w:val="28"/>
        </w:rPr>
        <w:t>Йошкар-Олинский</w:t>
      </w:r>
      <w:proofErr w:type="spellEnd"/>
      <w:r w:rsidRPr="00286D37">
        <w:rPr>
          <w:color w:val="000000"/>
          <w:sz w:val="28"/>
          <w:szCs w:val="28"/>
        </w:rPr>
        <w:t xml:space="preserve"> строительный техникум» проведены встречи участников Дискуссионного клуба «Твой взгляд…». Данное республиканское мероприятие направлено на формирование духовно-нр</w:t>
      </w:r>
      <w:r>
        <w:rPr>
          <w:color w:val="000000"/>
          <w:sz w:val="28"/>
          <w:szCs w:val="28"/>
        </w:rPr>
        <w:t>авственных и семейных ценностей,</w:t>
      </w:r>
      <w:r w:rsidRPr="00286D37">
        <w:rPr>
          <w:color w:val="000000"/>
          <w:sz w:val="28"/>
          <w:szCs w:val="28"/>
        </w:rPr>
        <w:t xml:space="preserve"> обучающихся профессиональных образовательных организаций. В организации мероприятия приняли участие представители </w:t>
      </w:r>
      <w:proofErr w:type="spellStart"/>
      <w:r w:rsidRPr="00286D37">
        <w:rPr>
          <w:color w:val="000000"/>
          <w:sz w:val="28"/>
          <w:szCs w:val="28"/>
        </w:rPr>
        <w:t>Йошкар-</w:t>
      </w:r>
      <w:r>
        <w:rPr>
          <w:color w:val="000000"/>
          <w:sz w:val="28"/>
          <w:szCs w:val="28"/>
        </w:rPr>
        <w:t>О</w:t>
      </w:r>
      <w:r w:rsidRPr="00286D37">
        <w:rPr>
          <w:color w:val="000000"/>
          <w:sz w:val="28"/>
          <w:szCs w:val="28"/>
        </w:rPr>
        <w:t>линской</w:t>
      </w:r>
      <w:proofErr w:type="spellEnd"/>
      <w:r w:rsidRPr="00286D37">
        <w:rPr>
          <w:color w:val="000000"/>
          <w:sz w:val="28"/>
          <w:szCs w:val="28"/>
        </w:rPr>
        <w:t xml:space="preserve"> </w:t>
      </w:r>
      <w:r>
        <w:rPr>
          <w:color w:val="000000"/>
          <w:sz w:val="28"/>
          <w:szCs w:val="28"/>
        </w:rPr>
        <w:br/>
      </w:r>
      <w:r w:rsidRPr="00286D37">
        <w:rPr>
          <w:color w:val="000000"/>
          <w:sz w:val="28"/>
          <w:szCs w:val="28"/>
        </w:rPr>
        <w:t xml:space="preserve">и марийской епархии, ФГБОУ </w:t>
      </w:r>
      <w:proofErr w:type="gramStart"/>
      <w:r w:rsidRPr="00286D37">
        <w:rPr>
          <w:color w:val="000000"/>
          <w:sz w:val="28"/>
          <w:szCs w:val="28"/>
        </w:rPr>
        <w:t>ВО</w:t>
      </w:r>
      <w:proofErr w:type="gramEnd"/>
      <w:r w:rsidRPr="00286D37">
        <w:rPr>
          <w:color w:val="000000"/>
          <w:sz w:val="28"/>
          <w:szCs w:val="28"/>
        </w:rPr>
        <w:t xml:space="preserve"> «Поволжский государственный университет», представители общественных организаций и другие </w:t>
      </w:r>
      <w:r w:rsidRPr="00286D37">
        <w:rPr>
          <w:color w:val="000000"/>
          <w:sz w:val="28"/>
          <w:szCs w:val="28"/>
        </w:rPr>
        <w:lastRenderedPageBreak/>
        <w:t>заинтересованные структуры. Всего в мероприятии участвовало более 1800 чел.</w:t>
      </w:r>
    </w:p>
    <w:p w:rsidR="009F31F2" w:rsidRPr="00286D37" w:rsidRDefault="009F31F2" w:rsidP="009F31F2">
      <w:pPr>
        <w:suppressAutoHyphens/>
        <w:spacing w:before="280" w:beforeAutospacing="1" w:after="280"/>
        <w:ind w:firstLine="700"/>
        <w:contextualSpacing/>
        <w:jc w:val="both"/>
        <w:rPr>
          <w:color w:val="00000A"/>
        </w:rPr>
      </w:pPr>
      <w:r w:rsidRPr="00286D37">
        <w:rPr>
          <w:color w:val="000000"/>
          <w:sz w:val="28"/>
          <w:szCs w:val="28"/>
        </w:rPr>
        <w:t xml:space="preserve">1 марта на базе ГБУ Республики Марий Эл «Дворец молодежи» состоялось Республиканское мероприятие по пропаганде позитивных видов досуга и ЗОЖ «Ночь спорта и интеллекта». Проведено </w:t>
      </w:r>
      <w:r>
        <w:rPr>
          <w:color w:val="000000"/>
          <w:sz w:val="28"/>
          <w:szCs w:val="28"/>
        </w:rPr>
        <w:br/>
      </w:r>
      <w:r w:rsidRPr="00286D37">
        <w:rPr>
          <w:color w:val="000000"/>
          <w:sz w:val="28"/>
          <w:szCs w:val="28"/>
        </w:rPr>
        <w:t xml:space="preserve">12 различных интеллектуальных, спортивных, интерактивных площадок, игры, викторины, </w:t>
      </w:r>
      <w:proofErr w:type="spellStart"/>
      <w:r w:rsidRPr="00286D37">
        <w:rPr>
          <w:color w:val="000000"/>
          <w:sz w:val="28"/>
          <w:szCs w:val="28"/>
        </w:rPr>
        <w:t>фотозоны</w:t>
      </w:r>
      <w:proofErr w:type="spellEnd"/>
      <w:r w:rsidRPr="00286D37">
        <w:rPr>
          <w:color w:val="000000"/>
          <w:sz w:val="28"/>
          <w:szCs w:val="28"/>
        </w:rPr>
        <w:t>, участник</w:t>
      </w:r>
      <w:proofErr w:type="gramStart"/>
      <w:r w:rsidRPr="00286D37">
        <w:rPr>
          <w:color w:val="000000"/>
          <w:sz w:val="28"/>
          <w:szCs w:val="28"/>
        </w:rPr>
        <w:t>и-</w:t>
      </w:r>
      <w:proofErr w:type="gramEnd"/>
      <w:r w:rsidRPr="00286D37">
        <w:rPr>
          <w:color w:val="000000"/>
          <w:sz w:val="28"/>
          <w:szCs w:val="28"/>
        </w:rPr>
        <w:t xml:space="preserve"> более 500 человек. </w:t>
      </w:r>
    </w:p>
    <w:p w:rsidR="009F31F2" w:rsidRPr="00286D37" w:rsidRDefault="009F31F2" w:rsidP="009F31F2">
      <w:pPr>
        <w:suppressAutoHyphens/>
        <w:spacing w:before="280" w:beforeAutospacing="1" w:after="280"/>
        <w:ind w:firstLine="700"/>
        <w:contextualSpacing/>
        <w:jc w:val="both"/>
        <w:rPr>
          <w:color w:val="00000A"/>
        </w:rPr>
      </w:pPr>
      <w:r w:rsidRPr="00286D37">
        <w:rPr>
          <w:color w:val="000000"/>
          <w:sz w:val="28"/>
          <w:szCs w:val="28"/>
        </w:rPr>
        <w:t xml:space="preserve">6 марта на базе Православного центра совместно с </w:t>
      </w:r>
      <w:proofErr w:type="spellStart"/>
      <w:r w:rsidRPr="00286D37">
        <w:rPr>
          <w:color w:val="000000"/>
          <w:sz w:val="28"/>
          <w:szCs w:val="28"/>
        </w:rPr>
        <w:t>Йошкар-Олинской</w:t>
      </w:r>
      <w:proofErr w:type="spellEnd"/>
      <w:r w:rsidRPr="00286D37">
        <w:rPr>
          <w:color w:val="000000"/>
          <w:sz w:val="28"/>
          <w:szCs w:val="28"/>
        </w:rPr>
        <w:t xml:space="preserve"> и марийской епархией проведен</w:t>
      </w:r>
      <w:proofErr w:type="gramStart"/>
      <w:r w:rsidRPr="00286D37">
        <w:rPr>
          <w:color w:val="000000"/>
          <w:sz w:val="28"/>
          <w:szCs w:val="28"/>
        </w:rPr>
        <w:t xml:space="preserve"> П</w:t>
      </w:r>
      <w:proofErr w:type="gramEnd"/>
      <w:r w:rsidRPr="00286D37">
        <w:rPr>
          <w:color w:val="000000"/>
          <w:sz w:val="28"/>
          <w:szCs w:val="28"/>
        </w:rPr>
        <w:t xml:space="preserve">ервый молодежный фестиваль постной кухни. В рамках фестиваля проведены мастер-классы, выставки постных блюд, выступление команд и презентации. </w:t>
      </w:r>
      <w:r>
        <w:rPr>
          <w:color w:val="000000"/>
          <w:sz w:val="28"/>
          <w:szCs w:val="28"/>
        </w:rPr>
        <w:br/>
      </w:r>
      <w:r w:rsidRPr="00286D37">
        <w:rPr>
          <w:color w:val="000000"/>
          <w:sz w:val="28"/>
          <w:szCs w:val="28"/>
        </w:rPr>
        <w:t>В фестивале приняли участие представители образовательных организаций, воскресных школ, приходов, общественных организаций, ресторанов из 8 муниципальных образований республики. Всего приняло участие 245 человек.</w:t>
      </w:r>
    </w:p>
    <w:p w:rsidR="009F31F2" w:rsidRPr="00286D37" w:rsidRDefault="009F31F2" w:rsidP="009F31F2">
      <w:pPr>
        <w:suppressAutoHyphens/>
        <w:spacing w:before="280" w:beforeAutospacing="1" w:after="280"/>
        <w:ind w:firstLine="700"/>
        <w:contextualSpacing/>
        <w:jc w:val="both"/>
        <w:rPr>
          <w:color w:val="00000A"/>
        </w:rPr>
      </w:pPr>
      <w:proofErr w:type="gramStart"/>
      <w:r w:rsidRPr="00286D37">
        <w:rPr>
          <w:color w:val="000000"/>
          <w:sz w:val="28"/>
          <w:szCs w:val="28"/>
        </w:rPr>
        <w:t>1, 5 и 21 марта 201</w:t>
      </w:r>
      <w:r>
        <w:rPr>
          <w:color w:val="000000"/>
          <w:sz w:val="28"/>
          <w:szCs w:val="28"/>
        </w:rPr>
        <w:t>9</w:t>
      </w:r>
      <w:r w:rsidRPr="00286D37">
        <w:rPr>
          <w:color w:val="000000"/>
          <w:sz w:val="28"/>
          <w:szCs w:val="28"/>
        </w:rPr>
        <w:t xml:space="preserve"> г. на базе ГБПОУ Республика Марий Эл «</w:t>
      </w:r>
      <w:proofErr w:type="spellStart"/>
      <w:r w:rsidRPr="00286D37">
        <w:rPr>
          <w:color w:val="000000"/>
          <w:sz w:val="28"/>
          <w:szCs w:val="28"/>
        </w:rPr>
        <w:t>Йошкар-Олинский</w:t>
      </w:r>
      <w:proofErr w:type="spellEnd"/>
      <w:r w:rsidRPr="00286D37">
        <w:rPr>
          <w:color w:val="000000"/>
          <w:sz w:val="28"/>
          <w:szCs w:val="28"/>
        </w:rPr>
        <w:t xml:space="preserve"> медицинский колледж», ГБУ Республика Марий Эл «Дворец молодежи», с целью подготовки к Неделе здоровья, пропаганды здорового питания и формирования культуры здорового образа жизни проведены обучающие республиканские семинары по здоровому питанию и функциональным тренировкам для обучающихся и педагогов профессиональных образовательных организаций, в которых приняло участие 280 участников.</w:t>
      </w:r>
      <w:proofErr w:type="gramEnd"/>
    </w:p>
    <w:p w:rsidR="009F31F2" w:rsidRPr="00286D37" w:rsidRDefault="009F31F2" w:rsidP="009F31F2">
      <w:pPr>
        <w:suppressAutoHyphens/>
        <w:spacing w:before="280" w:beforeAutospacing="1" w:after="280"/>
        <w:ind w:firstLine="700"/>
        <w:contextualSpacing/>
        <w:jc w:val="both"/>
        <w:rPr>
          <w:color w:val="00000A"/>
        </w:rPr>
      </w:pPr>
      <w:r w:rsidRPr="00286D37">
        <w:rPr>
          <w:color w:val="000000"/>
          <w:sz w:val="28"/>
          <w:szCs w:val="28"/>
        </w:rPr>
        <w:t xml:space="preserve">По инициативе и поддержке Правительства Республики </w:t>
      </w:r>
      <w:r w:rsidRPr="00286D37">
        <w:rPr>
          <w:color w:val="000000"/>
          <w:sz w:val="28"/>
          <w:szCs w:val="28"/>
        </w:rPr>
        <w:br/>
        <w:t xml:space="preserve">Марий Эл с целью оказания информационно-методической поддержки </w:t>
      </w:r>
      <w:r>
        <w:rPr>
          <w:color w:val="000000"/>
          <w:sz w:val="28"/>
          <w:szCs w:val="28"/>
        </w:rPr>
        <w:br/>
      </w:r>
      <w:r w:rsidRPr="00286D37">
        <w:rPr>
          <w:color w:val="000000"/>
          <w:sz w:val="28"/>
          <w:szCs w:val="28"/>
        </w:rPr>
        <w:t xml:space="preserve">в шести муниципальных образованиях республики Министерством организованы семинары, тренинги, интерактивные площадки, </w:t>
      </w:r>
      <w:proofErr w:type="spellStart"/>
      <w:r w:rsidRPr="00286D37">
        <w:rPr>
          <w:color w:val="000000"/>
          <w:sz w:val="28"/>
          <w:szCs w:val="28"/>
        </w:rPr>
        <w:t>квесты</w:t>
      </w:r>
      <w:proofErr w:type="spellEnd"/>
      <w:r w:rsidRPr="00286D37">
        <w:rPr>
          <w:color w:val="000000"/>
          <w:sz w:val="28"/>
          <w:szCs w:val="28"/>
        </w:rPr>
        <w:t xml:space="preserve">, круглые столы для профессиональных образовательных организаций </w:t>
      </w:r>
      <w:r>
        <w:rPr>
          <w:color w:val="000000"/>
          <w:sz w:val="28"/>
          <w:szCs w:val="28"/>
        </w:rPr>
        <w:br/>
      </w:r>
      <w:r w:rsidRPr="00286D37">
        <w:rPr>
          <w:color w:val="000000"/>
          <w:sz w:val="28"/>
          <w:szCs w:val="28"/>
        </w:rPr>
        <w:t xml:space="preserve">с участием заинтересованных структур, добровольцев, психологов, врачей-наркологов в рамках </w:t>
      </w:r>
      <w:proofErr w:type="spellStart"/>
      <w:r w:rsidRPr="00286D37">
        <w:rPr>
          <w:color w:val="000000"/>
          <w:sz w:val="28"/>
          <w:szCs w:val="28"/>
        </w:rPr>
        <w:t>Антинаркотического</w:t>
      </w:r>
      <w:proofErr w:type="spellEnd"/>
      <w:r w:rsidRPr="00286D37">
        <w:rPr>
          <w:color w:val="000000"/>
          <w:sz w:val="28"/>
          <w:szCs w:val="28"/>
        </w:rPr>
        <w:t xml:space="preserve"> десанта «Жить, любить, верить»</w:t>
      </w:r>
      <w:proofErr w:type="gramStart"/>
      <w:r w:rsidRPr="00286D37">
        <w:rPr>
          <w:color w:val="000000"/>
          <w:sz w:val="28"/>
          <w:szCs w:val="28"/>
        </w:rPr>
        <w:t xml:space="preserve"> .</w:t>
      </w:r>
      <w:proofErr w:type="gramEnd"/>
      <w:r w:rsidRPr="00286D37">
        <w:rPr>
          <w:color w:val="000000"/>
          <w:sz w:val="28"/>
          <w:szCs w:val="28"/>
        </w:rPr>
        <w:t xml:space="preserve"> Охват - 3,5 тысячи человек.</w:t>
      </w:r>
    </w:p>
    <w:p w:rsidR="009F31F2" w:rsidRPr="00286D37" w:rsidRDefault="009F31F2" w:rsidP="009F31F2">
      <w:pPr>
        <w:suppressAutoHyphens/>
        <w:spacing w:before="280" w:beforeAutospacing="1" w:after="280"/>
        <w:ind w:firstLine="700"/>
        <w:contextualSpacing/>
        <w:jc w:val="both"/>
        <w:rPr>
          <w:color w:val="00000A"/>
        </w:rPr>
      </w:pPr>
      <w:r w:rsidRPr="00286D37">
        <w:rPr>
          <w:color w:val="000000"/>
          <w:sz w:val="28"/>
          <w:szCs w:val="28"/>
        </w:rPr>
        <w:t>С 1 по 10 апреля проведена межведомственная акция, направленная на формирование здорового образа жизни</w:t>
      </w:r>
      <w:r w:rsidRPr="00286D37">
        <w:rPr>
          <w:color w:val="000000"/>
          <w:sz w:val="28"/>
          <w:szCs w:val="28"/>
        </w:rPr>
        <w:br/>
        <w:t>«Неделя здоровья». В рамках акции на республиканском уровне проведены:</w:t>
      </w:r>
    </w:p>
    <w:p w:rsidR="009F31F2" w:rsidRDefault="009F31F2" w:rsidP="009F31F2">
      <w:pPr>
        <w:suppressAutoHyphens/>
        <w:spacing w:before="280" w:beforeAutospacing="1" w:after="280"/>
        <w:ind w:firstLine="700"/>
        <w:contextualSpacing/>
        <w:jc w:val="both"/>
        <w:rPr>
          <w:color w:val="00000A"/>
          <w:sz w:val="28"/>
          <w:szCs w:val="28"/>
        </w:rPr>
      </w:pPr>
      <w:r w:rsidRPr="00286D37">
        <w:rPr>
          <w:color w:val="00000A"/>
          <w:sz w:val="28"/>
          <w:szCs w:val="28"/>
        </w:rPr>
        <w:t xml:space="preserve">республиканский турнир по любительскому футболу команд «Весенний матч»; </w:t>
      </w:r>
    </w:p>
    <w:p w:rsidR="009F31F2" w:rsidRDefault="009F31F2" w:rsidP="009F31F2">
      <w:pPr>
        <w:suppressAutoHyphens/>
        <w:spacing w:before="280" w:beforeAutospacing="1" w:after="280"/>
        <w:ind w:firstLine="700"/>
        <w:contextualSpacing/>
        <w:jc w:val="both"/>
        <w:rPr>
          <w:color w:val="00000A"/>
          <w:sz w:val="28"/>
          <w:szCs w:val="28"/>
        </w:rPr>
      </w:pPr>
      <w:r w:rsidRPr="00286D37">
        <w:rPr>
          <w:color w:val="00000A"/>
          <w:sz w:val="28"/>
          <w:szCs w:val="28"/>
        </w:rPr>
        <w:t xml:space="preserve">республиканский турнир по шахматам; республиканский фестиваль танцевальных команд образовательных организаций </w:t>
      </w:r>
      <w:r>
        <w:rPr>
          <w:color w:val="00000A"/>
          <w:sz w:val="28"/>
          <w:szCs w:val="28"/>
        </w:rPr>
        <w:br/>
      </w:r>
      <w:r w:rsidRPr="00286D37">
        <w:rPr>
          <w:color w:val="00000A"/>
          <w:sz w:val="28"/>
          <w:szCs w:val="28"/>
        </w:rPr>
        <w:t>«</w:t>
      </w:r>
      <w:proofErr w:type="spellStart"/>
      <w:r w:rsidRPr="00286D37">
        <w:rPr>
          <w:color w:val="00000A"/>
          <w:sz w:val="28"/>
          <w:szCs w:val="28"/>
        </w:rPr>
        <w:t>ПРО-движение</w:t>
      </w:r>
      <w:proofErr w:type="spellEnd"/>
      <w:r w:rsidRPr="00286D37">
        <w:rPr>
          <w:color w:val="00000A"/>
          <w:sz w:val="28"/>
          <w:szCs w:val="28"/>
        </w:rPr>
        <w:t xml:space="preserve">»; </w:t>
      </w:r>
    </w:p>
    <w:p w:rsidR="009F31F2" w:rsidRDefault="009F31F2" w:rsidP="009F31F2">
      <w:pPr>
        <w:suppressAutoHyphens/>
        <w:spacing w:before="280" w:beforeAutospacing="1" w:after="280"/>
        <w:ind w:firstLine="700"/>
        <w:contextualSpacing/>
        <w:jc w:val="both"/>
        <w:rPr>
          <w:color w:val="00000A"/>
          <w:sz w:val="28"/>
          <w:szCs w:val="28"/>
        </w:rPr>
      </w:pPr>
      <w:r>
        <w:rPr>
          <w:color w:val="00000A"/>
          <w:sz w:val="28"/>
          <w:szCs w:val="28"/>
        </w:rPr>
        <w:t>р</w:t>
      </w:r>
      <w:r w:rsidRPr="00286D37">
        <w:rPr>
          <w:color w:val="00000A"/>
          <w:sz w:val="28"/>
          <w:szCs w:val="28"/>
        </w:rPr>
        <w:t>еспубликанский конкурс добровольческих презентаций;</w:t>
      </w:r>
    </w:p>
    <w:p w:rsidR="009F31F2" w:rsidRDefault="009F31F2" w:rsidP="009F31F2">
      <w:pPr>
        <w:suppressAutoHyphens/>
        <w:spacing w:before="280" w:beforeAutospacing="1" w:after="280"/>
        <w:ind w:firstLine="700"/>
        <w:contextualSpacing/>
        <w:jc w:val="both"/>
        <w:rPr>
          <w:color w:val="000000"/>
          <w:sz w:val="28"/>
          <w:szCs w:val="28"/>
        </w:rPr>
      </w:pPr>
      <w:r w:rsidRPr="00286D37">
        <w:rPr>
          <w:color w:val="000000"/>
          <w:sz w:val="28"/>
          <w:szCs w:val="28"/>
        </w:rPr>
        <w:t xml:space="preserve">республиканский конкурс проектов «Здоровым быть здорово» </w:t>
      </w:r>
      <w:proofErr w:type="gramStart"/>
      <w:r w:rsidRPr="00286D37">
        <w:rPr>
          <w:color w:val="000000"/>
          <w:sz w:val="28"/>
          <w:szCs w:val="28"/>
        </w:rPr>
        <w:t>среди</w:t>
      </w:r>
      <w:proofErr w:type="gramEnd"/>
      <w:r w:rsidRPr="00286D37">
        <w:rPr>
          <w:color w:val="000000"/>
          <w:sz w:val="28"/>
          <w:szCs w:val="28"/>
        </w:rPr>
        <w:t xml:space="preserve"> обучающихся ПОО.  </w:t>
      </w:r>
    </w:p>
    <w:p w:rsidR="009F31F2" w:rsidRPr="00286D37" w:rsidRDefault="009F31F2" w:rsidP="009F31F2">
      <w:pPr>
        <w:suppressAutoHyphens/>
        <w:spacing w:before="280" w:beforeAutospacing="1" w:after="280"/>
        <w:ind w:firstLine="700"/>
        <w:contextualSpacing/>
        <w:jc w:val="both"/>
        <w:rPr>
          <w:color w:val="00000A"/>
        </w:rPr>
      </w:pPr>
      <w:r w:rsidRPr="00286D37">
        <w:rPr>
          <w:color w:val="00000A"/>
          <w:sz w:val="28"/>
          <w:szCs w:val="28"/>
        </w:rPr>
        <w:lastRenderedPageBreak/>
        <w:t xml:space="preserve">При активном участии добровольцев проведены </w:t>
      </w:r>
      <w:r w:rsidR="00EF5929">
        <w:rPr>
          <w:color w:val="00000A"/>
          <w:sz w:val="28"/>
          <w:szCs w:val="28"/>
        </w:rPr>
        <w:br/>
      </w:r>
      <w:r w:rsidRPr="00286D37">
        <w:rPr>
          <w:color w:val="00000A"/>
          <w:sz w:val="28"/>
          <w:szCs w:val="28"/>
        </w:rPr>
        <w:t xml:space="preserve">в образовательных организациях и трудовых </w:t>
      </w:r>
      <w:r w:rsidR="00EF5929" w:rsidRPr="00286D37">
        <w:rPr>
          <w:color w:val="00000A"/>
          <w:sz w:val="28"/>
          <w:szCs w:val="28"/>
        </w:rPr>
        <w:t>коллективах «</w:t>
      </w:r>
      <w:r w:rsidRPr="00286D37">
        <w:rPr>
          <w:color w:val="00000A"/>
          <w:sz w:val="28"/>
          <w:szCs w:val="28"/>
        </w:rPr>
        <w:t>уроки здоровья», «уроки трезвости», презентации, беседы</w:t>
      </w:r>
      <w:proofErr w:type="gramStart"/>
      <w:r w:rsidRPr="00286D37">
        <w:rPr>
          <w:color w:val="00000A"/>
          <w:sz w:val="28"/>
          <w:szCs w:val="28"/>
        </w:rPr>
        <w:t xml:space="preserve"> ,</w:t>
      </w:r>
      <w:proofErr w:type="gramEnd"/>
      <w:r w:rsidRPr="00286D37">
        <w:rPr>
          <w:color w:val="00000A"/>
          <w:sz w:val="28"/>
          <w:szCs w:val="28"/>
        </w:rPr>
        <w:t xml:space="preserve"> </w:t>
      </w:r>
      <w:proofErr w:type="spellStart"/>
      <w:r w:rsidRPr="00286D37">
        <w:rPr>
          <w:color w:val="00000A"/>
          <w:sz w:val="28"/>
          <w:szCs w:val="28"/>
        </w:rPr>
        <w:t>интер-активные</w:t>
      </w:r>
      <w:proofErr w:type="spellEnd"/>
      <w:r w:rsidRPr="00286D37">
        <w:rPr>
          <w:color w:val="00000A"/>
          <w:sz w:val="28"/>
          <w:szCs w:val="28"/>
        </w:rPr>
        <w:t xml:space="preserve"> игры.</w:t>
      </w:r>
    </w:p>
    <w:p w:rsidR="009F31F2" w:rsidRPr="00286D37" w:rsidRDefault="009F31F2" w:rsidP="009F31F2">
      <w:pPr>
        <w:suppressAutoHyphens/>
        <w:spacing w:before="280" w:beforeAutospacing="1" w:after="280"/>
        <w:ind w:firstLine="700"/>
        <w:contextualSpacing/>
        <w:jc w:val="both"/>
        <w:rPr>
          <w:color w:val="00000A"/>
        </w:rPr>
      </w:pPr>
      <w:r w:rsidRPr="00286D37">
        <w:rPr>
          <w:color w:val="00000A"/>
          <w:sz w:val="28"/>
          <w:szCs w:val="28"/>
        </w:rPr>
        <w:t xml:space="preserve">10 апреля в ГБУ Республики Марий Эл «Дворец молодежи» состоялось заключительное мероприятие «Недели здоровья» с участием представителей субъектов системы профилактики. Для участников проведены </w:t>
      </w:r>
      <w:proofErr w:type="spellStart"/>
      <w:r w:rsidRPr="00286D37">
        <w:rPr>
          <w:color w:val="00000A"/>
          <w:sz w:val="28"/>
          <w:szCs w:val="28"/>
        </w:rPr>
        <w:t>флеш-мобы</w:t>
      </w:r>
      <w:proofErr w:type="spellEnd"/>
      <w:r w:rsidRPr="00286D37">
        <w:rPr>
          <w:color w:val="00000A"/>
          <w:sz w:val="28"/>
          <w:szCs w:val="28"/>
        </w:rPr>
        <w:t xml:space="preserve">, </w:t>
      </w:r>
      <w:proofErr w:type="spellStart"/>
      <w:r w:rsidRPr="00286D37">
        <w:rPr>
          <w:color w:val="00000A"/>
          <w:sz w:val="28"/>
          <w:szCs w:val="28"/>
        </w:rPr>
        <w:t>интерактивы</w:t>
      </w:r>
      <w:proofErr w:type="spellEnd"/>
      <w:r w:rsidRPr="00286D37">
        <w:rPr>
          <w:color w:val="00000A"/>
          <w:sz w:val="28"/>
          <w:szCs w:val="28"/>
        </w:rPr>
        <w:t xml:space="preserve">; подведены итоги конкурсов. Мероприятиями Акции охвачено более 28 тысяч подростков </w:t>
      </w:r>
      <w:r>
        <w:rPr>
          <w:color w:val="00000A"/>
          <w:sz w:val="28"/>
          <w:szCs w:val="28"/>
        </w:rPr>
        <w:br/>
      </w:r>
      <w:r w:rsidRPr="00286D37">
        <w:rPr>
          <w:color w:val="00000A"/>
          <w:sz w:val="28"/>
          <w:szCs w:val="28"/>
        </w:rPr>
        <w:t>и молодежи.</w:t>
      </w:r>
    </w:p>
    <w:p w:rsidR="009F31F2" w:rsidRPr="00286D37" w:rsidRDefault="009F31F2" w:rsidP="009F31F2">
      <w:pPr>
        <w:suppressAutoHyphens/>
        <w:spacing w:before="280" w:after="280"/>
        <w:contextualSpacing/>
        <w:jc w:val="both"/>
        <w:rPr>
          <w:color w:val="00000A"/>
          <w:sz w:val="28"/>
          <w:szCs w:val="28"/>
        </w:rPr>
      </w:pPr>
      <w:r w:rsidRPr="00286D37">
        <w:rPr>
          <w:color w:val="00000A"/>
          <w:sz w:val="28"/>
          <w:szCs w:val="28"/>
        </w:rPr>
        <w:tab/>
        <w:t>С 13 по 25 мая в Республике Марий Эл проведен республиканский этап всероссийской акции #СТОПВИЧСПИД.</w:t>
      </w:r>
    </w:p>
    <w:p w:rsidR="009F31F2" w:rsidRPr="00286D37" w:rsidRDefault="009F31F2" w:rsidP="009F31F2">
      <w:pPr>
        <w:suppressAutoHyphens/>
        <w:jc w:val="both"/>
        <w:rPr>
          <w:color w:val="00000A"/>
          <w:sz w:val="28"/>
          <w:szCs w:val="28"/>
        </w:rPr>
      </w:pPr>
      <w:r w:rsidRPr="00286D37">
        <w:rPr>
          <w:color w:val="00000A"/>
          <w:sz w:val="28"/>
          <w:szCs w:val="28"/>
        </w:rPr>
        <w:tab/>
        <w:t xml:space="preserve">В рамках республиканского совместного плана в рамках акции организованы: при участии волонтеров </w:t>
      </w:r>
      <w:r>
        <w:rPr>
          <w:color w:val="00000A"/>
          <w:sz w:val="28"/>
          <w:szCs w:val="28"/>
        </w:rPr>
        <w:t>–</w:t>
      </w:r>
      <w:r w:rsidRPr="00286D37">
        <w:rPr>
          <w:color w:val="00000A"/>
          <w:sz w:val="28"/>
          <w:szCs w:val="28"/>
        </w:rPr>
        <w:t xml:space="preserve"> медиков</w:t>
      </w:r>
      <w:r>
        <w:rPr>
          <w:color w:val="00000A"/>
          <w:sz w:val="28"/>
          <w:szCs w:val="28"/>
        </w:rPr>
        <w:t xml:space="preserve"> </w:t>
      </w:r>
      <w:r w:rsidRPr="00286D37">
        <w:rPr>
          <w:color w:val="00000A"/>
          <w:sz w:val="28"/>
          <w:szCs w:val="28"/>
        </w:rPr>
        <w:t xml:space="preserve">организованы </w:t>
      </w:r>
      <w:r>
        <w:rPr>
          <w:color w:val="00000A"/>
          <w:sz w:val="28"/>
          <w:szCs w:val="28"/>
        </w:rPr>
        <w:br/>
      </w:r>
      <w:r w:rsidRPr="00286D37">
        <w:rPr>
          <w:color w:val="00000A"/>
          <w:sz w:val="28"/>
          <w:szCs w:val="28"/>
        </w:rPr>
        <w:t xml:space="preserve">и проведены лекции, беседы, викторины по профилактике  ВИЧ-инфекции для студентов образовательных организаций высшего образования, профессиональных образовательных организаций ко Дню памяти жертв </w:t>
      </w:r>
      <w:proofErr w:type="spellStart"/>
      <w:r w:rsidRPr="00286D37">
        <w:rPr>
          <w:color w:val="00000A"/>
          <w:sz w:val="28"/>
          <w:szCs w:val="28"/>
        </w:rPr>
        <w:t>СПИДа</w:t>
      </w:r>
      <w:proofErr w:type="spellEnd"/>
      <w:r w:rsidRPr="00286D37">
        <w:rPr>
          <w:color w:val="00000A"/>
          <w:sz w:val="28"/>
          <w:szCs w:val="28"/>
        </w:rPr>
        <w:t>, охват 2, 5 тысячи человек.</w:t>
      </w:r>
    </w:p>
    <w:p w:rsidR="009F31F2" w:rsidRPr="00286D37" w:rsidRDefault="009F31F2" w:rsidP="009F31F2">
      <w:pPr>
        <w:suppressAutoHyphens/>
        <w:jc w:val="both"/>
        <w:rPr>
          <w:color w:val="00000A"/>
          <w:sz w:val="28"/>
          <w:szCs w:val="28"/>
        </w:rPr>
      </w:pPr>
      <w:r w:rsidRPr="00286D37">
        <w:rPr>
          <w:color w:val="00000A"/>
          <w:sz w:val="28"/>
          <w:szCs w:val="28"/>
        </w:rPr>
        <w:tab/>
        <w:t xml:space="preserve">18 мая специалистами и добровольцами ГБУ Республики </w:t>
      </w:r>
      <w:r>
        <w:rPr>
          <w:color w:val="00000A"/>
          <w:sz w:val="28"/>
          <w:szCs w:val="28"/>
        </w:rPr>
        <w:br/>
      </w:r>
      <w:r w:rsidRPr="00286D37">
        <w:rPr>
          <w:color w:val="00000A"/>
          <w:sz w:val="28"/>
          <w:szCs w:val="28"/>
        </w:rPr>
        <w:t xml:space="preserve">Марий Эл «Дворец молодежи» на пл. Никонова в г. Йошкар-Оле </w:t>
      </w:r>
      <w:r w:rsidR="00413493">
        <w:rPr>
          <w:color w:val="00000A"/>
          <w:sz w:val="28"/>
          <w:szCs w:val="28"/>
        </w:rPr>
        <w:br/>
      </w:r>
      <w:r w:rsidRPr="00286D37">
        <w:rPr>
          <w:color w:val="00000A"/>
          <w:sz w:val="28"/>
          <w:szCs w:val="28"/>
        </w:rPr>
        <w:t>при участии представителей общественных объединений и спортивных федераций проведено массовое спортивное развлекательное мероприятие «</w:t>
      </w:r>
      <w:proofErr w:type="spellStart"/>
      <w:r w:rsidRPr="00286D37">
        <w:rPr>
          <w:color w:val="00000A"/>
          <w:sz w:val="28"/>
          <w:szCs w:val="28"/>
        </w:rPr>
        <w:t>Йошкина</w:t>
      </w:r>
      <w:proofErr w:type="spellEnd"/>
      <w:r w:rsidRPr="00286D37">
        <w:rPr>
          <w:color w:val="00000A"/>
          <w:sz w:val="28"/>
          <w:szCs w:val="28"/>
        </w:rPr>
        <w:t xml:space="preserve"> зарядка» - </w:t>
      </w:r>
      <w:proofErr w:type="spellStart"/>
      <w:r w:rsidRPr="00286D37">
        <w:rPr>
          <w:color w:val="00000A"/>
          <w:sz w:val="28"/>
          <w:szCs w:val="28"/>
        </w:rPr>
        <w:t>флешмоб</w:t>
      </w:r>
      <w:proofErr w:type="spellEnd"/>
      <w:r w:rsidRPr="00286D37">
        <w:rPr>
          <w:color w:val="00000A"/>
          <w:sz w:val="28"/>
          <w:szCs w:val="28"/>
        </w:rPr>
        <w:t xml:space="preserve"> с ростовыми куклами </w:t>
      </w:r>
      <w:r w:rsidR="00413493">
        <w:rPr>
          <w:color w:val="00000A"/>
          <w:sz w:val="28"/>
          <w:szCs w:val="28"/>
        </w:rPr>
        <w:br/>
      </w:r>
      <w:r w:rsidRPr="00286D37">
        <w:rPr>
          <w:color w:val="00000A"/>
          <w:sz w:val="28"/>
          <w:szCs w:val="28"/>
        </w:rPr>
        <w:t xml:space="preserve">для воспитанников детских садов, школьников, обучающихся </w:t>
      </w:r>
      <w:r w:rsidR="00413493">
        <w:rPr>
          <w:color w:val="00000A"/>
          <w:sz w:val="28"/>
          <w:szCs w:val="28"/>
        </w:rPr>
        <w:br/>
      </w:r>
      <w:r w:rsidRPr="00286D37">
        <w:rPr>
          <w:color w:val="00000A"/>
          <w:sz w:val="28"/>
          <w:szCs w:val="28"/>
        </w:rPr>
        <w:t>и студентов, охват 270 человек.</w:t>
      </w:r>
    </w:p>
    <w:p w:rsidR="009F31F2" w:rsidRPr="00286D37" w:rsidRDefault="009F31F2" w:rsidP="009F31F2">
      <w:pPr>
        <w:suppressAutoHyphens/>
        <w:jc w:val="both"/>
        <w:rPr>
          <w:color w:val="00000A"/>
          <w:sz w:val="28"/>
          <w:szCs w:val="28"/>
        </w:rPr>
      </w:pPr>
      <w:r w:rsidRPr="00286D37">
        <w:rPr>
          <w:color w:val="00000A"/>
          <w:sz w:val="28"/>
          <w:szCs w:val="28"/>
        </w:rPr>
        <w:tab/>
        <w:t>23 мая на базе ФГБОУ ВО «</w:t>
      </w:r>
      <w:proofErr w:type="spellStart"/>
      <w:r w:rsidRPr="00286D37">
        <w:rPr>
          <w:color w:val="00000A"/>
          <w:sz w:val="28"/>
          <w:szCs w:val="28"/>
        </w:rPr>
        <w:t>МарГУ</w:t>
      </w:r>
      <w:proofErr w:type="spellEnd"/>
      <w:r w:rsidRPr="00286D37">
        <w:rPr>
          <w:color w:val="00000A"/>
          <w:sz w:val="28"/>
          <w:szCs w:val="28"/>
        </w:rPr>
        <w:t>» представителями Регионального отделения Всероссийского общественного движения «Волонтеры-медики» проведен для студентов вузов «Молодежный форум «Остановим СПИД вместе!», охват 80 человек.</w:t>
      </w:r>
    </w:p>
    <w:p w:rsidR="009F31F2" w:rsidRPr="00286D37" w:rsidRDefault="009F31F2" w:rsidP="009F31F2">
      <w:pPr>
        <w:suppressAutoHyphens/>
        <w:jc w:val="both"/>
        <w:rPr>
          <w:color w:val="00000A"/>
        </w:rPr>
      </w:pPr>
      <w:r w:rsidRPr="00286D37">
        <w:rPr>
          <w:color w:val="00000A"/>
          <w:sz w:val="28"/>
          <w:szCs w:val="28"/>
        </w:rPr>
        <w:tab/>
      </w:r>
      <w:proofErr w:type="gramStart"/>
      <w:r w:rsidRPr="00286D37">
        <w:rPr>
          <w:color w:val="00000A"/>
          <w:sz w:val="28"/>
          <w:szCs w:val="28"/>
        </w:rPr>
        <w:t xml:space="preserve">24 мая на базе ГБУ Республики Марий Эл «Дворец молодежи» проведено мероприятие для обучающихся техникумов и колледжей </w:t>
      </w:r>
      <w:r w:rsidRPr="00286D37">
        <w:rPr>
          <w:color w:val="00000A"/>
          <w:sz w:val="28"/>
          <w:szCs w:val="28"/>
        </w:rPr>
        <w:br/>
        <w:t xml:space="preserve">с участием представителей ГБУ Республики Марий Эл </w:t>
      </w:r>
      <w:r w:rsidRPr="00286D37">
        <w:rPr>
          <w:bCs/>
          <w:color w:val="00000A"/>
          <w:sz w:val="28"/>
          <w:szCs w:val="28"/>
        </w:rPr>
        <w:t xml:space="preserve">«Республиканский центр по профилактике и борьбе со </w:t>
      </w:r>
      <w:proofErr w:type="spellStart"/>
      <w:r w:rsidRPr="00286D37">
        <w:rPr>
          <w:bCs/>
          <w:color w:val="00000A"/>
          <w:sz w:val="28"/>
          <w:szCs w:val="28"/>
        </w:rPr>
        <w:t>СПИДом</w:t>
      </w:r>
      <w:proofErr w:type="spellEnd"/>
      <w:r w:rsidRPr="00286D37">
        <w:rPr>
          <w:bCs/>
          <w:color w:val="00000A"/>
          <w:sz w:val="28"/>
          <w:szCs w:val="28"/>
        </w:rPr>
        <w:t xml:space="preserve"> </w:t>
      </w:r>
      <w:r>
        <w:rPr>
          <w:bCs/>
          <w:color w:val="00000A"/>
          <w:sz w:val="28"/>
          <w:szCs w:val="28"/>
        </w:rPr>
        <w:br/>
      </w:r>
      <w:r w:rsidRPr="00286D37">
        <w:rPr>
          <w:bCs/>
          <w:color w:val="00000A"/>
          <w:sz w:val="28"/>
          <w:szCs w:val="28"/>
        </w:rPr>
        <w:t>и инфекционными заболеваниями»,</w:t>
      </w:r>
      <w:r w:rsidRPr="00286D37">
        <w:rPr>
          <w:color w:val="00000A"/>
          <w:sz w:val="28"/>
          <w:szCs w:val="28"/>
        </w:rPr>
        <w:t xml:space="preserve"> продемонстрирована и обсуждена постановка с участием подростков и молодежи группы «риска» </w:t>
      </w:r>
      <w:r w:rsidR="00EF5929">
        <w:rPr>
          <w:color w:val="00000A"/>
          <w:sz w:val="28"/>
          <w:szCs w:val="28"/>
        </w:rPr>
        <w:br/>
      </w:r>
      <w:r w:rsidRPr="00286D37">
        <w:rPr>
          <w:color w:val="00000A"/>
          <w:sz w:val="28"/>
          <w:szCs w:val="28"/>
        </w:rPr>
        <w:t>о проблеме ВИЧ-инфекции в молодежной среде.</w:t>
      </w:r>
      <w:proofErr w:type="gramEnd"/>
    </w:p>
    <w:p w:rsidR="009F31F2" w:rsidRPr="00286D37" w:rsidRDefault="009F31F2" w:rsidP="009F31F2">
      <w:pPr>
        <w:suppressAutoHyphens/>
        <w:jc w:val="both"/>
        <w:rPr>
          <w:color w:val="00000A"/>
          <w:sz w:val="28"/>
          <w:szCs w:val="28"/>
        </w:rPr>
      </w:pPr>
      <w:r w:rsidRPr="00286D37">
        <w:rPr>
          <w:color w:val="00000A"/>
          <w:sz w:val="28"/>
          <w:szCs w:val="28"/>
        </w:rPr>
        <w:tab/>
        <w:t>Волонтерами-медиками проведены презентации о возможных путях заражения инфекцией, профилактике и мифах.</w:t>
      </w:r>
    </w:p>
    <w:p w:rsidR="009F31F2" w:rsidRPr="00286D37" w:rsidRDefault="009F31F2" w:rsidP="009F31F2">
      <w:pPr>
        <w:suppressAutoHyphens/>
        <w:jc w:val="both"/>
        <w:rPr>
          <w:color w:val="00000A"/>
        </w:rPr>
      </w:pPr>
      <w:r w:rsidRPr="00286D37">
        <w:rPr>
          <w:color w:val="00000A"/>
          <w:sz w:val="28"/>
          <w:szCs w:val="28"/>
        </w:rPr>
        <w:tab/>
      </w:r>
      <w:proofErr w:type="gramStart"/>
      <w:r w:rsidRPr="00286D37">
        <w:rPr>
          <w:color w:val="00000A"/>
          <w:sz w:val="28"/>
          <w:szCs w:val="28"/>
        </w:rPr>
        <w:t xml:space="preserve">В завершении акции </w:t>
      </w:r>
      <w:r w:rsidRPr="00286D37">
        <w:rPr>
          <w:b/>
          <w:color w:val="00000A"/>
          <w:sz w:val="28"/>
          <w:szCs w:val="28"/>
        </w:rPr>
        <w:t>#</w:t>
      </w:r>
      <w:r w:rsidRPr="00286D37">
        <w:rPr>
          <w:color w:val="00000A"/>
          <w:sz w:val="28"/>
          <w:szCs w:val="28"/>
        </w:rPr>
        <w:t>СТОП/ВИЧ/СПИД 25 мая на Патриаршей площади в г. Йошкар-Оле проведен м</w:t>
      </w:r>
      <w:r>
        <w:rPr>
          <w:color w:val="00000A"/>
          <w:sz w:val="28"/>
          <w:szCs w:val="28"/>
        </w:rPr>
        <w:t xml:space="preserve">ассовый молодежный забег «Беги </w:t>
      </w:r>
      <w:r w:rsidRPr="00286D37">
        <w:rPr>
          <w:color w:val="00000A"/>
          <w:sz w:val="28"/>
          <w:szCs w:val="28"/>
        </w:rPr>
        <w:t xml:space="preserve">за мной!» при активном участии  образовательных организаций высшего образования, регионального отделения Всероссийского общественного движения «Волонтеры-медики», </w:t>
      </w:r>
      <w:r w:rsidRPr="00286D37">
        <w:rPr>
          <w:bCs/>
          <w:color w:val="00000A"/>
          <w:sz w:val="28"/>
          <w:szCs w:val="28"/>
        </w:rPr>
        <w:t xml:space="preserve">ГБУ </w:t>
      </w:r>
      <w:r w:rsidRPr="00286D37">
        <w:rPr>
          <w:color w:val="00000A"/>
          <w:sz w:val="28"/>
          <w:szCs w:val="28"/>
        </w:rPr>
        <w:t>Республики Марий Эл</w:t>
      </w:r>
      <w:r>
        <w:rPr>
          <w:color w:val="00000A"/>
          <w:sz w:val="28"/>
          <w:szCs w:val="28"/>
        </w:rPr>
        <w:t xml:space="preserve"> </w:t>
      </w:r>
      <w:r w:rsidRPr="00286D37">
        <w:rPr>
          <w:bCs/>
          <w:color w:val="00000A"/>
          <w:sz w:val="28"/>
          <w:szCs w:val="28"/>
        </w:rPr>
        <w:t xml:space="preserve">«Республиканский центр по профилактике и борьбе со </w:t>
      </w:r>
      <w:proofErr w:type="spellStart"/>
      <w:r w:rsidRPr="00286D37">
        <w:rPr>
          <w:bCs/>
          <w:color w:val="00000A"/>
          <w:sz w:val="28"/>
          <w:szCs w:val="28"/>
        </w:rPr>
        <w:t>СПИДом</w:t>
      </w:r>
      <w:proofErr w:type="spellEnd"/>
      <w:r w:rsidRPr="00286D37">
        <w:rPr>
          <w:bCs/>
          <w:color w:val="00000A"/>
          <w:sz w:val="28"/>
          <w:szCs w:val="28"/>
        </w:rPr>
        <w:t xml:space="preserve"> </w:t>
      </w:r>
      <w:r w:rsidR="00EF5929">
        <w:rPr>
          <w:bCs/>
          <w:color w:val="00000A"/>
          <w:sz w:val="28"/>
          <w:szCs w:val="28"/>
        </w:rPr>
        <w:br/>
      </w:r>
      <w:r w:rsidRPr="00286D37">
        <w:rPr>
          <w:bCs/>
          <w:color w:val="00000A"/>
          <w:sz w:val="28"/>
          <w:szCs w:val="28"/>
        </w:rPr>
        <w:lastRenderedPageBreak/>
        <w:t xml:space="preserve">и инфекционными заболеваниями», </w:t>
      </w:r>
      <w:r w:rsidRPr="00286D37">
        <w:rPr>
          <w:color w:val="00000A"/>
          <w:sz w:val="28"/>
          <w:szCs w:val="28"/>
        </w:rPr>
        <w:t xml:space="preserve">ГБУ Республики Марий Эл «Республиканский </w:t>
      </w:r>
      <w:proofErr w:type="spellStart"/>
      <w:r w:rsidRPr="00286D37">
        <w:rPr>
          <w:color w:val="00000A"/>
          <w:sz w:val="28"/>
          <w:szCs w:val="28"/>
        </w:rPr>
        <w:t>наркодиспансер</w:t>
      </w:r>
      <w:proofErr w:type="spellEnd"/>
      <w:r w:rsidRPr="00286D37">
        <w:rPr>
          <w:color w:val="00000A"/>
          <w:sz w:val="28"/>
          <w:szCs w:val="28"/>
        </w:rPr>
        <w:t>», МВД по Республике Марий Эл</w:t>
      </w:r>
      <w:proofErr w:type="gramEnd"/>
      <w:r w:rsidRPr="00286D37">
        <w:rPr>
          <w:color w:val="00000A"/>
          <w:sz w:val="28"/>
          <w:szCs w:val="28"/>
        </w:rPr>
        <w:t>, спортивных федераций, молодежных об</w:t>
      </w:r>
      <w:r>
        <w:rPr>
          <w:color w:val="00000A"/>
          <w:sz w:val="28"/>
          <w:szCs w:val="28"/>
        </w:rPr>
        <w:t xml:space="preserve">ъединений и других партнеров. </w:t>
      </w:r>
      <w:r w:rsidRPr="00286D37">
        <w:rPr>
          <w:color w:val="00000A"/>
          <w:sz w:val="28"/>
          <w:szCs w:val="28"/>
        </w:rPr>
        <w:t>Программа мероприятия включала в себ</w:t>
      </w:r>
      <w:r>
        <w:rPr>
          <w:color w:val="00000A"/>
          <w:sz w:val="28"/>
          <w:szCs w:val="28"/>
        </w:rPr>
        <w:t>я:</w:t>
      </w:r>
      <w:r w:rsidRPr="00286D37">
        <w:rPr>
          <w:color w:val="00000A"/>
          <w:sz w:val="28"/>
          <w:szCs w:val="28"/>
        </w:rPr>
        <w:t xml:space="preserve"> разминку, забег </w:t>
      </w:r>
      <w:r w:rsidR="00EF5929">
        <w:rPr>
          <w:color w:val="00000A"/>
          <w:sz w:val="28"/>
          <w:szCs w:val="28"/>
        </w:rPr>
        <w:br/>
      </w:r>
      <w:r w:rsidRPr="00286D37">
        <w:rPr>
          <w:color w:val="00000A"/>
          <w:sz w:val="28"/>
          <w:szCs w:val="28"/>
        </w:rPr>
        <w:t xml:space="preserve">на 1500 метров, работу площадок (тематические информационные площадки по профилактике ВИЧ-инфекции и наркомании), мастер-классы от спортивных федераций, молодежных объединений, тестирование на определение ВИЧ-статуса, консультирование специалистов, </w:t>
      </w:r>
      <w:r w:rsidRPr="00286D37">
        <w:rPr>
          <w:bCs/>
          <w:color w:val="00000A"/>
          <w:sz w:val="28"/>
          <w:szCs w:val="28"/>
        </w:rPr>
        <w:t>розыгрыш призов, п</w:t>
      </w:r>
      <w:r w:rsidRPr="00286D37">
        <w:rPr>
          <w:color w:val="00000A"/>
          <w:sz w:val="28"/>
          <w:szCs w:val="28"/>
        </w:rPr>
        <w:t>одведение итогов, вручение сертификатов. Общий охват мероприятием 650 человек.</w:t>
      </w:r>
    </w:p>
    <w:p w:rsidR="009F31F2" w:rsidRPr="00286D37" w:rsidRDefault="009F31F2" w:rsidP="009F31F2">
      <w:pPr>
        <w:suppressAutoHyphens/>
        <w:jc w:val="both"/>
        <w:rPr>
          <w:color w:val="00000A"/>
          <w:sz w:val="28"/>
          <w:szCs w:val="28"/>
        </w:rPr>
      </w:pPr>
      <w:r w:rsidRPr="00286D37">
        <w:rPr>
          <w:color w:val="00000A"/>
          <w:sz w:val="28"/>
          <w:szCs w:val="28"/>
        </w:rPr>
        <w:tab/>
        <w:t xml:space="preserve">В рамках </w:t>
      </w:r>
      <w:proofErr w:type="spellStart"/>
      <w:r w:rsidRPr="00286D37">
        <w:rPr>
          <w:color w:val="00000A"/>
          <w:sz w:val="28"/>
          <w:szCs w:val="28"/>
        </w:rPr>
        <w:t>Антинаркотического</w:t>
      </w:r>
      <w:proofErr w:type="spellEnd"/>
      <w:r w:rsidRPr="00286D37">
        <w:rPr>
          <w:color w:val="00000A"/>
          <w:sz w:val="28"/>
          <w:szCs w:val="28"/>
        </w:rPr>
        <w:t xml:space="preserve"> месячника в Республике Марий Эл, который проводился с 26 мая по 28 июня, приуроченный </w:t>
      </w:r>
      <w:r>
        <w:rPr>
          <w:color w:val="00000A"/>
          <w:sz w:val="28"/>
          <w:szCs w:val="28"/>
        </w:rPr>
        <w:br/>
      </w:r>
      <w:r w:rsidRPr="00286D37">
        <w:rPr>
          <w:color w:val="00000A"/>
          <w:sz w:val="28"/>
          <w:szCs w:val="28"/>
        </w:rPr>
        <w:t xml:space="preserve">к международному дню борьбы с наркоманией и </w:t>
      </w:r>
      <w:proofErr w:type="spellStart"/>
      <w:r w:rsidRPr="00286D37">
        <w:rPr>
          <w:color w:val="00000A"/>
          <w:sz w:val="28"/>
          <w:szCs w:val="28"/>
        </w:rPr>
        <w:t>наркопреступностью</w:t>
      </w:r>
      <w:proofErr w:type="spellEnd"/>
      <w:r w:rsidRPr="00286D37">
        <w:rPr>
          <w:color w:val="00000A"/>
          <w:sz w:val="28"/>
          <w:szCs w:val="28"/>
        </w:rPr>
        <w:t xml:space="preserve"> </w:t>
      </w:r>
      <w:r w:rsidRPr="00286D37">
        <w:rPr>
          <w:color w:val="00000A"/>
          <w:sz w:val="28"/>
          <w:szCs w:val="28"/>
        </w:rPr>
        <w:br/>
      </w:r>
      <w:proofErr w:type="gramStart"/>
      <w:r w:rsidRPr="00286D37">
        <w:rPr>
          <w:color w:val="00000A"/>
          <w:sz w:val="28"/>
          <w:szCs w:val="28"/>
        </w:rPr>
        <w:t>проведены</w:t>
      </w:r>
      <w:proofErr w:type="gramEnd"/>
      <w:r w:rsidRPr="00286D37">
        <w:rPr>
          <w:color w:val="00000A"/>
          <w:sz w:val="28"/>
          <w:szCs w:val="28"/>
        </w:rPr>
        <w:t>:</w:t>
      </w:r>
    </w:p>
    <w:p w:rsidR="009F31F2" w:rsidRPr="00286D37" w:rsidRDefault="009F31F2" w:rsidP="009F31F2">
      <w:pPr>
        <w:suppressAutoHyphens/>
        <w:jc w:val="both"/>
        <w:rPr>
          <w:color w:val="00000A"/>
          <w:sz w:val="28"/>
          <w:szCs w:val="28"/>
        </w:rPr>
      </w:pPr>
      <w:r w:rsidRPr="00286D37">
        <w:rPr>
          <w:color w:val="00000A"/>
          <w:sz w:val="28"/>
          <w:szCs w:val="28"/>
        </w:rPr>
        <w:tab/>
        <w:t xml:space="preserve">28 мая на стадионе ГБУ Республики Марий Эл «Дворец молодежи» состоялось спортивно – массовое мероприятие «Богатырская застава» среди профессиональных образовательных организаций. </w:t>
      </w:r>
      <w:proofErr w:type="spellStart"/>
      <w:r w:rsidRPr="00286D37">
        <w:rPr>
          <w:color w:val="00000A"/>
          <w:sz w:val="28"/>
          <w:szCs w:val="28"/>
        </w:rPr>
        <w:t>Соорганизаторами</w:t>
      </w:r>
      <w:proofErr w:type="spellEnd"/>
      <w:r w:rsidRPr="00286D37">
        <w:rPr>
          <w:color w:val="00000A"/>
          <w:sz w:val="28"/>
          <w:szCs w:val="28"/>
        </w:rPr>
        <w:t xml:space="preserve"> мероприятия выступила </w:t>
      </w:r>
      <w:proofErr w:type="spellStart"/>
      <w:r w:rsidRPr="00286D37">
        <w:rPr>
          <w:color w:val="00000A"/>
          <w:sz w:val="28"/>
          <w:szCs w:val="28"/>
        </w:rPr>
        <w:t>Йошкар-Олинская</w:t>
      </w:r>
      <w:proofErr w:type="spellEnd"/>
      <w:r w:rsidRPr="00286D37">
        <w:rPr>
          <w:color w:val="00000A"/>
          <w:sz w:val="28"/>
          <w:szCs w:val="28"/>
        </w:rPr>
        <w:t xml:space="preserve"> </w:t>
      </w:r>
      <w:r>
        <w:rPr>
          <w:color w:val="00000A"/>
          <w:sz w:val="28"/>
          <w:szCs w:val="28"/>
        </w:rPr>
        <w:br/>
      </w:r>
      <w:r w:rsidRPr="00286D37">
        <w:rPr>
          <w:color w:val="00000A"/>
          <w:sz w:val="28"/>
          <w:szCs w:val="28"/>
        </w:rPr>
        <w:t>и марийская епархия, фольклорное объединение «Царев город».</w:t>
      </w:r>
      <w:r>
        <w:rPr>
          <w:color w:val="00000A"/>
          <w:sz w:val="28"/>
          <w:szCs w:val="28"/>
        </w:rPr>
        <w:t xml:space="preserve"> </w:t>
      </w:r>
      <w:r>
        <w:rPr>
          <w:color w:val="00000A"/>
          <w:sz w:val="28"/>
          <w:szCs w:val="28"/>
        </w:rPr>
        <w:br/>
      </w:r>
      <w:r w:rsidRPr="00286D37">
        <w:rPr>
          <w:color w:val="00000A"/>
          <w:sz w:val="28"/>
          <w:szCs w:val="28"/>
        </w:rPr>
        <w:t xml:space="preserve">В мероприятии приняли участие 10 команд техникумов и колледжей. </w:t>
      </w:r>
    </w:p>
    <w:p w:rsidR="009F31F2" w:rsidRPr="00286D37" w:rsidRDefault="009F31F2" w:rsidP="009F31F2">
      <w:pPr>
        <w:suppressAutoHyphens/>
        <w:jc w:val="both"/>
        <w:rPr>
          <w:color w:val="00000A"/>
          <w:sz w:val="28"/>
          <w:szCs w:val="28"/>
        </w:rPr>
      </w:pPr>
      <w:r w:rsidRPr="00286D37">
        <w:rPr>
          <w:color w:val="00000A"/>
          <w:sz w:val="28"/>
          <w:szCs w:val="28"/>
        </w:rPr>
        <w:tab/>
        <w:t>С 19 по 22 июня на базе ГБПОУ Республики Марий Эл «</w:t>
      </w:r>
      <w:proofErr w:type="spellStart"/>
      <w:r w:rsidRPr="00286D37">
        <w:rPr>
          <w:color w:val="00000A"/>
          <w:sz w:val="28"/>
          <w:szCs w:val="28"/>
        </w:rPr>
        <w:t>Ардинский</w:t>
      </w:r>
      <w:proofErr w:type="spellEnd"/>
      <w:r w:rsidRPr="00286D37">
        <w:rPr>
          <w:color w:val="00000A"/>
          <w:sz w:val="28"/>
          <w:szCs w:val="28"/>
        </w:rPr>
        <w:t xml:space="preserve"> профессиональный техникум» в условиях палаточного размещения организована профильная смена «Летняя школа добровольцев» для обучающихся профессиональных образовательных организаций Республики Марий Эл.  Цель лагеря - повышение компетенций добровольческой деятел</w:t>
      </w:r>
      <w:r>
        <w:rPr>
          <w:color w:val="00000A"/>
          <w:sz w:val="28"/>
          <w:szCs w:val="28"/>
        </w:rPr>
        <w:t>ьности в области пропаганды ЗОЖ</w:t>
      </w:r>
      <w:r w:rsidRPr="00286D37">
        <w:rPr>
          <w:color w:val="00000A"/>
          <w:sz w:val="28"/>
          <w:szCs w:val="28"/>
        </w:rPr>
        <w:t xml:space="preserve"> добровольческих (волонтерских) объединений. Организаторами лагеря являются Министерство молодежной политики, спорта и туризма Республики Марий Эл, Государственное бюджетное учреждение Республики Марий Эл «Дворец молодежи» и Местная общественная организация «Союз детских и подростковых объединений </w:t>
      </w:r>
      <w:r>
        <w:rPr>
          <w:color w:val="00000A"/>
          <w:sz w:val="28"/>
          <w:szCs w:val="28"/>
        </w:rPr>
        <w:br/>
      </w:r>
      <w:r w:rsidRPr="00286D37">
        <w:rPr>
          <w:color w:val="00000A"/>
          <w:sz w:val="28"/>
          <w:szCs w:val="28"/>
        </w:rPr>
        <w:t>г. Йошкар-Олы «Радуга», охват  всего 75 человек.</w:t>
      </w:r>
    </w:p>
    <w:p w:rsidR="009F31F2" w:rsidRPr="00286D37" w:rsidRDefault="009F31F2" w:rsidP="009F31F2">
      <w:pPr>
        <w:suppressAutoHyphens/>
        <w:jc w:val="both"/>
        <w:rPr>
          <w:color w:val="00000A"/>
          <w:sz w:val="28"/>
          <w:szCs w:val="28"/>
        </w:rPr>
      </w:pPr>
      <w:r w:rsidRPr="00286D37">
        <w:rPr>
          <w:color w:val="000000"/>
          <w:sz w:val="28"/>
          <w:szCs w:val="28"/>
        </w:rPr>
        <w:tab/>
        <w:t xml:space="preserve">27 июня на базе </w:t>
      </w:r>
      <w:r w:rsidRPr="00286D37">
        <w:rPr>
          <w:color w:val="00000A"/>
          <w:sz w:val="28"/>
          <w:szCs w:val="28"/>
        </w:rPr>
        <w:t>ГБУ Республики Марий Эл «Дворец молодежи» состоял</w:t>
      </w:r>
      <w:r>
        <w:rPr>
          <w:color w:val="00000A"/>
          <w:sz w:val="28"/>
          <w:szCs w:val="28"/>
        </w:rPr>
        <w:t>ся</w:t>
      </w:r>
      <w:r w:rsidRPr="00286D37">
        <w:rPr>
          <w:color w:val="00000A"/>
          <w:sz w:val="28"/>
          <w:szCs w:val="28"/>
        </w:rPr>
        <w:t xml:space="preserve"> </w:t>
      </w:r>
      <w:r>
        <w:rPr>
          <w:color w:val="00000A"/>
          <w:sz w:val="28"/>
          <w:szCs w:val="28"/>
        </w:rPr>
        <w:t>р</w:t>
      </w:r>
      <w:r w:rsidRPr="00286D37">
        <w:rPr>
          <w:color w:val="00000A"/>
          <w:sz w:val="28"/>
          <w:szCs w:val="28"/>
        </w:rPr>
        <w:t xml:space="preserve">еспубликанский фестиваль молодых семей, в котором приняли участие 10 молодых семей (45 человек) из 10 муниципальных образований республики. </w:t>
      </w:r>
    </w:p>
    <w:p w:rsidR="009F31F2" w:rsidRDefault="009F31F2" w:rsidP="009F31F2">
      <w:pPr>
        <w:suppressAutoHyphens/>
        <w:jc w:val="both"/>
        <w:rPr>
          <w:color w:val="00000A"/>
          <w:sz w:val="28"/>
          <w:szCs w:val="28"/>
        </w:rPr>
      </w:pPr>
      <w:r w:rsidRPr="00286D37">
        <w:rPr>
          <w:color w:val="00000A"/>
          <w:sz w:val="28"/>
          <w:szCs w:val="28"/>
        </w:rPr>
        <w:tab/>
        <w:t xml:space="preserve">28 июня к закрытию </w:t>
      </w:r>
      <w:proofErr w:type="spellStart"/>
      <w:r w:rsidRPr="00286D37">
        <w:rPr>
          <w:color w:val="00000A"/>
          <w:sz w:val="28"/>
          <w:szCs w:val="28"/>
        </w:rPr>
        <w:t>Антинаркотического</w:t>
      </w:r>
      <w:proofErr w:type="spellEnd"/>
      <w:r w:rsidRPr="00286D37">
        <w:rPr>
          <w:color w:val="00000A"/>
          <w:sz w:val="28"/>
          <w:szCs w:val="28"/>
        </w:rPr>
        <w:t xml:space="preserve"> месячника при поддержке Правительства Республики Марий Эл в парке отдыха</w:t>
      </w:r>
      <w:r w:rsidRPr="00286D37">
        <w:rPr>
          <w:color w:val="00000A"/>
          <w:sz w:val="28"/>
          <w:szCs w:val="28"/>
        </w:rPr>
        <w:br/>
        <w:t>в г. Йошкар-Оле  проведены площадки по пропаганде ЗОЖ</w:t>
      </w:r>
      <w:r w:rsidRPr="00286D37">
        <w:rPr>
          <w:color w:val="00000A"/>
          <w:sz w:val="28"/>
          <w:szCs w:val="28"/>
        </w:rPr>
        <w:br/>
        <w:t xml:space="preserve">и профилактике употребления ПАВ с участием </w:t>
      </w:r>
      <w:proofErr w:type="spellStart"/>
      <w:r w:rsidRPr="00286D37">
        <w:rPr>
          <w:color w:val="00000A"/>
          <w:sz w:val="28"/>
          <w:szCs w:val="28"/>
        </w:rPr>
        <w:t>волонеров-медиков</w:t>
      </w:r>
      <w:proofErr w:type="spellEnd"/>
      <w:r w:rsidRPr="00286D37">
        <w:rPr>
          <w:color w:val="00000A"/>
          <w:sz w:val="28"/>
          <w:szCs w:val="28"/>
        </w:rPr>
        <w:t xml:space="preserve">, представителей общественных организаций, управления </w:t>
      </w:r>
      <w:proofErr w:type="spellStart"/>
      <w:r w:rsidRPr="00286D37">
        <w:rPr>
          <w:color w:val="00000A"/>
          <w:sz w:val="28"/>
          <w:szCs w:val="28"/>
        </w:rPr>
        <w:t>наркоконтроля</w:t>
      </w:r>
      <w:proofErr w:type="spellEnd"/>
      <w:r w:rsidRPr="00286D37">
        <w:rPr>
          <w:color w:val="00000A"/>
          <w:sz w:val="28"/>
          <w:szCs w:val="28"/>
        </w:rPr>
        <w:t xml:space="preserve"> МВД по Республике Марий Эл, специалистов-добровольцев </w:t>
      </w:r>
      <w:r w:rsidR="00413493">
        <w:rPr>
          <w:color w:val="00000A"/>
          <w:sz w:val="28"/>
          <w:szCs w:val="28"/>
        </w:rPr>
        <w:br/>
      </w:r>
      <w:r w:rsidRPr="00286D37">
        <w:rPr>
          <w:color w:val="00000A"/>
          <w:sz w:val="28"/>
          <w:szCs w:val="28"/>
        </w:rPr>
        <w:t>по формированию трезвости. Участи</w:t>
      </w:r>
      <w:r>
        <w:rPr>
          <w:color w:val="00000A"/>
          <w:sz w:val="28"/>
          <w:szCs w:val="28"/>
        </w:rPr>
        <w:t>е приняло более 500 человек.</w:t>
      </w:r>
    </w:p>
    <w:p w:rsidR="009F31F2" w:rsidRPr="00214B78" w:rsidRDefault="009F31F2" w:rsidP="009F31F2">
      <w:pPr>
        <w:suppressAutoHyphens/>
        <w:ind w:firstLine="709"/>
        <w:jc w:val="both"/>
        <w:rPr>
          <w:color w:val="00000A"/>
          <w:sz w:val="28"/>
          <w:szCs w:val="28"/>
        </w:rPr>
      </w:pPr>
      <w:r w:rsidRPr="00214B78">
        <w:rPr>
          <w:sz w:val="28"/>
          <w:szCs w:val="28"/>
        </w:rPr>
        <w:lastRenderedPageBreak/>
        <w:t xml:space="preserve">С 1 по 30 сентября в рамках </w:t>
      </w:r>
      <w:proofErr w:type="gramStart"/>
      <w:r w:rsidRPr="00214B78">
        <w:rPr>
          <w:sz w:val="28"/>
          <w:szCs w:val="28"/>
        </w:rPr>
        <w:t>антиалкогольного месячника, инициированного Прокуратурой Республики Марий Эл проведено</w:t>
      </w:r>
      <w:proofErr w:type="gramEnd"/>
      <w:r w:rsidRPr="00214B78">
        <w:rPr>
          <w:sz w:val="28"/>
          <w:szCs w:val="28"/>
        </w:rPr>
        <w:t xml:space="preserve"> </w:t>
      </w:r>
      <w:r>
        <w:rPr>
          <w:sz w:val="28"/>
          <w:szCs w:val="28"/>
        </w:rPr>
        <w:br/>
      </w:r>
      <w:r w:rsidRPr="00214B78">
        <w:rPr>
          <w:sz w:val="28"/>
          <w:szCs w:val="28"/>
        </w:rPr>
        <w:t>350 информационно-просветительских мероприятий с участием представителей заинтересованных структур, в том числе общественных организаций (встречи, беседы,</w:t>
      </w:r>
      <w:r>
        <w:rPr>
          <w:sz w:val="28"/>
          <w:szCs w:val="28"/>
        </w:rPr>
        <w:t xml:space="preserve"> </w:t>
      </w:r>
      <w:r w:rsidRPr="00214B78">
        <w:rPr>
          <w:sz w:val="28"/>
          <w:szCs w:val="28"/>
        </w:rPr>
        <w:t xml:space="preserve">круглые столы, просмотры видеофильмов с обсуждением, фестивали, </w:t>
      </w:r>
      <w:proofErr w:type="spellStart"/>
      <w:r w:rsidRPr="00214B78">
        <w:rPr>
          <w:sz w:val="28"/>
          <w:szCs w:val="28"/>
        </w:rPr>
        <w:t>квесты</w:t>
      </w:r>
      <w:proofErr w:type="spellEnd"/>
      <w:r w:rsidRPr="00214B78">
        <w:rPr>
          <w:sz w:val="28"/>
          <w:szCs w:val="28"/>
        </w:rPr>
        <w:t xml:space="preserve">). Охват мероприятиями составил </w:t>
      </w:r>
      <w:r>
        <w:rPr>
          <w:sz w:val="28"/>
          <w:szCs w:val="28"/>
        </w:rPr>
        <w:br/>
      </w:r>
      <w:r w:rsidRPr="00214B78">
        <w:rPr>
          <w:sz w:val="28"/>
          <w:szCs w:val="28"/>
        </w:rPr>
        <w:t>18 тысяч человек.</w:t>
      </w:r>
    </w:p>
    <w:p w:rsidR="009F31F2" w:rsidRDefault="009F31F2" w:rsidP="009F31F2">
      <w:pPr>
        <w:suppressAutoHyphens/>
        <w:jc w:val="both"/>
        <w:rPr>
          <w:sz w:val="28"/>
          <w:szCs w:val="28"/>
        </w:rPr>
      </w:pPr>
      <w:r w:rsidRPr="00214B78">
        <w:rPr>
          <w:sz w:val="28"/>
          <w:szCs w:val="28"/>
        </w:rPr>
        <w:tab/>
        <w:t xml:space="preserve">20 сентября проведен традиционный массовый забег «Беги </w:t>
      </w:r>
      <w:r w:rsidR="00413493">
        <w:rPr>
          <w:sz w:val="28"/>
          <w:szCs w:val="28"/>
        </w:rPr>
        <w:br/>
      </w:r>
      <w:r w:rsidRPr="00214B78">
        <w:rPr>
          <w:sz w:val="28"/>
          <w:szCs w:val="28"/>
        </w:rPr>
        <w:t xml:space="preserve">за мной!», посвященный Дню студенческого спорта, в рамках которого было проведено 8 мастер-классов от спортивных федераций </w:t>
      </w:r>
      <w:r w:rsidR="00EF5929">
        <w:rPr>
          <w:sz w:val="28"/>
          <w:szCs w:val="28"/>
        </w:rPr>
        <w:br/>
      </w:r>
      <w:r w:rsidRPr="00214B78">
        <w:rPr>
          <w:sz w:val="28"/>
          <w:szCs w:val="28"/>
        </w:rPr>
        <w:t>и моло</w:t>
      </w:r>
      <w:r>
        <w:rPr>
          <w:sz w:val="28"/>
          <w:szCs w:val="28"/>
        </w:rPr>
        <w:t>дежных объединений, общий охват</w:t>
      </w:r>
      <w:r w:rsidRPr="00214B78">
        <w:rPr>
          <w:sz w:val="28"/>
          <w:szCs w:val="28"/>
        </w:rPr>
        <w:t xml:space="preserve"> активностями составил более 600 человек.</w:t>
      </w:r>
    </w:p>
    <w:p w:rsidR="009F31F2" w:rsidRPr="00214B78" w:rsidRDefault="009F31F2" w:rsidP="009F31F2">
      <w:pPr>
        <w:suppressAutoHyphens/>
        <w:ind w:firstLine="709"/>
        <w:jc w:val="both"/>
        <w:rPr>
          <w:sz w:val="28"/>
          <w:szCs w:val="28"/>
        </w:rPr>
      </w:pPr>
      <w:r w:rsidRPr="00214B78">
        <w:rPr>
          <w:sz w:val="28"/>
          <w:szCs w:val="28"/>
        </w:rPr>
        <w:t>Одним из ключевых межведомственных мероприятий, направленных на формирование здорового и трезвого образа жизни, является республиканское мероприятие «Праздник Трезвости</w:t>
      </w:r>
      <w:r>
        <w:rPr>
          <w:sz w:val="28"/>
          <w:szCs w:val="28"/>
        </w:rPr>
        <w:t>»</w:t>
      </w:r>
      <w:r w:rsidRPr="00214B78">
        <w:rPr>
          <w:sz w:val="28"/>
          <w:szCs w:val="28"/>
        </w:rPr>
        <w:t>.</w:t>
      </w:r>
      <w:r>
        <w:rPr>
          <w:sz w:val="28"/>
          <w:szCs w:val="28"/>
        </w:rPr>
        <w:t xml:space="preserve"> </w:t>
      </w:r>
      <w:r w:rsidRPr="00214B78">
        <w:rPr>
          <w:sz w:val="28"/>
          <w:szCs w:val="28"/>
        </w:rPr>
        <w:t xml:space="preserve">В 2019 г. «Праздник Трезвости» проведен 7 сентября в рамках Всероссийского дня трезвости. Организаторами мероприятия выступили </w:t>
      </w:r>
      <w:proofErr w:type="spellStart"/>
      <w:r w:rsidRPr="00214B78">
        <w:rPr>
          <w:sz w:val="28"/>
          <w:szCs w:val="28"/>
        </w:rPr>
        <w:t>Йошкар-Олинская</w:t>
      </w:r>
      <w:proofErr w:type="spellEnd"/>
      <w:r w:rsidRPr="00214B78">
        <w:rPr>
          <w:sz w:val="28"/>
          <w:szCs w:val="28"/>
        </w:rPr>
        <w:t xml:space="preserve"> и Марийская епархия и Министерство и при участии </w:t>
      </w:r>
      <w:r>
        <w:rPr>
          <w:sz w:val="28"/>
          <w:szCs w:val="28"/>
        </w:rPr>
        <w:br/>
      </w:r>
      <w:r w:rsidRPr="00214B78">
        <w:rPr>
          <w:sz w:val="28"/>
          <w:szCs w:val="28"/>
        </w:rPr>
        <w:t>24 партнеров. В рамках праздника организован</w:t>
      </w:r>
      <w:r>
        <w:rPr>
          <w:sz w:val="28"/>
          <w:szCs w:val="28"/>
        </w:rPr>
        <w:t>ы</w:t>
      </w:r>
      <w:r w:rsidRPr="00214B78">
        <w:rPr>
          <w:sz w:val="28"/>
          <w:szCs w:val="28"/>
        </w:rPr>
        <w:t xml:space="preserve">: концерт, мастер-классы от спортивных федераций, клубов; 12 различных интерактивных площадок, лекторий от общественных организаций и объединений; организованы зоны досуга для молодых семей с детьми и других целевых групп. Для студентов техникумов и колледжей проведен спортивно-образовательный </w:t>
      </w:r>
      <w:proofErr w:type="spellStart"/>
      <w:r w:rsidRPr="00214B78">
        <w:rPr>
          <w:sz w:val="28"/>
          <w:szCs w:val="28"/>
        </w:rPr>
        <w:t>квест</w:t>
      </w:r>
      <w:proofErr w:type="spellEnd"/>
      <w:r w:rsidRPr="00214B78">
        <w:rPr>
          <w:sz w:val="28"/>
          <w:szCs w:val="28"/>
        </w:rPr>
        <w:t xml:space="preserve"> «Добры молодцы и красны девицы». </w:t>
      </w:r>
      <w:r w:rsidRPr="00214B78">
        <w:rPr>
          <w:sz w:val="28"/>
          <w:szCs w:val="28"/>
          <w:shd w:val="clear" w:color="auto" w:fill="FFFFFF"/>
        </w:rPr>
        <w:t>В</w:t>
      </w:r>
      <w:r w:rsidRPr="00214B78">
        <w:rPr>
          <w:sz w:val="28"/>
          <w:szCs w:val="28"/>
        </w:rPr>
        <w:t>сего в мероприятии приняли участие более 2,5 тысяч человек.</w:t>
      </w:r>
    </w:p>
    <w:p w:rsidR="009F31F2" w:rsidRDefault="009F31F2" w:rsidP="009F31F2">
      <w:pPr>
        <w:suppressAutoHyphens/>
        <w:jc w:val="both"/>
        <w:rPr>
          <w:sz w:val="28"/>
          <w:szCs w:val="28"/>
        </w:rPr>
      </w:pPr>
      <w:r w:rsidRPr="00214B78">
        <w:rPr>
          <w:sz w:val="28"/>
          <w:szCs w:val="28"/>
        </w:rPr>
        <w:tab/>
      </w:r>
      <w:r>
        <w:rPr>
          <w:sz w:val="28"/>
          <w:szCs w:val="28"/>
        </w:rPr>
        <w:t xml:space="preserve"> </w:t>
      </w:r>
      <w:r w:rsidRPr="00214B78">
        <w:rPr>
          <w:sz w:val="28"/>
          <w:szCs w:val="28"/>
        </w:rPr>
        <w:t xml:space="preserve">С15 ноября по 3 декабря в республике проведена традиционная республиканская </w:t>
      </w:r>
      <w:proofErr w:type="spellStart"/>
      <w:r w:rsidRPr="00214B78">
        <w:rPr>
          <w:sz w:val="28"/>
          <w:szCs w:val="28"/>
        </w:rPr>
        <w:t>антинаркотическая</w:t>
      </w:r>
      <w:proofErr w:type="spellEnd"/>
      <w:r w:rsidRPr="00214B78">
        <w:rPr>
          <w:sz w:val="28"/>
          <w:szCs w:val="28"/>
        </w:rPr>
        <w:t xml:space="preserve"> </w:t>
      </w:r>
      <w:proofErr w:type="gramStart"/>
      <w:r w:rsidRPr="00214B78">
        <w:rPr>
          <w:sz w:val="28"/>
          <w:szCs w:val="28"/>
        </w:rPr>
        <w:t>акция</w:t>
      </w:r>
      <w:proofErr w:type="gramEnd"/>
      <w:r w:rsidRPr="00214B78">
        <w:rPr>
          <w:sz w:val="28"/>
          <w:szCs w:val="28"/>
        </w:rPr>
        <w:t xml:space="preserve"> «БЕЙ В НАБАТ!» инициатором и основным организатором</w:t>
      </w:r>
      <w:r>
        <w:rPr>
          <w:sz w:val="28"/>
          <w:szCs w:val="28"/>
        </w:rPr>
        <w:t xml:space="preserve"> </w:t>
      </w:r>
      <w:proofErr w:type="gramStart"/>
      <w:r>
        <w:rPr>
          <w:sz w:val="28"/>
          <w:szCs w:val="28"/>
        </w:rPr>
        <w:t>которой</w:t>
      </w:r>
      <w:proofErr w:type="gramEnd"/>
      <w:r>
        <w:rPr>
          <w:sz w:val="28"/>
          <w:szCs w:val="28"/>
        </w:rPr>
        <w:t xml:space="preserve"> является Министерство.</w:t>
      </w:r>
      <w:r w:rsidRPr="00214B78">
        <w:rPr>
          <w:sz w:val="28"/>
          <w:szCs w:val="28"/>
        </w:rPr>
        <w:t xml:space="preserve"> План мероприятий данной акции утвержден Председателем Правительства Республики Марий Эл </w:t>
      </w:r>
      <w:r w:rsidR="00EF5929">
        <w:rPr>
          <w:sz w:val="28"/>
          <w:szCs w:val="28"/>
        </w:rPr>
        <w:br/>
      </w:r>
      <w:r w:rsidRPr="00214B78">
        <w:rPr>
          <w:sz w:val="28"/>
          <w:szCs w:val="28"/>
        </w:rPr>
        <w:t>А.А. Евстифеевым. В рамках акции проведены:</w:t>
      </w:r>
      <w:r>
        <w:rPr>
          <w:sz w:val="28"/>
          <w:szCs w:val="28"/>
        </w:rPr>
        <w:t xml:space="preserve"> республиканские семинары </w:t>
      </w:r>
      <w:r w:rsidRPr="00214B78">
        <w:rPr>
          <w:sz w:val="28"/>
          <w:szCs w:val="28"/>
        </w:rPr>
        <w:t>для педагогических работников, специалистов по делам молодежи, психологов, обучающихся;</w:t>
      </w:r>
      <w:r>
        <w:rPr>
          <w:sz w:val="28"/>
          <w:szCs w:val="28"/>
        </w:rPr>
        <w:t xml:space="preserve"> </w:t>
      </w:r>
      <w:r w:rsidRPr="00214B78">
        <w:rPr>
          <w:sz w:val="28"/>
          <w:szCs w:val="28"/>
        </w:rPr>
        <w:t xml:space="preserve">обучение технологии социального театра на базе ГБУ Республики Марий Эл «Дворец молодежи» </w:t>
      </w:r>
      <w:r w:rsidR="00413493">
        <w:rPr>
          <w:sz w:val="28"/>
          <w:szCs w:val="28"/>
        </w:rPr>
        <w:br/>
      </w:r>
      <w:r w:rsidRPr="00214B78">
        <w:rPr>
          <w:sz w:val="28"/>
          <w:szCs w:val="28"/>
        </w:rPr>
        <w:t xml:space="preserve">по принципу «равный равному»; </w:t>
      </w:r>
      <w:r>
        <w:rPr>
          <w:sz w:val="28"/>
          <w:szCs w:val="28"/>
        </w:rPr>
        <w:t xml:space="preserve">республиканские конкурсы </w:t>
      </w:r>
      <w:r w:rsidRPr="00214B78">
        <w:rPr>
          <w:sz w:val="28"/>
          <w:szCs w:val="28"/>
        </w:rPr>
        <w:t>агитбригад</w:t>
      </w:r>
      <w:r>
        <w:rPr>
          <w:sz w:val="28"/>
          <w:szCs w:val="28"/>
        </w:rPr>
        <w:t xml:space="preserve"> и </w:t>
      </w:r>
      <w:r w:rsidRPr="00214B78">
        <w:rPr>
          <w:sz w:val="28"/>
          <w:szCs w:val="28"/>
        </w:rPr>
        <w:t>презентаций по профилактике наркомании  и пропаганде ЗОЖ среди добровольческих объединений; молодежный форум «Мы за здоровый образ жизни» на базе ГБПОУ Республики Марий Эл «</w:t>
      </w:r>
      <w:proofErr w:type="spellStart"/>
      <w:r w:rsidRPr="00214B78">
        <w:rPr>
          <w:sz w:val="28"/>
          <w:szCs w:val="28"/>
        </w:rPr>
        <w:t>Йошкар-Олинский</w:t>
      </w:r>
      <w:proofErr w:type="spellEnd"/>
      <w:r w:rsidRPr="00214B78">
        <w:rPr>
          <w:sz w:val="28"/>
          <w:szCs w:val="28"/>
        </w:rPr>
        <w:t xml:space="preserve"> </w:t>
      </w:r>
      <w:proofErr w:type="spellStart"/>
      <w:r w:rsidRPr="00214B78">
        <w:rPr>
          <w:sz w:val="28"/>
          <w:szCs w:val="28"/>
        </w:rPr>
        <w:t>медколледж</w:t>
      </w:r>
      <w:proofErr w:type="spellEnd"/>
      <w:r w:rsidRPr="00214B78">
        <w:rPr>
          <w:sz w:val="28"/>
          <w:szCs w:val="28"/>
        </w:rPr>
        <w:t>»;</w:t>
      </w:r>
      <w:r>
        <w:rPr>
          <w:sz w:val="28"/>
          <w:szCs w:val="28"/>
        </w:rPr>
        <w:t xml:space="preserve"> </w:t>
      </w:r>
      <w:r w:rsidRPr="00214B78">
        <w:rPr>
          <w:sz w:val="28"/>
          <w:szCs w:val="28"/>
        </w:rPr>
        <w:t xml:space="preserve">научно-практическая конференция «Инновационные подходы к профилактике наркомании в Республике Марий Эл», которая состоится 27 ноября 2019 г. в ФГБОУ </w:t>
      </w:r>
      <w:proofErr w:type="gramStart"/>
      <w:r w:rsidRPr="00214B78">
        <w:rPr>
          <w:sz w:val="28"/>
          <w:szCs w:val="28"/>
        </w:rPr>
        <w:t>ВО</w:t>
      </w:r>
      <w:proofErr w:type="gramEnd"/>
      <w:r w:rsidRPr="00214B78">
        <w:rPr>
          <w:sz w:val="28"/>
          <w:szCs w:val="28"/>
        </w:rPr>
        <w:t xml:space="preserve"> «Поволжский государственный технологический институт».</w:t>
      </w:r>
      <w:r>
        <w:rPr>
          <w:sz w:val="28"/>
          <w:szCs w:val="28"/>
        </w:rPr>
        <w:t xml:space="preserve"> </w:t>
      </w:r>
    </w:p>
    <w:p w:rsidR="009F31F2" w:rsidRPr="00214B78" w:rsidRDefault="009F31F2" w:rsidP="009F31F2">
      <w:pPr>
        <w:suppressAutoHyphens/>
        <w:ind w:firstLine="709"/>
        <w:jc w:val="both"/>
        <w:rPr>
          <w:sz w:val="28"/>
          <w:szCs w:val="28"/>
        </w:rPr>
      </w:pPr>
      <w:proofErr w:type="gramStart"/>
      <w:r w:rsidRPr="00214B78">
        <w:rPr>
          <w:sz w:val="28"/>
          <w:szCs w:val="28"/>
        </w:rPr>
        <w:t xml:space="preserve">Для организации информационно-просветительских мероприятий, «Уроков трезвости», бесед, круглых столов привлекаются общественные </w:t>
      </w:r>
      <w:r w:rsidRPr="00214B78">
        <w:rPr>
          <w:sz w:val="28"/>
          <w:szCs w:val="28"/>
        </w:rPr>
        <w:lastRenderedPageBreak/>
        <w:t xml:space="preserve">молодежные объединения и организации (РОО УСТ «Трезвая Марий Эл по Республике Марий Эл», Региональное отделение Всероссийского общественного движения «Волонтеры-медики» и другие партнеры. </w:t>
      </w:r>
      <w:proofErr w:type="gramEnd"/>
    </w:p>
    <w:p w:rsidR="009F31F2" w:rsidRPr="00214B78" w:rsidRDefault="009F31F2" w:rsidP="009F31F2">
      <w:pPr>
        <w:suppressAutoHyphens/>
        <w:jc w:val="both"/>
        <w:rPr>
          <w:sz w:val="28"/>
          <w:szCs w:val="28"/>
        </w:rPr>
      </w:pPr>
      <w:r w:rsidRPr="00214B78">
        <w:rPr>
          <w:sz w:val="28"/>
          <w:szCs w:val="28"/>
        </w:rPr>
        <w:tab/>
        <w:t xml:space="preserve">Мероприятиями акции </w:t>
      </w:r>
      <w:r>
        <w:rPr>
          <w:sz w:val="28"/>
          <w:szCs w:val="28"/>
        </w:rPr>
        <w:t xml:space="preserve">охвачено более 30 тысяч, </w:t>
      </w:r>
      <w:r w:rsidRPr="00214B78">
        <w:rPr>
          <w:sz w:val="28"/>
          <w:szCs w:val="28"/>
        </w:rPr>
        <w:t xml:space="preserve">а всего </w:t>
      </w:r>
      <w:r>
        <w:rPr>
          <w:sz w:val="28"/>
          <w:szCs w:val="28"/>
        </w:rPr>
        <w:br/>
      </w:r>
      <w:r w:rsidRPr="00214B78">
        <w:rPr>
          <w:sz w:val="28"/>
          <w:szCs w:val="28"/>
        </w:rPr>
        <w:t xml:space="preserve">за 2019 год мероприятиями по профилактике асоциального поведения </w:t>
      </w:r>
      <w:r>
        <w:rPr>
          <w:sz w:val="28"/>
          <w:szCs w:val="28"/>
        </w:rPr>
        <w:br/>
      </w:r>
      <w:r w:rsidRPr="00214B78">
        <w:rPr>
          <w:sz w:val="28"/>
          <w:szCs w:val="28"/>
        </w:rPr>
        <w:t xml:space="preserve">и формированию ЗОЖ охвачено более 54 тысяч человек, из них более </w:t>
      </w:r>
      <w:r>
        <w:rPr>
          <w:sz w:val="28"/>
          <w:szCs w:val="28"/>
        </w:rPr>
        <w:br/>
      </w:r>
      <w:r w:rsidRPr="00214B78">
        <w:rPr>
          <w:sz w:val="28"/>
          <w:szCs w:val="28"/>
        </w:rPr>
        <w:t>50 % несовершеннолетние подростки.</w:t>
      </w:r>
    </w:p>
    <w:p w:rsidR="009F31F2" w:rsidRPr="00214B78" w:rsidRDefault="009F31F2" w:rsidP="009F31F2">
      <w:pPr>
        <w:suppressAutoHyphens/>
        <w:jc w:val="both"/>
        <w:rPr>
          <w:sz w:val="28"/>
          <w:szCs w:val="28"/>
        </w:rPr>
      </w:pPr>
      <w:r w:rsidRPr="00214B78">
        <w:rPr>
          <w:sz w:val="28"/>
          <w:szCs w:val="28"/>
        </w:rPr>
        <w:tab/>
        <w:t>В 2019 году проведен цикл мероприятий по профилактике ВИЧ/</w:t>
      </w:r>
      <w:proofErr w:type="spellStart"/>
      <w:r w:rsidRPr="00214B78">
        <w:rPr>
          <w:sz w:val="28"/>
          <w:szCs w:val="28"/>
        </w:rPr>
        <w:t>СПИДа</w:t>
      </w:r>
      <w:proofErr w:type="spellEnd"/>
      <w:r w:rsidRPr="00214B78">
        <w:rPr>
          <w:sz w:val="28"/>
          <w:szCs w:val="28"/>
        </w:rPr>
        <w:t xml:space="preserve">. В рамках Всероссийской акции СТОП/ВИЧ/СПИД в мае </w:t>
      </w:r>
      <w:r>
        <w:rPr>
          <w:sz w:val="28"/>
          <w:szCs w:val="28"/>
        </w:rPr>
        <w:br/>
      </w:r>
      <w:r w:rsidRPr="00214B78">
        <w:rPr>
          <w:sz w:val="28"/>
          <w:szCs w:val="28"/>
        </w:rPr>
        <w:t xml:space="preserve">и ноябре 2019 г. проведены: информационные часы, стратегические сессии, беседы, лектории с просмотром видеофильмов с участием волонтеров-медиков Марийского государственного университета, тестирование, анкетирование </w:t>
      </w:r>
      <w:proofErr w:type="gramStart"/>
      <w:r w:rsidRPr="00214B78">
        <w:rPr>
          <w:sz w:val="28"/>
          <w:szCs w:val="28"/>
        </w:rPr>
        <w:t>с</w:t>
      </w:r>
      <w:proofErr w:type="gramEnd"/>
      <w:r w:rsidRPr="00214B78">
        <w:rPr>
          <w:sz w:val="28"/>
          <w:szCs w:val="28"/>
        </w:rPr>
        <w:t xml:space="preserve"> обучающимися. </w:t>
      </w:r>
    </w:p>
    <w:p w:rsidR="009F31F2" w:rsidRPr="00214B78" w:rsidRDefault="009F31F2" w:rsidP="009F31F2">
      <w:pPr>
        <w:suppressAutoHyphens/>
        <w:jc w:val="both"/>
        <w:rPr>
          <w:sz w:val="28"/>
          <w:szCs w:val="28"/>
        </w:rPr>
      </w:pPr>
      <w:r w:rsidRPr="00214B78">
        <w:rPr>
          <w:sz w:val="28"/>
          <w:szCs w:val="28"/>
        </w:rPr>
        <w:tab/>
        <w:t xml:space="preserve">С 24 по 3 декабря в Республике Марий Эл проведен республиканский этап Всероссийской акции по профилактике ВИЧ-инфекции «Должен знать!». Были разработаны методические рекомендации и направлены в муниципальные образования Республики Марий Эл. В образовательных организациях, трудовых коллективах проведены: лекции, беседы с участием волонтеров-медиков, просмотры и обсуждение видеофильмов, интеллектуальные игры, </w:t>
      </w:r>
      <w:proofErr w:type="spellStart"/>
      <w:r w:rsidRPr="00214B78">
        <w:rPr>
          <w:sz w:val="28"/>
          <w:szCs w:val="28"/>
        </w:rPr>
        <w:t>квесты</w:t>
      </w:r>
      <w:proofErr w:type="spellEnd"/>
      <w:r w:rsidRPr="00214B78">
        <w:rPr>
          <w:sz w:val="28"/>
          <w:szCs w:val="28"/>
        </w:rPr>
        <w:t xml:space="preserve"> </w:t>
      </w:r>
      <w:r w:rsidRPr="00214B78">
        <w:rPr>
          <w:sz w:val="28"/>
          <w:szCs w:val="28"/>
        </w:rPr>
        <w:br/>
        <w:t xml:space="preserve">и другие мероприятия с привлечением специалистов. </w:t>
      </w:r>
    </w:p>
    <w:p w:rsidR="009F31F2" w:rsidRPr="00214B78" w:rsidRDefault="009F31F2" w:rsidP="009F31F2">
      <w:pPr>
        <w:suppressAutoHyphens/>
        <w:jc w:val="both"/>
        <w:rPr>
          <w:sz w:val="28"/>
          <w:szCs w:val="28"/>
        </w:rPr>
      </w:pPr>
      <w:r w:rsidRPr="00214B78">
        <w:rPr>
          <w:sz w:val="28"/>
          <w:szCs w:val="28"/>
        </w:rPr>
        <w:tab/>
        <w:t>На базе ГБПОУ Республики Марий Эл «</w:t>
      </w:r>
      <w:proofErr w:type="spellStart"/>
      <w:r w:rsidRPr="00214B78">
        <w:rPr>
          <w:sz w:val="28"/>
          <w:szCs w:val="28"/>
        </w:rPr>
        <w:t>Йошкар-Олинский</w:t>
      </w:r>
      <w:proofErr w:type="spellEnd"/>
      <w:r w:rsidRPr="00214B78">
        <w:rPr>
          <w:sz w:val="28"/>
          <w:szCs w:val="28"/>
        </w:rPr>
        <w:t xml:space="preserve"> </w:t>
      </w:r>
      <w:proofErr w:type="spellStart"/>
      <w:r w:rsidRPr="00214B78">
        <w:rPr>
          <w:sz w:val="28"/>
          <w:szCs w:val="28"/>
        </w:rPr>
        <w:t>медколледж</w:t>
      </w:r>
      <w:proofErr w:type="spellEnd"/>
      <w:r w:rsidRPr="00214B78">
        <w:rPr>
          <w:sz w:val="28"/>
          <w:szCs w:val="28"/>
        </w:rPr>
        <w:t xml:space="preserve">» 2 декабря состоялась научно-практическая конференция, приуроченная ко Дню борьбы со </w:t>
      </w:r>
      <w:proofErr w:type="spellStart"/>
      <w:r w:rsidRPr="00214B78">
        <w:rPr>
          <w:sz w:val="28"/>
          <w:szCs w:val="28"/>
        </w:rPr>
        <w:t>СПИДом</w:t>
      </w:r>
      <w:proofErr w:type="spellEnd"/>
      <w:r w:rsidRPr="00214B78">
        <w:rPr>
          <w:sz w:val="28"/>
          <w:szCs w:val="28"/>
        </w:rPr>
        <w:t xml:space="preserve">. Ключевым мероприятием </w:t>
      </w:r>
      <w:r w:rsidR="00413493">
        <w:rPr>
          <w:sz w:val="28"/>
          <w:szCs w:val="28"/>
        </w:rPr>
        <w:br/>
      </w:r>
      <w:proofErr w:type="gramStart"/>
      <w:r w:rsidRPr="00214B78">
        <w:rPr>
          <w:sz w:val="28"/>
          <w:szCs w:val="28"/>
        </w:rPr>
        <w:t>ко</w:t>
      </w:r>
      <w:proofErr w:type="gramEnd"/>
      <w:r w:rsidRPr="00214B78">
        <w:rPr>
          <w:sz w:val="28"/>
          <w:szCs w:val="28"/>
        </w:rPr>
        <w:t xml:space="preserve"> Всемирному дню борьбы со </w:t>
      </w:r>
      <w:proofErr w:type="spellStart"/>
      <w:r w:rsidRPr="00214B78">
        <w:rPr>
          <w:sz w:val="28"/>
          <w:szCs w:val="28"/>
        </w:rPr>
        <w:t>СПИДом</w:t>
      </w:r>
      <w:proofErr w:type="spellEnd"/>
      <w:r>
        <w:rPr>
          <w:sz w:val="28"/>
          <w:szCs w:val="28"/>
        </w:rPr>
        <w:t xml:space="preserve"> </w:t>
      </w:r>
      <w:r w:rsidRPr="00214B78">
        <w:rPr>
          <w:sz w:val="28"/>
          <w:szCs w:val="28"/>
        </w:rPr>
        <w:t>(1 декабря) 3 декабря 201</w:t>
      </w:r>
      <w:r>
        <w:rPr>
          <w:sz w:val="28"/>
          <w:szCs w:val="28"/>
        </w:rPr>
        <w:t>9</w:t>
      </w:r>
      <w:r w:rsidRPr="00214B78">
        <w:rPr>
          <w:sz w:val="28"/>
          <w:szCs w:val="28"/>
        </w:rPr>
        <w:t xml:space="preserve"> г. </w:t>
      </w:r>
      <w:r>
        <w:rPr>
          <w:sz w:val="28"/>
          <w:szCs w:val="28"/>
        </w:rPr>
        <w:br/>
      </w:r>
      <w:r w:rsidRPr="00214B78">
        <w:rPr>
          <w:sz w:val="28"/>
          <w:szCs w:val="28"/>
        </w:rPr>
        <w:t>в ГБУ Республики Марий Эл «Дворец молодежи» состоялось массовое мероприятие для студентов ПОО с использованием интерактивных форм (</w:t>
      </w:r>
      <w:proofErr w:type="spellStart"/>
      <w:r w:rsidRPr="00214B78">
        <w:rPr>
          <w:sz w:val="28"/>
          <w:szCs w:val="28"/>
        </w:rPr>
        <w:t>квест-игра</w:t>
      </w:r>
      <w:proofErr w:type="spellEnd"/>
      <w:r w:rsidRPr="00214B78">
        <w:rPr>
          <w:sz w:val="28"/>
          <w:szCs w:val="28"/>
        </w:rPr>
        <w:t xml:space="preserve">, социальный театр) при участии </w:t>
      </w:r>
      <w:r w:rsidRPr="00214B78">
        <w:rPr>
          <w:bCs/>
          <w:sz w:val="28"/>
          <w:szCs w:val="28"/>
        </w:rPr>
        <w:t xml:space="preserve">Республиканского центра по профилактике и борьбе со </w:t>
      </w:r>
      <w:proofErr w:type="spellStart"/>
      <w:r w:rsidRPr="00214B78">
        <w:rPr>
          <w:bCs/>
          <w:sz w:val="28"/>
          <w:szCs w:val="28"/>
        </w:rPr>
        <w:t>СПИДом</w:t>
      </w:r>
      <w:proofErr w:type="spellEnd"/>
      <w:r w:rsidRPr="00214B78">
        <w:rPr>
          <w:bCs/>
          <w:sz w:val="28"/>
          <w:szCs w:val="28"/>
        </w:rPr>
        <w:t xml:space="preserve"> и инфекционными заболеваниями</w:t>
      </w:r>
      <w:r w:rsidRPr="00214B78">
        <w:rPr>
          <w:sz w:val="28"/>
          <w:szCs w:val="28"/>
        </w:rPr>
        <w:t>, РМОО «ОПОРА», волонтеров-медиков ФГБОУ ВО «Марийский государственный университет».</w:t>
      </w:r>
      <w:r>
        <w:rPr>
          <w:sz w:val="28"/>
          <w:szCs w:val="28"/>
        </w:rPr>
        <w:t xml:space="preserve"> </w:t>
      </w:r>
      <w:r w:rsidRPr="00214B78">
        <w:rPr>
          <w:sz w:val="28"/>
          <w:szCs w:val="28"/>
        </w:rPr>
        <w:t xml:space="preserve">К проведению данного мероприятия были подготовлены информационные стенды, плакаты, памятки, информационно-методические материалы, которые размещены </w:t>
      </w:r>
      <w:r w:rsidR="00413493">
        <w:rPr>
          <w:sz w:val="28"/>
          <w:szCs w:val="28"/>
        </w:rPr>
        <w:br/>
      </w:r>
      <w:r w:rsidRPr="00214B78">
        <w:rPr>
          <w:sz w:val="28"/>
          <w:szCs w:val="28"/>
        </w:rPr>
        <w:t xml:space="preserve">на официальном сайте </w:t>
      </w:r>
      <w:proofErr w:type="spellStart"/>
      <w:r w:rsidRPr="00214B78">
        <w:rPr>
          <w:sz w:val="28"/>
          <w:szCs w:val="28"/>
        </w:rPr>
        <w:t>Минспорттуризма</w:t>
      </w:r>
      <w:proofErr w:type="spellEnd"/>
      <w:r w:rsidRPr="00214B78">
        <w:rPr>
          <w:sz w:val="28"/>
          <w:szCs w:val="28"/>
        </w:rPr>
        <w:t xml:space="preserve"> Республики Марий Эл </w:t>
      </w:r>
      <w:r w:rsidRPr="00214B78">
        <w:rPr>
          <w:sz w:val="28"/>
          <w:szCs w:val="28"/>
        </w:rPr>
        <w:br/>
        <w:t>и направлены для использования в образовательные организации.</w:t>
      </w:r>
    </w:p>
    <w:p w:rsidR="009F31F2" w:rsidRDefault="009F31F2" w:rsidP="009F31F2">
      <w:pPr>
        <w:suppressAutoHyphens/>
        <w:ind w:firstLine="708"/>
        <w:jc w:val="both"/>
        <w:rPr>
          <w:color w:val="00000A"/>
          <w:sz w:val="28"/>
          <w:szCs w:val="28"/>
        </w:rPr>
      </w:pPr>
      <w:proofErr w:type="gramStart"/>
      <w:r w:rsidRPr="00286D37">
        <w:rPr>
          <w:color w:val="00000A"/>
          <w:sz w:val="28"/>
          <w:szCs w:val="28"/>
        </w:rPr>
        <w:t>С целью информационно-методического сопровождения Министерством подготовлены материалы по профилактике наркомании и ВИЧ-инфекции, пропаганде ЗОЖ, размещены на сайте Министерства молодежной политики, спорта и туризма Республики Марий Эл (раздел профилактика асоциального поведения», на сайте ГБУ Республика Марий Эл «Дворец молодежи» и в социальных сетях в группе «</w:t>
      </w:r>
      <w:proofErr w:type="spellStart"/>
      <w:r w:rsidRPr="00286D37">
        <w:rPr>
          <w:color w:val="00000A"/>
          <w:sz w:val="28"/>
          <w:szCs w:val="28"/>
        </w:rPr>
        <w:t>ВКонтакте</w:t>
      </w:r>
      <w:proofErr w:type="spellEnd"/>
      <w:r w:rsidRPr="00286D37">
        <w:rPr>
          <w:color w:val="00000A"/>
          <w:sz w:val="28"/>
          <w:szCs w:val="28"/>
        </w:rPr>
        <w:t>»  «ДОБРОЗОЖ», «Молодежь Марий Эл».</w:t>
      </w:r>
      <w:proofErr w:type="gramEnd"/>
    </w:p>
    <w:p w:rsidR="00A05B1E" w:rsidRDefault="00A05B1E" w:rsidP="009F31F2">
      <w:pPr>
        <w:suppressAutoHyphens/>
        <w:ind w:firstLine="708"/>
        <w:jc w:val="both"/>
        <w:rPr>
          <w:color w:val="00000A"/>
          <w:sz w:val="28"/>
          <w:szCs w:val="28"/>
        </w:rPr>
      </w:pPr>
    </w:p>
    <w:p w:rsidR="009F31F2" w:rsidRPr="00286D37" w:rsidRDefault="009F31F2" w:rsidP="009F31F2">
      <w:pPr>
        <w:suppressAutoHyphens/>
        <w:contextualSpacing/>
        <w:jc w:val="center"/>
        <w:rPr>
          <w:b/>
          <w:bCs/>
          <w:color w:val="00000A"/>
          <w:sz w:val="28"/>
          <w:szCs w:val="28"/>
        </w:rPr>
      </w:pPr>
      <w:r w:rsidRPr="00286D37">
        <w:rPr>
          <w:b/>
          <w:bCs/>
          <w:color w:val="262626"/>
          <w:sz w:val="28"/>
          <w:szCs w:val="28"/>
        </w:rPr>
        <w:lastRenderedPageBreak/>
        <w:t xml:space="preserve">Организация содействия деятельности студенческих </w:t>
      </w:r>
      <w:r>
        <w:rPr>
          <w:b/>
          <w:bCs/>
          <w:color w:val="262626"/>
          <w:sz w:val="28"/>
          <w:szCs w:val="28"/>
        </w:rPr>
        <w:br/>
      </w:r>
      <w:r w:rsidRPr="00286D37">
        <w:rPr>
          <w:b/>
          <w:bCs/>
          <w:color w:val="262626"/>
          <w:sz w:val="28"/>
          <w:szCs w:val="28"/>
        </w:rPr>
        <w:t>трудовых отрядов</w:t>
      </w:r>
    </w:p>
    <w:p w:rsidR="009F31F2" w:rsidRPr="00286D37" w:rsidRDefault="009F31F2" w:rsidP="009F31F2">
      <w:pPr>
        <w:suppressAutoHyphens/>
        <w:contextualSpacing/>
        <w:jc w:val="center"/>
        <w:rPr>
          <w:color w:val="262626"/>
        </w:rPr>
      </w:pPr>
    </w:p>
    <w:p w:rsidR="009F31F2" w:rsidRPr="00286D37" w:rsidRDefault="009F31F2" w:rsidP="009F31F2">
      <w:pPr>
        <w:suppressAutoHyphens/>
        <w:contextualSpacing/>
        <w:jc w:val="both"/>
        <w:rPr>
          <w:color w:val="00000A"/>
          <w:sz w:val="28"/>
        </w:rPr>
      </w:pPr>
      <w:r w:rsidRPr="00286D37">
        <w:rPr>
          <w:color w:val="262626"/>
          <w:sz w:val="28"/>
          <w:szCs w:val="28"/>
        </w:rPr>
        <w:tab/>
        <w:t xml:space="preserve">Организацией деятельности студенческих трудовых отрядов </w:t>
      </w:r>
      <w:r w:rsidRPr="00286D37">
        <w:rPr>
          <w:color w:val="262626"/>
          <w:sz w:val="28"/>
          <w:szCs w:val="28"/>
        </w:rPr>
        <w:br/>
        <w:t>и</w:t>
      </w:r>
      <w:r w:rsidRPr="00286D37">
        <w:rPr>
          <w:color w:val="00000A"/>
          <w:sz w:val="28"/>
          <w:szCs w:val="28"/>
        </w:rPr>
        <w:t xml:space="preserve"> вовлечением молодежи в стройотрядовское движение занимается Марийское региональное отделение Молодежной общероссийской общественной организации «Российские Студенческие Отряды» при активной поддержке Министерства. </w:t>
      </w:r>
    </w:p>
    <w:p w:rsidR="009F31F2" w:rsidRPr="00286D37" w:rsidRDefault="009F31F2" w:rsidP="009F31F2">
      <w:pPr>
        <w:suppressAutoHyphens/>
        <w:spacing w:before="280" w:after="280"/>
        <w:contextualSpacing/>
        <w:jc w:val="both"/>
        <w:rPr>
          <w:color w:val="00000A"/>
          <w:sz w:val="28"/>
        </w:rPr>
      </w:pPr>
      <w:r w:rsidRPr="00286D37">
        <w:rPr>
          <w:color w:val="00000A"/>
          <w:sz w:val="28"/>
        </w:rPr>
        <w:tab/>
        <w:t xml:space="preserve">Период комплектования отрядов и агитационная кампания началась с 17 февраля – (День Российских студенческих отрядов). </w:t>
      </w:r>
      <w:r w:rsidRPr="00286D37">
        <w:rPr>
          <w:color w:val="00000A"/>
          <w:sz w:val="28"/>
        </w:rPr>
        <w:br/>
      </w:r>
      <w:r w:rsidRPr="00286D37">
        <w:rPr>
          <w:color w:val="00000A"/>
          <w:sz w:val="28"/>
        </w:rPr>
        <w:tab/>
        <w:t xml:space="preserve">К этой дате проведены мотивационные мероприятия для обучающейся молодежи: «День РСО», «Старт трудового лета». С целью информирования молодежи Министерством осуществлялась рассылка методических материалов по направлениям деятельности трудовых отрядов, информация размещалась на официальном сайте </w:t>
      </w:r>
      <w:proofErr w:type="spellStart"/>
      <w:r w:rsidRPr="00286D37">
        <w:rPr>
          <w:color w:val="00000A"/>
          <w:sz w:val="28"/>
        </w:rPr>
        <w:t>Министертсва</w:t>
      </w:r>
      <w:proofErr w:type="spellEnd"/>
      <w:r w:rsidRPr="00286D37">
        <w:rPr>
          <w:color w:val="00000A"/>
          <w:sz w:val="28"/>
        </w:rPr>
        <w:t xml:space="preserve"> и в социальных сетях в группе </w:t>
      </w:r>
      <w:proofErr w:type="spellStart"/>
      <w:r w:rsidRPr="00286D37">
        <w:rPr>
          <w:color w:val="00000A"/>
          <w:sz w:val="28"/>
        </w:rPr>
        <w:t>ВКонтакте</w:t>
      </w:r>
      <w:proofErr w:type="spellEnd"/>
      <w:r w:rsidRPr="00286D37">
        <w:rPr>
          <w:color w:val="00000A"/>
          <w:sz w:val="28"/>
        </w:rPr>
        <w:t xml:space="preserve">. </w:t>
      </w:r>
    </w:p>
    <w:p w:rsidR="009F31F2" w:rsidRPr="00286D37" w:rsidRDefault="009F31F2" w:rsidP="009F31F2">
      <w:pPr>
        <w:suppressAutoHyphens/>
        <w:jc w:val="both"/>
        <w:rPr>
          <w:color w:val="00000A"/>
          <w:sz w:val="28"/>
        </w:rPr>
      </w:pPr>
      <w:r w:rsidRPr="00286D37">
        <w:rPr>
          <w:color w:val="00000A"/>
          <w:sz w:val="28"/>
        </w:rPr>
        <w:tab/>
        <w:t xml:space="preserve">Результатом определенной совместной работы стало формирование и организация деятельности 40 отрядов (1010 человек) </w:t>
      </w:r>
      <w:r w:rsidR="00413493">
        <w:rPr>
          <w:color w:val="00000A"/>
          <w:sz w:val="28"/>
        </w:rPr>
        <w:br/>
      </w:r>
      <w:r w:rsidRPr="00286D37">
        <w:rPr>
          <w:color w:val="00000A"/>
          <w:sz w:val="28"/>
        </w:rPr>
        <w:t>по следующим направлениям: педагогические отряды, отряды проводников, сервисные отряды, отряды строительного направления, специализированные отряды (медицинский, энергетический, спасателей, по сбору лекарственных трав и др.). В аналогичный период прошлого года трудилось 850 человек в составе 38 отрядов.</w:t>
      </w:r>
    </w:p>
    <w:p w:rsidR="009F31F2" w:rsidRPr="00286D37" w:rsidRDefault="009F31F2" w:rsidP="009F31F2">
      <w:pPr>
        <w:suppressAutoHyphens/>
        <w:jc w:val="both"/>
        <w:rPr>
          <w:color w:val="00000A"/>
          <w:sz w:val="28"/>
        </w:rPr>
      </w:pPr>
      <w:r w:rsidRPr="00286D37">
        <w:rPr>
          <w:color w:val="00000A"/>
          <w:sz w:val="28"/>
        </w:rPr>
        <w:tab/>
      </w:r>
      <w:proofErr w:type="gramStart"/>
      <w:r w:rsidRPr="00286D37">
        <w:rPr>
          <w:color w:val="00000A"/>
          <w:sz w:val="28"/>
        </w:rPr>
        <w:t xml:space="preserve">Отряды работали как на территории Республики Марий Эл, так </w:t>
      </w:r>
      <w:r w:rsidRPr="00286D37">
        <w:rPr>
          <w:color w:val="00000A"/>
          <w:sz w:val="28"/>
        </w:rPr>
        <w:br/>
        <w:t>и за ее пределами (Республика Крым, Краснодарский край, Крайний Север, Московская область, г. Санкт-Петербург, г. Новороссийск, и др.).</w:t>
      </w:r>
      <w:proofErr w:type="gramEnd"/>
    </w:p>
    <w:p w:rsidR="009F31F2" w:rsidRPr="00286D37" w:rsidRDefault="009F31F2" w:rsidP="009F31F2">
      <w:pPr>
        <w:suppressAutoHyphens/>
        <w:jc w:val="both"/>
        <w:rPr>
          <w:color w:val="00000A"/>
        </w:rPr>
      </w:pPr>
      <w:r w:rsidRPr="00286D37">
        <w:rPr>
          <w:color w:val="00000A"/>
          <w:sz w:val="28"/>
        </w:rPr>
        <w:tab/>
        <w:t xml:space="preserve">В этом году, в связи с необходимостью подготовки инфраструктуры для участников и гостей </w:t>
      </w:r>
      <w:r w:rsidRPr="00286D37">
        <w:rPr>
          <w:color w:val="00000A"/>
          <w:sz w:val="28"/>
          <w:lang w:val="en-US"/>
        </w:rPr>
        <w:t>III</w:t>
      </w:r>
      <w:r w:rsidRPr="00286D37">
        <w:rPr>
          <w:color w:val="00000A"/>
          <w:sz w:val="28"/>
        </w:rPr>
        <w:t xml:space="preserve"> Всероссийской летней спартакиады инвалидов, на базе Марийского государственного университета был сформирован строительный отряд «Муравейник» </w:t>
      </w:r>
      <w:r>
        <w:rPr>
          <w:color w:val="00000A"/>
          <w:sz w:val="28"/>
        </w:rPr>
        <w:br/>
      </w:r>
      <w:r w:rsidRPr="00286D37">
        <w:rPr>
          <w:color w:val="00000A"/>
          <w:sz w:val="28"/>
        </w:rPr>
        <w:t>из числа 180 студентов вузов Республики Марий Эл. По итогам лета 2019 года, сократилось количество студентов</w:t>
      </w:r>
      <w:r>
        <w:rPr>
          <w:color w:val="00000A"/>
          <w:sz w:val="28"/>
        </w:rPr>
        <w:t xml:space="preserve"> </w:t>
      </w:r>
      <w:r w:rsidRPr="00286D37">
        <w:rPr>
          <w:color w:val="00000A"/>
          <w:sz w:val="28"/>
        </w:rPr>
        <w:t xml:space="preserve">в составе педагогических отрядов на 20% , но увеличилось число бойцов на 50% в составе строительных трудовых отрядов и отрядов проводников. Общее количество </w:t>
      </w:r>
      <w:proofErr w:type="gramStart"/>
      <w:r w:rsidRPr="00286D37">
        <w:rPr>
          <w:color w:val="00000A"/>
          <w:sz w:val="28"/>
        </w:rPr>
        <w:t>молодежи, охваченной стройотрядовским движением увеличилось</w:t>
      </w:r>
      <w:proofErr w:type="gramEnd"/>
      <w:r w:rsidRPr="00286D37">
        <w:rPr>
          <w:color w:val="00000A"/>
          <w:sz w:val="28"/>
        </w:rPr>
        <w:t xml:space="preserve"> на 160 человек.</w:t>
      </w:r>
    </w:p>
    <w:p w:rsidR="009F31F2" w:rsidRPr="00286D37" w:rsidRDefault="009F31F2" w:rsidP="009F31F2">
      <w:pPr>
        <w:suppressAutoHyphens/>
        <w:spacing w:after="120"/>
        <w:ind w:firstLine="709"/>
        <w:jc w:val="both"/>
        <w:rPr>
          <w:color w:val="00000A"/>
          <w:sz w:val="28"/>
        </w:rPr>
      </w:pPr>
      <w:r w:rsidRPr="00286D37">
        <w:rPr>
          <w:color w:val="00000A"/>
          <w:sz w:val="28"/>
        </w:rPr>
        <w:t>В среднем, заработная плата составила 23 тысячи рублей за месяц. Сегодня</w:t>
      </w:r>
      <w:r w:rsidRPr="00286D37">
        <w:rPr>
          <w:color w:val="262626"/>
          <w:sz w:val="28"/>
        </w:rPr>
        <w:t xml:space="preserve"> это одна их эффективных форм организации труда молодежи, профессиональной адаптации молодого специалиста и профилактика асоциального поведения в молодежной среде.</w:t>
      </w:r>
    </w:p>
    <w:p w:rsidR="00BF6CFF" w:rsidRDefault="00BF6CFF" w:rsidP="009F31F2">
      <w:pPr>
        <w:ind w:firstLine="720"/>
        <w:jc w:val="center"/>
        <w:rPr>
          <w:b/>
          <w:sz w:val="28"/>
          <w:szCs w:val="28"/>
        </w:rPr>
      </w:pPr>
    </w:p>
    <w:p w:rsidR="00BF6CFF" w:rsidRDefault="00BF6CFF" w:rsidP="009F31F2">
      <w:pPr>
        <w:ind w:firstLine="720"/>
        <w:jc w:val="center"/>
        <w:rPr>
          <w:b/>
          <w:sz w:val="28"/>
          <w:szCs w:val="28"/>
        </w:rPr>
      </w:pPr>
    </w:p>
    <w:p w:rsidR="00BF6CFF" w:rsidRDefault="00BF6CFF" w:rsidP="009F31F2">
      <w:pPr>
        <w:ind w:firstLine="720"/>
        <w:jc w:val="center"/>
        <w:rPr>
          <w:b/>
          <w:sz w:val="28"/>
          <w:szCs w:val="28"/>
        </w:rPr>
      </w:pPr>
    </w:p>
    <w:p w:rsidR="00BF6CFF" w:rsidRDefault="00BF6CFF" w:rsidP="009F31F2">
      <w:pPr>
        <w:ind w:firstLine="720"/>
        <w:jc w:val="center"/>
        <w:rPr>
          <w:b/>
          <w:sz w:val="28"/>
          <w:szCs w:val="28"/>
        </w:rPr>
      </w:pPr>
    </w:p>
    <w:p w:rsidR="009F31F2" w:rsidRDefault="009F31F2" w:rsidP="009F31F2">
      <w:pPr>
        <w:ind w:firstLine="720"/>
        <w:jc w:val="center"/>
        <w:rPr>
          <w:b/>
          <w:sz w:val="28"/>
          <w:szCs w:val="28"/>
        </w:rPr>
      </w:pPr>
      <w:r>
        <w:rPr>
          <w:b/>
          <w:sz w:val="28"/>
          <w:szCs w:val="28"/>
        </w:rPr>
        <w:lastRenderedPageBreak/>
        <w:t>Республиканский конкурс</w:t>
      </w:r>
    </w:p>
    <w:p w:rsidR="009F31F2" w:rsidRDefault="009F31F2" w:rsidP="009F31F2">
      <w:pPr>
        <w:ind w:firstLine="720"/>
        <w:jc w:val="center"/>
        <w:rPr>
          <w:b/>
          <w:sz w:val="28"/>
          <w:szCs w:val="28"/>
        </w:rPr>
      </w:pPr>
      <w:r>
        <w:rPr>
          <w:b/>
          <w:sz w:val="28"/>
          <w:szCs w:val="28"/>
        </w:rPr>
        <w:t>«Молодежный кадровый резерв Республики Марий Эл»</w:t>
      </w:r>
    </w:p>
    <w:p w:rsidR="009F31F2" w:rsidRDefault="009F31F2" w:rsidP="009F31F2">
      <w:pPr>
        <w:ind w:firstLine="720"/>
        <w:jc w:val="center"/>
        <w:rPr>
          <w:b/>
          <w:sz w:val="28"/>
          <w:szCs w:val="28"/>
        </w:rPr>
      </w:pPr>
    </w:p>
    <w:p w:rsidR="009F31F2" w:rsidRDefault="009F31F2" w:rsidP="009F31F2">
      <w:pPr>
        <w:ind w:firstLine="708"/>
        <w:jc w:val="both"/>
        <w:rPr>
          <w:sz w:val="28"/>
          <w:szCs w:val="28"/>
        </w:rPr>
      </w:pPr>
      <w:r>
        <w:rPr>
          <w:sz w:val="28"/>
          <w:szCs w:val="28"/>
        </w:rPr>
        <w:t xml:space="preserve">В 2019 году в рамках информационной кампании республиканского конкурса «Молодежный кадровый резерв Республики Марий Эл» задействованы региональные радиостанции. </w:t>
      </w:r>
      <w:r>
        <w:rPr>
          <w:sz w:val="28"/>
          <w:szCs w:val="28"/>
        </w:rPr>
        <w:br/>
        <w:t>С 10 по 22 апреля сообщения размещались на радиостанциях «Пульс радио - Йошкар-Ола» и «</w:t>
      </w:r>
      <w:proofErr w:type="spellStart"/>
      <w:r>
        <w:rPr>
          <w:sz w:val="28"/>
          <w:szCs w:val="28"/>
        </w:rPr>
        <w:t>Авторадио</w:t>
      </w:r>
      <w:proofErr w:type="spellEnd"/>
      <w:r>
        <w:rPr>
          <w:sz w:val="28"/>
          <w:szCs w:val="28"/>
        </w:rPr>
        <w:t xml:space="preserve">» в количестве 63 выходов </w:t>
      </w:r>
      <w:r>
        <w:rPr>
          <w:sz w:val="28"/>
          <w:szCs w:val="28"/>
        </w:rPr>
        <w:br/>
        <w:t xml:space="preserve">в обработанной форме и 168 выходов в новостных выпусках. Также </w:t>
      </w:r>
      <w:proofErr w:type="spellStart"/>
      <w:r>
        <w:rPr>
          <w:sz w:val="28"/>
          <w:szCs w:val="28"/>
        </w:rPr>
        <w:t>аудиоролик</w:t>
      </w:r>
      <w:proofErr w:type="spellEnd"/>
      <w:r>
        <w:rPr>
          <w:sz w:val="28"/>
          <w:szCs w:val="28"/>
        </w:rPr>
        <w:t xml:space="preserve"> с информацией о приеме заявок на Конкурс транслировался на радиостанции «</w:t>
      </w:r>
      <w:proofErr w:type="spellStart"/>
      <w:r>
        <w:rPr>
          <w:sz w:val="28"/>
          <w:szCs w:val="28"/>
        </w:rPr>
        <w:t>О’пять</w:t>
      </w:r>
      <w:proofErr w:type="spellEnd"/>
      <w:r>
        <w:rPr>
          <w:sz w:val="28"/>
          <w:szCs w:val="28"/>
        </w:rPr>
        <w:t xml:space="preserve"> радио» в количестве 30 выходов во всех корпусах ФГБОУ </w:t>
      </w:r>
      <w:proofErr w:type="gramStart"/>
      <w:r>
        <w:rPr>
          <w:sz w:val="28"/>
          <w:szCs w:val="28"/>
        </w:rPr>
        <w:t>ВО</w:t>
      </w:r>
      <w:proofErr w:type="gramEnd"/>
      <w:r>
        <w:rPr>
          <w:sz w:val="28"/>
          <w:szCs w:val="28"/>
        </w:rPr>
        <w:t xml:space="preserve"> «Поволжский государственный технологический университет» и АНО ВО «Межрегиональный открытый социальный институт».</w:t>
      </w:r>
    </w:p>
    <w:p w:rsidR="009F31F2" w:rsidRDefault="009F31F2" w:rsidP="009F31F2">
      <w:pPr>
        <w:ind w:firstLine="708"/>
        <w:jc w:val="both"/>
        <w:rPr>
          <w:sz w:val="28"/>
          <w:szCs w:val="28"/>
        </w:rPr>
      </w:pPr>
      <w:r>
        <w:rPr>
          <w:sz w:val="28"/>
          <w:szCs w:val="28"/>
        </w:rPr>
        <w:t xml:space="preserve">Продолжалась активная работа по продвижению Конкурса </w:t>
      </w:r>
      <w:r>
        <w:rPr>
          <w:sz w:val="28"/>
          <w:szCs w:val="28"/>
        </w:rPr>
        <w:br/>
        <w:t>в социальных сетях «</w:t>
      </w:r>
      <w:proofErr w:type="spellStart"/>
      <w:r>
        <w:rPr>
          <w:sz w:val="28"/>
          <w:szCs w:val="28"/>
        </w:rPr>
        <w:t>ВКонтакте</w:t>
      </w:r>
      <w:proofErr w:type="spellEnd"/>
      <w:r>
        <w:rPr>
          <w:sz w:val="28"/>
          <w:szCs w:val="28"/>
        </w:rPr>
        <w:t>» и «</w:t>
      </w:r>
      <w:proofErr w:type="spellStart"/>
      <w:r>
        <w:rPr>
          <w:sz w:val="28"/>
          <w:szCs w:val="28"/>
        </w:rPr>
        <w:t>Instagram</w:t>
      </w:r>
      <w:proofErr w:type="spellEnd"/>
      <w:r>
        <w:rPr>
          <w:sz w:val="28"/>
          <w:szCs w:val="28"/>
        </w:rPr>
        <w:t xml:space="preserve">». Количество просмотров объявлений о приеме заявок на Конкурс только в информационно-телекоммуникационной сети «Интернет» составило более 30 тысяч. </w:t>
      </w:r>
      <w:r>
        <w:rPr>
          <w:sz w:val="28"/>
          <w:szCs w:val="28"/>
        </w:rPr>
        <w:br/>
        <w:t xml:space="preserve">По итогам информационной кампании принято 147 заявок от участников </w:t>
      </w:r>
      <w:r>
        <w:rPr>
          <w:sz w:val="28"/>
          <w:szCs w:val="28"/>
        </w:rPr>
        <w:br/>
        <w:t xml:space="preserve">(в 2018 г. было подано 126 заявок). </w:t>
      </w:r>
    </w:p>
    <w:p w:rsidR="009F31F2" w:rsidRDefault="009F31F2" w:rsidP="009F31F2">
      <w:pPr>
        <w:pStyle w:val="afc"/>
        <w:tabs>
          <w:tab w:val="left" w:pos="1134"/>
        </w:tabs>
        <w:ind w:firstLine="709"/>
        <w:jc w:val="both"/>
        <w:rPr>
          <w:szCs w:val="28"/>
          <w:lang w:eastAsia="en-US"/>
        </w:rPr>
      </w:pPr>
      <w:r>
        <w:rPr>
          <w:szCs w:val="28"/>
          <w:lang w:eastAsia="en-US"/>
        </w:rPr>
        <w:t>В 2019 году Конкурс проводился в период с 18 марта по 6 октября 2019 года. Конкурс проводился в пять этапов и ориентирован в первую очередь на работающую молодежь и студентов, завершающих обучение.</w:t>
      </w:r>
    </w:p>
    <w:p w:rsidR="009F31F2" w:rsidRDefault="009F31F2" w:rsidP="009F31F2">
      <w:pPr>
        <w:ind w:firstLine="708"/>
        <w:jc w:val="both"/>
        <w:rPr>
          <w:sz w:val="28"/>
          <w:szCs w:val="28"/>
        </w:rPr>
      </w:pPr>
      <w:r>
        <w:rPr>
          <w:sz w:val="28"/>
          <w:szCs w:val="28"/>
        </w:rPr>
        <w:t>16 мая состоялся заочный отборочный этап Конкурса - анализ видео интервью участников конкурса.</w:t>
      </w:r>
    </w:p>
    <w:p w:rsidR="009F31F2" w:rsidRDefault="009F31F2" w:rsidP="009F31F2">
      <w:pPr>
        <w:pStyle w:val="a8"/>
        <w:spacing w:after="0"/>
        <w:ind w:firstLine="708"/>
        <w:jc w:val="both"/>
        <w:rPr>
          <w:sz w:val="28"/>
          <w:szCs w:val="28"/>
        </w:rPr>
      </w:pPr>
      <w:r>
        <w:rPr>
          <w:sz w:val="28"/>
          <w:szCs w:val="28"/>
        </w:rPr>
        <w:t xml:space="preserve">25 мая состоялось комплексное тестирование участников, согласно Постановлению, эксперты определили 25 победителей очного полуфинала для направления прохождения практики в органах государственной власти Республики Марий Эл и органах местного самоуправления в Республике Марий Эл. </w:t>
      </w:r>
    </w:p>
    <w:p w:rsidR="009F31F2" w:rsidRDefault="009F31F2" w:rsidP="009F31F2">
      <w:pPr>
        <w:ind w:firstLine="708"/>
        <w:jc w:val="both"/>
        <w:rPr>
          <w:color w:val="00000A"/>
          <w:sz w:val="28"/>
          <w:szCs w:val="28"/>
        </w:rPr>
      </w:pPr>
      <w:r>
        <w:rPr>
          <w:sz w:val="28"/>
          <w:szCs w:val="28"/>
        </w:rPr>
        <w:t xml:space="preserve">С 17 июня по 5 июля 2019 г. участники Конкурса проходили стажировку в министерствах и ведомствах Республики Марий Эл, </w:t>
      </w:r>
      <w:r>
        <w:rPr>
          <w:sz w:val="28"/>
          <w:szCs w:val="28"/>
        </w:rPr>
        <w:br/>
        <w:t xml:space="preserve">по окончании которой разработали проекты, направленные </w:t>
      </w:r>
      <w:r>
        <w:rPr>
          <w:sz w:val="28"/>
          <w:szCs w:val="28"/>
        </w:rPr>
        <w:br/>
        <w:t>на повышение эффективности деятельности в выбранной сфере государственного управления.</w:t>
      </w:r>
    </w:p>
    <w:p w:rsidR="009F31F2" w:rsidRDefault="009F31F2" w:rsidP="009F31F2">
      <w:pPr>
        <w:jc w:val="both"/>
        <w:rPr>
          <w:sz w:val="28"/>
          <w:szCs w:val="28"/>
        </w:rPr>
      </w:pPr>
      <w:r>
        <w:rPr>
          <w:sz w:val="28"/>
          <w:szCs w:val="28"/>
        </w:rPr>
        <w:tab/>
        <w:t>18 сентября состоялся конвейер проектов победителей очного полуфинала Конкурса, на котором в качестве экспертов выступили закрепленные за участниками кураторы - представители министерств</w:t>
      </w:r>
      <w:r>
        <w:rPr>
          <w:sz w:val="28"/>
          <w:szCs w:val="28"/>
        </w:rPr>
        <w:br/>
        <w:t>и ведомств Республики Марий Эл.</w:t>
      </w:r>
    </w:p>
    <w:p w:rsidR="009F31F2" w:rsidRDefault="009F31F2" w:rsidP="009F31F2">
      <w:pPr>
        <w:jc w:val="both"/>
        <w:rPr>
          <w:sz w:val="28"/>
          <w:szCs w:val="28"/>
        </w:rPr>
      </w:pPr>
      <w:r>
        <w:rPr>
          <w:sz w:val="28"/>
          <w:szCs w:val="28"/>
        </w:rPr>
        <w:tab/>
        <w:t>С целью подведения итогов, организации процедуры публичной защиты проектов в рамках Молодежного образовательного форума «</w:t>
      </w:r>
      <w:proofErr w:type="spellStart"/>
      <w:r>
        <w:rPr>
          <w:sz w:val="28"/>
          <w:szCs w:val="28"/>
        </w:rPr>
        <w:t>МолодЙошка</w:t>
      </w:r>
      <w:proofErr w:type="spellEnd"/>
      <w:r>
        <w:rPr>
          <w:sz w:val="28"/>
          <w:szCs w:val="28"/>
        </w:rPr>
        <w:t xml:space="preserve">», который состоялся с 27 по 29 сентября 2019 г. на базе санатория - профилактория «Каменная речка», организована смена «Наставничество / Молодежный кадровый резерв» (далее - Смена). </w:t>
      </w:r>
    </w:p>
    <w:p w:rsidR="009F31F2" w:rsidRDefault="009F31F2" w:rsidP="009F31F2">
      <w:pPr>
        <w:ind w:firstLine="708"/>
        <w:jc w:val="both"/>
        <w:rPr>
          <w:sz w:val="28"/>
          <w:szCs w:val="28"/>
        </w:rPr>
      </w:pPr>
      <w:r>
        <w:rPr>
          <w:sz w:val="28"/>
          <w:szCs w:val="28"/>
        </w:rPr>
        <w:lastRenderedPageBreak/>
        <w:t xml:space="preserve">В ходе работы Смены 29 сентября 2019 г. участники представили свои проекты перед аудиторией более 80 человек (молодые люди, эксперты, представители министерств и ведомств). Экспертами </w:t>
      </w:r>
      <w:proofErr w:type="gramStart"/>
      <w:r>
        <w:rPr>
          <w:sz w:val="28"/>
          <w:szCs w:val="28"/>
        </w:rPr>
        <w:t>определены</w:t>
      </w:r>
      <w:proofErr w:type="gramEnd"/>
      <w:r>
        <w:rPr>
          <w:sz w:val="28"/>
          <w:szCs w:val="28"/>
        </w:rPr>
        <w:t xml:space="preserve"> 6 победителей Конкурса.</w:t>
      </w:r>
    </w:p>
    <w:p w:rsidR="009F31F2" w:rsidRDefault="009F31F2" w:rsidP="009F31F2">
      <w:pPr>
        <w:ind w:firstLine="708"/>
        <w:jc w:val="both"/>
        <w:rPr>
          <w:sz w:val="28"/>
          <w:szCs w:val="28"/>
        </w:rPr>
      </w:pPr>
    </w:p>
    <w:p w:rsidR="009F31F2" w:rsidRPr="00BB2B20" w:rsidRDefault="009F31F2" w:rsidP="009F31F2">
      <w:pPr>
        <w:suppressAutoHyphens/>
        <w:ind w:firstLine="709"/>
        <w:jc w:val="center"/>
        <w:rPr>
          <w:rFonts w:eastAsia="Calibri" w:cs="font227"/>
          <w:b/>
          <w:kern w:val="1"/>
          <w:sz w:val="28"/>
          <w:szCs w:val="28"/>
          <w:lang w:eastAsia="ar-SA"/>
        </w:rPr>
      </w:pPr>
      <w:r w:rsidRPr="00BB2B20">
        <w:rPr>
          <w:rFonts w:eastAsia="Calibri" w:cs="font227"/>
          <w:b/>
          <w:kern w:val="1"/>
          <w:sz w:val="28"/>
          <w:szCs w:val="28"/>
          <w:lang w:eastAsia="ar-SA"/>
        </w:rPr>
        <w:t>Обеспечение жильем молодых семей</w:t>
      </w:r>
    </w:p>
    <w:p w:rsidR="009F31F2" w:rsidRDefault="009F31F2" w:rsidP="009F31F2">
      <w:pPr>
        <w:widowControl w:val="0"/>
        <w:suppressAutoHyphens/>
        <w:ind w:firstLine="709"/>
        <w:contextualSpacing/>
        <w:jc w:val="both"/>
        <w:rPr>
          <w:color w:val="00000A"/>
          <w:sz w:val="28"/>
          <w:szCs w:val="28"/>
        </w:rPr>
      </w:pPr>
    </w:p>
    <w:p w:rsidR="009F31F2" w:rsidRPr="00286D37" w:rsidRDefault="009F31F2" w:rsidP="009F31F2">
      <w:pPr>
        <w:widowControl w:val="0"/>
        <w:suppressAutoHyphens/>
        <w:ind w:firstLine="709"/>
        <w:contextualSpacing/>
        <w:jc w:val="both"/>
        <w:rPr>
          <w:color w:val="00000A"/>
        </w:rPr>
      </w:pPr>
      <w:proofErr w:type="gramStart"/>
      <w:r w:rsidRPr="00286D37">
        <w:rPr>
          <w:color w:val="00000A"/>
          <w:sz w:val="28"/>
          <w:szCs w:val="28"/>
        </w:rPr>
        <w:t xml:space="preserve">На территории Республики Марий Эл продолжится осуществление государственной поддержки в решении жилищной проблемы молодым семьям, признанным нуждающимися в улучшении жилищных условий, согласно постановлению Правительства Российской Федерации </w:t>
      </w:r>
      <w:r w:rsidRPr="00286D37">
        <w:rPr>
          <w:color w:val="00000A"/>
          <w:sz w:val="28"/>
          <w:szCs w:val="28"/>
        </w:rPr>
        <w:br/>
        <w:t>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постановлению Правительства Республики</w:t>
      </w:r>
      <w:r w:rsidRPr="00286D37">
        <w:rPr>
          <w:color w:val="00000A"/>
          <w:sz w:val="28"/>
          <w:szCs w:val="28"/>
        </w:rPr>
        <w:br/>
        <w:t>Марий Эл от 4 июня</w:t>
      </w:r>
      <w:proofErr w:type="gramEnd"/>
      <w:r w:rsidRPr="00286D37">
        <w:rPr>
          <w:color w:val="00000A"/>
          <w:sz w:val="28"/>
          <w:szCs w:val="28"/>
        </w:rPr>
        <w:t xml:space="preserve"> </w:t>
      </w:r>
      <w:proofErr w:type="gramStart"/>
      <w:r w:rsidRPr="00286D37">
        <w:rPr>
          <w:color w:val="00000A"/>
          <w:sz w:val="28"/>
          <w:szCs w:val="28"/>
        </w:rPr>
        <w:t xml:space="preserve">2014 г. № 285 «О мерах по обеспечению жильем молодых семей в Республике Марий Эл в рамках реализации мероприятия по обеспечению жильем молодых семей ведомственной целевой программы «Оказание государственной поддержки гражданам </w:t>
      </w:r>
      <w:r>
        <w:rPr>
          <w:color w:val="00000A"/>
          <w:sz w:val="28"/>
          <w:szCs w:val="28"/>
        </w:rPr>
        <w:br/>
      </w:r>
      <w:r w:rsidRPr="00286D37">
        <w:rPr>
          <w:color w:val="00000A"/>
          <w:sz w:val="28"/>
          <w:szCs w:val="28"/>
        </w:rPr>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Республики Марий Эл от</w:t>
      </w:r>
      <w:proofErr w:type="gramEnd"/>
      <w:r w:rsidRPr="00286D37">
        <w:rPr>
          <w:color w:val="00000A"/>
          <w:sz w:val="28"/>
          <w:szCs w:val="28"/>
        </w:rPr>
        <w:t xml:space="preserve"> </w:t>
      </w:r>
      <w:proofErr w:type="gramStart"/>
      <w:r w:rsidRPr="00286D37">
        <w:rPr>
          <w:color w:val="00000A"/>
          <w:sz w:val="28"/>
          <w:szCs w:val="28"/>
        </w:rPr>
        <w:t>30 сентября 2019 г. № 294).</w:t>
      </w:r>
      <w:proofErr w:type="gramEnd"/>
    </w:p>
    <w:p w:rsidR="009F31F2" w:rsidRDefault="009F31F2" w:rsidP="009F31F2">
      <w:pPr>
        <w:widowControl w:val="0"/>
        <w:suppressAutoHyphens/>
        <w:ind w:firstLine="709"/>
        <w:contextualSpacing/>
        <w:jc w:val="both"/>
        <w:rPr>
          <w:color w:val="000000"/>
          <w:sz w:val="28"/>
          <w:szCs w:val="28"/>
        </w:rPr>
      </w:pPr>
      <w:proofErr w:type="gramStart"/>
      <w:r w:rsidRPr="00286D37">
        <w:rPr>
          <w:color w:val="000000"/>
          <w:sz w:val="28"/>
          <w:szCs w:val="28"/>
        </w:rPr>
        <w:t xml:space="preserve">В сводном списке молодых семей - участников основного мероприятия «Обеспечение жильем молодых семей»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по Республике Марий Эл в 2019 году (утвержден приказом Министерства молодежной политики, спорта </w:t>
      </w:r>
      <w:proofErr w:type="gramEnd"/>
    </w:p>
    <w:p w:rsidR="009F31F2" w:rsidRPr="00286D37" w:rsidRDefault="009F31F2" w:rsidP="009F31F2">
      <w:pPr>
        <w:widowControl w:val="0"/>
        <w:suppressAutoHyphens/>
        <w:ind w:firstLine="709"/>
        <w:contextualSpacing/>
        <w:jc w:val="both"/>
        <w:rPr>
          <w:color w:val="00000A"/>
        </w:rPr>
      </w:pPr>
      <w:r w:rsidRPr="00286D37">
        <w:rPr>
          <w:color w:val="000000"/>
          <w:sz w:val="28"/>
          <w:szCs w:val="28"/>
        </w:rPr>
        <w:t xml:space="preserve">и туризма Республики Марий Эл от 17 августа 2018 г. № 295) - сформированном по состоянию на 1 июня 2018 г., находится </w:t>
      </w:r>
      <w:r w:rsidRPr="00286D37">
        <w:rPr>
          <w:color w:val="000000"/>
          <w:sz w:val="28"/>
          <w:szCs w:val="28"/>
        </w:rPr>
        <w:br/>
        <w:t>4 078 молодые семьи. Из них по обязательствам 2019 года социальную выплату получили 101 молодая семья.</w:t>
      </w:r>
    </w:p>
    <w:p w:rsidR="009F31F2" w:rsidRDefault="009F31F2" w:rsidP="009F31F2">
      <w:pPr>
        <w:suppressAutoHyphens/>
        <w:ind w:firstLine="720"/>
        <w:contextualSpacing/>
        <w:jc w:val="both"/>
        <w:rPr>
          <w:rFonts w:eastAsia="Arial Unicode MS"/>
          <w:bCs/>
          <w:color w:val="00000A"/>
          <w:sz w:val="28"/>
          <w:szCs w:val="28"/>
        </w:rPr>
      </w:pPr>
      <w:r w:rsidRPr="00286D37">
        <w:rPr>
          <w:rFonts w:eastAsia="Arial Unicode MS"/>
          <w:bCs/>
          <w:color w:val="00000A"/>
          <w:sz w:val="28"/>
          <w:szCs w:val="28"/>
        </w:rPr>
        <w:t xml:space="preserve">Общая сумма социальных выплат по обязательствам 2019 года составляет 93200713,20 руб., из них за счет средств федерального бюджета - 52911884,11 руб., республиканского бюджета Республики Марий Эл - 40288829,09 руб. </w:t>
      </w:r>
    </w:p>
    <w:p w:rsidR="009F31F2" w:rsidRDefault="009F31F2" w:rsidP="009F31F2">
      <w:pPr>
        <w:suppressAutoHyphens/>
        <w:ind w:firstLine="720"/>
        <w:contextualSpacing/>
        <w:jc w:val="both"/>
        <w:rPr>
          <w:rFonts w:eastAsia="Arial Unicode MS"/>
          <w:bCs/>
          <w:color w:val="00000A"/>
          <w:sz w:val="28"/>
          <w:szCs w:val="28"/>
        </w:rPr>
      </w:pPr>
    </w:p>
    <w:p w:rsidR="00393A40" w:rsidRDefault="00393A40" w:rsidP="00E34A66">
      <w:pPr>
        <w:contextualSpacing/>
        <w:jc w:val="center"/>
        <w:rPr>
          <w:rFonts w:eastAsia="Arial Unicode MS"/>
          <w:bCs/>
          <w:sz w:val="28"/>
          <w:szCs w:val="28"/>
        </w:rPr>
      </w:pPr>
    </w:p>
    <w:p w:rsidR="00413493" w:rsidRDefault="00413493" w:rsidP="00E34A66">
      <w:pPr>
        <w:contextualSpacing/>
        <w:jc w:val="center"/>
        <w:rPr>
          <w:rFonts w:eastAsia="Arial Unicode MS"/>
          <w:bCs/>
          <w:sz w:val="28"/>
          <w:szCs w:val="28"/>
        </w:rPr>
      </w:pPr>
    </w:p>
    <w:p w:rsidR="00413493" w:rsidRDefault="00413493" w:rsidP="00E34A66">
      <w:pPr>
        <w:contextualSpacing/>
        <w:jc w:val="center"/>
        <w:rPr>
          <w:rFonts w:eastAsia="Arial Unicode MS"/>
          <w:bCs/>
          <w:sz w:val="28"/>
          <w:szCs w:val="28"/>
        </w:rPr>
      </w:pPr>
    </w:p>
    <w:p w:rsidR="00E34A66" w:rsidRPr="00DB4985" w:rsidRDefault="00025FD2" w:rsidP="00E34A66">
      <w:pPr>
        <w:contextualSpacing/>
        <w:jc w:val="center"/>
        <w:rPr>
          <w:b/>
          <w:sz w:val="28"/>
          <w:szCs w:val="28"/>
        </w:rPr>
      </w:pPr>
      <w:r>
        <w:rPr>
          <w:b/>
          <w:sz w:val="28"/>
          <w:szCs w:val="28"/>
        </w:rPr>
        <w:lastRenderedPageBreak/>
        <w:t xml:space="preserve">Подпрограмма «Развитие внутреннего и въездного туризма </w:t>
      </w:r>
      <w:r>
        <w:rPr>
          <w:b/>
          <w:sz w:val="28"/>
          <w:szCs w:val="28"/>
        </w:rPr>
        <w:br/>
        <w:t>в Республике Марий Эл»</w:t>
      </w:r>
    </w:p>
    <w:p w:rsidR="00E34A66" w:rsidRPr="00DB4985" w:rsidRDefault="00E34A66" w:rsidP="00E34A66">
      <w:pPr>
        <w:ind w:firstLine="709"/>
        <w:contextualSpacing/>
        <w:jc w:val="both"/>
        <w:rPr>
          <w:b/>
          <w:sz w:val="28"/>
          <w:szCs w:val="28"/>
        </w:rPr>
      </w:pPr>
    </w:p>
    <w:p w:rsidR="005A13EE" w:rsidRPr="00DB4985" w:rsidRDefault="005A13EE" w:rsidP="005A13EE">
      <w:pPr>
        <w:ind w:firstLine="709"/>
        <w:contextualSpacing/>
        <w:jc w:val="both"/>
        <w:rPr>
          <w:sz w:val="28"/>
          <w:szCs w:val="28"/>
        </w:rPr>
      </w:pPr>
      <w:proofErr w:type="gramStart"/>
      <w:r w:rsidRPr="00DB4985">
        <w:rPr>
          <w:sz w:val="28"/>
          <w:szCs w:val="28"/>
        </w:rPr>
        <w:t>Основным нормативно-правовым документом, регулирующим развитие сферы туризма в Республике Марий Эл, является подпрограмма</w:t>
      </w:r>
      <w:r>
        <w:rPr>
          <w:sz w:val="28"/>
          <w:szCs w:val="28"/>
        </w:rPr>
        <w:t xml:space="preserve"> «Развитие внутреннего </w:t>
      </w:r>
      <w:r w:rsidRPr="00DB4985">
        <w:rPr>
          <w:sz w:val="28"/>
          <w:szCs w:val="28"/>
        </w:rPr>
        <w:t>и въездного туризма в Республике Марий Эл» (далее – подпрограмма), включенная</w:t>
      </w:r>
      <w:r>
        <w:rPr>
          <w:sz w:val="28"/>
          <w:szCs w:val="28"/>
        </w:rPr>
        <w:t xml:space="preserve"> </w:t>
      </w:r>
      <w:r w:rsidRPr="00DB4985">
        <w:rPr>
          <w:sz w:val="28"/>
          <w:szCs w:val="28"/>
        </w:rPr>
        <w:t xml:space="preserve">в 2018 году в состав государственной программы Республики Марий Эл «Развитие физической культуры, спорта, туризма и молодежной политики </w:t>
      </w:r>
      <w:r w:rsidR="00413493">
        <w:rPr>
          <w:sz w:val="28"/>
          <w:szCs w:val="28"/>
        </w:rPr>
        <w:br/>
      </w:r>
      <w:r w:rsidRPr="00DB4985">
        <w:rPr>
          <w:sz w:val="28"/>
          <w:szCs w:val="28"/>
        </w:rPr>
        <w:t>в Республике Марий Эл»</w:t>
      </w:r>
      <w:r>
        <w:rPr>
          <w:sz w:val="28"/>
          <w:szCs w:val="28"/>
        </w:rPr>
        <w:t xml:space="preserve"> на 2013-2025</w:t>
      </w:r>
      <w:r w:rsidRPr="00DB4985">
        <w:rPr>
          <w:sz w:val="28"/>
          <w:szCs w:val="28"/>
        </w:rPr>
        <w:t xml:space="preserve"> годы»</w:t>
      </w:r>
      <w:r>
        <w:rPr>
          <w:sz w:val="28"/>
          <w:szCs w:val="28"/>
        </w:rPr>
        <w:t>, утвержденной</w:t>
      </w:r>
      <w:r w:rsidRPr="00DB4985">
        <w:rPr>
          <w:sz w:val="28"/>
          <w:szCs w:val="28"/>
        </w:rPr>
        <w:t xml:space="preserve"> постановлением Правительства Республики Марий Эл от 30 ноября </w:t>
      </w:r>
      <w:r w:rsidR="00413493">
        <w:rPr>
          <w:sz w:val="28"/>
          <w:szCs w:val="28"/>
        </w:rPr>
        <w:br/>
      </w:r>
      <w:r w:rsidRPr="00DB4985">
        <w:rPr>
          <w:sz w:val="28"/>
          <w:szCs w:val="28"/>
        </w:rPr>
        <w:t>2012</w:t>
      </w:r>
      <w:proofErr w:type="gramEnd"/>
      <w:r w:rsidRPr="00DB4985">
        <w:rPr>
          <w:sz w:val="28"/>
          <w:szCs w:val="28"/>
        </w:rPr>
        <w:t xml:space="preserve"> г. № 449.</w:t>
      </w:r>
    </w:p>
    <w:p w:rsidR="005A13EE" w:rsidRPr="00DB4985" w:rsidRDefault="005A13EE" w:rsidP="005A13EE">
      <w:pPr>
        <w:ind w:firstLine="709"/>
        <w:contextualSpacing/>
        <w:jc w:val="both"/>
        <w:rPr>
          <w:sz w:val="28"/>
          <w:szCs w:val="28"/>
        </w:rPr>
      </w:pPr>
      <w:r w:rsidRPr="00DB4985">
        <w:rPr>
          <w:sz w:val="28"/>
          <w:szCs w:val="28"/>
        </w:rPr>
        <w:t>Реализация подпрограммы нацелена на обеспечение устойчивого развития сферы туризма в Республике Марий Эл и интеграцию туристских продуктов региона</w:t>
      </w:r>
      <w:r>
        <w:rPr>
          <w:sz w:val="28"/>
          <w:szCs w:val="28"/>
        </w:rPr>
        <w:t xml:space="preserve"> </w:t>
      </w:r>
      <w:proofErr w:type="gramStart"/>
      <w:r w:rsidRPr="00DB4985">
        <w:rPr>
          <w:sz w:val="28"/>
          <w:szCs w:val="28"/>
        </w:rPr>
        <w:t>на</w:t>
      </w:r>
      <w:proofErr w:type="gramEnd"/>
      <w:r w:rsidRPr="00DB4985">
        <w:rPr>
          <w:sz w:val="28"/>
          <w:szCs w:val="28"/>
        </w:rPr>
        <w:t xml:space="preserve"> </w:t>
      </w:r>
      <w:proofErr w:type="gramStart"/>
      <w:r w:rsidRPr="00DB4985">
        <w:rPr>
          <w:sz w:val="28"/>
          <w:szCs w:val="28"/>
        </w:rPr>
        <w:t>внутренний</w:t>
      </w:r>
      <w:proofErr w:type="gramEnd"/>
      <w:r w:rsidRPr="00DB4985">
        <w:rPr>
          <w:sz w:val="28"/>
          <w:szCs w:val="28"/>
        </w:rPr>
        <w:t xml:space="preserve"> и мировой туристские рынки. </w:t>
      </w:r>
    </w:p>
    <w:p w:rsidR="005A13EE" w:rsidRPr="00DB4985" w:rsidRDefault="005A13EE" w:rsidP="005A13EE">
      <w:pPr>
        <w:spacing w:line="299" w:lineRule="atLeast"/>
        <w:ind w:firstLine="709"/>
        <w:jc w:val="both"/>
        <w:rPr>
          <w:sz w:val="28"/>
          <w:szCs w:val="28"/>
        </w:rPr>
      </w:pPr>
      <w:r w:rsidRPr="00DB4985">
        <w:rPr>
          <w:sz w:val="28"/>
          <w:szCs w:val="28"/>
        </w:rPr>
        <w:t xml:space="preserve">Достижению поставленных задач и ожидаемых результатов </w:t>
      </w:r>
      <w:r>
        <w:rPr>
          <w:sz w:val="28"/>
          <w:szCs w:val="28"/>
        </w:rPr>
        <w:br/>
      </w:r>
      <w:r w:rsidRPr="00DB4985">
        <w:rPr>
          <w:sz w:val="28"/>
          <w:szCs w:val="28"/>
        </w:rPr>
        <w:t>в развитии отрасли в регионе в 201</w:t>
      </w:r>
      <w:r>
        <w:rPr>
          <w:sz w:val="28"/>
          <w:szCs w:val="28"/>
        </w:rPr>
        <w:t>9</w:t>
      </w:r>
      <w:r w:rsidRPr="00DB4985">
        <w:rPr>
          <w:sz w:val="28"/>
          <w:szCs w:val="28"/>
        </w:rPr>
        <w:t xml:space="preserve"> году способствовала реализация основных мероприятий подпрограммы.</w:t>
      </w:r>
    </w:p>
    <w:p w:rsidR="005A13EE" w:rsidRPr="00413493" w:rsidRDefault="005A13EE" w:rsidP="005A13EE">
      <w:pPr>
        <w:ind w:firstLine="709"/>
        <w:contextualSpacing/>
        <w:jc w:val="both"/>
        <w:rPr>
          <w:sz w:val="28"/>
          <w:szCs w:val="28"/>
        </w:rPr>
      </w:pPr>
      <w:r w:rsidRPr="00413493">
        <w:rPr>
          <w:sz w:val="28"/>
          <w:szCs w:val="28"/>
        </w:rPr>
        <w:t>1. Поддержание в актуальном состоянии и совершенствование нормативно-правовой базы, регулирующей сферу туризма в регионе.</w:t>
      </w:r>
    </w:p>
    <w:p w:rsidR="005A13EE" w:rsidRPr="00DB4985" w:rsidRDefault="005A13EE" w:rsidP="005A13EE">
      <w:pPr>
        <w:ind w:firstLine="709"/>
        <w:contextualSpacing/>
        <w:jc w:val="both"/>
        <w:rPr>
          <w:sz w:val="28"/>
          <w:szCs w:val="28"/>
        </w:rPr>
      </w:pPr>
      <w:r w:rsidRPr="00DB4985">
        <w:rPr>
          <w:sz w:val="28"/>
          <w:szCs w:val="28"/>
        </w:rPr>
        <w:t>В 201</w:t>
      </w:r>
      <w:r>
        <w:rPr>
          <w:sz w:val="28"/>
          <w:szCs w:val="28"/>
        </w:rPr>
        <w:t>9</w:t>
      </w:r>
      <w:r w:rsidRPr="00DB4985">
        <w:rPr>
          <w:sz w:val="28"/>
          <w:szCs w:val="28"/>
        </w:rPr>
        <w:t xml:space="preserve"> г. утверждены и внесены </w:t>
      </w:r>
      <w:r>
        <w:rPr>
          <w:sz w:val="28"/>
          <w:szCs w:val="28"/>
        </w:rPr>
        <w:t xml:space="preserve">изменения в </w:t>
      </w:r>
      <w:r w:rsidRPr="00DB4985">
        <w:rPr>
          <w:sz w:val="28"/>
          <w:szCs w:val="28"/>
        </w:rPr>
        <w:t>следующие нормативные правовые акты Республики Марий Эл.</w:t>
      </w:r>
    </w:p>
    <w:p w:rsidR="005A13EE" w:rsidRDefault="005A13EE" w:rsidP="005A13EE">
      <w:pPr>
        <w:ind w:firstLine="709"/>
        <w:contextualSpacing/>
        <w:jc w:val="both"/>
        <w:rPr>
          <w:sz w:val="28"/>
          <w:szCs w:val="28"/>
        </w:rPr>
      </w:pPr>
      <w:r>
        <w:rPr>
          <w:sz w:val="28"/>
          <w:szCs w:val="28"/>
        </w:rPr>
        <w:t xml:space="preserve">Указом Главы Республики Марий Эл от 8 февраля 2019 г. № 18 были внесены изменения в Указ Главы Республики Марий Эл </w:t>
      </w:r>
      <w:r>
        <w:rPr>
          <w:sz w:val="28"/>
          <w:szCs w:val="28"/>
        </w:rPr>
        <w:br/>
        <w:t xml:space="preserve">от 10 декабря 2014 г. № 310 «О грантах Главы Республики Марий Эл </w:t>
      </w:r>
      <w:r>
        <w:rPr>
          <w:sz w:val="28"/>
          <w:szCs w:val="28"/>
        </w:rPr>
        <w:br/>
        <w:t>в области внутреннего и въездного туризма в Республике Марий Эл».</w:t>
      </w:r>
    </w:p>
    <w:p w:rsidR="005A13EE" w:rsidRDefault="005A13EE" w:rsidP="005A13EE">
      <w:pPr>
        <w:ind w:firstLine="709"/>
        <w:contextualSpacing/>
        <w:jc w:val="both"/>
        <w:rPr>
          <w:sz w:val="28"/>
          <w:szCs w:val="28"/>
        </w:rPr>
      </w:pPr>
      <w:r>
        <w:rPr>
          <w:sz w:val="28"/>
          <w:szCs w:val="28"/>
        </w:rPr>
        <w:t xml:space="preserve">Постановлением Правительства Республики Марий Эл от 15 мая 2019 г. № 147 были внесены </w:t>
      </w:r>
      <w:r w:rsidRPr="00D13FE7">
        <w:rPr>
          <w:sz w:val="28"/>
          <w:szCs w:val="28"/>
        </w:rPr>
        <w:t>изменения в </w:t>
      </w:r>
      <w:hyperlink r:id="rId14" w:history="1">
        <w:r w:rsidRPr="00D13FE7">
          <w:rPr>
            <w:sz w:val="28"/>
            <w:szCs w:val="28"/>
          </w:rPr>
          <w:t xml:space="preserve">постановление Правительства Республики Марий Эл от 17 мая 2018 г. </w:t>
        </w:r>
        <w:r>
          <w:rPr>
            <w:sz w:val="28"/>
            <w:szCs w:val="28"/>
          </w:rPr>
          <w:t>№</w:t>
        </w:r>
        <w:r w:rsidRPr="00D13FE7">
          <w:rPr>
            <w:sz w:val="28"/>
            <w:szCs w:val="28"/>
          </w:rPr>
          <w:t xml:space="preserve"> 218</w:t>
        </w:r>
      </w:hyperlink>
      <w:r>
        <w:rPr>
          <w:sz w:val="28"/>
          <w:szCs w:val="28"/>
        </w:rPr>
        <w:t xml:space="preserve"> «О республиканском конкурсе «</w:t>
      </w:r>
      <w:r w:rsidRPr="00D13FE7">
        <w:rPr>
          <w:sz w:val="28"/>
          <w:szCs w:val="28"/>
        </w:rPr>
        <w:t>Лидер туризма Республики Марий Эл</w:t>
      </w:r>
      <w:r>
        <w:rPr>
          <w:sz w:val="28"/>
          <w:szCs w:val="28"/>
        </w:rPr>
        <w:t>».</w:t>
      </w:r>
    </w:p>
    <w:p w:rsidR="005A13EE" w:rsidRPr="00DB4985" w:rsidRDefault="005A13EE" w:rsidP="005A13EE">
      <w:pPr>
        <w:ind w:firstLine="709"/>
        <w:contextualSpacing/>
        <w:jc w:val="both"/>
        <w:rPr>
          <w:sz w:val="28"/>
          <w:szCs w:val="28"/>
        </w:rPr>
      </w:pPr>
      <w:r>
        <w:rPr>
          <w:sz w:val="28"/>
          <w:szCs w:val="28"/>
        </w:rPr>
        <w:t xml:space="preserve">Постановлением Правительства Республики Марий Эл от 27 мая 2019 г. №166 «О межведомственном координационном совете </w:t>
      </w:r>
      <w:r>
        <w:rPr>
          <w:sz w:val="28"/>
          <w:szCs w:val="28"/>
        </w:rPr>
        <w:br/>
        <w:t xml:space="preserve">по развитию туризма при Правительстве Республики Марий Эл» утверждено Положение о Межведомственном координационном совете </w:t>
      </w:r>
      <w:r>
        <w:rPr>
          <w:sz w:val="28"/>
          <w:szCs w:val="28"/>
        </w:rPr>
        <w:br/>
        <w:t>по развитию туризма при Правительстве Республики Марий Эл.</w:t>
      </w:r>
    </w:p>
    <w:p w:rsidR="005A13EE" w:rsidRPr="00413493" w:rsidRDefault="005A13EE" w:rsidP="005A13EE">
      <w:pPr>
        <w:ind w:firstLine="709"/>
        <w:contextualSpacing/>
        <w:jc w:val="both"/>
        <w:rPr>
          <w:sz w:val="28"/>
          <w:szCs w:val="28"/>
        </w:rPr>
      </w:pPr>
      <w:r w:rsidRPr="00413493">
        <w:rPr>
          <w:sz w:val="28"/>
          <w:szCs w:val="28"/>
        </w:rPr>
        <w:t>2. Развитие туристской инфраструктуры.</w:t>
      </w:r>
    </w:p>
    <w:p w:rsidR="005A13EE" w:rsidRPr="00A81F9C" w:rsidRDefault="005A13EE" w:rsidP="005A13EE">
      <w:pPr>
        <w:ind w:firstLine="709"/>
        <w:contextualSpacing/>
        <w:jc w:val="both"/>
        <w:rPr>
          <w:rFonts w:eastAsia="Calibri"/>
          <w:color w:val="000000" w:themeColor="text1"/>
          <w:sz w:val="28"/>
          <w:szCs w:val="28"/>
        </w:rPr>
      </w:pPr>
      <w:r w:rsidRPr="00DB4985">
        <w:rPr>
          <w:color w:val="000000" w:themeColor="text1"/>
          <w:sz w:val="28"/>
          <w:szCs w:val="28"/>
        </w:rPr>
        <w:t>С целью актуализации данных в I квартале 201</w:t>
      </w:r>
      <w:r>
        <w:rPr>
          <w:color w:val="000000" w:themeColor="text1"/>
          <w:sz w:val="28"/>
          <w:szCs w:val="28"/>
        </w:rPr>
        <w:t>9</w:t>
      </w:r>
      <w:r w:rsidRPr="00DB4985">
        <w:rPr>
          <w:color w:val="000000" w:themeColor="text1"/>
          <w:sz w:val="28"/>
          <w:szCs w:val="28"/>
        </w:rPr>
        <w:t xml:space="preserve"> г. обновлены реестры объектов и субъектов туристской индустрии Республики </w:t>
      </w:r>
      <w:r>
        <w:rPr>
          <w:color w:val="000000" w:themeColor="text1"/>
          <w:sz w:val="28"/>
          <w:szCs w:val="28"/>
        </w:rPr>
        <w:br/>
        <w:t>Марий Эл</w:t>
      </w:r>
      <w:r w:rsidRPr="00DB4985">
        <w:rPr>
          <w:color w:val="000000" w:themeColor="text1"/>
          <w:sz w:val="28"/>
          <w:szCs w:val="28"/>
        </w:rPr>
        <w:t xml:space="preserve">. </w:t>
      </w:r>
      <w:r w:rsidRPr="00DB4985">
        <w:rPr>
          <w:rFonts w:eastAsia="Calibri"/>
          <w:color w:val="000000" w:themeColor="text1"/>
          <w:sz w:val="28"/>
          <w:szCs w:val="28"/>
        </w:rPr>
        <w:t xml:space="preserve">На территории региона осуществляют деятельность </w:t>
      </w:r>
      <w:r>
        <w:rPr>
          <w:rFonts w:eastAsia="Calibri"/>
          <w:color w:val="000000" w:themeColor="text1"/>
          <w:sz w:val="28"/>
          <w:szCs w:val="28"/>
        </w:rPr>
        <w:br/>
      </w:r>
      <w:r w:rsidRPr="00DB4985">
        <w:rPr>
          <w:rFonts w:eastAsia="Calibri"/>
          <w:color w:val="000000" w:themeColor="text1"/>
          <w:sz w:val="28"/>
          <w:szCs w:val="28"/>
        </w:rPr>
        <w:t xml:space="preserve">7 </w:t>
      </w:r>
      <w:proofErr w:type="spellStart"/>
      <w:r w:rsidRPr="00DB4985">
        <w:rPr>
          <w:rFonts w:eastAsia="Calibri"/>
          <w:color w:val="000000" w:themeColor="text1"/>
          <w:sz w:val="28"/>
          <w:szCs w:val="28"/>
        </w:rPr>
        <w:t>туроператорских</w:t>
      </w:r>
      <w:proofErr w:type="spellEnd"/>
      <w:r w:rsidRPr="00DB4985">
        <w:rPr>
          <w:rFonts w:eastAsia="Calibri"/>
          <w:color w:val="000000" w:themeColor="text1"/>
          <w:sz w:val="28"/>
          <w:szCs w:val="28"/>
        </w:rPr>
        <w:t xml:space="preserve"> фирм, инфраструктура сферы туризма представлена </w:t>
      </w:r>
      <w:r>
        <w:rPr>
          <w:rFonts w:eastAsia="Calibri"/>
          <w:color w:val="000000" w:themeColor="text1"/>
          <w:sz w:val="28"/>
          <w:szCs w:val="28"/>
        </w:rPr>
        <w:br/>
      </w:r>
      <w:r w:rsidRPr="00DB4985">
        <w:rPr>
          <w:rFonts w:eastAsia="Calibri"/>
          <w:color w:val="000000" w:themeColor="text1"/>
          <w:sz w:val="28"/>
          <w:szCs w:val="28"/>
        </w:rPr>
        <w:t>5</w:t>
      </w:r>
      <w:r>
        <w:rPr>
          <w:rFonts w:eastAsia="Calibri"/>
          <w:color w:val="000000" w:themeColor="text1"/>
          <w:sz w:val="28"/>
          <w:szCs w:val="28"/>
        </w:rPr>
        <w:t>4</w:t>
      </w:r>
      <w:r w:rsidRPr="00DB4985">
        <w:rPr>
          <w:rFonts w:eastAsia="Calibri"/>
          <w:color w:val="000000" w:themeColor="text1"/>
          <w:sz w:val="28"/>
          <w:szCs w:val="28"/>
        </w:rPr>
        <w:t xml:space="preserve"> гостиницами и гостевыми домами, </w:t>
      </w:r>
      <w:r>
        <w:rPr>
          <w:rFonts w:eastAsia="Calibri"/>
          <w:color w:val="000000" w:themeColor="text1"/>
          <w:sz w:val="28"/>
          <w:szCs w:val="28"/>
        </w:rPr>
        <w:t>8</w:t>
      </w:r>
      <w:r w:rsidRPr="00DB4985">
        <w:rPr>
          <w:rFonts w:eastAsia="Calibri"/>
          <w:color w:val="000000" w:themeColor="text1"/>
          <w:sz w:val="28"/>
          <w:szCs w:val="28"/>
        </w:rPr>
        <w:t xml:space="preserve"> </w:t>
      </w:r>
      <w:proofErr w:type="spellStart"/>
      <w:r w:rsidRPr="00DB4985">
        <w:rPr>
          <w:rFonts w:eastAsia="Calibri"/>
          <w:color w:val="000000" w:themeColor="text1"/>
          <w:sz w:val="28"/>
          <w:szCs w:val="28"/>
        </w:rPr>
        <w:t>хостелами</w:t>
      </w:r>
      <w:proofErr w:type="spellEnd"/>
      <w:r w:rsidRPr="00DB4985">
        <w:rPr>
          <w:rFonts w:eastAsia="Calibri"/>
          <w:color w:val="000000" w:themeColor="text1"/>
          <w:sz w:val="28"/>
          <w:szCs w:val="28"/>
        </w:rPr>
        <w:t xml:space="preserve">, </w:t>
      </w:r>
      <w:r>
        <w:rPr>
          <w:rFonts w:eastAsia="Calibri"/>
          <w:color w:val="000000" w:themeColor="text1"/>
          <w:sz w:val="28"/>
          <w:szCs w:val="28"/>
        </w:rPr>
        <w:t>13</w:t>
      </w:r>
      <w:r w:rsidRPr="00DB4985">
        <w:rPr>
          <w:rFonts w:eastAsia="Calibri"/>
          <w:color w:val="000000" w:themeColor="text1"/>
          <w:sz w:val="28"/>
          <w:szCs w:val="28"/>
        </w:rPr>
        <w:t xml:space="preserve"> объектами санаторно-оздоровительной отрасли, </w:t>
      </w:r>
      <w:r>
        <w:rPr>
          <w:rFonts w:eastAsia="Calibri"/>
          <w:color w:val="000000" w:themeColor="text1"/>
          <w:sz w:val="28"/>
          <w:szCs w:val="28"/>
        </w:rPr>
        <w:t>6</w:t>
      </w:r>
      <w:r w:rsidRPr="00DB4985">
        <w:rPr>
          <w:rFonts w:eastAsia="Calibri"/>
          <w:color w:val="000000" w:themeColor="text1"/>
          <w:sz w:val="28"/>
          <w:szCs w:val="28"/>
        </w:rPr>
        <w:t xml:space="preserve"> туристскими комплексами </w:t>
      </w:r>
      <w:r>
        <w:rPr>
          <w:rFonts w:eastAsia="Calibri"/>
          <w:color w:val="000000" w:themeColor="text1"/>
          <w:sz w:val="28"/>
          <w:szCs w:val="28"/>
        </w:rPr>
        <w:br/>
      </w:r>
      <w:r w:rsidRPr="00DB4985">
        <w:rPr>
          <w:rFonts w:eastAsia="Calibri"/>
          <w:color w:val="000000" w:themeColor="text1"/>
          <w:sz w:val="28"/>
          <w:szCs w:val="28"/>
        </w:rPr>
        <w:lastRenderedPageBreak/>
        <w:t>и 1</w:t>
      </w:r>
      <w:r>
        <w:rPr>
          <w:rFonts w:eastAsia="Calibri"/>
          <w:color w:val="000000" w:themeColor="text1"/>
          <w:sz w:val="28"/>
          <w:szCs w:val="28"/>
        </w:rPr>
        <w:t>8</w:t>
      </w:r>
      <w:r w:rsidRPr="00DB4985">
        <w:rPr>
          <w:rFonts w:eastAsia="Calibri"/>
          <w:color w:val="000000" w:themeColor="text1"/>
          <w:sz w:val="28"/>
          <w:szCs w:val="28"/>
        </w:rPr>
        <w:t xml:space="preserve"> базами отдыха, а также </w:t>
      </w:r>
      <w:r>
        <w:rPr>
          <w:rFonts w:eastAsia="Calibri"/>
          <w:color w:val="000000" w:themeColor="text1"/>
          <w:sz w:val="28"/>
          <w:szCs w:val="28"/>
        </w:rPr>
        <w:t>67</w:t>
      </w:r>
      <w:r w:rsidRPr="00DB4985">
        <w:rPr>
          <w:rFonts w:eastAsia="Calibri"/>
          <w:color w:val="000000" w:themeColor="text1"/>
          <w:sz w:val="28"/>
          <w:szCs w:val="28"/>
        </w:rPr>
        <w:t xml:space="preserve"> точками изготовления и (или) продажи изделий народных художественных промыслов и сувениров.</w:t>
      </w:r>
    </w:p>
    <w:p w:rsidR="005A13EE" w:rsidRPr="00A81F9C" w:rsidRDefault="005A13EE" w:rsidP="005A13EE">
      <w:pPr>
        <w:ind w:firstLine="709"/>
        <w:contextualSpacing/>
        <w:jc w:val="both"/>
        <w:rPr>
          <w:color w:val="000000" w:themeColor="text1"/>
          <w:sz w:val="28"/>
          <w:szCs w:val="28"/>
        </w:rPr>
      </w:pPr>
      <w:r>
        <w:rPr>
          <w:rFonts w:eastAsia="Calibri"/>
          <w:color w:val="000000" w:themeColor="text1"/>
          <w:sz w:val="28"/>
          <w:szCs w:val="28"/>
        </w:rPr>
        <w:t xml:space="preserve">В 2019 г. 12 средств размещения на территории Республики </w:t>
      </w:r>
      <w:r>
        <w:rPr>
          <w:rFonts w:eastAsia="Calibri"/>
          <w:color w:val="000000" w:themeColor="text1"/>
          <w:sz w:val="28"/>
          <w:szCs w:val="28"/>
        </w:rPr>
        <w:br/>
        <w:t>Марий Эл прошли процедуру классификации.</w:t>
      </w:r>
    </w:p>
    <w:p w:rsidR="005A13EE" w:rsidRPr="00DB4985" w:rsidRDefault="005A13EE" w:rsidP="005A13EE">
      <w:pPr>
        <w:ind w:firstLine="709"/>
        <w:contextualSpacing/>
        <w:jc w:val="both"/>
        <w:rPr>
          <w:sz w:val="28"/>
          <w:szCs w:val="28"/>
        </w:rPr>
      </w:pPr>
      <w:r w:rsidRPr="00303F83">
        <w:rPr>
          <w:sz w:val="28"/>
          <w:szCs w:val="28"/>
        </w:rPr>
        <w:t>В апреле 2019 г. совместно с Управлением по вопросам миграции</w:t>
      </w:r>
      <w:r w:rsidRPr="00DB4985">
        <w:rPr>
          <w:sz w:val="28"/>
          <w:szCs w:val="28"/>
        </w:rPr>
        <w:t xml:space="preserve"> МВД по Республике Марий Эл проведен семинар-совещание </w:t>
      </w:r>
      <w:r>
        <w:rPr>
          <w:sz w:val="28"/>
          <w:szCs w:val="28"/>
        </w:rPr>
        <w:br/>
      </w:r>
      <w:r w:rsidRPr="00DB4985">
        <w:rPr>
          <w:sz w:val="28"/>
          <w:szCs w:val="28"/>
        </w:rPr>
        <w:t xml:space="preserve">с руководителями коллективных средств размещения по вопросу </w:t>
      </w:r>
      <w:r w:rsidRPr="00303F83">
        <w:rPr>
          <w:sz w:val="28"/>
          <w:szCs w:val="28"/>
        </w:rPr>
        <w:t>изменения законодательства в сфере гостиничных услуг</w:t>
      </w:r>
      <w:r w:rsidRPr="00DB4985">
        <w:rPr>
          <w:sz w:val="28"/>
          <w:szCs w:val="28"/>
        </w:rPr>
        <w:t>.</w:t>
      </w:r>
    </w:p>
    <w:p w:rsidR="005A13EE" w:rsidRPr="00413493" w:rsidRDefault="005A13EE" w:rsidP="00413493">
      <w:pPr>
        <w:ind w:firstLine="709"/>
        <w:contextualSpacing/>
        <w:jc w:val="both"/>
        <w:rPr>
          <w:sz w:val="28"/>
          <w:szCs w:val="28"/>
        </w:rPr>
      </w:pPr>
      <w:r w:rsidRPr="00413493">
        <w:rPr>
          <w:sz w:val="28"/>
          <w:szCs w:val="28"/>
        </w:rPr>
        <w:t>В 2019 г. в Республике Марий Эл было открыто 2 новых туристских объекта: Музей марийской сказки «</w:t>
      </w:r>
      <w:proofErr w:type="spellStart"/>
      <w:r w:rsidRPr="00413493">
        <w:rPr>
          <w:sz w:val="28"/>
          <w:szCs w:val="28"/>
        </w:rPr>
        <w:t>Сереброзубая</w:t>
      </w:r>
      <w:proofErr w:type="spellEnd"/>
      <w:r w:rsidRPr="00413493">
        <w:rPr>
          <w:sz w:val="28"/>
          <w:szCs w:val="28"/>
        </w:rPr>
        <w:t xml:space="preserve"> </w:t>
      </w:r>
      <w:proofErr w:type="spellStart"/>
      <w:r w:rsidRPr="00413493">
        <w:rPr>
          <w:sz w:val="28"/>
          <w:szCs w:val="28"/>
        </w:rPr>
        <w:t>Пампалче</w:t>
      </w:r>
      <w:proofErr w:type="spellEnd"/>
      <w:r w:rsidRPr="00413493">
        <w:rPr>
          <w:sz w:val="28"/>
          <w:szCs w:val="28"/>
        </w:rPr>
        <w:t>» (на базе ГБУК Республики Марий Эл КИК «</w:t>
      </w:r>
      <w:proofErr w:type="spellStart"/>
      <w:r w:rsidRPr="00413493">
        <w:rPr>
          <w:sz w:val="28"/>
          <w:szCs w:val="28"/>
        </w:rPr>
        <w:t>Царевококшайский</w:t>
      </w:r>
      <w:proofErr w:type="spellEnd"/>
      <w:r w:rsidRPr="00413493">
        <w:rPr>
          <w:sz w:val="28"/>
          <w:szCs w:val="28"/>
        </w:rPr>
        <w:t xml:space="preserve"> Кремль») и Резиденция Йӱ</w:t>
      </w:r>
      <w:proofErr w:type="gramStart"/>
      <w:r w:rsidRPr="00413493">
        <w:rPr>
          <w:sz w:val="28"/>
          <w:szCs w:val="28"/>
        </w:rPr>
        <w:t>шт</w:t>
      </w:r>
      <w:proofErr w:type="gramEnd"/>
      <w:r w:rsidRPr="00413493">
        <w:rPr>
          <w:sz w:val="28"/>
          <w:szCs w:val="28"/>
        </w:rPr>
        <w:t xml:space="preserve">ӧ </w:t>
      </w:r>
      <w:proofErr w:type="spellStart"/>
      <w:r w:rsidRPr="00413493">
        <w:rPr>
          <w:sz w:val="28"/>
          <w:szCs w:val="28"/>
        </w:rPr>
        <w:t>Кугыза</w:t>
      </w:r>
      <w:proofErr w:type="spellEnd"/>
      <w:r w:rsidRPr="00413493">
        <w:rPr>
          <w:sz w:val="28"/>
          <w:szCs w:val="28"/>
        </w:rPr>
        <w:t xml:space="preserve"> (марийский Дед Мороз) </w:t>
      </w:r>
      <w:r w:rsidR="00413493">
        <w:rPr>
          <w:sz w:val="28"/>
          <w:szCs w:val="28"/>
        </w:rPr>
        <w:br/>
      </w:r>
      <w:r w:rsidRPr="00413493">
        <w:rPr>
          <w:sz w:val="28"/>
          <w:szCs w:val="28"/>
        </w:rPr>
        <w:t xml:space="preserve">в </w:t>
      </w:r>
      <w:proofErr w:type="spellStart"/>
      <w:r w:rsidRPr="00413493">
        <w:rPr>
          <w:sz w:val="28"/>
          <w:szCs w:val="28"/>
        </w:rPr>
        <w:t>Сернурском</w:t>
      </w:r>
      <w:proofErr w:type="spellEnd"/>
      <w:r w:rsidRPr="00413493">
        <w:rPr>
          <w:sz w:val="28"/>
          <w:szCs w:val="28"/>
        </w:rPr>
        <w:t xml:space="preserve"> муниципальном районе.</w:t>
      </w:r>
    </w:p>
    <w:p w:rsidR="005A13EE" w:rsidRDefault="005A13EE" w:rsidP="005A13EE">
      <w:pPr>
        <w:ind w:firstLine="709"/>
        <w:contextualSpacing/>
        <w:jc w:val="both"/>
        <w:rPr>
          <w:sz w:val="28"/>
          <w:szCs w:val="28"/>
        </w:rPr>
      </w:pPr>
      <w:r>
        <w:rPr>
          <w:sz w:val="28"/>
          <w:szCs w:val="28"/>
        </w:rPr>
        <w:t xml:space="preserve">В целях улучшения туристской инфраструктуры начали функционировать 2 Туристско-информационных центра в </w:t>
      </w:r>
      <w:proofErr w:type="gramStart"/>
      <w:r>
        <w:rPr>
          <w:sz w:val="28"/>
          <w:szCs w:val="28"/>
        </w:rPr>
        <w:t>г</w:t>
      </w:r>
      <w:proofErr w:type="gramEnd"/>
      <w:r>
        <w:rPr>
          <w:sz w:val="28"/>
          <w:szCs w:val="28"/>
        </w:rPr>
        <w:t xml:space="preserve">. Звенигово </w:t>
      </w:r>
      <w:r>
        <w:rPr>
          <w:sz w:val="28"/>
          <w:szCs w:val="28"/>
        </w:rPr>
        <w:br/>
        <w:t xml:space="preserve">и </w:t>
      </w:r>
      <w:proofErr w:type="spellStart"/>
      <w:r>
        <w:rPr>
          <w:sz w:val="28"/>
          <w:szCs w:val="28"/>
        </w:rPr>
        <w:t>пгт</w:t>
      </w:r>
      <w:proofErr w:type="spellEnd"/>
      <w:r>
        <w:rPr>
          <w:sz w:val="28"/>
          <w:szCs w:val="28"/>
        </w:rPr>
        <w:t>. Морки</w:t>
      </w:r>
      <w:r w:rsidRPr="00DB4985">
        <w:rPr>
          <w:sz w:val="28"/>
          <w:szCs w:val="28"/>
        </w:rPr>
        <w:t>.</w:t>
      </w:r>
    </w:p>
    <w:p w:rsidR="005A13EE" w:rsidRPr="00D418D0" w:rsidRDefault="005A13EE" w:rsidP="005A13EE">
      <w:pPr>
        <w:ind w:firstLine="709"/>
        <w:contextualSpacing/>
        <w:jc w:val="both"/>
        <w:rPr>
          <w:sz w:val="28"/>
          <w:szCs w:val="28"/>
        </w:rPr>
      </w:pPr>
      <w:r w:rsidRPr="00D418D0">
        <w:rPr>
          <w:sz w:val="28"/>
          <w:szCs w:val="28"/>
        </w:rPr>
        <w:t xml:space="preserve">В июле 2019 года установлены 4 знака туристской навигации </w:t>
      </w:r>
      <w:r>
        <w:rPr>
          <w:sz w:val="28"/>
          <w:szCs w:val="28"/>
        </w:rPr>
        <w:br/>
      </w:r>
      <w:r w:rsidRPr="00D418D0">
        <w:rPr>
          <w:sz w:val="28"/>
          <w:szCs w:val="28"/>
        </w:rPr>
        <w:t xml:space="preserve">в </w:t>
      </w:r>
      <w:proofErr w:type="spellStart"/>
      <w:r w:rsidRPr="00D418D0">
        <w:rPr>
          <w:sz w:val="28"/>
          <w:szCs w:val="28"/>
        </w:rPr>
        <w:t>Новоторъяльском</w:t>
      </w:r>
      <w:proofErr w:type="spellEnd"/>
      <w:r w:rsidRPr="00D418D0">
        <w:rPr>
          <w:sz w:val="28"/>
          <w:szCs w:val="28"/>
        </w:rPr>
        <w:t xml:space="preserve">, </w:t>
      </w:r>
      <w:proofErr w:type="spellStart"/>
      <w:r w:rsidRPr="00D418D0">
        <w:rPr>
          <w:sz w:val="28"/>
          <w:szCs w:val="28"/>
        </w:rPr>
        <w:t>Мари-Турекском</w:t>
      </w:r>
      <w:proofErr w:type="spellEnd"/>
      <w:r w:rsidRPr="00D418D0">
        <w:rPr>
          <w:sz w:val="28"/>
          <w:szCs w:val="28"/>
        </w:rPr>
        <w:t xml:space="preserve"> и </w:t>
      </w:r>
      <w:proofErr w:type="spellStart"/>
      <w:r w:rsidRPr="00D418D0">
        <w:rPr>
          <w:sz w:val="28"/>
          <w:szCs w:val="28"/>
        </w:rPr>
        <w:t>Сернурском</w:t>
      </w:r>
      <w:proofErr w:type="spellEnd"/>
      <w:r w:rsidRPr="00D418D0">
        <w:rPr>
          <w:sz w:val="28"/>
          <w:szCs w:val="28"/>
        </w:rPr>
        <w:t xml:space="preserve"> районах Республики Марий Эл.</w:t>
      </w:r>
    </w:p>
    <w:p w:rsidR="005A13EE" w:rsidRPr="00D418D0" w:rsidRDefault="005A13EE" w:rsidP="005A13EE">
      <w:pPr>
        <w:ind w:firstLine="709"/>
        <w:contextualSpacing/>
        <w:jc w:val="both"/>
        <w:rPr>
          <w:sz w:val="28"/>
          <w:szCs w:val="28"/>
        </w:rPr>
      </w:pPr>
      <w:r w:rsidRPr="00D418D0">
        <w:rPr>
          <w:sz w:val="28"/>
          <w:szCs w:val="28"/>
        </w:rPr>
        <w:t>В сентябре на федеральной трассе М</w:t>
      </w:r>
      <w:proofErr w:type="gramStart"/>
      <w:r w:rsidRPr="00D418D0">
        <w:rPr>
          <w:sz w:val="28"/>
          <w:szCs w:val="28"/>
        </w:rPr>
        <w:t>7</w:t>
      </w:r>
      <w:proofErr w:type="gramEnd"/>
      <w:r w:rsidRPr="00D418D0">
        <w:rPr>
          <w:sz w:val="28"/>
          <w:szCs w:val="28"/>
        </w:rPr>
        <w:t xml:space="preserve"> «Волга» установлено </w:t>
      </w:r>
      <w:r w:rsidR="00413493">
        <w:rPr>
          <w:sz w:val="28"/>
          <w:szCs w:val="28"/>
        </w:rPr>
        <w:br/>
      </w:r>
      <w:r w:rsidRPr="00D418D0">
        <w:rPr>
          <w:sz w:val="28"/>
          <w:szCs w:val="28"/>
        </w:rPr>
        <w:t xml:space="preserve">2 знака туристкой навигации к объектам показа г. Козьмодемьянска. </w:t>
      </w:r>
    </w:p>
    <w:p w:rsidR="005A13EE" w:rsidRPr="00D418D0" w:rsidRDefault="005A13EE" w:rsidP="005A13EE">
      <w:pPr>
        <w:ind w:firstLine="709"/>
        <w:contextualSpacing/>
        <w:jc w:val="both"/>
        <w:rPr>
          <w:sz w:val="28"/>
          <w:szCs w:val="28"/>
        </w:rPr>
      </w:pPr>
      <w:r w:rsidRPr="00D418D0">
        <w:rPr>
          <w:sz w:val="28"/>
          <w:szCs w:val="28"/>
        </w:rPr>
        <w:t>Установка знаков туристской навигации позволит повысить информационную и транспортную доступность объектов туристского показа на территории региона.</w:t>
      </w:r>
    </w:p>
    <w:p w:rsidR="005A13EE" w:rsidRPr="00DB4985" w:rsidRDefault="005A13EE" w:rsidP="005A13EE">
      <w:pPr>
        <w:ind w:firstLine="709"/>
        <w:contextualSpacing/>
        <w:jc w:val="both"/>
        <w:rPr>
          <w:sz w:val="28"/>
          <w:szCs w:val="28"/>
        </w:rPr>
      </w:pPr>
      <w:r w:rsidRPr="001C3FA0">
        <w:rPr>
          <w:sz w:val="28"/>
          <w:szCs w:val="28"/>
        </w:rPr>
        <w:t xml:space="preserve">В настоящее время в сфере туризма реализуются </w:t>
      </w:r>
      <w:r w:rsidR="00413493">
        <w:rPr>
          <w:sz w:val="28"/>
          <w:szCs w:val="28"/>
        </w:rPr>
        <w:br/>
      </w:r>
      <w:r w:rsidRPr="001C3FA0">
        <w:rPr>
          <w:sz w:val="28"/>
          <w:szCs w:val="28"/>
        </w:rPr>
        <w:t>3 инвестиционных проекта общей стоимостью 210 млн. рублей:</w:t>
      </w:r>
    </w:p>
    <w:p w:rsidR="005A13EE" w:rsidRPr="00DB4985" w:rsidRDefault="005A13EE" w:rsidP="005A13EE">
      <w:pPr>
        <w:ind w:firstLine="709"/>
        <w:jc w:val="both"/>
        <w:rPr>
          <w:sz w:val="28"/>
          <w:szCs w:val="28"/>
        </w:rPr>
      </w:pPr>
      <w:r w:rsidRPr="00DB4985">
        <w:rPr>
          <w:sz w:val="28"/>
          <w:szCs w:val="28"/>
        </w:rPr>
        <w:t xml:space="preserve">- Туристско-рекреационный комплекс «Марийская этнографическая деревня </w:t>
      </w:r>
      <w:proofErr w:type="spellStart"/>
      <w:r w:rsidRPr="00DB4985">
        <w:rPr>
          <w:sz w:val="28"/>
          <w:szCs w:val="28"/>
        </w:rPr>
        <w:t>Визимбирь</w:t>
      </w:r>
      <w:proofErr w:type="spellEnd"/>
      <w:r w:rsidRPr="00DB4985">
        <w:rPr>
          <w:sz w:val="28"/>
          <w:szCs w:val="28"/>
        </w:rPr>
        <w:t>» (</w:t>
      </w:r>
      <w:proofErr w:type="spellStart"/>
      <w:r w:rsidRPr="00DB4985">
        <w:rPr>
          <w:sz w:val="28"/>
          <w:szCs w:val="28"/>
        </w:rPr>
        <w:t>Куженерский</w:t>
      </w:r>
      <w:proofErr w:type="spellEnd"/>
      <w:r w:rsidRPr="00DB4985">
        <w:rPr>
          <w:sz w:val="28"/>
          <w:szCs w:val="28"/>
        </w:rPr>
        <w:t xml:space="preserve"> район, </w:t>
      </w:r>
      <w:r w:rsidR="00413493">
        <w:rPr>
          <w:sz w:val="28"/>
          <w:szCs w:val="28"/>
        </w:rPr>
        <w:br/>
      </w:r>
      <w:r w:rsidRPr="00DB4985">
        <w:rPr>
          <w:sz w:val="28"/>
          <w:szCs w:val="28"/>
        </w:rPr>
        <w:t xml:space="preserve">д. </w:t>
      </w:r>
      <w:proofErr w:type="spellStart"/>
      <w:r w:rsidRPr="00DB4985">
        <w:rPr>
          <w:sz w:val="28"/>
          <w:szCs w:val="28"/>
        </w:rPr>
        <w:t>Визимбирь</w:t>
      </w:r>
      <w:proofErr w:type="spellEnd"/>
      <w:r w:rsidRPr="00DB4985">
        <w:rPr>
          <w:sz w:val="28"/>
          <w:szCs w:val="28"/>
        </w:rPr>
        <w:t>). Стоимость проекта – 70 млн. рублей;</w:t>
      </w:r>
    </w:p>
    <w:p w:rsidR="005A13EE" w:rsidRPr="00DB4985" w:rsidRDefault="005A13EE" w:rsidP="005A13EE">
      <w:pPr>
        <w:ind w:firstLine="709"/>
        <w:jc w:val="both"/>
        <w:rPr>
          <w:sz w:val="28"/>
          <w:szCs w:val="28"/>
        </w:rPr>
      </w:pPr>
      <w:r w:rsidRPr="00DB4985">
        <w:rPr>
          <w:sz w:val="28"/>
          <w:szCs w:val="28"/>
        </w:rPr>
        <w:t xml:space="preserve">- </w:t>
      </w:r>
      <w:proofErr w:type="spellStart"/>
      <w:r w:rsidRPr="00DB4985">
        <w:rPr>
          <w:sz w:val="28"/>
          <w:szCs w:val="28"/>
        </w:rPr>
        <w:t>Экоферма</w:t>
      </w:r>
      <w:proofErr w:type="spellEnd"/>
      <w:r w:rsidRPr="00DB4985">
        <w:rPr>
          <w:sz w:val="28"/>
          <w:szCs w:val="28"/>
        </w:rPr>
        <w:t xml:space="preserve"> «</w:t>
      </w:r>
      <w:proofErr w:type="spellStart"/>
      <w:r w:rsidRPr="00DB4985">
        <w:rPr>
          <w:sz w:val="28"/>
          <w:szCs w:val="28"/>
        </w:rPr>
        <w:t>Заазяково</w:t>
      </w:r>
      <w:proofErr w:type="spellEnd"/>
      <w:r w:rsidRPr="00DB4985">
        <w:rPr>
          <w:sz w:val="28"/>
          <w:szCs w:val="28"/>
        </w:rPr>
        <w:t>» (</w:t>
      </w:r>
      <w:proofErr w:type="spellStart"/>
      <w:r w:rsidRPr="00DB4985">
        <w:rPr>
          <w:sz w:val="28"/>
          <w:szCs w:val="28"/>
        </w:rPr>
        <w:t>Медведевский</w:t>
      </w:r>
      <w:proofErr w:type="spellEnd"/>
      <w:r w:rsidRPr="00DB4985">
        <w:rPr>
          <w:sz w:val="28"/>
          <w:szCs w:val="28"/>
        </w:rPr>
        <w:t xml:space="preserve"> район, д. Среднее</w:t>
      </w:r>
      <w:r w:rsidR="00413493">
        <w:rPr>
          <w:sz w:val="28"/>
          <w:szCs w:val="28"/>
        </w:rPr>
        <w:t xml:space="preserve"> </w:t>
      </w:r>
      <w:proofErr w:type="spellStart"/>
      <w:r w:rsidR="00413493">
        <w:rPr>
          <w:sz w:val="28"/>
          <w:szCs w:val="28"/>
        </w:rPr>
        <w:t>Азяково</w:t>
      </w:r>
      <w:proofErr w:type="spellEnd"/>
      <w:r w:rsidR="00413493">
        <w:rPr>
          <w:sz w:val="28"/>
          <w:szCs w:val="28"/>
        </w:rPr>
        <w:t xml:space="preserve">). Стоимость проекта – </w:t>
      </w:r>
      <w:r w:rsidRPr="00DB4985">
        <w:rPr>
          <w:sz w:val="28"/>
          <w:szCs w:val="28"/>
        </w:rPr>
        <w:t>100 млн. рублей;</w:t>
      </w:r>
    </w:p>
    <w:p w:rsidR="005A13EE" w:rsidRPr="00DB4985" w:rsidRDefault="005A13EE" w:rsidP="005A13EE">
      <w:pPr>
        <w:ind w:firstLine="709"/>
        <w:jc w:val="both"/>
        <w:rPr>
          <w:sz w:val="28"/>
          <w:szCs w:val="28"/>
        </w:rPr>
      </w:pPr>
      <w:r w:rsidRPr="00DB4985">
        <w:rPr>
          <w:sz w:val="28"/>
          <w:szCs w:val="28"/>
        </w:rPr>
        <w:t xml:space="preserve">- - </w:t>
      </w:r>
      <w:proofErr w:type="spellStart"/>
      <w:r w:rsidRPr="00DB4985">
        <w:rPr>
          <w:sz w:val="28"/>
          <w:szCs w:val="28"/>
        </w:rPr>
        <w:t>Туркомплекс</w:t>
      </w:r>
      <w:proofErr w:type="spellEnd"/>
      <w:r w:rsidRPr="00DB4985">
        <w:rPr>
          <w:sz w:val="28"/>
          <w:szCs w:val="28"/>
        </w:rPr>
        <w:t xml:space="preserve"> «Раздолье» (</w:t>
      </w:r>
      <w:proofErr w:type="spellStart"/>
      <w:r w:rsidRPr="00DB4985">
        <w:rPr>
          <w:sz w:val="28"/>
          <w:szCs w:val="28"/>
        </w:rPr>
        <w:t>Килемарский</w:t>
      </w:r>
      <w:proofErr w:type="spellEnd"/>
      <w:r w:rsidRPr="00DB4985">
        <w:rPr>
          <w:sz w:val="28"/>
          <w:szCs w:val="28"/>
        </w:rPr>
        <w:t xml:space="preserve"> район, д. Алешкино). Стоимость проекта – 40 млн. рублей;</w:t>
      </w:r>
    </w:p>
    <w:p w:rsidR="005A13EE" w:rsidRDefault="005A13EE" w:rsidP="005A13EE">
      <w:pPr>
        <w:ind w:firstLine="709"/>
        <w:jc w:val="both"/>
        <w:rPr>
          <w:sz w:val="28"/>
          <w:szCs w:val="28"/>
        </w:rPr>
      </w:pPr>
      <w:r w:rsidRPr="00DB4985">
        <w:rPr>
          <w:sz w:val="28"/>
          <w:szCs w:val="28"/>
        </w:rPr>
        <w:t xml:space="preserve">Все проекты реализуются за счет частных инвестиций </w:t>
      </w:r>
      <w:r w:rsidR="00413493">
        <w:rPr>
          <w:sz w:val="28"/>
          <w:szCs w:val="28"/>
        </w:rPr>
        <w:br/>
      </w:r>
      <w:r w:rsidRPr="00DB4985">
        <w:rPr>
          <w:sz w:val="28"/>
          <w:szCs w:val="28"/>
        </w:rPr>
        <w:t>и рассчитаны на период до 2025 г.</w:t>
      </w:r>
    </w:p>
    <w:p w:rsidR="005A13EE" w:rsidRPr="00413493" w:rsidRDefault="005A13EE" w:rsidP="005A13EE">
      <w:pPr>
        <w:ind w:firstLine="709"/>
        <w:contextualSpacing/>
        <w:jc w:val="both"/>
        <w:rPr>
          <w:sz w:val="28"/>
          <w:szCs w:val="28"/>
        </w:rPr>
      </w:pPr>
      <w:r w:rsidRPr="00413493">
        <w:rPr>
          <w:sz w:val="28"/>
          <w:szCs w:val="28"/>
        </w:rPr>
        <w:t xml:space="preserve">3. Конкурсный отбор на соискание грантов Главы Республики </w:t>
      </w:r>
      <w:r w:rsidRPr="00413493">
        <w:rPr>
          <w:sz w:val="28"/>
          <w:szCs w:val="28"/>
        </w:rPr>
        <w:br/>
        <w:t xml:space="preserve">Марий Эл в области внутреннего и въездного туризма в Республике </w:t>
      </w:r>
      <w:r w:rsidRPr="00413493">
        <w:rPr>
          <w:sz w:val="28"/>
          <w:szCs w:val="28"/>
        </w:rPr>
        <w:br/>
        <w:t>Марий Эл.</w:t>
      </w:r>
    </w:p>
    <w:p w:rsidR="005A13EE" w:rsidRPr="00D418D0" w:rsidRDefault="005A13EE" w:rsidP="005A13EE">
      <w:pPr>
        <w:ind w:firstLine="709"/>
        <w:jc w:val="both"/>
        <w:rPr>
          <w:sz w:val="28"/>
          <w:szCs w:val="28"/>
        </w:rPr>
      </w:pPr>
      <w:r w:rsidRPr="00D418D0">
        <w:rPr>
          <w:sz w:val="28"/>
          <w:szCs w:val="28"/>
        </w:rPr>
        <w:t>В период с 14 февраля по 17 апреля 2019 г. Министерством</w:t>
      </w:r>
      <w:r>
        <w:rPr>
          <w:sz w:val="28"/>
          <w:szCs w:val="28"/>
        </w:rPr>
        <w:t xml:space="preserve"> молодежной политики, спорта и туризма Республики Марий Эл </w:t>
      </w:r>
      <w:r w:rsidR="00413493">
        <w:rPr>
          <w:sz w:val="28"/>
          <w:szCs w:val="28"/>
        </w:rPr>
        <w:br/>
      </w:r>
      <w:r>
        <w:rPr>
          <w:sz w:val="28"/>
          <w:szCs w:val="28"/>
        </w:rPr>
        <w:t>(далее - Министерство)</w:t>
      </w:r>
      <w:r w:rsidRPr="00D418D0">
        <w:rPr>
          <w:sz w:val="28"/>
          <w:szCs w:val="28"/>
        </w:rPr>
        <w:t xml:space="preserve"> проведен конкурсный отбор на соискание грантов Главы Республики Марий Эл в области внутреннего и въездного туризма в Республике Марий Эл в 2019 г. (далее – конкурсный отбор) </w:t>
      </w:r>
      <w:r>
        <w:rPr>
          <w:sz w:val="28"/>
          <w:szCs w:val="28"/>
        </w:rPr>
        <w:br/>
      </w:r>
      <w:r w:rsidRPr="00D418D0">
        <w:rPr>
          <w:sz w:val="28"/>
          <w:szCs w:val="28"/>
        </w:rPr>
        <w:t xml:space="preserve">по следующим номинациям: </w:t>
      </w:r>
    </w:p>
    <w:p w:rsidR="005A13EE" w:rsidRPr="00D418D0" w:rsidRDefault="005A13EE" w:rsidP="005A13EE">
      <w:pPr>
        <w:ind w:firstLine="709"/>
        <w:jc w:val="both"/>
        <w:rPr>
          <w:b/>
          <w:sz w:val="28"/>
          <w:szCs w:val="28"/>
        </w:rPr>
      </w:pPr>
      <w:r w:rsidRPr="00D418D0">
        <w:rPr>
          <w:sz w:val="28"/>
          <w:szCs w:val="28"/>
        </w:rPr>
        <w:lastRenderedPageBreak/>
        <w:t>1. Благоустройство объекта туристского показа на территории Республики Марий Эл;</w:t>
      </w:r>
    </w:p>
    <w:p w:rsidR="005A13EE" w:rsidRPr="00D418D0" w:rsidRDefault="005A13EE" w:rsidP="005A13EE">
      <w:pPr>
        <w:ind w:firstLine="709"/>
        <w:jc w:val="both"/>
        <w:rPr>
          <w:sz w:val="28"/>
          <w:szCs w:val="28"/>
        </w:rPr>
      </w:pPr>
      <w:r w:rsidRPr="00D418D0">
        <w:rPr>
          <w:sz w:val="28"/>
          <w:szCs w:val="28"/>
        </w:rPr>
        <w:t>2. Лучший рекламно-информационный прое</w:t>
      </w:r>
      <w:proofErr w:type="gramStart"/>
      <w:r w:rsidRPr="00D418D0">
        <w:rPr>
          <w:sz w:val="28"/>
          <w:szCs w:val="28"/>
        </w:rPr>
        <w:t>кт в сф</w:t>
      </w:r>
      <w:proofErr w:type="gramEnd"/>
      <w:r w:rsidRPr="00D418D0">
        <w:rPr>
          <w:sz w:val="28"/>
          <w:szCs w:val="28"/>
        </w:rPr>
        <w:t>ере туризма Республики Марий Эл;</w:t>
      </w:r>
    </w:p>
    <w:p w:rsidR="005A13EE" w:rsidRPr="00D418D0" w:rsidRDefault="005A13EE" w:rsidP="005A13EE">
      <w:pPr>
        <w:ind w:firstLine="709"/>
        <w:jc w:val="both"/>
        <w:rPr>
          <w:sz w:val="28"/>
          <w:szCs w:val="28"/>
        </w:rPr>
      </w:pPr>
      <w:r w:rsidRPr="00D418D0">
        <w:rPr>
          <w:sz w:val="28"/>
          <w:szCs w:val="28"/>
        </w:rPr>
        <w:t xml:space="preserve">3. Развитие деятельности субъекта туриндустрии Республики </w:t>
      </w:r>
      <w:r>
        <w:rPr>
          <w:sz w:val="28"/>
          <w:szCs w:val="28"/>
        </w:rPr>
        <w:br/>
      </w:r>
      <w:r w:rsidRPr="00D418D0">
        <w:rPr>
          <w:sz w:val="28"/>
          <w:szCs w:val="28"/>
        </w:rPr>
        <w:t>Марий Эл (туристско-информационный центр, экскурсионное бюро, туроператор, музей);</w:t>
      </w:r>
    </w:p>
    <w:p w:rsidR="005A13EE" w:rsidRPr="00D418D0" w:rsidRDefault="005A13EE" w:rsidP="005A13EE">
      <w:pPr>
        <w:ind w:firstLine="709"/>
        <w:jc w:val="both"/>
        <w:rPr>
          <w:sz w:val="28"/>
          <w:szCs w:val="28"/>
        </w:rPr>
      </w:pPr>
      <w:r w:rsidRPr="00D418D0">
        <w:rPr>
          <w:sz w:val="28"/>
          <w:szCs w:val="28"/>
        </w:rPr>
        <w:t>4. Развитие детского туризма в Республике Марий Эл.</w:t>
      </w:r>
    </w:p>
    <w:p w:rsidR="005A13EE" w:rsidRPr="00D418D0" w:rsidRDefault="005A13EE" w:rsidP="005A13EE">
      <w:pPr>
        <w:ind w:firstLine="709"/>
        <w:jc w:val="both"/>
        <w:rPr>
          <w:sz w:val="28"/>
          <w:szCs w:val="28"/>
        </w:rPr>
      </w:pPr>
      <w:r w:rsidRPr="00D418D0">
        <w:rPr>
          <w:sz w:val="28"/>
          <w:szCs w:val="28"/>
        </w:rPr>
        <w:t>Всего для участия в конкурсном отборе поступила 21 заявка,</w:t>
      </w:r>
      <w:r w:rsidRPr="00D418D0">
        <w:rPr>
          <w:sz w:val="28"/>
          <w:szCs w:val="28"/>
        </w:rPr>
        <w:br/>
        <w:t>в том числе:</w:t>
      </w:r>
    </w:p>
    <w:p w:rsidR="005A13EE" w:rsidRPr="00D418D0" w:rsidRDefault="005A13EE" w:rsidP="005A13EE">
      <w:pPr>
        <w:ind w:firstLine="709"/>
        <w:jc w:val="both"/>
        <w:rPr>
          <w:sz w:val="28"/>
          <w:szCs w:val="28"/>
        </w:rPr>
      </w:pPr>
      <w:r w:rsidRPr="00D418D0">
        <w:rPr>
          <w:sz w:val="28"/>
          <w:szCs w:val="28"/>
        </w:rPr>
        <w:t>8 заявок от государственных и муниципальных учреждений культуры (культурно-исторический комплекс и музеи);</w:t>
      </w:r>
    </w:p>
    <w:p w:rsidR="005A13EE" w:rsidRPr="00D418D0" w:rsidRDefault="005A13EE" w:rsidP="005A13EE">
      <w:pPr>
        <w:ind w:firstLine="709"/>
        <w:jc w:val="both"/>
        <w:rPr>
          <w:sz w:val="28"/>
          <w:szCs w:val="28"/>
        </w:rPr>
      </w:pPr>
      <w:r w:rsidRPr="00D418D0">
        <w:rPr>
          <w:sz w:val="28"/>
          <w:szCs w:val="28"/>
        </w:rPr>
        <w:t xml:space="preserve">5 заявок от некоммерческих организаций (благотворительный фонд, автономная некоммерческая организация, общественные </w:t>
      </w:r>
      <w:r w:rsidRPr="00D418D0">
        <w:rPr>
          <w:sz w:val="28"/>
          <w:szCs w:val="28"/>
        </w:rPr>
        <w:br/>
        <w:t>и религиозные организации);</w:t>
      </w:r>
    </w:p>
    <w:p w:rsidR="005A13EE" w:rsidRPr="00D418D0" w:rsidRDefault="005A13EE" w:rsidP="005A13EE">
      <w:pPr>
        <w:ind w:firstLine="709"/>
        <w:jc w:val="both"/>
        <w:rPr>
          <w:sz w:val="28"/>
          <w:szCs w:val="28"/>
        </w:rPr>
      </w:pPr>
      <w:r w:rsidRPr="00D418D0">
        <w:rPr>
          <w:sz w:val="28"/>
          <w:szCs w:val="28"/>
        </w:rPr>
        <w:t>4 заявки от индивидуальных предпринимателей;</w:t>
      </w:r>
    </w:p>
    <w:p w:rsidR="005A13EE" w:rsidRPr="00D418D0" w:rsidRDefault="005A13EE" w:rsidP="005A13EE">
      <w:pPr>
        <w:ind w:firstLine="709"/>
        <w:jc w:val="both"/>
        <w:rPr>
          <w:sz w:val="28"/>
          <w:szCs w:val="28"/>
        </w:rPr>
      </w:pPr>
      <w:r w:rsidRPr="00D418D0">
        <w:rPr>
          <w:sz w:val="28"/>
          <w:szCs w:val="28"/>
        </w:rPr>
        <w:t>2 заявки от образовательных учреждений (учреждение дополнительного образования, вуз);</w:t>
      </w:r>
    </w:p>
    <w:p w:rsidR="005A13EE" w:rsidRPr="00D418D0" w:rsidRDefault="005A13EE" w:rsidP="005A13EE">
      <w:pPr>
        <w:ind w:firstLine="709"/>
        <w:jc w:val="both"/>
        <w:rPr>
          <w:sz w:val="28"/>
          <w:szCs w:val="28"/>
        </w:rPr>
      </w:pPr>
      <w:r w:rsidRPr="00D418D0">
        <w:rPr>
          <w:sz w:val="28"/>
          <w:szCs w:val="28"/>
        </w:rPr>
        <w:t xml:space="preserve">2 заявки от иных юридических лиц (государственный природный заповедник, общество с ограниченной ответственностью).  </w:t>
      </w:r>
    </w:p>
    <w:p w:rsidR="005A13EE" w:rsidRPr="00D418D0" w:rsidRDefault="005A13EE" w:rsidP="005A13EE">
      <w:pPr>
        <w:ind w:firstLine="709"/>
        <w:jc w:val="both"/>
        <w:rPr>
          <w:sz w:val="28"/>
          <w:szCs w:val="28"/>
        </w:rPr>
      </w:pPr>
      <w:r w:rsidRPr="00D418D0">
        <w:rPr>
          <w:sz w:val="28"/>
          <w:szCs w:val="28"/>
        </w:rPr>
        <w:t>По итогам проведения конкурсного отбора победителями признаны (протокол заседания экспертного совета по определению победителей конкурсного отбора прилагается):</w:t>
      </w:r>
    </w:p>
    <w:p w:rsidR="005A13EE" w:rsidRPr="00D418D0" w:rsidRDefault="005A13EE" w:rsidP="005A13EE">
      <w:pPr>
        <w:ind w:firstLine="709"/>
        <w:jc w:val="both"/>
        <w:rPr>
          <w:sz w:val="28"/>
          <w:szCs w:val="28"/>
        </w:rPr>
      </w:pPr>
      <w:r w:rsidRPr="00D418D0">
        <w:rPr>
          <w:sz w:val="28"/>
          <w:szCs w:val="28"/>
        </w:rPr>
        <w:t xml:space="preserve">1. В номинации «Благоустройство объекта туристского показа </w:t>
      </w:r>
      <w:r w:rsidRPr="00D418D0">
        <w:rPr>
          <w:sz w:val="28"/>
          <w:szCs w:val="28"/>
        </w:rPr>
        <w:br/>
        <w:t xml:space="preserve">на территории Республики Марий Эл»: </w:t>
      </w:r>
    </w:p>
    <w:p w:rsidR="005A13EE" w:rsidRPr="00D418D0" w:rsidRDefault="005A13EE" w:rsidP="005A13EE">
      <w:pPr>
        <w:ind w:firstLine="709"/>
        <w:jc w:val="both"/>
        <w:rPr>
          <w:sz w:val="28"/>
          <w:szCs w:val="28"/>
        </w:rPr>
      </w:pPr>
      <w:r w:rsidRPr="00D418D0">
        <w:rPr>
          <w:sz w:val="28"/>
          <w:szCs w:val="28"/>
        </w:rPr>
        <w:t xml:space="preserve">проект «Память в наследство» местной религиозной организации Православный Приход Собора Вознесения Господня </w:t>
      </w:r>
      <w:proofErr w:type="gramStart"/>
      <w:r w:rsidRPr="00D418D0">
        <w:rPr>
          <w:sz w:val="28"/>
          <w:szCs w:val="28"/>
        </w:rPr>
        <w:t>г</w:t>
      </w:r>
      <w:proofErr w:type="gramEnd"/>
      <w:r w:rsidRPr="00D418D0">
        <w:rPr>
          <w:sz w:val="28"/>
          <w:szCs w:val="28"/>
        </w:rPr>
        <w:t xml:space="preserve">. Йошкар-Олы Республики Марий Эл </w:t>
      </w:r>
      <w:proofErr w:type="spellStart"/>
      <w:r w:rsidRPr="00D418D0">
        <w:rPr>
          <w:sz w:val="28"/>
          <w:szCs w:val="28"/>
        </w:rPr>
        <w:t>Йошкар-Олинской</w:t>
      </w:r>
      <w:proofErr w:type="spellEnd"/>
      <w:r w:rsidRPr="00D418D0">
        <w:rPr>
          <w:sz w:val="28"/>
          <w:szCs w:val="28"/>
        </w:rPr>
        <w:t xml:space="preserve"> и Марийской Епархии Русской Православной Церкви (Московский патриархат) (размер </w:t>
      </w:r>
      <w:r>
        <w:rPr>
          <w:sz w:val="28"/>
          <w:szCs w:val="28"/>
        </w:rPr>
        <w:br/>
      </w:r>
      <w:r w:rsidRPr="00D418D0">
        <w:rPr>
          <w:sz w:val="28"/>
          <w:szCs w:val="28"/>
        </w:rPr>
        <w:t>гранта – 200,0 тыс. руб.);</w:t>
      </w:r>
    </w:p>
    <w:p w:rsidR="005A13EE" w:rsidRPr="00D418D0" w:rsidRDefault="005A13EE" w:rsidP="005A13EE">
      <w:pPr>
        <w:ind w:firstLine="709"/>
        <w:jc w:val="both"/>
        <w:rPr>
          <w:sz w:val="28"/>
          <w:szCs w:val="28"/>
        </w:rPr>
      </w:pPr>
      <w:r w:rsidRPr="00D418D0">
        <w:rPr>
          <w:sz w:val="28"/>
          <w:szCs w:val="28"/>
        </w:rPr>
        <w:t xml:space="preserve">2. </w:t>
      </w:r>
      <w:proofErr w:type="gramStart"/>
      <w:r w:rsidRPr="00D418D0">
        <w:rPr>
          <w:sz w:val="28"/>
          <w:szCs w:val="28"/>
        </w:rPr>
        <w:t xml:space="preserve">В связи с </w:t>
      </w:r>
      <w:proofErr w:type="spellStart"/>
      <w:r w:rsidRPr="00D418D0">
        <w:rPr>
          <w:sz w:val="28"/>
          <w:szCs w:val="28"/>
        </w:rPr>
        <w:t>недопуском</w:t>
      </w:r>
      <w:proofErr w:type="spellEnd"/>
      <w:r w:rsidRPr="00D418D0">
        <w:rPr>
          <w:sz w:val="28"/>
          <w:szCs w:val="28"/>
        </w:rPr>
        <w:t xml:space="preserve"> к конкурсному отбору соискателей, заявившихся в номинации «Развитие деятельности субъекта туриндустрии Республики Марий Эл (туристско-информационный центр, экскурсионное бюро, туроператор, музей)», и на основании абзацев первого и третьего</w:t>
      </w:r>
      <w:r w:rsidRPr="005A13EE">
        <w:rPr>
          <w:sz w:val="28"/>
          <w:szCs w:val="28"/>
        </w:rPr>
        <w:t xml:space="preserve"> </w:t>
      </w:r>
      <w:r w:rsidRPr="00D418D0">
        <w:rPr>
          <w:sz w:val="28"/>
          <w:szCs w:val="28"/>
        </w:rPr>
        <w:t>п. 37 Порядка предоставления грантов Главы Республики Марий Эл</w:t>
      </w:r>
      <w:r w:rsidRPr="005A13EE">
        <w:rPr>
          <w:sz w:val="28"/>
          <w:szCs w:val="28"/>
        </w:rPr>
        <w:t xml:space="preserve"> </w:t>
      </w:r>
      <w:r w:rsidRPr="00D418D0">
        <w:rPr>
          <w:sz w:val="28"/>
          <w:szCs w:val="28"/>
        </w:rPr>
        <w:t xml:space="preserve">в области внутреннего и въездного туризма </w:t>
      </w:r>
      <w:r w:rsidRPr="005A13EE">
        <w:rPr>
          <w:sz w:val="28"/>
          <w:szCs w:val="28"/>
        </w:rPr>
        <w:br/>
      </w:r>
      <w:r w:rsidRPr="00D418D0">
        <w:rPr>
          <w:sz w:val="28"/>
          <w:szCs w:val="28"/>
        </w:rPr>
        <w:t>в Республике Марий Эл, утвержденного Указом (далее – Порядок), Экспертным советом сумма гранта в 100,0</w:t>
      </w:r>
      <w:proofErr w:type="gramEnd"/>
      <w:r w:rsidRPr="00D418D0">
        <w:rPr>
          <w:sz w:val="28"/>
          <w:szCs w:val="28"/>
        </w:rPr>
        <w:t xml:space="preserve"> тыс. рублей указанной номинации перераспределена</w:t>
      </w:r>
      <w:r w:rsidRPr="005A13EE">
        <w:rPr>
          <w:sz w:val="28"/>
          <w:szCs w:val="28"/>
        </w:rPr>
        <w:t xml:space="preserve"> </w:t>
      </w:r>
      <w:r w:rsidRPr="00D418D0">
        <w:rPr>
          <w:sz w:val="28"/>
          <w:szCs w:val="28"/>
        </w:rPr>
        <w:t>в номинацию «Лучший рекламно-информационный прое</w:t>
      </w:r>
      <w:proofErr w:type="gramStart"/>
      <w:r w:rsidRPr="00D418D0">
        <w:rPr>
          <w:sz w:val="28"/>
          <w:szCs w:val="28"/>
        </w:rPr>
        <w:t>кт в сф</w:t>
      </w:r>
      <w:proofErr w:type="gramEnd"/>
      <w:r w:rsidRPr="00D418D0">
        <w:rPr>
          <w:sz w:val="28"/>
          <w:szCs w:val="28"/>
        </w:rPr>
        <w:t xml:space="preserve">ере туризма Республики Марий Эл» в виде дополнительного гранта. </w:t>
      </w:r>
    </w:p>
    <w:p w:rsidR="005A13EE" w:rsidRPr="00D418D0" w:rsidRDefault="005A13EE" w:rsidP="005A13EE">
      <w:pPr>
        <w:ind w:firstLine="709"/>
        <w:jc w:val="both"/>
        <w:rPr>
          <w:sz w:val="28"/>
          <w:szCs w:val="28"/>
        </w:rPr>
      </w:pPr>
      <w:r w:rsidRPr="00D418D0">
        <w:rPr>
          <w:sz w:val="28"/>
          <w:szCs w:val="28"/>
        </w:rPr>
        <w:t>Таким образом, в номинации «Лучший рекламно-информационный прое</w:t>
      </w:r>
      <w:proofErr w:type="gramStart"/>
      <w:r w:rsidRPr="00D418D0">
        <w:rPr>
          <w:sz w:val="28"/>
          <w:szCs w:val="28"/>
        </w:rPr>
        <w:t>кт в сф</w:t>
      </w:r>
      <w:proofErr w:type="gramEnd"/>
      <w:r w:rsidRPr="00D418D0">
        <w:rPr>
          <w:sz w:val="28"/>
          <w:szCs w:val="28"/>
        </w:rPr>
        <w:t>ере туризма Республики Марий Эл» победителями признаны:</w:t>
      </w:r>
    </w:p>
    <w:p w:rsidR="005A13EE" w:rsidRPr="00D418D0" w:rsidRDefault="005A13EE" w:rsidP="005A13EE">
      <w:pPr>
        <w:ind w:firstLine="709"/>
        <w:jc w:val="both"/>
        <w:rPr>
          <w:sz w:val="28"/>
          <w:szCs w:val="28"/>
        </w:rPr>
      </w:pPr>
      <w:r w:rsidRPr="00D418D0">
        <w:rPr>
          <w:sz w:val="28"/>
          <w:szCs w:val="28"/>
        </w:rPr>
        <w:lastRenderedPageBreak/>
        <w:t>проект «</w:t>
      </w:r>
      <w:proofErr w:type="spellStart"/>
      <w:r w:rsidRPr="00D418D0">
        <w:rPr>
          <w:sz w:val="28"/>
          <w:szCs w:val="28"/>
        </w:rPr>
        <w:t>Царевококшайск</w:t>
      </w:r>
      <w:proofErr w:type="spellEnd"/>
      <w:r w:rsidRPr="00D418D0">
        <w:rPr>
          <w:sz w:val="28"/>
          <w:szCs w:val="28"/>
        </w:rPr>
        <w:t xml:space="preserve"> – град Царя Великого» религиозной организации «Архиерейское подворье – православный домовый храм </w:t>
      </w:r>
      <w:r w:rsidRPr="00D418D0">
        <w:rPr>
          <w:sz w:val="28"/>
          <w:szCs w:val="28"/>
        </w:rPr>
        <w:br/>
        <w:t xml:space="preserve">во имя </w:t>
      </w:r>
      <w:proofErr w:type="spellStart"/>
      <w:r w:rsidRPr="00D418D0">
        <w:rPr>
          <w:sz w:val="28"/>
          <w:szCs w:val="28"/>
        </w:rPr>
        <w:t>прмц</w:t>
      </w:r>
      <w:proofErr w:type="spellEnd"/>
      <w:r w:rsidRPr="00D418D0">
        <w:rPr>
          <w:sz w:val="28"/>
          <w:szCs w:val="28"/>
        </w:rPr>
        <w:t>. Вел</w:t>
      </w:r>
      <w:proofErr w:type="gramStart"/>
      <w:r w:rsidRPr="00D418D0">
        <w:rPr>
          <w:sz w:val="28"/>
          <w:szCs w:val="28"/>
        </w:rPr>
        <w:t>.</w:t>
      </w:r>
      <w:proofErr w:type="gramEnd"/>
      <w:r w:rsidRPr="00D418D0">
        <w:rPr>
          <w:sz w:val="28"/>
          <w:szCs w:val="28"/>
        </w:rPr>
        <w:t xml:space="preserve"> </w:t>
      </w:r>
      <w:proofErr w:type="gramStart"/>
      <w:r w:rsidRPr="00D418D0">
        <w:rPr>
          <w:sz w:val="28"/>
          <w:szCs w:val="28"/>
        </w:rPr>
        <w:t>к</w:t>
      </w:r>
      <w:proofErr w:type="gramEnd"/>
      <w:r w:rsidRPr="00D418D0">
        <w:rPr>
          <w:sz w:val="28"/>
          <w:szCs w:val="28"/>
        </w:rPr>
        <w:t xml:space="preserve">н. </w:t>
      </w:r>
      <w:proofErr w:type="spellStart"/>
      <w:r w:rsidRPr="00D418D0">
        <w:rPr>
          <w:sz w:val="28"/>
          <w:szCs w:val="28"/>
        </w:rPr>
        <w:t>Елисаветы</w:t>
      </w:r>
      <w:proofErr w:type="spellEnd"/>
      <w:r w:rsidRPr="00D418D0">
        <w:rPr>
          <w:sz w:val="28"/>
          <w:szCs w:val="28"/>
        </w:rPr>
        <w:t xml:space="preserve"> г. Йошкар-Олы Республики Марий Эл </w:t>
      </w:r>
      <w:proofErr w:type="spellStart"/>
      <w:r w:rsidRPr="00D418D0">
        <w:rPr>
          <w:sz w:val="28"/>
          <w:szCs w:val="28"/>
        </w:rPr>
        <w:t>Йошкар-Олинской</w:t>
      </w:r>
      <w:proofErr w:type="spellEnd"/>
      <w:r w:rsidRPr="00D418D0">
        <w:rPr>
          <w:sz w:val="28"/>
          <w:szCs w:val="28"/>
        </w:rPr>
        <w:t xml:space="preserve"> и Марийской Епархии Русской Православной Церкви (Московский патриархат)» (размер гранта – 100,0 тыс. рублей);</w:t>
      </w:r>
    </w:p>
    <w:p w:rsidR="005A13EE" w:rsidRPr="00D418D0" w:rsidRDefault="005A13EE" w:rsidP="005A13EE">
      <w:pPr>
        <w:ind w:firstLine="709"/>
        <w:jc w:val="both"/>
        <w:rPr>
          <w:sz w:val="28"/>
          <w:szCs w:val="28"/>
        </w:rPr>
      </w:pPr>
      <w:r w:rsidRPr="00D418D0">
        <w:rPr>
          <w:sz w:val="28"/>
          <w:szCs w:val="28"/>
        </w:rPr>
        <w:t xml:space="preserve">проект «Информационно-туристический стенд с указанием объектов природного и культурного наследия </w:t>
      </w:r>
      <w:proofErr w:type="spellStart"/>
      <w:r w:rsidRPr="00D418D0">
        <w:rPr>
          <w:sz w:val="28"/>
          <w:szCs w:val="28"/>
        </w:rPr>
        <w:t>Новоторъяльского</w:t>
      </w:r>
      <w:proofErr w:type="spellEnd"/>
      <w:r w:rsidRPr="00D418D0">
        <w:rPr>
          <w:sz w:val="28"/>
          <w:szCs w:val="28"/>
        </w:rPr>
        <w:t xml:space="preserve"> муниципального района» индивидуального предпринимателя Куклина Андрея Николаевича (размер гранта – 100,0 тыс. рублей).</w:t>
      </w:r>
    </w:p>
    <w:p w:rsidR="005A13EE" w:rsidRPr="00D418D0" w:rsidRDefault="005A13EE" w:rsidP="005A13EE">
      <w:pPr>
        <w:ind w:firstLine="709"/>
        <w:jc w:val="both"/>
        <w:rPr>
          <w:sz w:val="28"/>
          <w:szCs w:val="28"/>
        </w:rPr>
      </w:pPr>
      <w:r w:rsidRPr="00D418D0">
        <w:rPr>
          <w:sz w:val="28"/>
          <w:szCs w:val="28"/>
        </w:rPr>
        <w:t>3. В номинации «Развитие детского туризма в Республике</w:t>
      </w:r>
      <w:r w:rsidRPr="00D418D0">
        <w:rPr>
          <w:sz w:val="28"/>
          <w:szCs w:val="28"/>
        </w:rPr>
        <w:br/>
        <w:t>Марий Эл»:</w:t>
      </w:r>
    </w:p>
    <w:p w:rsidR="005A13EE" w:rsidRPr="00D418D0" w:rsidRDefault="005A13EE" w:rsidP="005A13EE">
      <w:pPr>
        <w:ind w:firstLine="709"/>
        <w:jc w:val="both"/>
        <w:rPr>
          <w:sz w:val="28"/>
          <w:szCs w:val="28"/>
        </w:rPr>
      </w:pPr>
      <w:r w:rsidRPr="00D418D0">
        <w:rPr>
          <w:sz w:val="28"/>
          <w:szCs w:val="28"/>
        </w:rPr>
        <w:t>проект «Комплексная туристическая программа «Сказочные тропы» («</w:t>
      </w:r>
      <w:proofErr w:type="spellStart"/>
      <w:r w:rsidRPr="00D418D0">
        <w:rPr>
          <w:sz w:val="28"/>
          <w:szCs w:val="28"/>
        </w:rPr>
        <w:t>Йомак</w:t>
      </w:r>
      <w:proofErr w:type="spellEnd"/>
      <w:r w:rsidRPr="00D418D0">
        <w:rPr>
          <w:sz w:val="28"/>
          <w:szCs w:val="28"/>
        </w:rPr>
        <w:t xml:space="preserve"> </w:t>
      </w:r>
      <w:proofErr w:type="spellStart"/>
      <w:r w:rsidRPr="00D418D0">
        <w:rPr>
          <w:sz w:val="28"/>
          <w:szCs w:val="28"/>
        </w:rPr>
        <w:t>йолгорно</w:t>
      </w:r>
      <w:proofErr w:type="spellEnd"/>
      <w:r w:rsidRPr="00D418D0">
        <w:rPr>
          <w:sz w:val="28"/>
          <w:szCs w:val="28"/>
        </w:rPr>
        <w:t>») региональной общественной организации Республики Марий Эл «Общество содействия сохранению культурного наследия» (размер гранта – 100,0 тыс. рублей).</w:t>
      </w:r>
    </w:p>
    <w:p w:rsidR="005A13EE" w:rsidRPr="00D418D0" w:rsidRDefault="005A13EE" w:rsidP="005A13EE">
      <w:pPr>
        <w:ind w:firstLine="709"/>
        <w:jc w:val="both"/>
        <w:rPr>
          <w:sz w:val="28"/>
          <w:szCs w:val="28"/>
        </w:rPr>
      </w:pPr>
      <w:r w:rsidRPr="00D418D0">
        <w:rPr>
          <w:sz w:val="28"/>
          <w:szCs w:val="28"/>
        </w:rPr>
        <w:t>По результатам конкурсного отбора принято распоряжение Главы Республики Марий Эл от 20 мая 2019 г. № 101-рг «</w:t>
      </w:r>
      <w:r w:rsidRPr="00D418D0">
        <w:rPr>
          <w:bCs/>
          <w:sz w:val="28"/>
          <w:szCs w:val="28"/>
        </w:rPr>
        <w:t xml:space="preserve">О предоставлении грантов </w:t>
      </w:r>
      <w:r w:rsidRPr="00D418D0">
        <w:rPr>
          <w:sz w:val="28"/>
          <w:szCs w:val="28"/>
        </w:rPr>
        <w:t xml:space="preserve">Главы Республики Марий Эл </w:t>
      </w:r>
      <w:r w:rsidRPr="00D418D0">
        <w:rPr>
          <w:bCs/>
          <w:sz w:val="28"/>
          <w:szCs w:val="28"/>
        </w:rPr>
        <w:t>в области внутреннего и въездного туризма в Республике Марий Эл в 2019 году».</w:t>
      </w:r>
    </w:p>
    <w:p w:rsidR="005A13EE" w:rsidRDefault="005A13EE" w:rsidP="005A13EE">
      <w:pPr>
        <w:ind w:firstLine="709"/>
        <w:jc w:val="both"/>
        <w:rPr>
          <w:sz w:val="28"/>
          <w:szCs w:val="28"/>
        </w:rPr>
      </w:pPr>
      <w:r w:rsidRPr="00D418D0">
        <w:rPr>
          <w:sz w:val="28"/>
          <w:szCs w:val="28"/>
        </w:rPr>
        <w:t xml:space="preserve">Денежные средства </w:t>
      </w:r>
      <w:proofErr w:type="spellStart"/>
      <w:r w:rsidRPr="00D418D0">
        <w:rPr>
          <w:sz w:val="28"/>
          <w:szCs w:val="28"/>
        </w:rPr>
        <w:t>грантополучателям</w:t>
      </w:r>
      <w:proofErr w:type="spellEnd"/>
      <w:r w:rsidRPr="00D418D0">
        <w:rPr>
          <w:sz w:val="28"/>
          <w:szCs w:val="28"/>
        </w:rPr>
        <w:t xml:space="preserve"> были направлены в июне 2019 г.</w:t>
      </w:r>
    </w:p>
    <w:p w:rsidR="005A13EE" w:rsidRPr="00A82A40" w:rsidRDefault="005A13EE" w:rsidP="005A13EE">
      <w:pPr>
        <w:ind w:firstLine="709"/>
        <w:jc w:val="both"/>
        <w:rPr>
          <w:sz w:val="28"/>
          <w:szCs w:val="28"/>
        </w:rPr>
      </w:pPr>
      <w:r w:rsidRPr="00A82A40">
        <w:rPr>
          <w:sz w:val="28"/>
          <w:szCs w:val="28"/>
        </w:rPr>
        <w:t>В рамках реализации гранта по номинации «Лучший рекламно-информационный прое</w:t>
      </w:r>
      <w:proofErr w:type="gramStart"/>
      <w:r w:rsidRPr="00A82A40">
        <w:rPr>
          <w:sz w:val="28"/>
          <w:szCs w:val="28"/>
        </w:rPr>
        <w:t>кт в сф</w:t>
      </w:r>
      <w:proofErr w:type="gramEnd"/>
      <w:r w:rsidRPr="00A82A40">
        <w:rPr>
          <w:sz w:val="28"/>
          <w:szCs w:val="28"/>
        </w:rPr>
        <w:t>е</w:t>
      </w:r>
      <w:r w:rsidR="00413493">
        <w:rPr>
          <w:sz w:val="28"/>
          <w:szCs w:val="28"/>
        </w:rPr>
        <w:t>ре туризма Республики Марий Эл»</w:t>
      </w:r>
      <w:r w:rsidRPr="00A82A40">
        <w:rPr>
          <w:sz w:val="28"/>
          <w:szCs w:val="28"/>
        </w:rPr>
        <w:t xml:space="preserve"> был установлен информационно-туристический стенд с указанием объектов природного и культурного наследия </w:t>
      </w:r>
      <w:proofErr w:type="spellStart"/>
      <w:r w:rsidRPr="00A82A40">
        <w:rPr>
          <w:sz w:val="28"/>
          <w:szCs w:val="28"/>
        </w:rPr>
        <w:t>Новоторъяльского</w:t>
      </w:r>
      <w:proofErr w:type="spellEnd"/>
      <w:r w:rsidRPr="00A82A40">
        <w:rPr>
          <w:sz w:val="28"/>
          <w:szCs w:val="28"/>
        </w:rPr>
        <w:t xml:space="preserve"> муниципального района, который способствует улучшению туристской навигации вышеуказанного района</w:t>
      </w:r>
      <w:r w:rsidRPr="00A82A40">
        <w:rPr>
          <w:color w:val="000000"/>
          <w:sz w:val="28"/>
          <w:szCs w:val="28"/>
        </w:rPr>
        <w:t xml:space="preserve">. Реализация проекта завершена. </w:t>
      </w:r>
    </w:p>
    <w:p w:rsidR="005A13EE" w:rsidRPr="00A82A40" w:rsidRDefault="005A13EE" w:rsidP="005A13EE">
      <w:pPr>
        <w:ind w:firstLine="709"/>
        <w:jc w:val="both"/>
        <w:rPr>
          <w:color w:val="000000"/>
          <w:sz w:val="28"/>
          <w:szCs w:val="28"/>
          <w:shd w:val="clear" w:color="auto" w:fill="FFFFFF"/>
        </w:rPr>
      </w:pPr>
      <w:r w:rsidRPr="00A82A40">
        <w:rPr>
          <w:sz w:val="28"/>
          <w:szCs w:val="28"/>
        </w:rPr>
        <w:t>Проект «Комплексная туристическая программа «Сказочные тропы» («</w:t>
      </w:r>
      <w:proofErr w:type="spellStart"/>
      <w:r w:rsidRPr="00A82A40">
        <w:rPr>
          <w:sz w:val="28"/>
          <w:szCs w:val="28"/>
        </w:rPr>
        <w:t>Йомак</w:t>
      </w:r>
      <w:proofErr w:type="spellEnd"/>
      <w:r w:rsidRPr="00A82A40">
        <w:rPr>
          <w:sz w:val="28"/>
          <w:szCs w:val="28"/>
        </w:rPr>
        <w:t xml:space="preserve"> </w:t>
      </w:r>
      <w:proofErr w:type="spellStart"/>
      <w:r w:rsidRPr="00A82A40">
        <w:rPr>
          <w:sz w:val="28"/>
          <w:szCs w:val="28"/>
        </w:rPr>
        <w:t>йолгорно</w:t>
      </w:r>
      <w:proofErr w:type="spellEnd"/>
      <w:r w:rsidRPr="00A82A40">
        <w:rPr>
          <w:sz w:val="28"/>
          <w:szCs w:val="28"/>
        </w:rPr>
        <w:t xml:space="preserve">») был презентован </w:t>
      </w:r>
      <w:proofErr w:type="spellStart"/>
      <w:r w:rsidRPr="00A82A40">
        <w:rPr>
          <w:sz w:val="28"/>
          <w:szCs w:val="28"/>
        </w:rPr>
        <w:t>турсообществу</w:t>
      </w:r>
      <w:proofErr w:type="spellEnd"/>
      <w:r w:rsidRPr="00A82A40">
        <w:rPr>
          <w:sz w:val="28"/>
          <w:szCs w:val="28"/>
        </w:rPr>
        <w:t xml:space="preserve"> Республики Марий Эл в сентябре 2019 г.</w:t>
      </w:r>
      <w:r w:rsidRPr="00A82A40">
        <w:rPr>
          <w:color w:val="000000"/>
          <w:sz w:val="28"/>
          <w:szCs w:val="28"/>
          <w:shd w:val="clear" w:color="auto" w:fill="FFFFFF"/>
        </w:rPr>
        <w:t xml:space="preserve"> Реализация проекта завершена. В настоящее время программа реализуется для детских и школьных групп.</w:t>
      </w:r>
    </w:p>
    <w:p w:rsidR="005A13EE" w:rsidRPr="00A82A40" w:rsidRDefault="005A13EE" w:rsidP="005A13EE">
      <w:pPr>
        <w:ind w:firstLine="709"/>
        <w:jc w:val="both"/>
        <w:rPr>
          <w:sz w:val="28"/>
          <w:szCs w:val="28"/>
        </w:rPr>
      </w:pPr>
      <w:r w:rsidRPr="00A82A40">
        <w:rPr>
          <w:sz w:val="28"/>
          <w:szCs w:val="28"/>
        </w:rPr>
        <w:t>Проекты «</w:t>
      </w:r>
      <w:proofErr w:type="spellStart"/>
      <w:r w:rsidRPr="00A82A40">
        <w:rPr>
          <w:sz w:val="28"/>
          <w:szCs w:val="28"/>
        </w:rPr>
        <w:t>Царевококшайск</w:t>
      </w:r>
      <w:proofErr w:type="spellEnd"/>
      <w:r w:rsidRPr="00A82A40">
        <w:rPr>
          <w:sz w:val="28"/>
          <w:szCs w:val="28"/>
        </w:rPr>
        <w:t xml:space="preserve"> – град Царя Великого» и «Память </w:t>
      </w:r>
      <w:r w:rsidRPr="00A82A40">
        <w:rPr>
          <w:sz w:val="28"/>
          <w:szCs w:val="28"/>
        </w:rPr>
        <w:br/>
        <w:t>в наследство» находятся на стадии реализации. Срок исполнения обязательств по грантам – июнь 2020 года.</w:t>
      </w:r>
    </w:p>
    <w:p w:rsidR="005A13EE" w:rsidRPr="00413493" w:rsidRDefault="005A13EE" w:rsidP="005A13EE">
      <w:pPr>
        <w:ind w:firstLine="709"/>
        <w:contextualSpacing/>
        <w:jc w:val="both"/>
        <w:rPr>
          <w:sz w:val="28"/>
          <w:szCs w:val="28"/>
        </w:rPr>
      </w:pPr>
      <w:r w:rsidRPr="00413493">
        <w:rPr>
          <w:sz w:val="28"/>
          <w:szCs w:val="28"/>
        </w:rPr>
        <w:t xml:space="preserve">4. Информационно-аналитическое обеспечение развития туризма </w:t>
      </w:r>
      <w:r w:rsidRPr="00413493">
        <w:rPr>
          <w:sz w:val="28"/>
          <w:szCs w:val="28"/>
        </w:rPr>
        <w:br/>
        <w:t>в Республике Марий Эл.</w:t>
      </w:r>
    </w:p>
    <w:p w:rsidR="005A13EE" w:rsidRPr="00DB4985" w:rsidRDefault="005A13EE" w:rsidP="005A13EE">
      <w:pPr>
        <w:ind w:firstLine="709"/>
        <w:contextualSpacing/>
        <w:jc w:val="both"/>
        <w:rPr>
          <w:i/>
          <w:sz w:val="28"/>
          <w:szCs w:val="28"/>
        </w:rPr>
      </w:pPr>
      <w:r w:rsidRPr="00DB4985">
        <w:rPr>
          <w:sz w:val="28"/>
          <w:szCs w:val="28"/>
        </w:rPr>
        <w:t xml:space="preserve">Информационно-аналитическое обеспечение является основой формирования привлекательности территории для туризма </w:t>
      </w:r>
      <w:r w:rsidRPr="00C879C0">
        <w:rPr>
          <w:sz w:val="28"/>
          <w:szCs w:val="28"/>
        </w:rPr>
        <w:br/>
      </w:r>
      <w:r w:rsidRPr="00DB4985">
        <w:rPr>
          <w:sz w:val="28"/>
          <w:szCs w:val="28"/>
        </w:rPr>
        <w:t xml:space="preserve">и продвижения туристских услуг. </w:t>
      </w:r>
    </w:p>
    <w:p w:rsidR="005A13EE" w:rsidRPr="00DB4985" w:rsidRDefault="005A13EE" w:rsidP="005A13EE">
      <w:pPr>
        <w:ind w:firstLine="709"/>
        <w:contextualSpacing/>
        <w:jc w:val="both"/>
        <w:rPr>
          <w:b/>
          <w:sz w:val="28"/>
          <w:szCs w:val="28"/>
        </w:rPr>
      </w:pPr>
      <w:r w:rsidRPr="00DB4985">
        <w:rPr>
          <w:sz w:val="28"/>
          <w:szCs w:val="28"/>
        </w:rPr>
        <w:t>В 201</w:t>
      </w:r>
      <w:r>
        <w:rPr>
          <w:sz w:val="28"/>
          <w:szCs w:val="28"/>
        </w:rPr>
        <w:t>9</w:t>
      </w:r>
      <w:r w:rsidRPr="00DB4985">
        <w:rPr>
          <w:sz w:val="28"/>
          <w:szCs w:val="28"/>
        </w:rPr>
        <w:t xml:space="preserve"> г. обновлен реестр туристских маршрутов и экскурсионных программ Республики Марий Эл на 201</w:t>
      </w:r>
      <w:r>
        <w:rPr>
          <w:sz w:val="28"/>
          <w:szCs w:val="28"/>
        </w:rPr>
        <w:t>9</w:t>
      </w:r>
      <w:r w:rsidRPr="00DB4985">
        <w:rPr>
          <w:sz w:val="28"/>
          <w:szCs w:val="28"/>
        </w:rPr>
        <w:t xml:space="preserve"> г., в который вошли </w:t>
      </w:r>
      <w:r w:rsidR="00413493">
        <w:rPr>
          <w:sz w:val="28"/>
          <w:szCs w:val="28"/>
        </w:rPr>
        <w:br/>
      </w:r>
      <w:r>
        <w:rPr>
          <w:sz w:val="28"/>
          <w:szCs w:val="28"/>
        </w:rPr>
        <w:t>238</w:t>
      </w:r>
      <w:r w:rsidRPr="00DB4985">
        <w:rPr>
          <w:sz w:val="28"/>
          <w:szCs w:val="28"/>
        </w:rPr>
        <w:t xml:space="preserve"> туристских маршрутов и экскурсионных программ, реализуемых </w:t>
      </w:r>
      <w:r w:rsidRPr="00DB4985">
        <w:rPr>
          <w:sz w:val="28"/>
          <w:szCs w:val="28"/>
        </w:rPr>
        <w:lastRenderedPageBreak/>
        <w:t xml:space="preserve">турфирмами и учреждениями культуры на территории Республики </w:t>
      </w:r>
      <w:r>
        <w:rPr>
          <w:sz w:val="28"/>
          <w:szCs w:val="28"/>
        </w:rPr>
        <w:br/>
      </w:r>
      <w:r w:rsidRPr="00DB4985">
        <w:rPr>
          <w:sz w:val="28"/>
          <w:szCs w:val="28"/>
        </w:rPr>
        <w:t>Марий Эл.</w:t>
      </w:r>
      <w:r w:rsidRPr="00DB4985">
        <w:rPr>
          <w:b/>
          <w:sz w:val="28"/>
          <w:szCs w:val="28"/>
        </w:rPr>
        <w:t xml:space="preserve"> </w:t>
      </w:r>
    </w:p>
    <w:p w:rsidR="005A13EE" w:rsidRPr="00581B03" w:rsidRDefault="005A13EE" w:rsidP="005A13EE">
      <w:pPr>
        <w:ind w:right="-1" w:firstLine="709"/>
        <w:contextualSpacing/>
        <w:jc w:val="both"/>
        <w:rPr>
          <w:sz w:val="28"/>
          <w:szCs w:val="28"/>
        </w:rPr>
      </w:pPr>
      <w:r w:rsidRPr="00581B03">
        <w:rPr>
          <w:sz w:val="28"/>
          <w:szCs w:val="28"/>
        </w:rPr>
        <w:t xml:space="preserve">В целях популяризации региона как привлекательной туристской </w:t>
      </w:r>
      <w:proofErr w:type="spellStart"/>
      <w:r w:rsidRPr="00581B03">
        <w:rPr>
          <w:sz w:val="28"/>
          <w:szCs w:val="28"/>
        </w:rPr>
        <w:t>дестинации</w:t>
      </w:r>
      <w:proofErr w:type="spellEnd"/>
      <w:r w:rsidRPr="00581B03">
        <w:rPr>
          <w:sz w:val="28"/>
          <w:szCs w:val="28"/>
        </w:rPr>
        <w:t xml:space="preserve"> и продвижени</w:t>
      </w:r>
      <w:r>
        <w:rPr>
          <w:sz w:val="28"/>
          <w:szCs w:val="28"/>
        </w:rPr>
        <w:t>я</w:t>
      </w:r>
      <w:r w:rsidRPr="00581B03">
        <w:rPr>
          <w:sz w:val="28"/>
          <w:szCs w:val="28"/>
        </w:rPr>
        <w:t xml:space="preserve"> его туристского потенциала сформирован Событийный календарь туристских мероприятий Республики Марий Эл </w:t>
      </w:r>
      <w:r w:rsidRPr="00581B03">
        <w:rPr>
          <w:sz w:val="28"/>
          <w:szCs w:val="28"/>
        </w:rPr>
        <w:br/>
        <w:t>на 2019 г.</w:t>
      </w:r>
    </w:p>
    <w:p w:rsidR="005A13EE" w:rsidRPr="00581B03" w:rsidRDefault="005A13EE" w:rsidP="005A13EE">
      <w:pPr>
        <w:ind w:right="-1" w:firstLine="709"/>
        <w:contextualSpacing/>
        <w:jc w:val="both"/>
        <w:rPr>
          <w:sz w:val="28"/>
          <w:szCs w:val="28"/>
        </w:rPr>
      </w:pPr>
      <w:r w:rsidRPr="00581B03">
        <w:rPr>
          <w:sz w:val="28"/>
          <w:szCs w:val="28"/>
        </w:rPr>
        <w:t>Размещена информация об объектах туристской привлекательности Республики Марий Эл на Национальном туристическом портале «</w:t>
      </w:r>
      <w:proofErr w:type="spellStart"/>
      <w:r w:rsidRPr="00581B03">
        <w:rPr>
          <w:sz w:val="28"/>
          <w:szCs w:val="28"/>
        </w:rPr>
        <w:t>Russia.Travel</w:t>
      </w:r>
      <w:proofErr w:type="spellEnd"/>
      <w:r w:rsidRPr="00581B03">
        <w:rPr>
          <w:sz w:val="28"/>
          <w:szCs w:val="28"/>
        </w:rPr>
        <w:t xml:space="preserve">». </w:t>
      </w:r>
    </w:p>
    <w:p w:rsidR="005A13EE" w:rsidRDefault="005A13EE" w:rsidP="005A13EE">
      <w:pPr>
        <w:ind w:firstLine="709"/>
        <w:jc w:val="both"/>
        <w:rPr>
          <w:sz w:val="28"/>
          <w:szCs w:val="28"/>
        </w:rPr>
      </w:pPr>
      <w:proofErr w:type="gramStart"/>
      <w:r w:rsidRPr="001C3FA0">
        <w:rPr>
          <w:sz w:val="28"/>
          <w:szCs w:val="28"/>
        </w:rPr>
        <w:t xml:space="preserve">В целях популяризации туристского продукта Республики </w:t>
      </w:r>
      <w:r w:rsidR="00413493">
        <w:rPr>
          <w:sz w:val="28"/>
          <w:szCs w:val="28"/>
        </w:rPr>
        <w:br/>
      </w:r>
      <w:r w:rsidRPr="001C3FA0">
        <w:rPr>
          <w:sz w:val="28"/>
          <w:szCs w:val="28"/>
        </w:rPr>
        <w:t xml:space="preserve">Марий Эл на внутреннем и зарубежном туристских рынках в марте </w:t>
      </w:r>
      <w:r w:rsidR="00413493">
        <w:rPr>
          <w:sz w:val="28"/>
          <w:szCs w:val="28"/>
        </w:rPr>
        <w:br/>
      </w:r>
      <w:r w:rsidRPr="001C3FA0">
        <w:rPr>
          <w:sz w:val="28"/>
          <w:szCs w:val="28"/>
        </w:rPr>
        <w:t xml:space="preserve">2019 г. в тестовом режиме запущен Туристический портал Республики </w:t>
      </w:r>
      <w:r>
        <w:rPr>
          <w:sz w:val="28"/>
          <w:szCs w:val="28"/>
        </w:rPr>
        <w:br/>
      </w:r>
      <w:r w:rsidRPr="001C3FA0">
        <w:rPr>
          <w:sz w:val="28"/>
          <w:szCs w:val="28"/>
        </w:rPr>
        <w:t>Мар</w:t>
      </w:r>
      <w:r>
        <w:rPr>
          <w:sz w:val="28"/>
          <w:szCs w:val="28"/>
        </w:rPr>
        <w:t xml:space="preserve">ий Эл (http://visit-mariel.ru) </w:t>
      </w:r>
      <w:r w:rsidRPr="001C3FA0">
        <w:rPr>
          <w:sz w:val="28"/>
          <w:szCs w:val="28"/>
        </w:rPr>
        <w:t>на русском и на английском языках.</w:t>
      </w:r>
      <w:proofErr w:type="gramEnd"/>
    </w:p>
    <w:p w:rsidR="005A13EE" w:rsidRPr="001C3FA0" w:rsidRDefault="005A13EE" w:rsidP="005A13EE">
      <w:pPr>
        <w:ind w:firstLine="709"/>
        <w:jc w:val="both"/>
        <w:rPr>
          <w:sz w:val="28"/>
          <w:szCs w:val="28"/>
        </w:rPr>
      </w:pPr>
      <w:r w:rsidRPr="001C3FA0">
        <w:rPr>
          <w:sz w:val="28"/>
          <w:szCs w:val="28"/>
        </w:rPr>
        <w:t xml:space="preserve">Министерством ведется работа по подготовке информационно-аналитических материалов о туристском потенциале муниципальных районов Республики Марий Эл (путеводители, карты, буклеты). </w:t>
      </w:r>
    </w:p>
    <w:p w:rsidR="005A13EE" w:rsidRDefault="005A13EE" w:rsidP="005A13EE">
      <w:pPr>
        <w:ind w:right="-1" w:firstLine="709"/>
        <w:contextualSpacing/>
        <w:jc w:val="both"/>
        <w:rPr>
          <w:bCs/>
          <w:sz w:val="28"/>
          <w:szCs w:val="28"/>
        </w:rPr>
      </w:pPr>
      <w:r>
        <w:rPr>
          <w:bCs/>
          <w:sz w:val="28"/>
          <w:szCs w:val="28"/>
        </w:rPr>
        <w:t>С</w:t>
      </w:r>
      <w:r w:rsidRPr="00581B03">
        <w:rPr>
          <w:bCs/>
          <w:sz w:val="28"/>
          <w:szCs w:val="28"/>
        </w:rPr>
        <w:t xml:space="preserve"> января 2019 г. </w:t>
      </w:r>
      <w:r>
        <w:rPr>
          <w:bCs/>
          <w:sz w:val="28"/>
          <w:szCs w:val="28"/>
        </w:rPr>
        <w:t xml:space="preserve">на постоянной основе при администрации города Йошкар-Олы осуществляет деятельность </w:t>
      </w:r>
      <w:r w:rsidRPr="00581B03">
        <w:rPr>
          <w:bCs/>
          <w:sz w:val="28"/>
          <w:szCs w:val="28"/>
        </w:rPr>
        <w:t>Координационн</w:t>
      </w:r>
      <w:r>
        <w:rPr>
          <w:bCs/>
          <w:sz w:val="28"/>
          <w:szCs w:val="28"/>
        </w:rPr>
        <w:t>ый</w:t>
      </w:r>
      <w:r w:rsidRPr="00581B03">
        <w:rPr>
          <w:bCs/>
          <w:sz w:val="28"/>
          <w:szCs w:val="28"/>
        </w:rPr>
        <w:t xml:space="preserve"> совет </w:t>
      </w:r>
      <w:r>
        <w:rPr>
          <w:bCs/>
          <w:sz w:val="28"/>
          <w:szCs w:val="28"/>
        </w:rPr>
        <w:br/>
      </w:r>
      <w:r w:rsidRPr="00581B03">
        <w:rPr>
          <w:bCs/>
          <w:sz w:val="28"/>
          <w:szCs w:val="28"/>
        </w:rPr>
        <w:t>по развитию внутреннего и въездного туризма в городском округе «Город Йошкар-Ола».</w:t>
      </w:r>
    </w:p>
    <w:p w:rsidR="005A13EE" w:rsidRPr="00581B03" w:rsidRDefault="005A13EE" w:rsidP="005A13EE">
      <w:pPr>
        <w:ind w:right="-1" w:firstLine="709"/>
        <w:contextualSpacing/>
        <w:jc w:val="both"/>
        <w:rPr>
          <w:bCs/>
          <w:sz w:val="28"/>
          <w:szCs w:val="28"/>
        </w:rPr>
      </w:pPr>
      <w:r w:rsidRPr="00581B03">
        <w:rPr>
          <w:bCs/>
          <w:sz w:val="28"/>
          <w:szCs w:val="28"/>
        </w:rPr>
        <w:t xml:space="preserve">19 марта 2019 г. состоялось заседание Коллегии Министерства, </w:t>
      </w:r>
      <w:r>
        <w:rPr>
          <w:bCs/>
          <w:sz w:val="28"/>
          <w:szCs w:val="28"/>
        </w:rPr>
        <w:br/>
      </w:r>
      <w:r w:rsidRPr="00581B03">
        <w:rPr>
          <w:bCs/>
          <w:sz w:val="28"/>
          <w:szCs w:val="28"/>
        </w:rPr>
        <w:t>на котором были рассмотрены итоги реализации государственной политики в сфере физической культуры, спорта, туризма и молодежной политики в 2018 г. и обозначены планы на 2019 г.</w:t>
      </w:r>
    </w:p>
    <w:p w:rsidR="005A13EE" w:rsidRDefault="005A13EE" w:rsidP="005A13EE">
      <w:pPr>
        <w:ind w:right="-1" w:firstLine="709"/>
        <w:contextualSpacing/>
        <w:jc w:val="both"/>
        <w:rPr>
          <w:sz w:val="28"/>
          <w:szCs w:val="28"/>
        </w:rPr>
      </w:pPr>
      <w:r w:rsidRPr="00581B03">
        <w:rPr>
          <w:sz w:val="28"/>
          <w:szCs w:val="28"/>
        </w:rPr>
        <w:t xml:space="preserve">28 марта 2019 г. состоялось заседание Общественного совета </w:t>
      </w:r>
      <w:r w:rsidRPr="00581B03">
        <w:rPr>
          <w:sz w:val="28"/>
          <w:szCs w:val="28"/>
        </w:rPr>
        <w:br/>
        <w:t xml:space="preserve">при Министерстве, на котором обсуждались итоги развития туризма </w:t>
      </w:r>
      <w:r w:rsidRPr="00581B03">
        <w:rPr>
          <w:sz w:val="28"/>
          <w:szCs w:val="28"/>
        </w:rPr>
        <w:br/>
        <w:t>в Республике Марий Эл в 2018 г., презентованы новые туристские программы для туристов, объекты размещения и питания, ориентированные на прием туристов и экскурсантов.</w:t>
      </w:r>
    </w:p>
    <w:p w:rsidR="005A13EE" w:rsidRDefault="005A13EE" w:rsidP="005A13EE">
      <w:pPr>
        <w:ind w:right="-1" w:firstLine="709"/>
        <w:contextualSpacing/>
        <w:jc w:val="both"/>
        <w:rPr>
          <w:sz w:val="28"/>
          <w:szCs w:val="28"/>
        </w:rPr>
      </w:pPr>
      <w:r w:rsidRPr="00581B03">
        <w:rPr>
          <w:sz w:val="28"/>
          <w:szCs w:val="28"/>
        </w:rPr>
        <w:t>В апреле 2019 года в целях развития культурно-познавательного туризма на территории муниципального образования «</w:t>
      </w:r>
      <w:proofErr w:type="spellStart"/>
      <w:r w:rsidRPr="00581B03">
        <w:rPr>
          <w:sz w:val="28"/>
          <w:szCs w:val="28"/>
        </w:rPr>
        <w:t>Оршанский</w:t>
      </w:r>
      <w:proofErr w:type="spellEnd"/>
      <w:r w:rsidRPr="00581B03">
        <w:rPr>
          <w:sz w:val="28"/>
          <w:szCs w:val="28"/>
        </w:rPr>
        <w:t xml:space="preserve"> муниципальный район» был проведен информационный тур </w:t>
      </w:r>
      <w:r w:rsidRPr="00C879C0">
        <w:rPr>
          <w:sz w:val="28"/>
          <w:szCs w:val="28"/>
        </w:rPr>
        <w:br/>
      </w:r>
      <w:r w:rsidRPr="00581B03">
        <w:rPr>
          <w:sz w:val="28"/>
          <w:szCs w:val="28"/>
        </w:rPr>
        <w:t>для представителей сферы туризма Республики Марий Эл, в рамках которого состоялся круглый стол по вопросам познавательного туризма.</w:t>
      </w:r>
    </w:p>
    <w:p w:rsidR="005A13EE" w:rsidRDefault="005A13EE" w:rsidP="005A13EE">
      <w:pPr>
        <w:ind w:right="-1" w:firstLine="709"/>
        <w:contextualSpacing/>
        <w:jc w:val="both"/>
        <w:rPr>
          <w:sz w:val="28"/>
          <w:szCs w:val="28"/>
        </w:rPr>
      </w:pPr>
      <w:r>
        <w:rPr>
          <w:sz w:val="28"/>
          <w:szCs w:val="28"/>
        </w:rPr>
        <w:t xml:space="preserve">В рамках подготовки и проведения информационных туров </w:t>
      </w:r>
      <w:r>
        <w:rPr>
          <w:sz w:val="28"/>
          <w:szCs w:val="28"/>
        </w:rPr>
        <w:br/>
        <w:t xml:space="preserve">по муниципальным районам Республики Марий Эл был подготовлен информационно-аналитический материал: путеводители по </w:t>
      </w:r>
      <w:proofErr w:type="spellStart"/>
      <w:r>
        <w:rPr>
          <w:sz w:val="28"/>
          <w:szCs w:val="28"/>
        </w:rPr>
        <w:t>Оршанскому</w:t>
      </w:r>
      <w:proofErr w:type="spellEnd"/>
      <w:r>
        <w:rPr>
          <w:sz w:val="28"/>
          <w:szCs w:val="28"/>
        </w:rPr>
        <w:t xml:space="preserve"> </w:t>
      </w:r>
      <w:r>
        <w:rPr>
          <w:sz w:val="28"/>
          <w:szCs w:val="28"/>
        </w:rPr>
        <w:br/>
        <w:t xml:space="preserve">и </w:t>
      </w:r>
      <w:proofErr w:type="spellStart"/>
      <w:r>
        <w:rPr>
          <w:sz w:val="28"/>
          <w:szCs w:val="28"/>
        </w:rPr>
        <w:t>Звениговскому</w:t>
      </w:r>
      <w:proofErr w:type="spellEnd"/>
      <w:r>
        <w:rPr>
          <w:sz w:val="28"/>
          <w:szCs w:val="28"/>
        </w:rPr>
        <w:t xml:space="preserve"> муниципальным районам, а также карта </w:t>
      </w:r>
      <w:proofErr w:type="spellStart"/>
      <w:r>
        <w:rPr>
          <w:sz w:val="28"/>
          <w:szCs w:val="28"/>
        </w:rPr>
        <w:t>Моркинского</w:t>
      </w:r>
      <w:proofErr w:type="spellEnd"/>
      <w:r>
        <w:rPr>
          <w:sz w:val="28"/>
          <w:szCs w:val="28"/>
        </w:rPr>
        <w:t xml:space="preserve"> района с объектами </w:t>
      </w:r>
      <w:proofErr w:type="spellStart"/>
      <w:r>
        <w:rPr>
          <w:sz w:val="28"/>
          <w:szCs w:val="28"/>
        </w:rPr>
        <w:t>турпоказа</w:t>
      </w:r>
      <w:proofErr w:type="spellEnd"/>
      <w:r>
        <w:rPr>
          <w:sz w:val="28"/>
          <w:szCs w:val="28"/>
        </w:rPr>
        <w:t>.</w:t>
      </w:r>
    </w:p>
    <w:p w:rsidR="005A13EE" w:rsidRDefault="005A13EE" w:rsidP="005A13EE">
      <w:pPr>
        <w:pStyle w:val="ConsPlusNormal"/>
        <w:ind w:right="-1" w:firstLine="709"/>
        <w:jc w:val="both"/>
        <w:rPr>
          <w:color w:val="000000"/>
          <w:shd w:val="clear" w:color="auto" w:fill="FFFFFF"/>
        </w:rPr>
      </w:pPr>
      <w:r w:rsidRPr="007A432F">
        <w:rPr>
          <w:color w:val="000000"/>
          <w:shd w:val="clear" w:color="auto" w:fill="FFFFFF"/>
        </w:rPr>
        <w:t>С 28 по 29 августа в Республике Марий Эл состо</w:t>
      </w:r>
      <w:r>
        <w:rPr>
          <w:color w:val="000000"/>
          <w:shd w:val="clear" w:color="auto" w:fill="FFFFFF"/>
        </w:rPr>
        <w:t>ялся</w:t>
      </w:r>
      <w:r w:rsidRPr="007A432F">
        <w:rPr>
          <w:color w:val="000000"/>
          <w:shd w:val="clear" w:color="auto" w:fill="FFFFFF"/>
        </w:rPr>
        <w:t xml:space="preserve"> информационный тур для организаций сферы туризма Республики Мордовия, в рамках которого специалисты отрасли познаком</w:t>
      </w:r>
      <w:r>
        <w:rPr>
          <w:color w:val="000000"/>
          <w:shd w:val="clear" w:color="auto" w:fill="FFFFFF"/>
        </w:rPr>
        <w:t>ились</w:t>
      </w:r>
      <w:r w:rsidRPr="007A432F">
        <w:rPr>
          <w:color w:val="000000"/>
          <w:shd w:val="clear" w:color="auto" w:fill="FFFFFF"/>
        </w:rPr>
        <w:t xml:space="preserve"> </w:t>
      </w:r>
      <w:r>
        <w:rPr>
          <w:color w:val="000000"/>
          <w:shd w:val="clear" w:color="auto" w:fill="FFFFFF"/>
        </w:rPr>
        <w:br/>
      </w:r>
      <w:r w:rsidRPr="007A432F">
        <w:rPr>
          <w:color w:val="000000"/>
          <w:shd w:val="clear" w:color="auto" w:fill="FFFFFF"/>
        </w:rPr>
        <w:t xml:space="preserve">с туристским потенциалом нашей республики. В рамках </w:t>
      </w:r>
      <w:proofErr w:type="spellStart"/>
      <w:r w:rsidRPr="007A432F">
        <w:rPr>
          <w:color w:val="000000"/>
          <w:shd w:val="clear" w:color="auto" w:fill="FFFFFF"/>
        </w:rPr>
        <w:t>инфотура</w:t>
      </w:r>
      <w:proofErr w:type="spellEnd"/>
      <w:r w:rsidRPr="007A432F">
        <w:rPr>
          <w:color w:val="000000"/>
          <w:shd w:val="clear" w:color="auto" w:fill="FFFFFF"/>
        </w:rPr>
        <w:t xml:space="preserve"> </w:t>
      </w:r>
      <w:r>
        <w:rPr>
          <w:color w:val="000000"/>
          <w:shd w:val="clear" w:color="auto" w:fill="FFFFFF"/>
        </w:rPr>
        <w:t>прошел</w:t>
      </w:r>
      <w:r w:rsidRPr="007A432F">
        <w:rPr>
          <w:color w:val="000000"/>
          <w:shd w:val="clear" w:color="auto" w:fill="FFFFFF"/>
        </w:rPr>
        <w:t xml:space="preserve"> круглый стол «Марий Эл и Мордовия – территории </w:t>
      </w:r>
      <w:r w:rsidRPr="007A432F">
        <w:rPr>
          <w:color w:val="000000"/>
          <w:shd w:val="clear" w:color="auto" w:fill="FFFFFF"/>
        </w:rPr>
        <w:lastRenderedPageBreak/>
        <w:t>гостеприимства», на котором представители туристских организаций регионов обменя</w:t>
      </w:r>
      <w:r>
        <w:rPr>
          <w:color w:val="000000"/>
          <w:shd w:val="clear" w:color="auto" w:fill="FFFFFF"/>
        </w:rPr>
        <w:t>лись</w:t>
      </w:r>
      <w:r w:rsidRPr="007A432F">
        <w:rPr>
          <w:color w:val="000000"/>
          <w:shd w:val="clear" w:color="auto" w:fill="FFFFFF"/>
        </w:rPr>
        <w:t xml:space="preserve"> опытом реализации лучших практик в области туризма. </w:t>
      </w:r>
    </w:p>
    <w:p w:rsidR="005A13EE" w:rsidRDefault="005A13EE" w:rsidP="005A13EE">
      <w:pPr>
        <w:pStyle w:val="ConsPlusNormal"/>
        <w:ind w:right="-1" w:firstLine="709"/>
        <w:jc w:val="both"/>
      </w:pPr>
      <w:r w:rsidRPr="00295900">
        <w:t xml:space="preserve">В целях популяризации внутреннего туризма 27 сентября 2019 г. был организован информационный тур в </w:t>
      </w:r>
      <w:proofErr w:type="spellStart"/>
      <w:r w:rsidRPr="00295900">
        <w:t>Звениговский</w:t>
      </w:r>
      <w:proofErr w:type="spellEnd"/>
      <w:r w:rsidRPr="00295900">
        <w:t xml:space="preserve"> муниципальный район Республики Марий Эл. </w:t>
      </w:r>
      <w:r>
        <w:t xml:space="preserve">В рамках </w:t>
      </w:r>
      <w:proofErr w:type="spellStart"/>
      <w:r>
        <w:t>инфотура</w:t>
      </w:r>
      <w:proofErr w:type="spellEnd"/>
      <w:r>
        <w:t xml:space="preserve"> состоялся </w:t>
      </w:r>
      <w:r w:rsidRPr="00295900">
        <w:t>Кругл</w:t>
      </w:r>
      <w:r>
        <w:t xml:space="preserve">ый </w:t>
      </w:r>
      <w:r w:rsidRPr="00295900">
        <w:t>стол на тему</w:t>
      </w:r>
      <w:r>
        <w:t xml:space="preserve"> </w:t>
      </w:r>
      <w:r w:rsidRPr="00295900">
        <w:t>«Туризм как фактор развития территорий»,</w:t>
      </w:r>
      <w:r>
        <w:t xml:space="preserve"> </w:t>
      </w:r>
      <w:r w:rsidRPr="00295900">
        <w:t>посвященных Всемирному Дню туризма</w:t>
      </w:r>
      <w:r>
        <w:t xml:space="preserve">, а также презентация Туристско-информационного центра </w:t>
      </w:r>
      <w:proofErr w:type="gramStart"/>
      <w:r>
        <w:t>г</w:t>
      </w:r>
      <w:proofErr w:type="gramEnd"/>
      <w:r>
        <w:t>. Звенигово.</w:t>
      </w:r>
    </w:p>
    <w:p w:rsidR="005A13EE" w:rsidRPr="001E161B" w:rsidRDefault="005A13EE" w:rsidP="005A13EE">
      <w:pPr>
        <w:pStyle w:val="ConsPlusNormal"/>
        <w:ind w:right="-1" w:firstLine="709"/>
        <w:jc w:val="both"/>
      </w:pPr>
      <w:r w:rsidRPr="001E161B">
        <w:rPr>
          <w:color w:val="000000"/>
          <w:shd w:val="clear" w:color="auto" w:fill="FFFFFF"/>
        </w:rPr>
        <w:t xml:space="preserve">27-29 ноября 2019 года в Республике Марий Эл </w:t>
      </w:r>
      <w:r>
        <w:rPr>
          <w:color w:val="000000"/>
          <w:shd w:val="clear" w:color="auto" w:fill="FFFFFF"/>
        </w:rPr>
        <w:t>состоялся</w:t>
      </w:r>
      <w:r w:rsidRPr="001E161B">
        <w:rPr>
          <w:color w:val="000000"/>
          <w:shd w:val="clear" w:color="auto" w:fill="FFFFFF"/>
        </w:rPr>
        <w:t xml:space="preserve"> пресс-тур для представителей иностранных СМИ, аккредитованных </w:t>
      </w:r>
      <w:r>
        <w:rPr>
          <w:color w:val="000000"/>
          <w:shd w:val="clear" w:color="auto" w:fill="FFFFFF"/>
        </w:rPr>
        <w:br/>
      </w:r>
      <w:r w:rsidRPr="001E161B">
        <w:rPr>
          <w:color w:val="000000"/>
          <w:shd w:val="clear" w:color="auto" w:fill="FFFFFF"/>
        </w:rPr>
        <w:t>в Российской Федерации</w:t>
      </w:r>
      <w:r>
        <w:rPr>
          <w:color w:val="000000"/>
          <w:shd w:val="clear" w:color="auto" w:fill="FFFFFF"/>
        </w:rPr>
        <w:t>.</w:t>
      </w:r>
    </w:p>
    <w:p w:rsidR="005A13EE" w:rsidRPr="00413493" w:rsidRDefault="005A13EE" w:rsidP="005A13EE">
      <w:pPr>
        <w:ind w:right="-1" w:firstLine="709"/>
        <w:contextualSpacing/>
        <w:jc w:val="both"/>
        <w:rPr>
          <w:sz w:val="28"/>
          <w:szCs w:val="28"/>
        </w:rPr>
      </w:pPr>
      <w:r w:rsidRPr="00413493">
        <w:rPr>
          <w:sz w:val="28"/>
          <w:szCs w:val="28"/>
        </w:rPr>
        <w:t xml:space="preserve">5. Продвижение туристских ресурсов Республики Марий Эл </w:t>
      </w:r>
      <w:r w:rsidRPr="00413493">
        <w:rPr>
          <w:sz w:val="28"/>
          <w:szCs w:val="28"/>
        </w:rPr>
        <w:br/>
        <w:t>на мировой и внутренний туристский рынки</w:t>
      </w:r>
    </w:p>
    <w:p w:rsidR="005A13EE" w:rsidRPr="00581B03" w:rsidRDefault="005A13EE" w:rsidP="005A13EE">
      <w:pPr>
        <w:ind w:right="-1" w:firstLine="709"/>
        <w:contextualSpacing/>
        <w:jc w:val="both"/>
        <w:rPr>
          <w:sz w:val="28"/>
          <w:szCs w:val="28"/>
        </w:rPr>
      </w:pPr>
      <w:r w:rsidRPr="00581B03">
        <w:rPr>
          <w:sz w:val="28"/>
          <w:szCs w:val="28"/>
        </w:rPr>
        <w:t xml:space="preserve">Туристский потенциал Республики Марий Эл был представлен </w:t>
      </w:r>
      <w:r w:rsidRPr="00581B03">
        <w:rPr>
          <w:sz w:val="28"/>
          <w:szCs w:val="28"/>
        </w:rPr>
        <w:br/>
        <w:t>на крупных международных туристских выставочных мероприятиях</w:t>
      </w:r>
      <w:r>
        <w:rPr>
          <w:sz w:val="28"/>
          <w:szCs w:val="28"/>
        </w:rPr>
        <w:t>.</w:t>
      </w:r>
    </w:p>
    <w:p w:rsidR="005A13EE" w:rsidRPr="00581B03" w:rsidRDefault="005A13EE" w:rsidP="005A13EE">
      <w:pPr>
        <w:ind w:right="-1" w:firstLine="709"/>
        <w:contextualSpacing/>
        <w:jc w:val="both"/>
        <w:rPr>
          <w:bCs/>
          <w:sz w:val="28"/>
          <w:szCs w:val="28"/>
        </w:rPr>
      </w:pPr>
      <w:r w:rsidRPr="00581B03">
        <w:rPr>
          <w:sz w:val="28"/>
          <w:szCs w:val="28"/>
        </w:rPr>
        <w:t xml:space="preserve"> XI</w:t>
      </w:r>
      <w:r w:rsidRPr="00581B03">
        <w:rPr>
          <w:sz w:val="28"/>
          <w:szCs w:val="28"/>
          <w:lang w:val="en-US"/>
        </w:rPr>
        <w:t>V</w:t>
      </w:r>
      <w:r w:rsidRPr="00581B03">
        <w:rPr>
          <w:sz w:val="28"/>
          <w:szCs w:val="28"/>
        </w:rPr>
        <w:t xml:space="preserve"> Международной туристской выставке «Интурмаркет-2019» </w:t>
      </w:r>
      <w:r w:rsidRPr="00581B03">
        <w:rPr>
          <w:sz w:val="28"/>
          <w:szCs w:val="28"/>
        </w:rPr>
        <w:br/>
        <w:t>(</w:t>
      </w:r>
      <w:r w:rsidRPr="00581B03">
        <w:rPr>
          <w:bCs/>
          <w:sz w:val="28"/>
          <w:szCs w:val="28"/>
        </w:rPr>
        <w:t xml:space="preserve">9-11 </w:t>
      </w:r>
      <w:r w:rsidRPr="00581B03">
        <w:rPr>
          <w:bCs/>
          <w:sz w:val="28"/>
          <w:szCs w:val="28"/>
          <w:lang w:val="lv-LV"/>
        </w:rPr>
        <w:t>марта</w:t>
      </w:r>
      <w:r w:rsidRPr="00581B03">
        <w:rPr>
          <w:bCs/>
          <w:sz w:val="28"/>
          <w:szCs w:val="28"/>
        </w:rPr>
        <w:t xml:space="preserve"> 2019 г., г. Москва): 9 марта в рамках выставки состоялась презентация </w:t>
      </w:r>
      <w:proofErr w:type="spellStart"/>
      <w:r w:rsidRPr="00581B03">
        <w:rPr>
          <w:bCs/>
          <w:sz w:val="28"/>
          <w:szCs w:val="28"/>
        </w:rPr>
        <w:t>турпотенциала</w:t>
      </w:r>
      <w:proofErr w:type="spellEnd"/>
      <w:r w:rsidRPr="00581B03">
        <w:rPr>
          <w:bCs/>
          <w:sz w:val="28"/>
          <w:szCs w:val="28"/>
        </w:rPr>
        <w:t xml:space="preserve"> Республики Марий Эл «</w:t>
      </w:r>
      <w:proofErr w:type="spellStart"/>
      <w:r w:rsidRPr="00581B03">
        <w:rPr>
          <w:bCs/>
          <w:sz w:val="28"/>
          <w:szCs w:val="28"/>
        </w:rPr>
        <w:t>Пагален</w:t>
      </w:r>
      <w:proofErr w:type="spellEnd"/>
      <w:r w:rsidRPr="00581B03">
        <w:rPr>
          <w:bCs/>
          <w:sz w:val="28"/>
          <w:szCs w:val="28"/>
        </w:rPr>
        <w:t xml:space="preserve"> </w:t>
      </w:r>
      <w:proofErr w:type="spellStart"/>
      <w:r w:rsidRPr="00581B03">
        <w:rPr>
          <w:bCs/>
          <w:sz w:val="28"/>
          <w:szCs w:val="28"/>
        </w:rPr>
        <w:t>ÿжына</w:t>
      </w:r>
      <w:proofErr w:type="spellEnd"/>
      <w:r w:rsidRPr="00581B03">
        <w:rPr>
          <w:bCs/>
          <w:sz w:val="28"/>
          <w:szCs w:val="28"/>
        </w:rPr>
        <w:t xml:space="preserve">! – Добро пожаловать!». В период проведения выставки «Интурмаркет-2019» туристскими организациями региона были презентованы детские </w:t>
      </w:r>
      <w:proofErr w:type="spellStart"/>
      <w:r w:rsidRPr="00581B03">
        <w:rPr>
          <w:bCs/>
          <w:sz w:val="28"/>
          <w:szCs w:val="28"/>
        </w:rPr>
        <w:t>турмаршруты</w:t>
      </w:r>
      <w:proofErr w:type="spellEnd"/>
      <w:r w:rsidRPr="00581B03">
        <w:rPr>
          <w:bCs/>
          <w:sz w:val="28"/>
          <w:szCs w:val="28"/>
        </w:rPr>
        <w:t xml:space="preserve"> по Республике Марий Эл, программы в сфере этнографического, экологического и гастрономического туризма, туристские события, а также возможности отдыха в г</w:t>
      </w:r>
      <w:proofErr w:type="gramStart"/>
      <w:r w:rsidRPr="00581B03">
        <w:rPr>
          <w:bCs/>
          <w:sz w:val="28"/>
          <w:szCs w:val="28"/>
        </w:rPr>
        <w:t>.Й</w:t>
      </w:r>
      <w:proofErr w:type="gramEnd"/>
      <w:r w:rsidRPr="00581B03">
        <w:rPr>
          <w:bCs/>
          <w:sz w:val="28"/>
          <w:szCs w:val="28"/>
        </w:rPr>
        <w:t xml:space="preserve">ошкар-Оле. </w:t>
      </w:r>
      <w:r>
        <w:rPr>
          <w:bCs/>
          <w:sz w:val="28"/>
          <w:szCs w:val="28"/>
        </w:rPr>
        <w:br/>
      </w:r>
      <w:r w:rsidRPr="00581B03">
        <w:rPr>
          <w:bCs/>
          <w:sz w:val="28"/>
          <w:szCs w:val="28"/>
        </w:rPr>
        <w:t xml:space="preserve">В рамках выставки </w:t>
      </w:r>
      <w:r>
        <w:rPr>
          <w:bCs/>
          <w:sz w:val="28"/>
          <w:szCs w:val="28"/>
        </w:rPr>
        <w:t xml:space="preserve">представители </w:t>
      </w:r>
      <w:r w:rsidRPr="00581B03">
        <w:rPr>
          <w:bCs/>
          <w:sz w:val="28"/>
          <w:szCs w:val="28"/>
        </w:rPr>
        <w:t>Министерств</w:t>
      </w:r>
      <w:r>
        <w:rPr>
          <w:bCs/>
          <w:sz w:val="28"/>
          <w:szCs w:val="28"/>
        </w:rPr>
        <w:t>а</w:t>
      </w:r>
      <w:r w:rsidRPr="00581B03">
        <w:rPr>
          <w:bCs/>
          <w:sz w:val="28"/>
          <w:szCs w:val="28"/>
        </w:rPr>
        <w:t xml:space="preserve"> принял</w:t>
      </w:r>
      <w:r>
        <w:rPr>
          <w:bCs/>
          <w:sz w:val="28"/>
          <w:szCs w:val="28"/>
        </w:rPr>
        <w:t>и</w:t>
      </w:r>
      <w:r w:rsidRPr="00581B03">
        <w:rPr>
          <w:bCs/>
          <w:sz w:val="28"/>
          <w:szCs w:val="28"/>
        </w:rPr>
        <w:t xml:space="preserve"> участие </w:t>
      </w:r>
      <w:r>
        <w:rPr>
          <w:bCs/>
          <w:sz w:val="28"/>
          <w:szCs w:val="28"/>
        </w:rPr>
        <w:br/>
      </w:r>
      <w:r w:rsidRPr="00581B03">
        <w:rPr>
          <w:bCs/>
          <w:sz w:val="28"/>
          <w:szCs w:val="28"/>
        </w:rPr>
        <w:t xml:space="preserve">в совместном заседании Экспертного совета по туризму Комитета Государственной Думы по физической культуре, спорту, туризму </w:t>
      </w:r>
      <w:r>
        <w:rPr>
          <w:bCs/>
          <w:sz w:val="28"/>
          <w:szCs w:val="28"/>
        </w:rPr>
        <w:br/>
      </w:r>
      <w:r w:rsidRPr="00581B03">
        <w:rPr>
          <w:bCs/>
          <w:sz w:val="28"/>
          <w:szCs w:val="28"/>
        </w:rPr>
        <w:t xml:space="preserve">и по делам молодежи и Межрегионального координационного совета проекта «Живые уроки» на тему «Развитие детского и молодежного туризма в субъектах Российской Федерации». На заседании </w:t>
      </w:r>
      <w:r>
        <w:rPr>
          <w:bCs/>
          <w:sz w:val="28"/>
          <w:szCs w:val="28"/>
        </w:rPr>
        <w:t>была презентована</w:t>
      </w:r>
      <w:r w:rsidRPr="00581B03">
        <w:rPr>
          <w:bCs/>
          <w:sz w:val="28"/>
          <w:szCs w:val="28"/>
        </w:rPr>
        <w:t xml:space="preserve"> Практика реализации детских программ и </w:t>
      </w:r>
      <w:proofErr w:type="spellStart"/>
      <w:r w:rsidRPr="00581B03">
        <w:rPr>
          <w:bCs/>
          <w:sz w:val="28"/>
          <w:szCs w:val="28"/>
        </w:rPr>
        <w:t>турмаршрутов</w:t>
      </w:r>
      <w:proofErr w:type="spellEnd"/>
      <w:r w:rsidRPr="00581B03">
        <w:rPr>
          <w:bCs/>
          <w:sz w:val="28"/>
          <w:szCs w:val="28"/>
        </w:rPr>
        <w:t xml:space="preserve"> </w:t>
      </w:r>
      <w:r>
        <w:rPr>
          <w:bCs/>
          <w:sz w:val="28"/>
          <w:szCs w:val="28"/>
        </w:rPr>
        <w:br/>
      </w:r>
      <w:r w:rsidRPr="00581B03">
        <w:rPr>
          <w:bCs/>
          <w:sz w:val="28"/>
          <w:szCs w:val="28"/>
        </w:rPr>
        <w:t>на территории Республики Марий Эл.</w:t>
      </w:r>
    </w:p>
    <w:p w:rsidR="005A13EE" w:rsidRDefault="005A13EE" w:rsidP="005A13EE">
      <w:pPr>
        <w:ind w:right="-1" w:firstLine="709"/>
        <w:contextualSpacing/>
        <w:jc w:val="both"/>
        <w:rPr>
          <w:sz w:val="28"/>
          <w:szCs w:val="28"/>
        </w:rPr>
      </w:pPr>
      <w:r w:rsidRPr="00581B03">
        <w:rPr>
          <w:sz w:val="28"/>
          <w:szCs w:val="28"/>
          <w:lang w:val="en-US"/>
        </w:rPr>
        <w:t>XXVI</w:t>
      </w:r>
      <w:r w:rsidRPr="00581B03">
        <w:rPr>
          <w:sz w:val="28"/>
          <w:szCs w:val="28"/>
        </w:rPr>
        <w:t xml:space="preserve"> Международной туристической выставке отдыха </w:t>
      </w:r>
      <w:r w:rsidRPr="00581B03">
        <w:rPr>
          <w:sz w:val="28"/>
          <w:szCs w:val="28"/>
        </w:rPr>
        <w:br/>
        <w:t xml:space="preserve">и </w:t>
      </w:r>
      <w:proofErr w:type="gramStart"/>
      <w:r w:rsidRPr="00581B03">
        <w:rPr>
          <w:sz w:val="28"/>
          <w:szCs w:val="28"/>
        </w:rPr>
        <w:t>путешествий  «</w:t>
      </w:r>
      <w:proofErr w:type="gramEnd"/>
      <w:r w:rsidRPr="00581B03">
        <w:rPr>
          <w:sz w:val="28"/>
          <w:szCs w:val="28"/>
          <w:lang w:val="en-US"/>
        </w:rPr>
        <w:t>MITT</w:t>
      </w:r>
      <w:r w:rsidRPr="00581B03">
        <w:rPr>
          <w:sz w:val="28"/>
          <w:szCs w:val="28"/>
        </w:rPr>
        <w:t>» (12-14 марта 2019 г., г. Москва). В рамках выставки представители туристской сферы Республики приняли участие в деловых мероприятиях по вопросам развития туризма в Российской Федерации – бизне</w:t>
      </w:r>
      <w:proofErr w:type="gramStart"/>
      <w:r w:rsidRPr="00581B03">
        <w:rPr>
          <w:sz w:val="28"/>
          <w:szCs w:val="28"/>
        </w:rPr>
        <w:t>с-</w:t>
      </w:r>
      <w:proofErr w:type="gramEnd"/>
      <w:r w:rsidRPr="00581B03">
        <w:rPr>
          <w:sz w:val="28"/>
          <w:szCs w:val="28"/>
        </w:rPr>
        <w:t xml:space="preserve"> и </w:t>
      </w:r>
      <w:proofErr w:type="spellStart"/>
      <w:r w:rsidRPr="00581B03">
        <w:rPr>
          <w:sz w:val="28"/>
          <w:szCs w:val="28"/>
        </w:rPr>
        <w:t>форсайт-сессиях</w:t>
      </w:r>
      <w:proofErr w:type="spellEnd"/>
      <w:r w:rsidRPr="00581B03">
        <w:rPr>
          <w:sz w:val="28"/>
          <w:szCs w:val="28"/>
        </w:rPr>
        <w:t>, конференциях и панельных дискуссиях.</w:t>
      </w:r>
    </w:p>
    <w:p w:rsidR="005A13EE" w:rsidRPr="009A0C10" w:rsidRDefault="005A13EE" w:rsidP="005A13EE">
      <w:pPr>
        <w:ind w:right="-1" w:firstLine="709"/>
        <w:contextualSpacing/>
        <w:jc w:val="both"/>
        <w:rPr>
          <w:rFonts w:eastAsia="Calibri"/>
          <w:sz w:val="28"/>
          <w:szCs w:val="28"/>
        </w:rPr>
      </w:pPr>
      <w:r>
        <w:rPr>
          <w:color w:val="000000"/>
          <w:sz w:val="28"/>
          <w:szCs w:val="28"/>
          <w:shd w:val="clear" w:color="auto" w:fill="FFFFFF"/>
        </w:rPr>
        <w:t>В сентябре</w:t>
      </w:r>
      <w:r w:rsidRPr="009A0C10">
        <w:rPr>
          <w:color w:val="000000"/>
          <w:sz w:val="28"/>
          <w:szCs w:val="28"/>
          <w:shd w:val="clear" w:color="auto" w:fill="FFFFFF"/>
        </w:rPr>
        <w:t xml:space="preserve"> Республика Марий Эл приняла участие в ярком гастрономическом событии осени </w:t>
      </w:r>
      <w:r>
        <w:rPr>
          <w:color w:val="000000"/>
          <w:sz w:val="28"/>
          <w:szCs w:val="28"/>
          <w:shd w:val="clear" w:color="auto" w:fill="FFFFFF"/>
        </w:rPr>
        <w:t>–</w:t>
      </w:r>
      <w:r w:rsidRPr="009A0C10">
        <w:rPr>
          <w:color w:val="000000"/>
          <w:sz w:val="28"/>
          <w:szCs w:val="28"/>
          <w:shd w:val="clear" w:color="auto" w:fill="FFFFFF"/>
        </w:rPr>
        <w:t xml:space="preserve"> фестивале</w:t>
      </w:r>
      <w:r>
        <w:rPr>
          <w:color w:val="000000"/>
          <w:sz w:val="28"/>
          <w:szCs w:val="28"/>
          <w:shd w:val="clear" w:color="auto" w:fill="FFFFFF"/>
        </w:rPr>
        <w:t xml:space="preserve"> </w:t>
      </w:r>
      <w:r w:rsidRPr="00A82A40">
        <w:rPr>
          <w:color w:val="000000"/>
          <w:sz w:val="28"/>
          <w:szCs w:val="28"/>
          <w:shd w:val="clear" w:color="auto" w:fill="FFFFFF"/>
        </w:rPr>
        <w:t>«</w:t>
      </w:r>
      <w:hyperlink r:id="rId15" w:history="1">
        <w:r w:rsidRPr="00A82A40">
          <w:rPr>
            <w:rStyle w:val="a7"/>
            <w:color w:val="000000" w:themeColor="text1"/>
            <w:sz w:val="28"/>
            <w:szCs w:val="28"/>
            <w:u w:val="none"/>
            <w:shd w:val="clear" w:color="auto" w:fill="FFFFFF"/>
          </w:rPr>
          <w:t xml:space="preserve">Шаньга </w:t>
        </w:r>
        <w:proofErr w:type="spellStart"/>
        <w:r w:rsidRPr="00A82A40">
          <w:rPr>
            <w:rStyle w:val="a7"/>
            <w:color w:val="000000" w:themeColor="text1"/>
            <w:sz w:val="28"/>
            <w:szCs w:val="28"/>
            <w:u w:val="none"/>
            <w:shd w:val="clear" w:color="auto" w:fill="FFFFFF"/>
          </w:rPr>
          <w:t>Фест</w:t>
        </w:r>
        <w:proofErr w:type="spellEnd"/>
      </w:hyperlink>
      <w:r>
        <w:rPr>
          <w:color w:val="000000" w:themeColor="text1"/>
          <w:sz w:val="28"/>
          <w:szCs w:val="28"/>
        </w:rPr>
        <w:t>»</w:t>
      </w:r>
      <w:r>
        <w:rPr>
          <w:color w:val="000000" w:themeColor="text1"/>
          <w:sz w:val="28"/>
          <w:szCs w:val="28"/>
        </w:rPr>
        <w:br/>
      </w:r>
      <w:r>
        <w:rPr>
          <w:color w:val="000000"/>
          <w:sz w:val="28"/>
          <w:szCs w:val="28"/>
          <w:shd w:val="clear" w:color="auto" w:fill="FFFFFF"/>
        </w:rPr>
        <w:t>в Республике Коми.</w:t>
      </w:r>
      <w:r w:rsidRPr="009A0C10">
        <w:rPr>
          <w:color w:val="000000"/>
          <w:sz w:val="28"/>
          <w:szCs w:val="28"/>
          <w:shd w:val="clear" w:color="auto" w:fill="FFFFFF"/>
        </w:rPr>
        <w:t xml:space="preserve"> Делегация Республики Марий Эл представила </w:t>
      </w:r>
      <w:r>
        <w:rPr>
          <w:color w:val="000000"/>
          <w:sz w:val="28"/>
          <w:szCs w:val="28"/>
          <w:shd w:val="clear" w:color="auto" w:fill="FFFFFF"/>
        </w:rPr>
        <w:br/>
      </w:r>
      <w:r w:rsidRPr="009A0C10">
        <w:rPr>
          <w:color w:val="000000"/>
          <w:sz w:val="28"/>
          <w:szCs w:val="28"/>
          <w:shd w:val="clear" w:color="auto" w:fill="FFFFFF"/>
        </w:rPr>
        <w:t xml:space="preserve">на фестивале туристский потенциал региона, самобытную национальную культуру народа мари, оригинальные блюда </w:t>
      </w:r>
      <w:r w:rsidRPr="009A0C10">
        <w:rPr>
          <w:color w:val="000000"/>
          <w:sz w:val="28"/>
          <w:szCs w:val="28"/>
          <w:shd w:val="clear" w:color="auto" w:fill="FFFFFF"/>
        </w:rPr>
        <w:lastRenderedPageBreak/>
        <w:t>национальной кухни, а также яркие сувениры на память о марийской земле.</w:t>
      </w:r>
    </w:p>
    <w:p w:rsidR="005A13EE" w:rsidRDefault="005A13EE" w:rsidP="005A13EE">
      <w:pPr>
        <w:pStyle w:val="ConsPlusNormal"/>
        <w:ind w:right="-1" w:firstLine="709"/>
        <w:jc w:val="both"/>
        <w:rPr>
          <w:color w:val="000000"/>
          <w:shd w:val="clear" w:color="auto" w:fill="FFFFFF"/>
        </w:rPr>
      </w:pPr>
      <w:r>
        <w:rPr>
          <w:color w:val="000000"/>
          <w:shd w:val="clear" w:color="auto" w:fill="FFFFFF"/>
        </w:rPr>
        <w:t xml:space="preserve">В период 10-12 сентября 2019 года был организован коллективный стенд Республики Марий Эл на 25 Международном форуме-выставке </w:t>
      </w:r>
      <w:r>
        <w:rPr>
          <w:color w:val="000000"/>
          <w:shd w:val="clear" w:color="auto" w:fill="FFFFFF"/>
        </w:rPr>
        <w:br/>
        <w:t xml:space="preserve">по туризму «ОТДЫХ </w:t>
      </w:r>
      <w:r>
        <w:rPr>
          <w:color w:val="000000"/>
          <w:shd w:val="clear" w:color="auto" w:fill="FFFFFF"/>
          <w:lang w:val="en-US"/>
        </w:rPr>
        <w:t>LEIUSURE</w:t>
      </w:r>
      <w:r>
        <w:rPr>
          <w:color w:val="000000"/>
          <w:shd w:val="clear" w:color="auto" w:fill="FFFFFF"/>
        </w:rPr>
        <w:t>», который прошел в г. Москве.</w:t>
      </w:r>
    </w:p>
    <w:p w:rsidR="005A13EE" w:rsidRDefault="005A13EE" w:rsidP="005A13EE">
      <w:pPr>
        <w:pStyle w:val="ConsPlusNormal"/>
        <w:ind w:right="-1" w:firstLine="709"/>
        <w:jc w:val="both"/>
        <w:rPr>
          <w:color w:val="000000"/>
          <w:shd w:val="clear" w:color="auto" w:fill="FFFFFF"/>
        </w:rPr>
      </w:pPr>
      <w:r w:rsidRPr="00D53771">
        <w:rPr>
          <w:color w:val="000000"/>
          <w:shd w:val="clear" w:color="auto" w:fill="FFFFFF"/>
        </w:rPr>
        <w:t xml:space="preserve">23 - 25 октября был организован коллективный стенд Республики Марий Эл на выставке для </w:t>
      </w:r>
      <w:proofErr w:type="spellStart"/>
      <w:r w:rsidRPr="00D53771">
        <w:rPr>
          <w:color w:val="000000"/>
          <w:shd w:val="clear" w:color="auto" w:fill="FFFFFF"/>
        </w:rPr>
        <w:t>отельеров</w:t>
      </w:r>
      <w:proofErr w:type="spellEnd"/>
      <w:r w:rsidRPr="00D53771">
        <w:rPr>
          <w:color w:val="000000"/>
          <w:shd w:val="clear" w:color="auto" w:fill="FFFFFF"/>
        </w:rPr>
        <w:t xml:space="preserve"> и рестораторов </w:t>
      </w:r>
      <w:proofErr w:type="spellStart"/>
      <w:r w:rsidRPr="00D53771">
        <w:rPr>
          <w:color w:val="000000"/>
          <w:shd w:val="clear" w:color="auto" w:fill="FFFFFF"/>
        </w:rPr>
        <w:t>Horeca</w:t>
      </w:r>
      <w:proofErr w:type="spellEnd"/>
      <w:r w:rsidRPr="00D53771">
        <w:rPr>
          <w:color w:val="000000"/>
          <w:shd w:val="clear" w:color="auto" w:fill="FFFFFF"/>
        </w:rPr>
        <w:t xml:space="preserve"> </w:t>
      </w:r>
      <w:proofErr w:type="spellStart"/>
      <w:r w:rsidRPr="00D53771">
        <w:rPr>
          <w:color w:val="000000"/>
          <w:shd w:val="clear" w:color="auto" w:fill="FFFFFF"/>
        </w:rPr>
        <w:t>by</w:t>
      </w:r>
      <w:proofErr w:type="spellEnd"/>
      <w:r w:rsidRPr="00D53771">
        <w:rPr>
          <w:color w:val="000000"/>
          <w:shd w:val="clear" w:color="auto" w:fill="FFFFFF"/>
        </w:rPr>
        <w:t xml:space="preserve"> </w:t>
      </w:r>
      <w:proofErr w:type="spellStart"/>
      <w:r w:rsidRPr="00D53771">
        <w:rPr>
          <w:color w:val="000000"/>
          <w:shd w:val="clear" w:color="auto" w:fill="FFFFFF"/>
        </w:rPr>
        <w:t>Kaza</w:t>
      </w:r>
      <w:proofErr w:type="spellEnd"/>
      <w:r>
        <w:rPr>
          <w:color w:val="000000"/>
          <w:shd w:val="clear" w:color="auto" w:fill="FFFFFF"/>
          <w:lang w:val="en-US"/>
        </w:rPr>
        <w:t>n</w:t>
      </w:r>
      <w:r>
        <w:rPr>
          <w:color w:val="000000"/>
          <w:shd w:val="clear" w:color="auto" w:fill="FFFFFF"/>
        </w:rPr>
        <w:t xml:space="preserve">, </w:t>
      </w:r>
      <w:r w:rsidRPr="00D53771">
        <w:rPr>
          <w:color w:val="000000"/>
          <w:shd w:val="clear" w:color="auto" w:fill="FFFFFF"/>
        </w:rPr>
        <w:t xml:space="preserve">которая прошла в международном выставочном центре «Казань </w:t>
      </w:r>
      <w:proofErr w:type="spellStart"/>
      <w:r w:rsidRPr="00D53771">
        <w:rPr>
          <w:color w:val="000000"/>
          <w:shd w:val="clear" w:color="auto" w:fill="FFFFFF"/>
        </w:rPr>
        <w:t>Экспо</w:t>
      </w:r>
      <w:proofErr w:type="spellEnd"/>
      <w:r w:rsidRPr="00D53771">
        <w:rPr>
          <w:color w:val="000000"/>
          <w:shd w:val="clear" w:color="auto" w:fill="FFFFFF"/>
        </w:rPr>
        <w:t>».</w:t>
      </w:r>
    </w:p>
    <w:p w:rsidR="005A13EE" w:rsidRDefault="005A13EE" w:rsidP="005A13EE">
      <w:pPr>
        <w:pStyle w:val="ConsPlusNormal"/>
        <w:ind w:right="-1" w:firstLine="709"/>
        <w:jc w:val="both"/>
        <w:rPr>
          <w:color w:val="000000"/>
          <w:shd w:val="clear" w:color="auto" w:fill="FFFFFF"/>
        </w:rPr>
      </w:pPr>
      <w:r w:rsidRPr="001E161B">
        <w:rPr>
          <w:color w:val="000000"/>
          <w:shd w:val="clear" w:color="auto" w:fill="FFFFFF"/>
        </w:rPr>
        <w:t xml:space="preserve">В декабре делегация Республики Марий Эл приняла участие </w:t>
      </w:r>
      <w:r>
        <w:rPr>
          <w:color w:val="000000"/>
          <w:shd w:val="clear" w:color="auto" w:fill="FFFFFF"/>
        </w:rPr>
        <w:br/>
      </w:r>
      <w:r w:rsidRPr="001E161B">
        <w:rPr>
          <w:color w:val="000000"/>
          <w:shd w:val="clear" w:color="auto" w:fill="FFFFFF"/>
        </w:rPr>
        <w:t xml:space="preserve">в работе международной выставки «Уфа. Арт. Ремесла. Сувениры» </w:t>
      </w:r>
      <w:r>
        <w:rPr>
          <w:color w:val="000000"/>
          <w:shd w:val="clear" w:color="auto" w:fill="FFFFFF"/>
        </w:rPr>
        <w:br/>
      </w:r>
      <w:r w:rsidRPr="001E161B">
        <w:rPr>
          <w:color w:val="000000"/>
          <w:shd w:val="clear" w:color="auto" w:fill="FFFFFF"/>
        </w:rPr>
        <w:t xml:space="preserve">в Республике Башкортостан. В рамках выставки состоялся </w:t>
      </w:r>
      <w:r w:rsidR="00413493">
        <w:rPr>
          <w:color w:val="000000"/>
          <w:shd w:val="clear" w:color="auto" w:fill="FFFFFF"/>
        </w:rPr>
        <w:br/>
      </w:r>
      <w:r w:rsidRPr="001E161B">
        <w:rPr>
          <w:color w:val="000000"/>
          <w:shd w:val="clear" w:color="auto" w:fill="FFFFFF"/>
        </w:rPr>
        <w:t xml:space="preserve">I Приволжский Фестиваль народных художественных промыслов </w:t>
      </w:r>
      <w:r w:rsidR="00413493">
        <w:rPr>
          <w:color w:val="000000"/>
          <w:shd w:val="clear" w:color="auto" w:fill="FFFFFF"/>
        </w:rPr>
        <w:br/>
      </w:r>
      <w:r w:rsidRPr="001E161B">
        <w:rPr>
          <w:color w:val="000000"/>
          <w:shd w:val="clear" w:color="auto" w:fill="FFFFFF"/>
        </w:rPr>
        <w:t>и конкурсом «Ремесленник года - 2019».</w:t>
      </w:r>
    </w:p>
    <w:p w:rsidR="005A13EE" w:rsidRPr="00581B03" w:rsidRDefault="005A13EE" w:rsidP="005A13EE">
      <w:pPr>
        <w:ind w:right="-1" w:firstLine="709"/>
        <w:contextualSpacing/>
        <w:jc w:val="both"/>
        <w:rPr>
          <w:sz w:val="28"/>
          <w:szCs w:val="28"/>
        </w:rPr>
      </w:pPr>
      <w:r w:rsidRPr="00581B03">
        <w:rPr>
          <w:sz w:val="28"/>
          <w:szCs w:val="28"/>
        </w:rPr>
        <w:t xml:space="preserve">С февраля по май 2019 г. </w:t>
      </w:r>
      <w:proofErr w:type="spellStart"/>
      <w:r w:rsidRPr="00581B03">
        <w:rPr>
          <w:sz w:val="28"/>
          <w:szCs w:val="28"/>
        </w:rPr>
        <w:t>Йошкар-Олинской</w:t>
      </w:r>
      <w:proofErr w:type="spellEnd"/>
      <w:r w:rsidRPr="00581B03">
        <w:rPr>
          <w:sz w:val="28"/>
          <w:szCs w:val="28"/>
        </w:rPr>
        <w:t xml:space="preserve"> и Марийской епархией совместно с Министерством проведен Республиканский конкурс видеороликов «Юный православный экскурсовод».</w:t>
      </w:r>
    </w:p>
    <w:p w:rsidR="005A13EE" w:rsidRPr="00581B03" w:rsidRDefault="005A13EE" w:rsidP="005A13EE">
      <w:pPr>
        <w:ind w:right="-1" w:firstLine="709"/>
        <w:contextualSpacing/>
        <w:jc w:val="both"/>
        <w:rPr>
          <w:sz w:val="28"/>
          <w:szCs w:val="28"/>
        </w:rPr>
      </w:pPr>
      <w:r w:rsidRPr="00581B03">
        <w:rPr>
          <w:sz w:val="28"/>
          <w:szCs w:val="28"/>
        </w:rPr>
        <w:t>В феврале представителями субъектов гастрономического туризма Республики Марий Эл при содействии Министерства и Туристско-информационного центра г</w:t>
      </w:r>
      <w:proofErr w:type="gramStart"/>
      <w:r w:rsidRPr="00581B03">
        <w:rPr>
          <w:sz w:val="28"/>
          <w:szCs w:val="28"/>
        </w:rPr>
        <w:t>.Й</w:t>
      </w:r>
      <w:proofErr w:type="gramEnd"/>
      <w:r w:rsidRPr="00581B03">
        <w:rPr>
          <w:sz w:val="28"/>
          <w:szCs w:val="28"/>
        </w:rPr>
        <w:t>ошкар-Олы реализован второй этап проекта «Гастрономический автопробег», в рамках которого национальная кухня Республики Марий Эл была представлена в разных регионах России.</w:t>
      </w:r>
    </w:p>
    <w:p w:rsidR="005A13EE" w:rsidRDefault="005A13EE" w:rsidP="005A13EE">
      <w:pPr>
        <w:ind w:right="-1" w:firstLine="709"/>
        <w:contextualSpacing/>
        <w:jc w:val="both"/>
        <w:rPr>
          <w:sz w:val="28"/>
          <w:szCs w:val="28"/>
        </w:rPr>
      </w:pPr>
      <w:proofErr w:type="gramStart"/>
      <w:r>
        <w:rPr>
          <w:sz w:val="28"/>
          <w:szCs w:val="28"/>
        </w:rPr>
        <w:t xml:space="preserve">В целях продвижения </w:t>
      </w:r>
      <w:proofErr w:type="spellStart"/>
      <w:r>
        <w:rPr>
          <w:sz w:val="28"/>
          <w:szCs w:val="28"/>
        </w:rPr>
        <w:t>турпродукта</w:t>
      </w:r>
      <w:proofErr w:type="spellEnd"/>
      <w:r>
        <w:rPr>
          <w:sz w:val="28"/>
          <w:szCs w:val="28"/>
        </w:rPr>
        <w:t xml:space="preserve"> Республики Марий Эл</w:t>
      </w:r>
      <w:r w:rsidRPr="00581B03">
        <w:rPr>
          <w:sz w:val="28"/>
          <w:szCs w:val="28"/>
        </w:rPr>
        <w:t xml:space="preserve"> </w:t>
      </w:r>
      <w:r>
        <w:rPr>
          <w:sz w:val="28"/>
          <w:szCs w:val="28"/>
        </w:rPr>
        <w:br/>
        <w:t xml:space="preserve">на внутренний и мировой туристские рынки с </w:t>
      </w:r>
      <w:r w:rsidRPr="00581B03">
        <w:rPr>
          <w:sz w:val="28"/>
          <w:szCs w:val="28"/>
        </w:rPr>
        <w:t xml:space="preserve">марта 2019 г. </w:t>
      </w:r>
      <w:r>
        <w:rPr>
          <w:sz w:val="28"/>
          <w:szCs w:val="28"/>
        </w:rPr>
        <w:br/>
      </w:r>
      <w:r w:rsidRPr="00581B03">
        <w:rPr>
          <w:sz w:val="28"/>
          <w:szCs w:val="28"/>
        </w:rPr>
        <w:t xml:space="preserve">на новостном </w:t>
      </w:r>
      <w:proofErr w:type="spellStart"/>
      <w:r w:rsidRPr="00581B03">
        <w:rPr>
          <w:sz w:val="28"/>
          <w:szCs w:val="28"/>
        </w:rPr>
        <w:t>интернет-портале</w:t>
      </w:r>
      <w:proofErr w:type="spellEnd"/>
      <w:r w:rsidRPr="00581B03">
        <w:rPr>
          <w:sz w:val="28"/>
          <w:szCs w:val="28"/>
        </w:rPr>
        <w:t xml:space="preserve"> «</w:t>
      </w:r>
      <w:proofErr w:type="spellStart"/>
      <w:r w:rsidRPr="00581B03">
        <w:rPr>
          <w:sz w:val="28"/>
          <w:szCs w:val="28"/>
        </w:rPr>
        <w:t>Медиапоток</w:t>
      </w:r>
      <w:proofErr w:type="spellEnd"/>
      <w:r w:rsidRPr="00581B03">
        <w:rPr>
          <w:sz w:val="28"/>
          <w:szCs w:val="28"/>
        </w:rPr>
        <w:t>» размещается афиша спортивных, туристских и молодежных мероприятий по Республике Марий Эл.</w:t>
      </w:r>
      <w:proofErr w:type="gramEnd"/>
    </w:p>
    <w:p w:rsidR="005A13EE" w:rsidRPr="00B07628" w:rsidRDefault="005A13EE" w:rsidP="005A13EE">
      <w:pPr>
        <w:pStyle w:val="ad"/>
        <w:widowControl w:val="0"/>
        <w:spacing w:after="0" w:line="240" w:lineRule="auto"/>
        <w:ind w:left="0" w:right="-108" w:firstLine="709"/>
        <w:jc w:val="both"/>
        <w:rPr>
          <w:rFonts w:ascii="Times New Roman" w:eastAsiaTheme="minorHAnsi" w:hAnsi="Times New Roman"/>
          <w:sz w:val="28"/>
          <w:szCs w:val="28"/>
        </w:rPr>
      </w:pPr>
      <w:r w:rsidRPr="00B07628">
        <w:rPr>
          <w:rFonts w:ascii="Times New Roman" w:eastAsiaTheme="minorHAnsi" w:hAnsi="Times New Roman"/>
          <w:sz w:val="28"/>
          <w:szCs w:val="28"/>
        </w:rPr>
        <w:t xml:space="preserve">В марте 2019 г. проект «Царёв град без преград» Музея истории города Йошкар-Олы стал одним из победителей в номинации «Социальное служение» Международного открытого </w:t>
      </w:r>
      <w:proofErr w:type="spellStart"/>
      <w:r w:rsidRPr="00B07628">
        <w:rPr>
          <w:rFonts w:ascii="Times New Roman" w:eastAsiaTheme="minorHAnsi" w:hAnsi="Times New Roman"/>
          <w:sz w:val="28"/>
          <w:szCs w:val="28"/>
        </w:rPr>
        <w:t>грантового</w:t>
      </w:r>
      <w:proofErr w:type="spellEnd"/>
      <w:r w:rsidRPr="00B07628">
        <w:rPr>
          <w:rFonts w:ascii="Times New Roman" w:eastAsiaTheme="minorHAnsi" w:hAnsi="Times New Roman"/>
          <w:sz w:val="28"/>
          <w:szCs w:val="28"/>
        </w:rPr>
        <w:t xml:space="preserve"> конкурса  «Православная инициатива». Проект музея направлен </w:t>
      </w:r>
      <w:r>
        <w:rPr>
          <w:rFonts w:ascii="Times New Roman" w:eastAsiaTheme="minorHAnsi" w:hAnsi="Times New Roman"/>
          <w:sz w:val="28"/>
          <w:szCs w:val="28"/>
        </w:rPr>
        <w:br/>
      </w:r>
      <w:r w:rsidRPr="00B07628">
        <w:rPr>
          <w:rFonts w:ascii="Times New Roman" w:eastAsiaTheme="minorHAnsi" w:hAnsi="Times New Roman"/>
          <w:sz w:val="28"/>
          <w:szCs w:val="28"/>
        </w:rPr>
        <w:t xml:space="preserve">на обеспечение доступности туристических маршрутов </w:t>
      </w:r>
      <w:proofErr w:type="gramStart"/>
      <w:r w:rsidRPr="00B07628">
        <w:rPr>
          <w:rFonts w:ascii="Times New Roman" w:eastAsiaTheme="minorHAnsi" w:hAnsi="Times New Roman"/>
          <w:sz w:val="28"/>
          <w:szCs w:val="28"/>
        </w:rPr>
        <w:t>г</w:t>
      </w:r>
      <w:proofErr w:type="gramEnd"/>
      <w:r w:rsidRPr="00B07628">
        <w:rPr>
          <w:rFonts w:ascii="Times New Roman" w:eastAsiaTheme="minorHAnsi" w:hAnsi="Times New Roman"/>
          <w:sz w:val="28"/>
          <w:szCs w:val="28"/>
        </w:rPr>
        <w:t>. Йошкар-Олы для туристов и экскурсантов с ограниченными возможностями здоровья, в том числе детей и молодежи.</w:t>
      </w:r>
    </w:p>
    <w:p w:rsidR="005A13EE" w:rsidRDefault="005A13EE" w:rsidP="005A13EE">
      <w:pPr>
        <w:ind w:right="-1" w:firstLine="709"/>
        <w:contextualSpacing/>
        <w:jc w:val="both"/>
        <w:rPr>
          <w:sz w:val="28"/>
          <w:szCs w:val="28"/>
        </w:rPr>
      </w:pPr>
      <w:r w:rsidRPr="00581B03">
        <w:rPr>
          <w:sz w:val="28"/>
          <w:szCs w:val="28"/>
        </w:rPr>
        <w:t xml:space="preserve">С 1 марта по 17 мая 2019 г. </w:t>
      </w:r>
      <w:proofErr w:type="spellStart"/>
      <w:r w:rsidRPr="00581B03">
        <w:rPr>
          <w:sz w:val="28"/>
          <w:szCs w:val="28"/>
        </w:rPr>
        <w:t>Звениговским</w:t>
      </w:r>
      <w:proofErr w:type="spellEnd"/>
      <w:r w:rsidRPr="00581B03">
        <w:rPr>
          <w:sz w:val="28"/>
          <w:szCs w:val="28"/>
        </w:rPr>
        <w:t xml:space="preserve"> районным краеведческим музеем проведен районный конкурс «Туристический сувенир» в 10 номинациях: </w:t>
      </w:r>
      <w:proofErr w:type="gramStart"/>
      <w:r w:rsidRPr="00581B03">
        <w:rPr>
          <w:sz w:val="28"/>
          <w:szCs w:val="28"/>
        </w:rPr>
        <w:t>«Сувенир города», «Сувенир района», «Сувенир республики (национальный)», «Гастрономический сувенир (напитки)», «Гастрономический сувенир (еда)», «Сувенир события», «Сувенир туристического маршрута», «Сувенир музея», «Сувенир-игрушка», «Экологический сувенир».</w:t>
      </w:r>
      <w:proofErr w:type="gramEnd"/>
    </w:p>
    <w:p w:rsidR="005A13EE" w:rsidRPr="00581B03" w:rsidRDefault="005A13EE" w:rsidP="005A13EE">
      <w:pPr>
        <w:ind w:firstLine="709"/>
        <w:jc w:val="both"/>
        <w:rPr>
          <w:sz w:val="28"/>
          <w:szCs w:val="28"/>
        </w:rPr>
      </w:pPr>
      <w:r>
        <w:rPr>
          <w:sz w:val="28"/>
          <w:szCs w:val="28"/>
        </w:rPr>
        <w:t>Министерство молодежной политики, спорта и туризма Республики Марий Эл вело подготовку и организацию участия делегации Республики Марий Эл в с</w:t>
      </w:r>
      <w:r w:rsidRPr="008355FF">
        <w:rPr>
          <w:sz w:val="28"/>
          <w:szCs w:val="28"/>
        </w:rPr>
        <w:t>портивно-туристск</w:t>
      </w:r>
      <w:r>
        <w:rPr>
          <w:sz w:val="28"/>
          <w:szCs w:val="28"/>
        </w:rPr>
        <w:t>ом</w:t>
      </w:r>
      <w:r w:rsidRPr="008355FF">
        <w:rPr>
          <w:sz w:val="28"/>
          <w:szCs w:val="28"/>
        </w:rPr>
        <w:t xml:space="preserve"> лагер</w:t>
      </w:r>
      <w:r>
        <w:rPr>
          <w:sz w:val="28"/>
          <w:szCs w:val="28"/>
        </w:rPr>
        <w:t>е</w:t>
      </w:r>
      <w:r w:rsidRPr="008355FF">
        <w:rPr>
          <w:sz w:val="28"/>
          <w:szCs w:val="28"/>
        </w:rPr>
        <w:t xml:space="preserve"> </w:t>
      </w:r>
      <w:r w:rsidRPr="008355FF">
        <w:rPr>
          <w:sz w:val="28"/>
          <w:szCs w:val="28"/>
        </w:rPr>
        <w:lastRenderedPageBreak/>
        <w:t>«</w:t>
      </w:r>
      <w:proofErr w:type="spellStart"/>
      <w:r w:rsidRPr="008355FF">
        <w:rPr>
          <w:sz w:val="28"/>
          <w:szCs w:val="28"/>
        </w:rPr>
        <w:t>Туриада</w:t>
      </w:r>
      <w:proofErr w:type="spellEnd"/>
      <w:r>
        <w:rPr>
          <w:sz w:val="28"/>
          <w:szCs w:val="28"/>
        </w:rPr>
        <w:t xml:space="preserve"> - 2019</w:t>
      </w:r>
      <w:r w:rsidRPr="008355FF">
        <w:rPr>
          <w:sz w:val="28"/>
          <w:szCs w:val="28"/>
        </w:rPr>
        <w:t>»</w:t>
      </w:r>
      <w:r>
        <w:rPr>
          <w:sz w:val="28"/>
          <w:szCs w:val="28"/>
        </w:rPr>
        <w:t>, которая прошла в г. Хвалынске Саратовской области  с 14 по  17 мая. К</w:t>
      </w:r>
      <w:r w:rsidRPr="000566D1">
        <w:rPr>
          <w:sz w:val="28"/>
          <w:szCs w:val="28"/>
        </w:rPr>
        <w:t>оманда Республики Марий Эл продемонстрировала блестящие результаты</w:t>
      </w:r>
      <w:r w:rsidRPr="005A13EE">
        <w:rPr>
          <w:sz w:val="28"/>
          <w:szCs w:val="28"/>
        </w:rPr>
        <w:t xml:space="preserve"> </w:t>
      </w:r>
      <w:r>
        <w:rPr>
          <w:sz w:val="28"/>
          <w:szCs w:val="28"/>
        </w:rPr>
        <w:t xml:space="preserve">в </w:t>
      </w:r>
      <w:r w:rsidRPr="000566D1">
        <w:rPr>
          <w:sz w:val="28"/>
          <w:szCs w:val="28"/>
        </w:rPr>
        <w:t>соревновани</w:t>
      </w:r>
      <w:r>
        <w:rPr>
          <w:sz w:val="28"/>
          <w:szCs w:val="28"/>
        </w:rPr>
        <w:t>ях</w:t>
      </w:r>
      <w:r w:rsidRPr="000566D1">
        <w:rPr>
          <w:sz w:val="28"/>
          <w:szCs w:val="28"/>
        </w:rPr>
        <w:t xml:space="preserve"> </w:t>
      </w:r>
      <w:r>
        <w:rPr>
          <w:sz w:val="28"/>
          <w:szCs w:val="28"/>
        </w:rPr>
        <w:t xml:space="preserve">спортивного туризма, заняв </w:t>
      </w:r>
      <w:r w:rsidRPr="00C879C0">
        <w:rPr>
          <w:sz w:val="28"/>
          <w:szCs w:val="28"/>
        </w:rPr>
        <w:br/>
      </w:r>
      <w:r w:rsidRPr="000566D1">
        <w:rPr>
          <w:sz w:val="28"/>
          <w:szCs w:val="28"/>
        </w:rPr>
        <w:t>I место в общекомандном зачете</w:t>
      </w:r>
      <w:r>
        <w:rPr>
          <w:sz w:val="28"/>
          <w:szCs w:val="28"/>
        </w:rPr>
        <w:t xml:space="preserve">. В </w:t>
      </w:r>
      <w:proofErr w:type="spellStart"/>
      <w:r>
        <w:rPr>
          <w:sz w:val="28"/>
          <w:szCs w:val="28"/>
        </w:rPr>
        <w:t>культурно-позновательной</w:t>
      </w:r>
      <w:proofErr w:type="spellEnd"/>
      <w:r>
        <w:rPr>
          <w:sz w:val="28"/>
          <w:szCs w:val="28"/>
        </w:rPr>
        <w:t xml:space="preserve"> программе наша команда заняла 5 место.  По итогам </w:t>
      </w:r>
      <w:r w:rsidRPr="000566D1">
        <w:rPr>
          <w:sz w:val="28"/>
          <w:szCs w:val="28"/>
        </w:rPr>
        <w:t>общекомандно</w:t>
      </w:r>
      <w:r>
        <w:rPr>
          <w:sz w:val="28"/>
          <w:szCs w:val="28"/>
        </w:rPr>
        <w:t>го</w:t>
      </w:r>
      <w:r w:rsidRPr="000566D1">
        <w:rPr>
          <w:sz w:val="28"/>
          <w:szCs w:val="28"/>
        </w:rPr>
        <w:t xml:space="preserve"> зачет</w:t>
      </w:r>
      <w:r>
        <w:rPr>
          <w:sz w:val="28"/>
          <w:szCs w:val="28"/>
        </w:rPr>
        <w:t>а</w:t>
      </w:r>
      <w:r w:rsidRPr="000566D1">
        <w:rPr>
          <w:sz w:val="28"/>
          <w:szCs w:val="28"/>
        </w:rPr>
        <w:t xml:space="preserve"> </w:t>
      </w:r>
      <w:r>
        <w:rPr>
          <w:sz w:val="28"/>
          <w:szCs w:val="28"/>
        </w:rPr>
        <w:t xml:space="preserve">Республика Марий Эл вошла в тройку лидеров, заняв почетное </w:t>
      </w:r>
      <w:r w:rsidRPr="005A13EE">
        <w:rPr>
          <w:sz w:val="28"/>
          <w:szCs w:val="28"/>
        </w:rPr>
        <w:br/>
      </w:r>
      <w:r>
        <w:rPr>
          <w:sz w:val="28"/>
          <w:szCs w:val="28"/>
        </w:rPr>
        <w:t>3 место.</w:t>
      </w:r>
    </w:p>
    <w:p w:rsidR="005A13EE" w:rsidRDefault="005A13EE" w:rsidP="005A13EE">
      <w:pPr>
        <w:ind w:right="-1" w:firstLine="709"/>
        <w:contextualSpacing/>
        <w:jc w:val="both"/>
        <w:rPr>
          <w:sz w:val="28"/>
          <w:szCs w:val="28"/>
        </w:rPr>
      </w:pPr>
      <w:r w:rsidRPr="00581B03">
        <w:rPr>
          <w:sz w:val="28"/>
          <w:szCs w:val="28"/>
        </w:rPr>
        <w:t>16 июня 2019 г. на территории Культурно-исторического комплекса «</w:t>
      </w:r>
      <w:proofErr w:type="spellStart"/>
      <w:r w:rsidRPr="00581B03">
        <w:rPr>
          <w:sz w:val="28"/>
          <w:szCs w:val="28"/>
        </w:rPr>
        <w:t>Царевококшайский</w:t>
      </w:r>
      <w:proofErr w:type="spellEnd"/>
      <w:r w:rsidRPr="00581B03">
        <w:rPr>
          <w:sz w:val="28"/>
          <w:szCs w:val="28"/>
        </w:rPr>
        <w:t xml:space="preserve"> Кремль» прошел III Республиканский фестиваль туризма и отдыха в Республике Марий Эл «</w:t>
      </w:r>
      <w:proofErr w:type="spellStart"/>
      <w:r w:rsidRPr="00581B03">
        <w:rPr>
          <w:sz w:val="28"/>
          <w:szCs w:val="28"/>
        </w:rPr>
        <w:t>Пеледыш</w:t>
      </w:r>
      <w:proofErr w:type="spellEnd"/>
      <w:r w:rsidRPr="00581B03">
        <w:rPr>
          <w:sz w:val="28"/>
          <w:szCs w:val="28"/>
        </w:rPr>
        <w:t xml:space="preserve"> </w:t>
      </w:r>
      <w:proofErr w:type="spellStart"/>
      <w:r w:rsidRPr="00581B03">
        <w:rPr>
          <w:sz w:val="28"/>
          <w:szCs w:val="28"/>
        </w:rPr>
        <w:t>Fest</w:t>
      </w:r>
      <w:proofErr w:type="spellEnd"/>
      <w:r w:rsidRPr="00581B03">
        <w:rPr>
          <w:sz w:val="28"/>
          <w:szCs w:val="28"/>
        </w:rPr>
        <w:t xml:space="preserve">: Все краски отдыха». В рамках Фестиваля Министерством была организована деловая программа в формате </w:t>
      </w:r>
      <w:proofErr w:type="spellStart"/>
      <w:proofErr w:type="gramStart"/>
      <w:r w:rsidRPr="00581B03">
        <w:rPr>
          <w:sz w:val="28"/>
          <w:szCs w:val="28"/>
        </w:rPr>
        <w:t>бизнес-завтрака</w:t>
      </w:r>
      <w:proofErr w:type="spellEnd"/>
      <w:proofErr w:type="gramEnd"/>
      <w:r w:rsidRPr="00581B03">
        <w:rPr>
          <w:sz w:val="28"/>
          <w:szCs w:val="28"/>
        </w:rPr>
        <w:t xml:space="preserve"> по вопросу реализации межрегионального маршрута «Великий Волжский путь» (перспективы развития, продвижения и сотрудничества). В деловой программе приняли участие руководители </w:t>
      </w:r>
      <w:proofErr w:type="spellStart"/>
      <w:r w:rsidRPr="00581B03">
        <w:rPr>
          <w:sz w:val="28"/>
          <w:szCs w:val="28"/>
        </w:rPr>
        <w:t>туроператорских</w:t>
      </w:r>
      <w:proofErr w:type="spellEnd"/>
      <w:r w:rsidRPr="00581B03">
        <w:rPr>
          <w:sz w:val="28"/>
          <w:szCs w:val="28"/>
        </w:rPr>
        <w:t xml:space="preserve"> организа</w:t>
      </w:r>
      <w:r>
        <w:rPr>
          <w:sz w:val="28"/>
          <w:szCs w:val="28"/>
        </w:rPr>
        <w:t>ций</w:t>
      </w:r>
      <w:r w:rsidRPr="00581B03">
        <w:rPr>
          <w:sz w:val="28"/>
          <w:szCs w:val="28"/>
        </w:rPr>
        <w:t xml:space="preserve"> и </w:t>
      </w:r>
      <w:proofErr w:type="spellStart"/>
      <w:r w:rsidRPr="00581B03">
        <w:rPr>
          <w:sz w:val="28"/>
          <w:szCs w:val="28"/>
        </w:rPr>
        <w:t>ТИЦев</w:t>
      </w:r>
      <w:proofErr w:type="spellEnd"/>
      <w:r w:rsidRPr="00581B03">
        <w:rPr>
          <w:sz w:val="28"/>
          <w:szCs w:val="28"/>
        </w:rPr>
        <w:t xml:space="preserve"> Республики Марий Эл, представители Министерства, а также представители туристско-информационного центра г. Чебоксары. </w:t>
      </w:r>
    </w:p>
    <w:p w:rsidR="005A13EE" w:rsidRDefault="005A13EE" w:rsidP="005A13EE">
      <w:pPr>
        <w:ind w:right="-1" w:firstLine="709"/>
        <w:contextualSpacing/>
        <w:jc w:val="both"/>
        <w:rPr>
          <w:sz w:val="28"/>
          <w:szCs w:val="28"/>
        </w:rPr>
      </w:pPr>
      <w:r w:rsidRPr="00E9109B">
        <w:rPr>
          <w:sz w:val="28"/>
          <w:szCs w:val="28"/>
        </w:rPr>
        <w:t xml:space="preserve">В целях продвижения и популяризации туристского потенциала Республики Марий Эл представителями телекомпании «Первый канал. Всемирная сеть» в период с 23 по 30 июня 2019 года проводились съемки программы «Звуки всюду!» для телеканала «Поехали» </w:t>
      </w:r>
      <w:r w:rsidRPr="00E9109B">
        <w:rPr>
          <w:sz w:val="28"/>
          <w:szCs w:val="28"/>
        </w:rPr>
        <w:br/>
        <w:t xml:space="preserve">о туристском потенциале Республики Марий Эл. </w:t>
      </w:r>
    </w:p>
    <w:p w:rsidR="005A13EE" w:rsidRDefault="005A13EE" w:rsidP="005A13EE">
      <w:pPr>
        <w:ind w:right="-1" w:firstLine="709"/>
        <w:contextualSpacing/>
        <w:jc w:val="both"/>
        <w:rPr>
          <w:sz w:val="28"/>
          <w:szCs w:val="28"/>
        </w:rPr>
      </w:pPr>
      <w:r>
        <w:rPr>
          <w:sz w:val="28"/>
          <w:szCs w:val="28"/>
        </w:rPr>
        <w:t xml:space="preserve">В рамках проведения </w:t>
      </w:r>
      <w:r w:rsidRPr="00581B03">
        <w:rPr>
          <w:sz w:val="28"/>
          <w:szCs w:val="28"/>
        </w:rPr>
        <w:t xml:space="preserve"> </w:t>
      </w:r>
      <w:r w:rsidRPr="00EE3DC8">
        <w:rPr>
          <w:sz w:val="28"/>
          <w:szCs w:val="28"/>
        </w:rPr>
        <w:t>Всероссийской летней Спартакиады инвалидов 2019 года</w:t>
      </w:r>
      <w:r>
        <w:rPr>
          <w:sz w:val="28"/>
          <w:szCs w:val="28"/>
        </w:rPr>
        <w:t xml:space="preserve"> совместно с Туристско-информационным центром </w:t>
      </w:r>
      <w:r>
        <w:rPr>
          <w:sz w:val="28"/>
          <w:szCs w:val="28"/>
        </w:rPr>
        <w:br/>
      </w:r>
      <w:proofErr w:type="gramStart"/>
      <w:r>
        <w:rPr>
          <w:sz w:val="28"/>
          <w:szCs w:val="28"/>
        </w:rPr>
        <w:t>г</w:t>
      </w:r>
      <w:proofErr w:type="gramEnd"/>
      <w:r>
        <w:rPr>
          <w:sz w:val="28"/>
          <w:szCs w:val="28"/>
        </w:rPr>
        <w:t xml:space="preserve">. Йошкар-Олы и МБУК «Музей истории города» был реализован туристский маршрут, адаптированный для лиц с ОВЗ, «Царев град без преград». Во время проведения Спартакиады было организовано </w:t>
      </w:r>
      <w:r>
        <w:rPr>
          <w:sz w:val="28"/>
          <w:szCs w:val="28"/>
        </w:rPr>
        <w:br/>
        <w:t>149 экскурсий для участников соревнований.</w:t>
      </w:r>
    </w:p>
    <w:p w:rsidR="005A13EE" w:rsidRDefault="005A13EE" w:rsidP="005A13EE">
      <w:pPr>
        <w:pStyle w:val="ConsPlusNormal"/>
        <w:ind w:right="-1" w:firstLine="709"/>
        <w:jc w:val="both"/>
        <w:rPr>
          <w:color w:val="000000"/>
          <w:shd w:val="clear" w:color="auto" w:fill="FFFFFF"/>
        </w:rPr>
      </w:pPr>
      <w:r>
        <w:t xml:space="preserve">27 июля 2019 г. в г. Козьмодемьянске при поддержке Министерства состоялся </w:t>
      </w:r>
      <w:r w:rsidRPr="009F317C">
        <w:rPr>
          <w:lang w:val="en-US"/>
        </w:rPr>
        <w:t>XXV</w:t>
      </w:r>
      <w:r w:rsidRPr="009F317C">
        <w:t xml:space="preserve"> Межрегиональный фестиваль сатиры </w:t>
      </w:r>
      <w:r>
        <w:br/>
      </w:r>
      <w:r w:rsidRPr="009F317C">
        <w:t>и юмора «Бендериада-2019»</w:t>
      </w:r>
      <w:r>
        <w:t xml:space="preserve">. </w:t>
      </w:r>
      <w:r w:rsidRPr="00A3786C">
        <w:rPr>
          <w:color w:val="000000"/>
          <w:shd w:val="clear" w:color="auto" w:fill="FFFFFF"/>
        </w:rPr>
        <w:t xml:space="preserve">Одним из ярких событий Фестиваля </w:t>
      </w:r>
      <w:r>
        <w:rPr>
          <w:color w:val="000000"/>
          <w:shd w:val="clear" w:color="auto" w:fill="FFFFFF"/>
        </w:rPr>
        <w:br/>
        <w:t xml:space="preserve">в 2019 году </w:t>
      </w:r>
      <w:r w:rsidRPr="00A3786C">
        <w:rPr>
          <w:color w:val="000000"/>
          <w:shd w:val="clear" w:color="auto" w:fill="FFFFFF"/>
        </w:rPr>
        <w:t xml:space="preserve">стало проведение </w:t>
      </w:r>
      <w:proofErr w:type="spellStart"/>
      <w:proofErr w:type="gramStart"/>
      <w:r w:rsidRPr="00A3786C">
        <w:rPr>
          <w:color w:val="000000"/>
          <w:shd w:val="clear" w:color="auto" w:fill="FFFFFF"/>
        </w:rPr>
        <w:t>блиц-турнира</w:t>
      </w:r>
      <w:proofErr w:type="spellEnd"/>
      <w:proofErr w:type="gramEnd"/>
      <w:r w:rsidRPr="00A3786C">
        <w:rPr>
          <w:color w:val="000000"/>
          <w:shd w:val="clear" w:color="auto" w:fill="FFFFFF"/>
        </w:rPr>
        <w:t xml:space="preserve"> по шахматам «Даешь междупланетный шахматн</w:t>
      </w:r>
      <w:r>
        <w:rPr>
          <w:color w:val="000000"/>
          <w:shd w:val="clear" w:color="auto" w:fill="FFFFFF"/>
        </w:rPr>
        <w:t xml:space="preserve">ый конгресс», который состоялся </w:t>
      </w:r>
      <w:r>
        <w:rPr>
          <w:color w:val="000000"/>
          <w:shd w:val="clear" w:color="auto" w:fill="FFFFFF"/>
        </w:rPr>
        <w:br/>
      </w:r>
      <w:r w:rsidRPr="00A3786C">
        <w:rPr>
          <w:color w:val="000000"/>
          <w:shd w:val="clear" w:color="auto" w:fill="FFFFFF"/>
        </w:rPr>
        <w:t>в Художе</w:t>
      </w:r>
      <w:r>
        <w:rPr>
          <w:color w:val="000000"/>
          <w:shd w:val="clear" w:color="auto" w:fill="FFFFFF"/>
        </w:rPr>
        <w:t xml:space="preserve">ственно-историческом музее им. </w:t>
      </w:r>
      <w:r w:rsidRPr="00A3786C">
        <w:rPr>
          <w:color w:val="000000"/>
          <w:shd w:val="clear" w:color="auto" w:fill="FFFFFF"/>
        </w:rPr>
        <w:t>В.Григорьева.</w:t>
      </w:r>
      <w:r>
        <w:rPr>
          <w:color w:val="000000"/>
          <w:shd w:val="clear" w:color="auto" w:fill="FFFFFF"/>
        </w:rPr>
        <w:t xml:space="preserve"> </w:t>
      </w:r>
    </w:p>
    <w:p w:rsidR="005A13EE" w:rsidRDefault="005A13EE" w:rsidP="005A13EE">
      <w:pPr>
        <w:pStyle w:val="ConsPlusNormal"/>
        <w:ind w:right="-1" w:firstLine="709"/>
        <w:jc w:val="both"/>
        <w:rPr>
          <w:color w:val="000000"/>
          <w:shd w:val="clear" w:color="auto" w:fill="FFFFFF"/>
        </w:rPr>
      </w:pPr>
      <w:r w:rsidRPr="00A3786C">
        <w:rPr>
          <w:color w:val="000000"/>
          <w:shd w:val="clear" w:color="auto" w:fill="FFFFFF"/>
        </w:rPr>
        <w:t xml:space="preserve">Торжественную церемонию открытия турнира посетили Глава Республики Марий Эл Александр Евстифеев, </w:t>
      </w:r>
      <w:proofErr w:type="spellStart"/>
      <w:r>
        <w:rPr>
          <w:color w:val="000000"/>
          <w:shd w:val="clear" w:color="auto" w:fill="FFFFFF"/>
        </w:rPr>
        <w:t>амбассадором</w:t>
      </w:r>
      <w:proofErr w:type="spellEnd"/>
      <w:r>
        <w:rPr>
          <w:color w:val="000000"/>
          <w:shd w:val="clear" w:color="auto" w:fill="FFFFFF"/>
        </w:rPr>
        <w:t xml:space="preserve"> фестиваля выступил</w:t>
      </w:r>
      <w:r w:rsidRPr="00A3786C">
        <w:rPr>
          <w:color w:val="000000"/>
          <w:shd w:val="clear" w:color="auto" w:fill="FFFFFF"/>
        </w:rPr>
        <w:t xml:space="preserve"> чемпион мира</w:t>
      </w:r>
      <w:r>
        <w:rPr>
          <w:color w:val="000000"/>
          <w:shd w:val="clear" w:color="auto" w:fill="FFFFFF"/>
        </w:rPr>
        <w:t xml:space="preserve"> </w:t>
      </w:r>
      <w:r w:rsidRPr="00A3786C">
        <w:rPr>
          <w:color w:val="000000"/>
          <w:shd w:val="clear" w:color="auto" w:fill="FFFFFF"/>
        </w:rPr>
        <w:t>по шахматам в командных соревнованиях, международный гроссмейстер Сергей Карякин, который сделал первый символичный ход на всех шахматных досках.</w:t>
      </w:r>
    </w:p>
    <w:p w:rsidR="005A13EE" w:rsidRDefault="005A13EE" w:rsidP="005A13EE">
      <w:pPr>
        <w:ind w:right="-1" w:firstLine="709"/>
        <w:contextualSpacing/>
        <w:jc w:val="both"/>
        <w:rPr>
          <w:rFonts w:eastAsia="Calibri" w:cs="Arial"/>
          <w:sz w:val="28"/>
          <w:szCs w:val="28"/>
        </w:rPr>
      </w:pPr>
      <w:r w:rsidRPr="007A432F">
        <w:rPr>
          <w:rFonts w:eastAsia="Calibri" w:cs="Arial"/>
          <w:sz w:val="28"/>
          <w:szCs w:val="28"/>
        </w:rPr>
        <w:t xml:space="preserve">В сентябре Министерство заключило соглашение с МИТ ГЕОМАТИКА, российской компанией, выпускающей автомобильную систему </w:t>
      </w:r>
      <w:r w:rsidRPr="009A0C10">
        <w:rPr>
          <w:rFonts w:eastAsia="Calibri" w:cs="Arial"/>
          <w:sz w:val="28"/>
          <w:szCs w:val="28"/>
          <w:lang w:val="en-US"/>
        </w:rPr>
        <w:t>GPS</w:t>
      </w:r>
      <w:r w:rsidRPr="007A432F">
        <w:rPr>
          <w:rFonts w:eastAsia="Calibri" w:cs="Arial"/>
          <w:sz w:val="28"/>
          <w:szCs w:val="28"/>
        </w:rPr>
        <w:t>/ГЛОНАС</w:t>
      </w:r>
      <w:proofErr w:type="gramStart"/>
      <w:r w:rsidRPr="007A432F">
        <w:rPr>
          <w:rFonts w:eastAsia="Calibri" w:cs="Arial"/>
          <w:sz w:val="28"/>
          <w:szCs w:val="28"/>
        </w:rPr>
        <w:t>С-</w:t>
      </w:r>
      <w:proofErr w:type="gramEnd"/>
      <w:r w:rsidRPr="007A432F">
        <w:rPr>
          <w:rFonts w:eastAsia="Calibri" w:cs="Arial"/>
          <w:sz w:val="28"/>
          <w:szCs w:val="28"/>
        </w:rPr>
        <w:t xml:space="preserve"> навигации </w:t>
      </w:r>
      <w:r w:rsidRPr="009A0C10">
        <w:rPr>
          <w:rFonts w:eastAsia="Calibri" w:cs="Arial"/>
          <w:sz w:val="28"/>
          <w:szCs w:val="28"/>
          <w:lang w:val="en-US"/>
        </w:rPr>
        <w:t>City</w:t>
      </w:r>
      <w:r w:rsidRPr="007A432F">
        <w:rPr>
          <w:rFonts w:eastAsia="Calibri" w:cs="Arial"/>
          <w:sz w:val="28"/>
          <w:szCs w:val="28"/>
        </w:rPr>
        <w:t xml:space="preserve"> </w:t>
      </w:r>
      <w:r w:rsidRPr="009A0C10">
        <w:rPr>
          <w:rFonts w:eastAsia="Calibri" w:cs="Arial"/>
          <w:sz w:val="28"/>
          <w:szCs w:val="28"/>
          <w:lang w:val="en-US"/>
        </w:rPr>
        <w:t>Guide</w:t>
      </w:r>
      <w:r w:rsidRPr="007A432F">
        <w:rPr>
          <w:rFonts w:eastAsia="Calibri" w:cs="Arial"/>
          <w:sz w:val="28"/>
          <w:szCs w:val="28"/>
        </w:rPr>
        <w:t xml:space="preserve"> (</w:t>
      </w:r>
      <w:proofErr w:type="spellStart"/>
      <w:r w:rsidRPr="007A432F">
        <w:rPr>
          <w:rFonts w:eastAsia="Calibri" w:cs="Arial"/>
          <w:sz w:val="28"/>
          <w:szCs w:val="28"/>
        </w:rPr>
        <w:t>СитиГИД</w:t>
      </w:r>
      <w:proofErr w:type="spellEnd"/>
      <w:r w:rsidRPr="007A432F">
        <w:rPr>
          <w:rFonts w:eastAsia="Calibri" w:cs="Arial"/>
          <w:sz w:val="28"/>
          <w:szCs w:val="28"/>
        </w:rPr>
        <w:t xml:space="preserve">). </w:t>
      </w:r>
    </w:p>
    <w:p w:rsidR="005A13EE" w:rsidRPr="00A559EF" w:rsidRDefault="005A13EE" w:rsidP="005A13EE">
      <w:pPr>
        <w:pStyle w:val="ConsPlusNormal"/>
        <w:ind w:right="-1" w:firstLine="709"/>
        <w:jc w:val="both"/>
        <w:rPr>
          <w:color w:val="000000"/>
          <w:shd w:val="clear" w:color="auto" w:fill="FFFFFF"/>
        </w:rPr>
      </w:pPr>
      <w:r w:rsidRPr="00A559EF">
        <w:rPr>
          <w:color w:val="000000"/>
          <w:shd w:val="clear" w:color="auto" w:fill="FFFFFF"/>
        </w:rPr>
        <w:t>Республика Марий Эл прин</w:t>
      </w:r>
      <w:r>
        <w:rPr>
          <w:color w:val="000000"/>
          <w:shd w:val="clear" w:color="auto" w:fill="FFFFFF"/>
        </w:rPr>
        <w:t>яла</w:t>
      </w:r>
      <w:r w:rsidRPr="00A559EF">
        <w:rPr>
          <w:color w:val="000000"/>
          <w:shd w:val="clear" w:color="auto" w:fill="FFFFFF"/>
        </w:rPr>
        <w:t xml:space="preserve"> участие в V Международном туристском форуме «Ориентиры будущего» (KAZAN TOURISM </w:t>
      </w:r>
      <w:r w:rsidRPr="00A559EF">
        <w:rPr>
          <w:color w:val="000000"/>
          <w:shd w:val="clear" w:color="auto" w:fill="FFFFFF"/>
        </w:rPr>
        <w:lastRenderedPageBreak/>
        <w:t>FORUM 2019)</w:t>
      </w:r>
      <w:r>
        <w:rPr>
          <w:color w:val="000000"/>
          <w:shd w:val="clear" w:color="auto" w:fill="FFFFFF"/>
        </w:rPr>
        <w:t>. Участие в форуме приняли</w:t>
      </w:r>
      <w:r>
        <w:rPr>
          <w:rFonts w:ascii="Arial" w:hAnsi="Arial" w:cs="Arial"/>
          <w:color w:val="000000"/>
          <w:sz w:val="20"/>
          <w:szCs w:val="20"/>
          <w:shd w:val="clear" w:color="auto" w:fill="FFFFFF"/>
        </w:rPr>
        <w:t xml:space="preserve"> </w:t>
      </w:r>
      <w:r w:rsidRPr="00301939">
        <w:rPr>
          <w:color w:val="000000"/>
          <w:shd w:val="clear" w:color="auto" w:fill="FFFFFF"/>
        </w:rPr>
        <w:t>представители Министерства,</w:t>
      </w:r>
      <w:r>
        <w:rPr>
          <w:rFonts w:ascii="Arial" w:hAnsi="Arial" w:cs="Arial"/>
          <w:color w:val="000000"/>
          <w:sz w:val="20"/>
          <w:szCs w:val="20"/>
          <w:shd w:val="clear" w:color="auto" w:fill="FFFFFF"/>
        </w:rPr>
        <w:t xml:space="preserve"> </w:t>
      </w:r>
      <w:r w:rsidRPr="00A559EF">
        <w:rPr>
          <w:color w:val="000000"/>
          <w:shd w:val="clear" w:color="auto" w:fill="FFFFFF"/>
        </w:rPr>
        <w:t>туристско-информационны</w:t>
      </w:r>
      <w:r>
        <w:rPr>
          <w:color w:val="000000"/>
          <w:shd w:val="clear" w:color="auto" w:fill="FFFFFF"/>
        </w:rPr>
        <w:t>х</w:t>
      </w:r>
      <w:r w:rsidRPr="00A559EF">
        <w:rPr>
          <w:color w:val="000000"/>
          <w:shd w:val="clear" w:color="auto" w:fill="FFFFFF"/>
        </w:rPr>
        <w:t xml:space="preserve"> центр</w:t>
      </w:r>
      <w:r>
        <w:rPr>
          <w:color w:val="000000"/>
          <w:shd w:val="clear" w:color="auto" w:fill="FFFFFF"/>
        </w:rPr>
        <w:t>ов</w:t>
      </w:r>
      <w:r w:rsidRPr="00A559EF">
        <w:rPr>
          <w:color w:val="000000"/>
          <w:shd w:val="clear" w:color="auto" w:fill="FFFFFF"/>
        </w:rPr>
        <w:t xml:space="preserve"> Республики Марий Эл, региональны</w:t>
      </w:r>
      <w:r>
        <w:rPr>
          <w:color w:val="000000"/>
          <w:shd w:val="clear" w:color="auto" w:fill="FFFFFF"/>
        </w:rPr>
        <w:t>х</w:t>
      </w:r>
      <w:r w:rsidRPr="00A559EF">
        <w:rPr>
          <w:color w:val="000000"/>
          <w:shd w:val="clear" w:color="auto" w:fill="FFFFFF"/>
        </w:rPr>
        <w:t xml:space="preserve"> туроператор</w:t>
      </w:r>
      <w:r>
        <w:rPr>
          <w:color w:val="000000"/>
          <w:shd w:val="clear" w:color="auto" w:fill="FFFFFF"/>
        </w:rPr>
        <w:t>ов</w:t>
      </w:r>
      <w:r w:rsidRPr="00A559EF">
        <w:rPr>
          <w:color w:val="000000"/>
          <w:shd w:val="clear" w:color="auto" w:fill="FFFFFF"/>
        </w:rPr>
        <w:t>, специалисты по туризму муниципальных образований, представители санаториев и заповедных территорий.</w:t>
      </w:r>
    </w:p>
    <w:p w:rsidR="005A13EE" w:rsidRPr="00FC2BC1" w:rsidRDefault="005A13EE" w:rsidP="005A13EE">
      <w:pPr>
        <w:ind w:firstLine="709"/>
        <w:jc w:val="both"/>
        <w:rPr>
          <w:sz w:val="28"/>
          <w:szCs w:val="28"/>
        </w:rPr>
      </w:pPr>
      <w:r w:rsidRPr="00FC2BC1">
        <w:rPr>
          <w:sz w:val="28"/>
          <w:szCs w:val="28"/>
        </w:rPr>
        <w:t xml:space="preserve">В октябре 2019 г. Министерством был организован </w:t>
      </w:r>
      <w:proofErr w:type="spellStart"/>
      <w:r w:rsidRPr="00FC2BC1">
        <w:rPr>
          <w:sz w:val="28"/>
          <w:szCs w:val="28"/>
        </w:rPr>
        <w:t>вебинар-презентация</w:t>
      </w:r>
      <w:proofErr w:type="spellEnd"/>
      <w:r w:rsidRPr="00FC2BC1">
        <w:rPr>
          <w:sz w:val="28"/>
          <w:szCs w:val="28"/>
        </w:rPr>
        <w:t xml:space="preserve"> на </w:t>
      </w:r>
      <w:proofErr w:type="spellStart"/>
      <w:r w:rsidRPr="00FC2BC1">
        <w:rPr>
          <w:color w:val="000000"/>
          <w:sz w:val="28"/>
          <w:szCs w:val="28"/>
          <w:shd w:val="clear" w:color="auto" w:fill="FFFFFF"/>
        </w:rPr>
        <w:t>онлайн-выставке</w:t>
      </w:r>
      <w:proofErr w:type="spellEnd"/>
      <w:r w:rsidRPr="00FC2BC1">
        <w:rPr>
          <w:color w:val="000000"/>
          <w:sz w:val="28"/>
          <w:szCs w:val="28"/>
          <w:shd w:val="clear" w:color="auto" w:fill="FFFFFF"/>
        </w:rPr>
        <w:t xml:space="preserve"> «Знай</w:t>
      </w:r>
      <w:proofErr w:type="gramStart"/>
      <w:r w:rsidRPr="00FC2BC1">
        <w:rPr>
          <w:color w:val="000000"/>
          <w:sz w:val="28"/>
          <w:szCs w:val="28"/>
          <w:shd w:val="clear" w:color="auto" w:fill="FFFFFF"/>
        </w:rPr>
        <w:t xml:space="preserve"> Н</w:t>
      </w:r>
      <w:proofErr w:type="gramEnd"/>
      <w:r w:rsidRPr="00FC2BC1">
        <w:rPr>
          <w:color w:val="000000"/>
          <w:sz w:val="28"/>
          <w:szCs w:val="28"/>
          <w:shd w:val="clear" w:color="auto" w:fill="FFFFFF"/>
        </w:rPr>
        <w:t xml:space="preserve">аше!», которая ежегодно </w:t>
      </w:r>
      <w:r>
        <w:rPr>
          <w:color w:val="000000"/>
          <w:sz w:val="28"/>
          <w:szCs w:val="28"/>
          <w:shd w:val="clear" w:color="auto" w:fill="FFFFFF"/>
        </w:rPr>
        <w:t>проводится</w:t>
      </w:r>
      <w:r w:rsidRPr="00FC2BC1">
        <w:rPr>
          <w:color w:val="000000"/>
          <w:sz w:val="28"/>
          <w:szCs w:val="28"/>
          <w:shd w:val="clear" w:color="auto" w:fill="FFFFFF"/>
        </w:rPr>
        <w:t xml:space="preserve"> на платформе </w:t>
      </w:r>
      <w:proofErr w:type="spellStart"/>
      <w:r w:rsidR="00504BC3">
        <w:fldChar w:fldCharType="begin"/>
      </w:r>
      <w:r w:rsidR="00504BC3">
        <w:instrText>HYPERLINK "https://vk.com/away.php?to=http%3A%2F%2FProfi.Travel&amp;post=-51642994_5187&amp;cc_key=" \t "_blank"</w:instrText>
      </w:r>
      <w:r w:rsidR="00504BC3">
        <w:fldChar w:fldCharType="separate"/>
      </w:r>
      <w:r w:rsidRPr="00A82A40">
        <w:rPr>
          <w:rStyle w:val="a7"/>
          <w:color w:val="000000" w:themeColor="text1"/>
          <w:sz w:val="28"/>
          <w:szCs w:val="28"/>
          <w:u w:val="none"/>
          <w:shd w:val="clear" w:color="auto" w:fill="FFFFFF"/>
        </w:rPr>
        <w:t>Profi</w:t>
      </w:r>
      <w:proofErr w:type="spellEnd"/>
      <w:r w:rsidRPr="00A82A40">
        <w:rPr>
          <w:rStyle w:val="a7"/>
          <w:color w:val="000000" w:themeColor="text1"/>
          <w:sz w:val="28"/>
          <w:szCs w:val="28"/>
          <w:u w:val="none"/>
          <w:shd w:val="clear" w:color="auto" w:fill="FFFFFF"/>
        </w:rPr>
        <w:t xml:space="preserve"> </w:t>
      </w:r>
      <w:proofErr w:type="spellStart"/>
      <w:r w:rsidRPr="00A82A40">
        <w:rPr>
          <w:rStyle w:val="a7"/>
          <w:color w:val="000000" w:themeColor="text1"/>
          <w:sz w:val="28"/>
          <w:szCs w:val="28"/>
          <w:u w:val="none"/>
          <w:shd w:val="clear" w:color="auto" w:fill="FFFFFF"/>
        </w:rPr>
        <w:t>Travel</w:t>
      </w:r>
      <w:proofErr w:type="spellEnd"/>
      <w:r w:rsidR="00504BC3">
        <w:fldChar w:fldCharType="end"/>
      </w:r>
      <w:r w:rsidRPr="00A82A40">
        <w:rPr>
          <w:color w:val="000000" w:themeColor="text1"/>
          <w:sz w:val="28"/>
          <w:szCs w:val="28"/>
        </w:rPr>
        <w:t>.</w:t>
      </w:r>
    </w:p>
    <w:p w:rsidR="005A13EE" w:rsidRPr="00386D69" w:rsidRDefault="005A13EE" w:rsidP="005A13EE">
      <w:pPr>
        <w:ind w:firstLine="709"/>
        <w:contextualSpacing/>
        <w:jc w:val="both"/>
        <w:rPr>
          <w:sz w:val="28"/>
          <w:szCs w:val="28"/>
        </w:rPr>
      </w:pPr>
      <w:r w:rsidRPr="00386D69">
        <w:rPr>
          <w:color w:val="000000"/>
          <w:sz w:val="28"/>
          <w:szCs w:val="28"/>
          <w:shd w:val="clear" w:color="auto" w:fill="FFFFFF"/>
        </w:rPr>
        <w:t xml:space="preserve">Опыт развития экологического туризма в Марий Эл вошел </w:t>
      </w:r>
      <w:r>
        <w:rPr>
          <w:color w:val="000000"/>
          <w:sz w:val="28"/>
          <w:szCs w:val="28"/>
          <w:shd w:val="clear" w:color="auto" w:fill="FFFFFF"/>
        </w:rPr>
        <w:br/>
      </w:r>
      <w:r w:rsidRPr="00386D69">
        <w:rPr>
          <w:color w:val="000000"/>
          <w:sz w:val="28"/>
          <w:szCs w:val="28"/>
          <w:shd w:val="clear" w:color="auto" w:fill="FFFFFF"/>
        </w:rPr>
        <w:t xml:space="preserve">в информационный сборник «Лучшие практики экологического туризма </w:t>
      </w:r>
      <w:r>
        <w:rPr>
          <w:color w:val="000000"/>
          <w:sz w:val="28"/>
          <w:szCs w:val="28"/>
          <w:shd w:val="clear" w:color="auto" w:fill="FFFFFF"/>
        </w:rPr>
        <w:br/>
      </w:r>
      <w:r w:rsidRPr="00386D69">
        <w:rPr>
          <w:color w:val="000000"/>
          <w:sz w:val="28"/>
          <w:szCs w:val="28"/>
          <w:shd w:val="clear" w:color="auto" w:fill="FFFFFF"/>
        </w:rPr>
        <w:t>в Российской Федерации», подготовленный Министерством культуры России. </w:t>
      </w:r>
    </w:p>
    <w:p w:rsidR="005A13EE" w:rsidRDefault="005A13EE" w:rsidP="005A13EE">
      <w:pPr>
        <w:ind w:firstLine="709"/>
        <w:contextualSpacing/>
        <w:jc w:val="both"/>
        <w:rPr>
          <w:color w:val="000000"/>
          <w:sz w:val="28"/>
          <w:szCs w:val="28"/>
          <w:shd w:val="clear" w:color="auto" w:fill="FFFFFF"/>
        </w:rPr>
      </w:pPr>
      <w:r w:rsidRPr="00386D69">
        <w:rPr>
          <w:color w:val="000000"/>
          <w:sz w:val="28"/>
          <w:szCs w:val="28"/>
          <w:shd w:val="clear" w:color="auto" w:fill="FFFFFF"/>
        </w:rPr>
        <w:t xml:space="preserve">Представители Республики Марий Эл приняли участие </w:t>
      </w:r>
      <w:r>
        <w:rPr>
          <w:color w:val="000000"/>
          <w:sz w:val="28"/>
          <w:szCs w:val="28"/>
          <w:shd w:val="clear" w:color="auto" w:fill="FFFFFF"/>
        </w:rPr>
        <w:br/>
      </w:r>
      <w:r w:rsidRPr="00386D69">
        <w:rPr>
          <w:color w:val="000000"/>
          <w:sz w:val="28"/>
          <w:szCs w:val="28"/>
          <w:shd w:val="clear" w:color="auto" w:fill="FFFFFF"/>
        </w:rPr>
        <w:t>в заседании Совета при полномочном представителе Президента Российской Федерации в ПФО по вопросам развития в регионах округа внутреннего и въездного туризма</w:t>
      </w:r>
      <w:r>
        <w:rPr>
          <w:color w:val="000000"/>
          <w:sz w:val="28"/>
          <w:szCs w:val="28"/>
          <w:shd w:val="clear" w:color="auto" w:fill="FFFFFF"/>
        </w:rPr>
        <w:t>.</w:t>
      </w:r>
    </w:p>
    <w:p w:rsidR="005A13EE" w:rsidRDefault="005A13EE" w:rsidP="005A13EE">
      <w:pPr>
        <w:ind w:firstLine="709"/>
        <w:contextualSpacing/>
        <w:jc w:val="both"/>
        <w:rPr>
          <w:color w:val="000000"/>
          <w:sz w:val="28"/>
          <w:szCs w:val="28"/>
          <w:shd w:val="clear" w:color="auto" w:fill="FFFFFF"/>
        </w:rPr>
      </w:pPr>
      <w:r>
        <w:rPr>
          <w:color w:val="000000"/>
          <w:sz w:val="28"/>
          <w:szCs w:val="28"/>
          <w:shd w:val="clear" w:color="auto" w:fill="FFFFFF"/>
        </w:rPr>
        <w:t>Неотъемлемой частью продвижения региона на внешние рынки является участие в конкурсах и рейтингах.</w:t>
      </w:r>
    </w:p>
    <w:p w:rsidR="005A13EE" w:rsidRDefault="005A13EE" w:rsidP="005A13EE">
      <w:pPr>
        <w:ind w:firstLine="709"/>
        <w:contextualSpacing/>
        <w:jc w:val="both"/>
        <w:rPr>
          <w:color w:val="000000"/>
          <w:sz w:val="28"/>
          <w:szCs w:val="28"/>
          <w:shd w:val="clear" w:color="auto" w:fill="FFFFFF"/>
        </w:rPr>
      </w:pPr>
      <w:r w:rsidRPr="00386D69">
        <w:rPr>
          <w:color w:val="000000"/>
          <w:sz w:val="28"/>
          <w:szCs w:val="28"/>
          <w:shd w:val="clear" w:color="auto" w:fill="FFFFFF"/>
        </w:rPr>
        <w:t xml:space="preserve">Сразу несколько проектов, представленных Республикой </w:t>
      </w:r>
      <w:r w:rsidR="00413493">
        <w:rPr>
          <w:color w:val="000000"/>
          <w:sz w:val="28"/>
          <w:szCs w:val="28"/>
          <w:shd w:val="clear" w:color="auto" w:fill="FFFFFF"/>
        </w:rPr>
        <w:br/>
      </w:r>
      <w:r w:rsidRPr="00386D69">
        <w:rPr>
          <w:color w:val="000000"/>
          <w:sz w:val="28"/>
          <w:szCs w:val="28"/>
          <w:shd w:val="clear" w:color="auto" w:fill="FFFFFF"/>
        </w:rPr>
        <w:t xml:space="preserve">Марий Эл, на конкурсе </w:t>
      </w:r>
      <w:proofErr w:type="spellStart"/>
      <w:r w:rsidRPr="00386D69">
        <w:rPr>
          <w:color w:val="000000"/>
          <w:sz w:val="28"/>
          <w:szCs w:val="28"/>
          <w:shd w:val="clear" w:color="auto" w:fill="FFFFFF"/>
        </w:rPr>
        <w:t>Russian</w:t>
      </w:r>
      <w:proofErr w:type="spellEnd"/>
      <w:r w:rsidRPr="00386D69">
        <w:rPr>
          <w:color w:val="000000"/>
          <w:sz w:val="28"/>
          <w:szCs w:val="28"/>
          <w:shd w:val="clear" w:color="auto" w:fill="FFFFFF"/>
        </w:rPr>
        <w:t xml:space="preserve"> </w:t>
      </w:r>
      <w:proofErr w:type="spellStart"/>
      <w:r w:rsidRPr="00386D69">
        <w:rPr>
          <w:color w:val="000000"/>
          <w:sz w:val="28"/>
          <w:szCs w:val="28"/>
          <w:shd w:val="clear" w:color="auto" w:fill="FFFFFF"/>
        </w:rPr>
        <w:t>Event</w:t>
      </w:r>
      <w:proofErr w:type="spellEnd"/>
      <w:r w:rsidRPr="00386D69">
        <w:rPr>
          <w:color w:val="000000"/>
          <w:sz w:val="28"/>
          <w:szCs w:val="28"/>
          <w:shd w:val="clear" w:color="auto" w:fill="FFFFFF"/>
        </w:rPr>
        <w:t xml:space="preserve"> </w:t>
      </w:r>
      <w:proofErr w:type="spellStart"/>
      <w:r w:rsidRPr="00386D69">
        <w:rPr>
          <w:color w:val="000000"/>
          <w:sz w:val="28"/>
          <w:szCs w:val="28"/>
          <w:shd w:val="clear" w:color="auto" w:fill="FFFFFF"/>
        </w:rPr>
        <w:t>Awards</w:t>
      </w:r>
      <w:proofErr w:type="spellEnd"/>
      <w:r w:rsidRPr="00386D69">
        <w:rPr>
          <w:color w:val="000000"/>
          <w:sz w:val="28"/>
          <w:szCs w:val="28"/>
          <w:shd w:val="clear" w:color="auto" w:fill="FFFFFF"/>
        </w:rPr>
        <w:t xml:space="preserve"> 2019 ПФО одержали победу в своих номинациях</w:t>
      </w:r>
      <w:r>
        <w:rPr>
          <w:color w:val="000000"/>
          <w:sz w:val="28"/>
          <w:szCs w:val="28"/>
          <w:shd w:val="clear" w:color="auto" w:fill="FFFFFF"/>
        </w:rPr>
        <w:t>:</w:t>
      </w:r>
    </w:p>
    <w:p w:rsidR="005A13EE" w:rsidRDefault="005A13EE" w:rsidP="005A13EE">
      <w:pPr>
        <w:ind w:firstLine="709"/>
        <w:contextualSpacing/>
        <w:jc w:val="both"/>
        <w:rPr>
          <w:color w:val="000000"/>
          <w:sz w:val="28"/>
          <w:szCs w:val="28"/>
          <w:shd w:val="clear" w:color="auto" w:fill="FFFFFF"/>
        </w:rPr>
      </w:pPr>
      <w:r w:rsidRPr="00386D69">
        <w:rPr>
          <w:color w:val="000000"/>
          <w:sz w:val="28"/>
          <w:szCs w:val="28"/>
          <w:shd w:val="clear" w:color="auto" w:fill="FFFFFF"/>
        </w:rPr>
        <w:t xml:space="preserve">2 место - III Всероссийская летняя Спартакиада инвалидов </w:t>
      </w:r>
      <w:r w:rsidR="00413493">
        <w:rPr>
          <w:color w:val="000000"/>
          <w:sz w:val="28"/>
          <w:szCs w:val="28"/>
          <w:shd w:val="clear" w:color="auto" w:fill="FFFFFF"/>
        </w:rPr>
        <w:br/>
      </w:r>
      <w:r w:rsidRPr="00386D69">
        <w:rPr>
          <w:color w:val="000000"/>
          <w:sz w:val="28"/>
          <w:szCs w:val="28"/>
          <w:shd w:val="clear" w:color="auto" w:fill="FFFFFF"/>
        </w:rPr>
        <w:t>2019 в номинации Лучшее туристическое событие в области спорта</w:t>
      </w:r>
    </w:p>
    <w:p w:rsidR="005A13EE" w:rsidRDefault="005A13EE" w:rsidP="005A13EE">
      <w:pPr>
        <w:ind w:firstLine="709"/>
        <w:contextualSpacing/>
        <w:jc w:val="both"/>
        <w:rPr>
          <w:color w:val="000000"/>
          <w:sz w:val="28"/>
          <w:szCs w:val="28"/>
          <w:shd w:val="clear" w:color="auto" w:fill="FFFFFF"/>
        </w:rPr>
      </w:pPr>
      <w:r w:rsidRPr="00386D69">
        <w:rPr>
          <w:color w:val="000000"/>
          <w:sz w:val="28"/>
          <w:szCs w:val="28"/>
          <w:shd w:val="clear" w:color="auto" w:fill="FFFFFF"/>
        </w:rPr>
        <w:t>1 место - Межрегиона</w:t>
      </w:r>
      <w:r>
        <w:rPr>
          <w:color w:val="000000"/>
          <w:sz w:val="28"/>
          <w:szCs w:val="28"/>
          <w:shd w:val="clear" w:color="auto" w:fill="FFFFFF"/>
        </w:rPr>
        <w:t>льный фестиваль сатиры и юмора «</w:t>
      </w:r>
      <w:proofErr w:type="spellStart"/>
      <w:r w:rsidRPr="00386D69">
        <w:rPr>
          <w:color w:val="000000"/>
          <w:sz w:val="28"/>
          <w:szCs w:val="28"/>
          <w:shd w:val="clear" w:color="auto" w:fill="FFFFFF"/>
        </w:rPr>
        <w:t>Бендериада</w:t>
      </w:r>
      <w:proofErr w:type="spellEnd"/>
      <w:r>
        <w:rPr>
          <w:color w:val="000000"/>
          <w:sz w:val="28"/>
          <w:szCs w:val="28"/>
          <w:shd w:val="clear" w:color="auto" w:fill="FFFFFF"/>
        </w:rPr>
        <w:t>»</w:t>
      </w:r>
      <w:r w:rsidRPr="00386D69">
        <w:rPr>
          <w:color w:val="000000"/>
          <w:sz w:val="28"/>
          <w:szCs w:val="28"/>
          <w:shd w:val="clear" w:color="auto" w:fill="FFFFFF"/>
        </w:rPr>
        <w:t xml:space="preserve"> в номинации Лучшее городское уличное театрализованное представление и карнавал (население города </w:t>
      </w:r>
      <w:r>
        <w:rPr>
          <w:color w:val="000000"/>
          <w:sz w:val="28"/>
          <w:szCs w:val="28"/>
          <w:shd w:val="clear" w:color="auto" w:fill="FFFFFF"/>
        </w:rPr>
        <w:br/>
      </w:r>
      <w:r w:rsidRPr="00386D69">
        <w:rPr>
          <w:color w:val="000000"/>
          <w:sz w:val="28"/>
          <w:szCs w:val="28"/>
          <w:shd w:val="clear" w:color="auto" w:fill="FFFFFF"/>
        </w:rPr>
        <w:t>до 100 000 человек)</w:t>
      </w:r>
      <w:r>
        <w:rPr>
          <w:color w:val="000000"/>
          <w:sz w:val="28"/>
          <w:szCs w:val="28"/>
          <w:shd w:val="clear" w:color="auto" w:fill="FFFFFF"/>
        </w:rPr>
        <w:t>.</w:t>
      </w:r>
    </w:p>
    <w:p w:rsidR="005A13EE" w:rsidRDefault="005A13EE" w:rsidP="005A13EE">
      <w:pPr>
        <w:ind w:firstLine="709"/>
        <w:contextualSpacing/>
        <w:jc w:val="both"/>
        <w:rPr>
          <w:color w:val="000000"/>
          <w:sz w:val="28"/>
          <w:szCs w:val="28"/>
          <w:shd w:val="clear" w:color="auto" w:fill="FFFFFF"/>
        </w:rPr>
      </w:pPr>
      <w:r>
        <w:rPr>
          <w:color w:val="000000"/>
          <w:sz w:val="28"/>
          <w:szCs w:val="28"/>
          <w:shd w:val="clear" w:color="auto" w:fill="FFFFFF"/>
        </w:rPr>
        <w:t>Проект «</w:t>
      </w:r>
      <w:r w:rsidRPr="00D53771">
        <w:rPr>
          <w:color w:val="000000"/>
          <w:sz w:val="28"/>
          <w:szCs w:val="28"/>
          <w:shd w:val="clear" w:color="auto" w:fill="FFFFFF"/>
        </w:rPr>
        <w:t>Жизнь на колесах</w:t>
      </w:r>
      <w:r>
        <w:rPr>
          <w:color w:val="000000"/>
          <w:sz w:val="28"/>
          <w:szCs w:val="28"/>
          <w:shd w:val="clear" w:color="auto" w:fill="FFFFFF"/>
        </w:rPr>
        <w:t>»</w:t>
      </w:r>
      <w:r w:rsidRPr="00D53771">
        <w:rPr>
          <w:color w:val="000000"/>
          <w:sz w:val="28"/>
          <w:szCs w:val="28"/>
          <w:shd w:val="clear" w:color="auto" w:fill="FFFFFF"/>
        </w:rPr>
        <w:t xml:space="preserve"> Ольги </w:t>
      </w:r>
      <w:proofErr w:type="spellStart"/>
      <w:r w:rsidRPr="00D53771">
        <w:rPr>
          <w:color w:val="000000"/>
          <w:sz w:val="28"/>
          <w:szCs w:val="28"/>
          <w:shd w:val="clear" w:color="auto" w:fill="FFFFFF"/>
        </w:rPr>
        <w:t>Ребко</w:t>
      </w:r>
      <w:proofErr w:type="spellEnd"/>
      <w:r w:rsidRPr="00D53771">
        <w:rPr>
          <w:color w:val="000000"/>
          <w:sz w:val="28"/>
          <w:szCs w:val="28"/>
          <w:shd w:val="clear" w:color="auto" w:fill="FFFFFF"/>
        </w:rPr>
        <w:t xml:space="preserve"> стал финалистом Всероссийского конкурса</w:t>
      </w:r>
      <w:r>
        <w:rPr>
          <w:color w:val="000000"/>
          <w:sz w:val="28"/>
          <w:szCs w:val="28"/>
          <w:shd w:val="clear" w:color="auto" w:fill="FFFFFF"/>
        </w:rPr>
        <w:t xml:space="preserve"> лучших волонтерских инициатив «</w:t>
      </w:r>
      <w:r w:rsidRPr="00D53771">
        <w:rPr>
          <w:color w:val="000000"/>
          <w:sz w:val="28"/>
          <w:szCs w:val="28"/>
          <w:shd w:val="clear" w:color="auto" w:fill="FFFFFF"/>
        </w:rPr>
        <w:t xml:space="preserve">Доброволец России </w:t>
      </w:r>
      <w:r>
        <w:rPr>
          <w:color w:val="000000"/>
          <w:sz w:val="28"/>
          <w:szCs w:val="28"/>
          <w:shd w:val="clear" w:color="auto" w:fill="FFFFFF"/>
        </w:rPr>
        <w:t>–</w:t>
      </w:r>
      <w:r w:rsidRPr="00D53771">
        <w:rPr>
          <w:color w:val="000000"/>
          <w:sz w:val="28"/>
          <w:szCs w:val="28"/>
          <w:shd w:val="clear" w:color="auto" w:fill="FFFFFF"/>
        </w:rPr>
        <w:t xml:space="preserve"> 2019</w:t>
      </w:r>
      <w:r>
        <w:rPr>
          <w:color w:val="000000"/>
          <w:sz w:val="28"/>
          <w:szCs w:val="28"/>
          <w:shd w:val="clear" w:color="auto" w:fill="FFFFFF"/>
        </w:rPr>
        <w:t>».</w:t>
      </w:r>
    </w:p>
    <w:p w:rsidR="005A13EE" w:rsidRDefault="005A13EE" w:rsidP="005A13EE">
      <w:pPr>
        <w:ind w:firstLine="709"/>
        <w:contextualSpacing/>
        <w:jc w:val="both"/>
        <w:rPr>
          <w:color w:val="000000"/>
          <w:sz w:val="28"/>
          <w:szCs w:val="28"/>
          <w:shd w:val="clear" w:color="auto" w:fill="FFFFFF"/>
        </w:rPr>
      </w:pPr>
      <w:proofErr w:type="spellStart"/>
      <w:r>
        <w:rPr>
          <w:color w:val="000000"/>
          <w:sz w:val="28"/>
          <w:szCs w:val="28"/>
          <w:shd w:val="clear" w:color="auto" w:fill="FFFFFF"/>
        </w:rPr>
        <w:t>Турмаршруты</w:t>
      </w:r>
      <w:proofErr w:type="spellEnd"/>
      <w:r>
        <w:rPr>
          <w:color w:val="000000"/>
          <w:sz w:val="28"/>
          <w:szCs w:val="28"/>
          <w:shd w:val="clear" w:color="auto" w:fill="FFFFFF"/>
        </w:rPr>
        <w:t xml:space="preserve"> </w:t>
      </w:r>
      <w:r w:rsidRPr="00301939">
        <w:rPr>
          <w:color w:val="000000"/>
          <w:sz w:val="28"/>
          <w:szCs w:val="28"/>
          <w:shd w:val="clear" w:color="auto" w:fill="FFFFFF"/>
        </w:rPr>
        <w:t xml:space="preserve">Туристско-информационного центра </w:t>
      </w:r>
      <w:proofErr w:type="gramStart"/>
      <w:r w:rsidRPr="00301939">
        <w:rPr>
          <w:color w:val="000000"/>
          <w:sz w:val="28"/>
          <w:szCs w:val="28"/>
          <w:shd w:val="clear" w:color="auto" w:fill="FFFFFF"/>
        </w:rPr>
        <w:t>г</w:t>
      </w:r>
      <w:proofErr w:type="gramEnd"/>
      <w:r w:rsidRPr="00301939">
        <w:rPr>
          <w:color w:val="000000"/>
          <w:sz w:val="28"/>
          <w:szCs w:val="28"/>
          <w:shd w:val="clear" w:color="auto" w:fill="FFFFFF"/>
        </w:rPr>
        <w:t xml:space="preserve">. Йошкар-Олы </w:t>
      </w:r>
      <w:r>
        <w:rPr>
          <w:color w:val="000000"/>
          <w:sz w:val="28"/>
          <w:szCs w:val="28"/>
          <w:shd w:val="clear" w:color="auto" w:fill="FFFFFF"/>
        </w:rPr>
        <w:t xml:space="preserve">заняли призовые места на </w:t>
      </w:r>
      <w:r w:rsidRPr="00301939">
        <w:rPr>
          <w:color w:val="000000"/>
          <w:sz w:val="28"/>
          <w:szCs w:val="28"/>
          <w:shd w:val="clear" w:color="auto" w:fill="FFFFFF"/>
        </w:rPr>
        <w:t>Всероссийской туристской премии «Маршрут года» 2019</w:t>
      </w:r>
      <w:r>
        <w:rPr>
          <w:color w:val="000000"/>
          <w:sz w:val="28"/>
          <w:szCs w:val="28"/>
          <w:shd w:val="clear" w:color="auto" w:fill="FFFFFF"/>
        </w:rPr>
        <w:t>:</w:t>
      </w:r>
    </w:p>
    <w:p w:rsidR="005A13EE" w:rsidRDefault="005A13EE" w:rsidP="005A13EE">
      <w:pPr>
        <w:ind w:firstLine="709"/>
        <w:contextualSpacing/>
        <w:jc w:val="both"/>
        <w:rPr>
          <w:color w:val="000000"/>
          <w:sz w:val="28"/>
          <w:szCs w:val="28"/>
          <w:shd w:val="clear" w:color="auto" w:fill="FFFFFF"/>
        </w:rPr>
      </w:pPr>
      <w:proofErr w:type="spellStart"/>
      <w:r>
        <w:rPr>
          <w:color w:val="000000"/>
          <w:sz w:val="28"/>
          <w:szCs w:val="28"/>
          <w:shd w:val="clear" w:color="auto" w:fill="FFFFFF"/>
        </w:rPr>
        <w:t>т</w:t>
      </w:r>
      <w:r w:rsidRPr="00301939">
        <w:rPr>
          <w:color w:val="000000"/>
          <w:sz w:val="28"/>
          <w:szCs w:val="28"/>
          <w:shd w:val="clear" w:color="auto" w:fill="FFFFFF"/>
        </w:rPr>
        <w:t>урмаршрут</w:t>
      </w:r>
      <w:proofErr w:type="spellEnd"/>
      <w:r w:rsidRPr="00301939">
        <w:rPr>
          <w:color w:val="000000"/>
          <w:sz w:val="28"/>
          <w:szCs w:val="28"/>
          <w:shd w:val="clear" w:color="auto" w:fill="FFFFFF"/>
        </w:rPr>
        <w:t xml:space="preserve"> «Прогулки с </w:t>
      </w:r>
      <w:proofErr w:type="spellStart"/>
      <w:r w:rsidRPr="00301939">
        <w:rPr>
          <w:color w:val="000000"/>
          <w:sz w:val="28"/>
          <w:szCs w:val="28"/>
          <w:shd w:val="clear" w:color="auto" w:fill="FFFFFF"/>
        </w:rPr>
        <w:t>Йошкиным</w:t>
      </w:r>
      <w:proofErr w:type="spellEnd"/>
      <w:r w:rsidRPr="00301939">
        <w:rPr>
          <w:color w:val="000000"/>
          <w:sz w:val="28"/>
          <w:szCs w:val="28"/>
          <w:shd w:val="clear" w:color="auto" w:fill="FFFFFF"/>
        </w:rPr>
        <w:t xml:space="preserve"> котом» </w:t>
      </w:r>
      <w:r>
        <w:rPr>
          <w:color w:val="000000"/>
          <w:sz w:val="28"/>
          <w:szCs w:val="28"/>
          <w:shd w:val="clear" w:color="auto" w:fill="FFFFFF"/>
        </w:rPr>
        <w:t xml:space="preserve">- </w:t>
      </w:r>
      <w:r w:rsidRPr="00301939">
        <w:rPr>
          <w:color w:val="000000"/>
          <w:sz w:val="28"/>
          <w:szCs w:val="28"/>
          <w:shd w:val="clear" w:color="auto" w:fill="FFFFFF"/>
        </w:rPr>
        <w:t>3 мест</w:t>
      </w:r>
      <w:r>
        <w:rPr>
          <w:color w:val="000000"/>
          <w:sz w:val="28"/>
          <w:szCs w:val="28"/>
          <w:shd w:val="clear" w:color="auto" w:fill="FFFFFF"/>
        </w:rPr>
        <w:t>о</w:t>
      </w:r>
      <w:r w:rsidRPr="00301939">
        <w:rPr>
          <w:color w:val="000000"/>
          <w:sz w:val="28"/>
          <w:szCs w:val="28"/>
          <w:shd w:val="clear" w:color="auto" w:fill="FFFFFF"/>
        </w:rPr>
        <w:t xml:space="preserve"> </w:t>
      </w:r>
      <w:r>
        <w:rPr>
          <w:color w:val="000000"/>
          <w:sz w:val="28"/>
          <w:szCs w:val="28"/>
          <w:shd w:val="clear" w:color="auto" w:fill="FFFFFF"/>
        </w:rPr>
        <w:br/>
      </w:r>
      <w:r w:rsidRPr="00301939">
        <w:rPr>
          <w:color w:val="000000"/>
          <w:sz w:val="28"/>
          <w:szCs w:val="28"/>
          <w:shd w:val="clear" w:color="auto" w:fill="FFFFFF"/>
        </w:rPr>
        <w:t>в но</w:t>
      </w:r>
      <w:r>
        <w:rPr>
          <w:color w:val="000000"/>
          <w:sz w:val="28"/>
          <w:szCs w:val="28"/>
          <w:shd w:val="clear" w:color="auto" w:fill="FFFFFF"/>
        </w:rPr>
        <w:t>минации «Лучший детский маршрут;</w:t>
      </w:r>
    </w:p>
    <w:p w:rsidR="005A13EE" w:rsidRDefault="005A13EE" w:rsidP="005A13EE">
      <w:pPr>
        <w:ind w:firstLine="709"/>
        <w:contextualSpacing/>
        <w:jc w:val="both"/>
        <w:rPr>
          <w:color w:val="000000"/>
          <w:sz w:val="28"/>
          <w:szCs w:val="28"/>
          <w:shd w:val="clear" w:color="auto" w:fill="FFFFFF"/>
        </w:rPr>
      </w:pPr>
      <w:proofErr w:type="spellStart"/>
      <w:r w:rsidRPr="00F471A0">
        <w:rPr>
          <w:color w:val="000000"/>
          <w:sz w:val="28"/>
          <w:szCs w:val="28"/>
          <w:shd w:val="clear" w:color="auto" w:fill="FFFFFF"/>
        </w:rPr>
        <w:t>т</w:t>
      </w:r>
      <w:r>
        <w:rPr>
          <w:color w:val="000000"/>
          <w:sz w:val="28"/>
          <w:szCs w:val="28"/>
          <w:shd w:val="clear" w:color="auto" w:fill="FFFFFF"/>
        </w:rPr>
        <w:t>урмаршрут</w:t>
      </w:r>
      <w:proofErr w:type="spellEnd"/>
      <w:r>
        <w:rPr>
          <w:color w:val="000000"/>
          <w:sz w:val="28"/>
          <w:szCs w:val="28"/>
          <w:shd w:val="clear" w:color="auto" w:fill="FFFFFF"/>
        </w:rPr>
        <w:t xml:space="preserve"> «</w:t>
      </w:r>
      <w:r w:rsidRPr="00F471A0">
        <w:rPr>
          <w:color w:val="000000"/>
          <w:sz w:val="28"/>
          <w:szCs w:val="28"/>
          <w:shd w:val="clear" w:color="auto" w:fill="FFFFFF"/>
        </w:rPr>
        <w:t>Царёв град без преград</w:t>
      </w:r>
      <w:r>
        <w:rPr>
          <w:color w:val="000000"/>
          <w:sz w:val="28"/>
          <w:szCs w:val="28"/>
          <w:shd w:val="clear" w:color="auto" w:fill="FFFFFF"/>
        </w:rPr>
        <w:t>»</w:t>
      </w:r>
      <w:r w:rsidRPr="00F471A0">
        <w:rPr>
          <w:color w:val="000000"/>
          <w:sz w:val="28"/>
          <w:szCs w:val="28"/>
          <w:shd w:val="clear" w:color="auto" w:fill="FFFFFF"/>
        </w:rPr>
        <w:t xml:space="preserve"> </w:t>
      </w:r>
      <w:r>
        <w:rPr>
          <w:color w:val="000000"/>
          <w:sz w:val="28"/>
          <w:szCs w:val="28"/>
          <w:shd w:val="clear" w:color="auto" w:fill="FFFFFF"/>
        </w:rPr>
        <w:t xml:space="preserve">- </w:t>
      </w:r>
      <w:r w:rsidRPr="00F471A0">
        <w:rPr>
          <w:color w:val="000000"/>
          <w:sz w:val="28"/>
          <w:szCs w:val="28"/>
          <w:shd w:val="clear" w:color="auto" w:fill="FFFFFF"/>
        </w:rPr>
        <w:t>2 мест</w:t>
      </w:r>
      <w:r>
        <w:rPr>
          <w:color w:val="000000"/>
          <w:sz w:val="28"/>
          <w:szCs w:val="28"/>
          <w:shd w:val="clear" w:color="auto" w:fill="FFFFFF"/>
        </w:rPr>
        <w:t>о</w:t>
      </w:r>
      <w:r w:rsidRPr="00F471A0">
        <w:rPr>
          <w:color w:val="000000"/>
          <w:sz w:val="28"/>
          <w:szCs w:val="28"/>
          <w:shd w:val="clear" w:color="auto" w:fill="FFFFFF"/>
        </w:rPr>
        <w:t xml:space="preserve"> в номинации «Лучший маршрут для людей с ограниченными возможностями»</w:t>
      </w:r>
      <w:r>
        <w:rPr>
          <w:color w:val="000000"/>
          <w:sz w:val="28"/>
          <w:szCs w:val="28"/>
          <w:shd w:val="clear" w:color="auto" w:fill="FFFFFF"/>
        </w:rPr>
        <w:t>;</w:t>
      </w:r>
    </w:p>
    <w:p w:rsidR="005A13EE" w:rsidRPr="001E161B" w:rsidRDefault="005A13EE" w:rsidP="005A13EE">
      <w:pPr>
        <w:ind w:firstLine="709"/>
        <w:contextualSpacing/>
        <w:jc w:val="both"/>
        <w:rPr>
          <w:color w:val="000000"/>
          <w:sz w:val="28"/>
          <w:szCs w:val="28"/>
          <w:shd w:val="clear" w:color="auto" w:fill="FFFFFF"/>
        </w:rPr>
      </w:pPr>
      <w:r w:rsidRPr="001E161B">
        <w:rPr>
          <w:color w:val="000000"/>
          <w:sz w:val="28"/>
          <w:szCs w:val="28"/>
          <w:shd w:val="clear" w:color="auto" w:fill="FFFFFF"/>
        </w:rPr>
        <w:t>Межрегиона</w:t>
      </w:r>
      <w:r>
        <w:rPr>
          <w:color w:val="000000"/>
          <w:sz w:val="28"/>
          <w:szCs w:val="28"/>
          <w:shd w:val="clear" w:color="auto" w:fill="FFFFFF"/>
        </w:rPr>
        <w:t>льный фестиваль сатиры и юмора «</w:t>
      </w:r>
      <w:proofErr w:type="spellStart"/>
      <w:r w:rsidRPr="001E161B">
        <w:rPr>
          <w:color w:val="000000"/>
          <w:sz w:val="28"/>
          <w:szCs w:val="28"/>
          <w:shd w:val="clear" w:color="auto" w:fill="FFFFFF"/>
        </w:rPr>
        <w:t>Бендериада</w:t>
      </w:r>
      <w:proofErr w:type="spellEnd"/>
      <w:r>
        <w:rPr>
          <w:color w:val="000000"/>
          <w:sz w:val="28"/>
          <w:szCs w:val="28"/>
          <w:shd w:val="clear" w:color="auto" w:fill="FFFFFF"/>
        </w:rPr>
        <w:t>»</w:t>
      </w:r>
      <w:r w:rsidRPr="001E161B">
        <w:rPr>
          <w:color w:val="000000"/>
          <w:sz w:val="28"/>
          <w:szCs w:val="28"/>
          <w:shd w:val="clear" w:color="auto" w:fill="FFFFFF"/>
        </w:rPr>
        <w:t xml:space="preserve"> занял </w:t>
      </w:r>
      <w:r>
        <w:rPr>
          <w:color w:val="000000"/>
          <w:sz w:val="28"/>
          <w:szCs w:val="28"/>
          <w:shd w:val="clear" w:color="auto" w:fill="FFFFFF"/>
        </w:rPr>
        <w:br/>
      </w:r>
      <w:r w:rsidRPr="001E161B">
        <w:rPr>
          <w:color w:val="000000"/>
          <w:sz w:val="28"/>
          <w:szCs w:val="28"/>
          <w:shd w:val="clear" w:color="auto" w:fill="FFFFFF"/>
        </w:rPr>
        <w:t xml:space="preserve">1 место в номинации Лучшее городское уличное театрализованное представление и карнавал (население города до 100 000 человек) </w:t>
      </w:r>
      <w:r>
        <w:rPr>
          <w:color w:val="000000"/>
          <w:sz w:val="28"/>
          <w:szCs w:val="28"/>
          <w:shd w:val="clear" w:color="auto" w:fill="FFFFFF"/>
        </w:rPr>
        <w:br/>
      </w:r>
      <w:r w:rsidRPr="001E161B">
        <w:rPr>
          <w:color w:val="000000"/>
          <w:sz w:val="28"/>
          <w:szCs w:val="28"/>
          <w:shd w:val="clear" w:color="auto" w:fill="FFFFFF"/>
        </w:rPr>
        <w:t xml:space="preserve">в финале </w:t>
      </w:r>
      <w:proofErr w:type="spellStart"/>
      <w:r w:rsidRPr="001E161B">
        <w:rPr>
          <w:color w:val="000000"/>
          <w:sz w:val="28"/>
          <w:szCs w:val="28"/>
          <w:shd w:val="clear" w:color="auto" w:fill="FFFFFF"/>
        </w:rPr>
        <w:t>национальногоконкурса</w:t>
      </w:r>
      <w:proofErr w:type="spellEnd"/>
      <w:r w:rsidRPr="001E161B">
        <w:rPr>
          <w:color w:val="000000"/>
          <w:sz w:val="28"/>
          <w:szCs w:val="28"/>
          <w:shd w:val="clear" w:color="auto" w:fill="FFFFFF"/>
        </w:rPr>
        <w:t xml:space="preserve"> </w:t>
      </w:r>
      <w:proofErr w:type="spellStart"/>
      <w:r w:rsidRPr="001E161B">
        <w:rPr>
          <w:color w:val="000000"/>
          <w:sz w:val="28"/>
          <w:szCs w:val="28"/>
          <w:shd w:val="clear" w:color="auto" w:fill="FFFFFF"/>
        </w:rPr>
        <w:t>Russian</w:t>
      </w:r>
      <w:proofErr w:type="spellEnd"/>
      <w:r w:rsidRPr="001E161B">
        <w:rPr>
          <w:color w:val="000000"/>
          <w:sz w:val="28"/>
          <w:szCs w:val="28"/>
          <w:shd w:val="clear" w:color="auto" w:fill="FFFFFF"/>
        </w:rPr>
        <w:t xml:space="preserve"> </w:t>
      </w:r>
      <w:proofErr w:type="spellStart"/>
      <w:r w:rsidRPr="001E161B">
        <w:rPr>
          <w:color w:val="000000"/>
          <w:sz w:val="28"/>
          <w:szCs w:val="28"/>
          <w:shd w:val="clear" w:color="auto" w:fill="FFFFFF"/>
        </w:rPr>
        <w:t>Event</w:t>
      </w:r>
      <w:proofErr w:type="spellEnd"/>
      <w:r w:rsidRPr="001E161B">
        <w:rPr>
          <w:color w:val="000000"/>
          <w:sz w:val="28"/>
          <w:szCs w:val="28"/>
          <w:shd w:val="clear" w:color="auto" w:fill="FFFFFF"/>
        </w:rPr>
        <w:t xml:space="preserve"> </w:t>
      </w:r>
      <w:proofErr w:type="spellStart"/>
      <w:r w:rsidRPr="001E161B">
        <w:rPr>
          <w:color w:val="000000"/>
          <w:sz w:val="28"/>
          <w:szCs w:val="28"/>
          <w:shd w:val="clear" w:color="auto" w:fill="FFFFFF"/>
        </w:rPr>
        <w:t>Awards</w:t>
      </w:r>
      <w:proofErr w:type="spellEnd"/>
      <w:r w:rsidRPr="001E161B">
        <w:rPr>
          <w:color w:val="000000"/>
          <w:sz w:val="28"/>
          <w:szCs w:val="28"/>
          <w:shd w:val="clear" w:color="auto" w:fill="FFFFFF"/>
        </w:rPr>
        <w:t xml:space="preserve"> 2019</w:t>
      </w:r>
      <w:r>
        <w:rPr>
          <w:color w:val="000000"/>
          <w:sz w:val="28"/>
          <w:szCs w:val="28"/>
          <w:shd w:val="clear" w:color="auto" w:fill="FFFFFF"/>
        </w:rPr>
        <w:t>;</w:t>
      </w:r>
    </w:p>
    <w:p w:rsidR="005A13EE" w:rsidRPr="00D53771" w:rsidRDefault="005A13EE" w:rsidP="005A13EE">
      <w:pPr>
        <w:ind w:firstLine="709"/>
        <w:contextualSpacing/>
        <w:jc w:val="both"/>
        <w:rPr>
          <w:color w:val="000000"/>
          <w:sz w:val="28"/>
          <w:szCs w:val="28"/>
          <w:shd w:val="clear" w:color="auto" w:fill="FFFFFF"/>
        </w:rPr>
      </w:pPr>
      <w:r>
        <w:rPr>
          <w:color w:val="000000"/>
          <w:sz w:val="28"/>
          <w:szCs w:val="28"/>
          <w:shd w:val="clear" w:color="auto" w:fill="FFFFFF"/>
        </w:rPr>
        <w:t xml:space="preserve">город </w:t>
      </w:r>
      <w:r w:rsidRPr="00D53771">
        <w:rPr>
          <w:color w:val="000000"/>
          <w:sz w:val="28"/>
          <w:szCs w:val="28"/>
          <w:shd w:val="clear" w:color="auto" w:fill="FFFFFF"/>
        </w:rPr>
        <w:t>Йошкар-Ола вошла в число самых популярных у туристов городов Приволжья по версии Российского сервис бронирования жилья для отдыха и путешествий </w:t>
      </w:r>
      <w:proofErr w:type="spellStart"/>
      <w:r w:rsidR="00504BC3">
        <w:fldChar w:fldCharType="begin"/>
      </w:r>
      <w:r w:rsidR="00504BC3">
        <w:instrText>HYPERLINK "https://vk.com/away.php?to=http%3A%2F%2FTvil.ru&amp;post=-51642994_5206&amp;cc_key=" \t "_blank"</w:instrText>
      </w:r>
      <w:r w:rsidR="00504BC3">
        <w:fldChar w:fldCharType="separate"/>
      </w:r>
      <w:r w:rsidRPr="00A82A40">
        <w:rPr>
          <w:rStyle w:val="a7"/>
          <w:color w:val="000000" w:themeColor="text1"/>
          <w:sz w:val="28"/>
          <w:szCs w:val="28"/>
          <w:u w:val="none"/>
          <w:shd w:val="clear" w:color="auto" w:fill="FFFFFF"/>
        </w:rPr>
        <w:t>Tvil.ru</w:t>
      </w:r>
      <w:proofErr w:type="spellEnd"/>
      <w:r w:rsidR="00504BC3">
        <w:fldChar w:fldCharType="end"/>
      </w:r>
      <w:r w:rsidRPr="00D53771">
        <w:rPr>
          <w:sz w:val="28"/>
          <w:szCs w:val="28"/>
        </w:rPr>
        <w:t>.</w:t>
      </w:r>
    </w:p>
    <w:p w:rsidR="005A13EE" w:rsidRDefault="005A13EE" w:rsidP="005A13EE">
      <w:pPr>
        <w:ind w:firstLine="709"/>
        <w:contextualSpacing/>
        <w:jc w:val="both"/>
        <w:rPr>
          <w:color w:val="000000"/>
          <w:sz w:val="28"/>
          <w:szCs w:val="28"/>
          <w:shd w:val="clear" w:color="auto" w:fill="FFFFFF"/>
        </w:rPr>
      </w:pPr>
    </w:p>
    <w:p w:rsidR="005A13EE" w:rsidRPr="00413493" w:rsidRDefault="005A13EE" w:rsidP="005A13EE">
      <w:pPr>
        <w:ind w:right="-1" w:firstLine="709"/>
        <w:contextualSpacing/>
        <w:jc w:val="both"/>
        <w:rPr>
          <w:sz w:val="28"/>
          <w:szCs w:val="28"/>
        </w:rPr>
      </w:pPr>
      <w:r w:rsidRPr="00413493">
        <w:rPr>
          <w:sz w:val="28"/>
          <w:szCs w:val="28"/>
        </w:rPr>
        <w:lastRenderedPageBreak/>
        <w:t>6. Научное и кадровое обеспечение сферы туризма в Республике Марий Эл</w:t>
      </w:r>
    </w:p>
    <w:p w:rsidR="005A13EE" w:rsidRPr="00581B03" w:rsidRDefault="005A13EE" w:rsidP="005A13EE">
      <w:pPr>
        <w:ind w:right="-1" w:firstLine="709"/>
        <w:contextualSpacing/>
        <w:jc w:val="both"/>
        <w:rPr>
          <w:sz w:val="28"/>
          <w:szCs w:val="28"/>
        </w:rPr>
      </w:pPr>
      <w:r w:rsidRPr="00581B03">
        <w:rPr>
          <w:sz w:val="28"/>
          <w:szCs w:val="28"/>
        </w:rPr>
        <w:t xml:space="preserve">С целью повышения качества предоставляемых туристских услуг </w:t>
      </w:r>
      <w:r w:rsidRPr="00581B03">
        <w:rPr>
          <w:sz w:val="28"/>
          <w:szCs w:val="28"/>
        </w:rPr>
        <w:br/>
        <w:t xml:space="preserve">в феврале-марте 2019 г. прошла внеочередная аккредитация экскурсоводов (гидов), гидов-переводчиков и инструкторов-проводников, по итогам которой аккредитацию прошли </w:t>
      </w:r>
      <w:r>
        <w:rPr>
          <w:sz w:val="28"/>
          <w:szCs w:val="28"/>
        </w:rPr>
        <w:br/>
      </w:r>
      <w:r w:rsidRPr="00581B03">
        <w:rPr>
          <w:sz w:val="28"/>
          <w:szCs w:val="28"/>
        </w:rPr>
        <w:t xml:space="preserve">9 экскурсоводов, осуществляющих туристскую деятельность </w:t>
      </w:r>
      <w:r>
        <w:rPr>
          <w:sz w:val="28"/>
          <w:szCs w:val="28"/>
        </w:rPr>
        <w:br/>
      </w:r>
      <w:r w:rsidRPr="00581B03">
        <w:rPr>
          <w:sz w:val="28"/>
          <w:szCs w:val="28"/>
        </w:rPr>
        <w:t>на территории Республики Марий Эл.</w:t>
      </w:r>
    </w:p>
    <w:p w:rsidR="005A13EE" w:rsidRPr="00B07628" w:rsidRDefault="005A13EE" w:rsidP="005A13EE">
      <w:pPr>
        <w:pStyle w:val="ad"/>
        <w:widowControl w:val="0"/>
        <w:spacing w:after="0" w:line="240" w:lineRule="auto"/>
        <w:ind w:left="0" w:right="-108" w:firstLine="709"/>
        <w:jc w:val="both"/>
        <w:rPr>
          <w:rFonts w:ascii="Times New Roman" w:eastAsiaTheme="minorHAnsi" w:hAnsi="Times New Roman"/>
          <w:sz w:val="28"/>
          <w:szCs w:val="28"/>
        </w:rPr>
      </w:pPr>
      <w:r w:rsidRPr="00B07628">
        <w:rPr>
          <w:rFonts w:ascii="Times New Roman" w:eastAsiaTheme="minorHAnsi" w:hAnsi="Times New Roman"/>
          <w:sz w:val="28"/>
          <w:szCs w:val="28"/>
        </w:rPr>
        <w:t xml:space="preserve">27 января 2019 года представители субъектов религиозного туризма Республики Марий Эл приняли участие в круглом столе «Традиции паломничества. Новое в программах подготовки православных экскурсоводов в 2018-2019 гг.», организованном Российским православным университетом св. Иоанна Богослова в рамках </w:t>
      </w:r>
      <w:r>
        <w:rPr>
          <w:rFonts w:ascii="Times New Roman" w:eastAsiaTheme="minorHAnsi" w:hAnsi="Times New Roman"/>
          <w:sz w:val="28"/>
          <w:szCs w:val="28"/>
        </w:rPr>
        <w:br/>
      </w:r>
      <w:r w:rsidRPr="00B07628">
        <w:rPr>
          <w:rFonts w:ascii="Times New Roman" w:eastAsiaTheme="minorHAnsi" w:hAnsi="Times New Roman"/>
          <w:sz w:val="28"/>
          <w:szCs w:val="28"/>
        </w:rPr>
        <w:t>XXVII Международных Рождественских образовательных чтений «Молодежь: свобода и ответственность» в г</w:t>
      </w:r>
      <w:proofErr w:type="gramStart"/>
      <w:r w:rsidRPr="00B07628">
        <w:rPr>
          <w:rFonts w:ascii="Times New Roman" w:eastAsiaTheme="minorHAnsi" w:hAnsi="Times New Roman"/>
          <w:sz w:val="28"/>
          <w:szCs w:val="28"/>
        </w:rPr>
        <w:t>.М</w:t>
      </w:r>
      <w:proofErr w:type="gramEnd"/>
      <w:r w:rsidRPr="00B07628">
        <w:rPr>
          <w:rFonts w:ascii="Times New Roman" w:eastAsiaTheme="minorHAnsi" w:hAnsi="Times New Roman"/>
          <w:sz w:val="28"/>
          <w:szCs w:val="28"/>
        </w:rPr>
        <w:t xml:space="preserve">осква. </w:t>
      </w:r>
    </w:p>
    <w:p w:rsidR="005A13EE" w:rsidRPr="00581B03" w:rsidRDefault="005A13EE" w:rsidP="005A13EE">
      <w:pPr>
        <w:ind w:right="-1" w:firstLine="709"/>
        <w:contextualSpacing/>
        <w:jc w:val="both"/>
        <w:rPr>
          <w:sz w:val="28"/>
          <w:szCs w:val="28"/>
        </w:rPr>
      </w:pPr>
      <w:r w:rsidRPr="00581B03">
        <w:rPr>
          <w:sz w:val="28"/>
          <w:szCs w:val="28"/>
        </w:rPr>
        <w:t>30 января 2019 г. туристские организации региона приняли участие в работе III Всероссийской конференции «Продвижение региональных и товарных брендов России: фактор развития малых городов и поселений» (г</w:t>
      </w:r>
      <w:proofErr w:type="gramStart"/>
      <w:r w:rsidRPr="00581B03">
        <w:rPr>
          <w:sz w:val="28"/>
          <w:szCs w:val="28"/>
        </w:rPr>
        <w:t>.М</w:t>
      </w:r>
      <w:proofErr w:type="gramEnd"/>
      <w:r w:rsidRPr="00581B03">
        <w:rPr>
          <w:sz w:val="28"/>
          <w:szCs w:val="28"/>
        </w:rPr>
        <w:t>осква).</w:t>
      </w:r>
    </w:p>
    <w:p w:rsidR="005A13EE" w:rsidRPr="00581B03" w:rsidRDefault="005A13EE" w:rsidP="005A13EE">
      <w:pPr>
        <w:ind w:right="-1" w:firstLine="709"/>
        <w:contextualSpacing/>
        <w:jc w:val="both"/>
        <w:rPr>
          <w:sz w:val="28"/>
          <w:szCs w:val="28"/>
        </w:rPr>
      </w:pPr>
      <w:r w:rsidRPr="00581B03">
        <w:rPr>
          <w:sz w:val="28"/>
          <w:szCs w:val="28"/>
        </w:rPr>
        <w:t xml:space="preserve">11 февраля 2019 г. специалисты сферы сельского </w:t>
      </w:r>
      <w:r w:rsidRPr="00581B03">
        <w:rPr>
          <w:sz w:val="28"/>
          <w:szCs w:val="28"/>
        </w:rPr>
        <w:br/>
        <w:t xml:space="preserve">и этнографического туризма приняли участие в </w:t>
      </w:r>
      <w:proofErr w:type="spellStart"/>
      <w:r w:rsidRPr="00581B03">
        <w:rPr>
          <w:sz w:val="28"/>
          <w:szCs w:val="28"/>
        </w:rPr>
        <w:t>вебинаре</w:t>
      </w:r>
      <w:proofErr w:type="spellEnd"/>
      <w:r w:rsidRPr="00581B03">
        <w:rPr>
          <w:sz w:val="28"/>
          <w:szCs w:val="28"/>
        </w:rPr>
        <w:t xml:space="preserve"> «Нормативно-правовая б</w:t>
      </w:r>
      <w:r>
        <w:rPr>
          <w:sz w:val="28"/>
          <w:szCs w:val="28"/>
        </w:rPr>
        <w:t xml:space="preserve">аза развития сельского туризма </w:t>
      </w:r>
      <w:r w:rsidRPr="00581B03">
        <w:rPr>
          <w:sz w:val="28"/>
          <w:szCs w:val="28"/>
        </w:rPr>
        <w:t xml:space="preserve">в России: новое </w:t>
      </w:r>
      <w:r>
        <w:rPr>
          <w:sz w:val="28"/>
          <w:szCs w:val="28"/>
        </w:rPr>
        <w:br/>
      </w:r>
      <w:r w:rsidRPr="00581B03">
        <w:rPr>
          <w:sz w:val="28"/>
          <w:szCs w:val="28"/>
        </w:rPr>
        <w:t xml:space="preserve">в законодательстве, правоприменительная практика» в рамках проекта </w:t>
      </w:r>
      <w:r>
        <w:rPr>
          <w:sz w:val="28"/>
          <w:szCs w:val="28"/>
        </w:rPr>
        <w:br/>
      </w:r>
      <w:r w:rsidRPr="00581B03">
        <w:rPr>
          <w:sz w:val="28"/>
          <w:szCs w:val="28"/>
        </w:rPr>
        <w:t xml:space="preserve">АНО АРСИ «Развитие профессионального сообщества НКО </w:t>
      </w:r>
      <w:r>
        <w:rPr>
          <w:sz w:val="28"/>
          <w:szCs w:val="28"/>
        </w:rPr>
        <w:br/>
      </w:r>
      <w:r w:rsidRPr="00581B03">
        <w:rPr>
          <w:sz w:val="28"/>
          <w:szCs w:val="28"/>
        </w:rPr>
        <w:t>и их партнеров в сфере сельского туризма: от диалога к практике».</w:t>
      </w:r>
    </w:p>
    <w:p w:rsidR="005A13EE" w:rsidRDefault="005A13EE" w:rsidP="005A13EE">
      <w:pPr>
        <w:ind w:right="-1" w:firstLine="709"/>
        <w:contextualSpacing/>
        <w:jc w:val="both"/>
        <w:rPr>
          <w:sz w:val="28"/>
          <w:szCs w:val="28"/>
        </w:rPr>
      </w:pPr>
      <w:r w:rsidRPr="0010293C">
        <w:rPr>
          <w:sz w:val="28"/>
          <w:szCs w:val="28"/>
        </w:rPr>
        <w:t xml:space="preserve">21 марта 2019 г. в рамках Открытия туристского сезона </w:t>
      </w:r>
      <w:r w:rsidRPr="0010293C">
        <w:rPr>
          <w:sz w:val="28"/>
          <w:szCs w:val="28"/>
        </w:rPr>
        <w:br/>
        <w:t xml:space="preserve">в Республике Марий Эл Министерством организован семинар «Территориальный </w:t>
      </w:r>
      <w:proofErr w:type="spellStart"/>
      <w:r w:rsidRPr="0010293C">
        <w:rPr>
          <w:sz w:val="28"/>
          <w:szCs w:val="28"/>
        </w:rPr>
        <w:t>брендинг</w:t>
      </w:r>
      <w:proofErr w:type="spellEnd"/>
      <w:r w:rsidRPr="0010293C">
        <w:rPr>
          <w:sz w:val="28"/>
          <w:szCs w:val="28"/>
        </w:rPr>
        <w:t xml:space="preserve">: зачем и как» с участием приглашенного специалиста В. Дубейковского, создателя отраслевого форума </w:t>
      </w:r>
      <w:r>
        <w:rPr>
          <w:sz w:val="28"/>
          <w:szCs w:val="28"/>
        </w:rPr>
        <w:br/>
      </w:r>
      <w:proofErr w:type="spellStart"/>
      <w:r w:rsidRPr="0010293C">
        <w:rPr>
          <w:sz w:val="28"/>
          <w:szCs w:val="28"/>
        </w:rPr>
        <w:t>City</w:t>
      </w:r>
      <w:proofErr w:type="spellEnd"/>
      <w:r w:rsidRPr="0010293C">
        <w:rPr>
          <w:sz w:val="28"/>
          <w:szCs w:val="28"/>
        </w:rPr>
        <w:t xml:space="preserve"> </w:t>
      </w:r>
      <w:proofErr w:type="spellStart"/>
      <w:r w:rsidRPr="0010293C">
        <w:rPr>
          <w:sz w:val="28"/>
          <w:szCs w:val="28"/>
        </w:rPr>
        <w:t>Branding</w:t>
      </w:r>
      <w:proofErr w:type="spellEnd"/>
      <w:r w:rsidRPr="0010293C">
        <w:rPr>
          <w:sz w:val="28"/>
          <w:szCs w:val="28"/>
        </w:rPr>
        <w:t xml:space="preserve"> </w:t>
      </w:r>
      <w:proofErr w:type="spellStart"/>
      <w:r w:rsidRPr="0010293C">
        <w:rPr>
          <w:sz w:val="28"/>
          <w:szCs w:val="28"/>
        </w:rPr>
        <w:t>Forum</w:t>
      </w:r>
      <w:proofErr w:type="spellEnd"/>
      <w:r w:rsidRPr="0010293C">
        <w:rPr>
          <w:sz w:val="28"/>
          <w:szCs w:val="28"/>
        </w:rPr>
        <w:t xml:space="preserve">, модератора и спикера крупнейших российских </w:t>
      </w:r>
      <w:r>
        <w:rPr>
          <w:sz w:val="28"/>
          <w:szCs w:val="28"/>
        </w:rPr>
        <w:br/>
      </w:r>
      <w:r w:rsidRPr="0010293C">
        <w:rPr>
          <w:sz w:val="28"/>
          <w:szCs w:val="28"/>
        </w:rPr>
        <w:t xml:space="preserve">и мировых мероприятий </w:t>
      </w:r>
      <w:proofErr w:type="gramStart"/>
      <w:r w:rsidRPr="0010293C">
        <w:rPr>
          <w:sz w:val="28"/>
          <w:szCs w:val="28"/>
        </w:rPr>
        <w:t>по</w:t>
      </w:r>
      <w:proofErr w:type="gramEnd"/>
      <w:r w:rsidRPr="0010293C">
        <w:rPr>
          <w:sz w:val="28"/>
          <w:szCs w:val="28"/>
        </w:rPr>
        <w:t xml:space="preserve"> территориальному </w:t>
      </w:r>
      <w:proofErr w:type="spellStart"/>
      <w:r w:rsidRPr="0010293C">
        <w:rPr>
          <w:sz w:val="28"/>
          <w:szCs w:val="28"/>
        </w:rPr>
        <w:t>брендингу</w:t>
      </w:r>
      <w:proofErr w:type="spellEnd"/>
      <w:r w:rsidRPr="0010293C">
        <w:rPr>
          <w:sz w:val="28"/>
          <w:szCs w:val="28"/>
        </w:rPr>
        <w:t>.</w:t>
      </w:r>
    </w:p>
    <w:p w:rsidR="005A13EE" w:rsidRDefault="005A13EE" w:rsidP="005A13EE">
      <w:pPr>
        <w:ind w:right="-1" w:firstLine="709"/>
        <w:contextualSpacing/>
        <w:jc w:val="both"/>
        <w:rPr>
          <w:sz w:val="28"/>
          <w:szCs w:val="28"/>
        </w:rPr>
      </w:pPr>
      <w:r w:rsidRPr="0010293C">
        <w:rPr>
          <w:sz w:val="28"/>
          <w:szCs w:val="28"/>
        </w:rPr>
        <w:t xml:space="preserve">Министерством совместно с ФГБОУ </w:t>
      </w:r>
      <w:proofErr w:type="gramStart"/>
      <w:r w:rsidRPr="0010293C">
        <w:rPr>
          <w:sz w:val="28"/>
          <w:szCs w:val="28"/>
        </w:rPr>
        <w:t>ВО</w:t>
      </w:r>
      <w:proofErr w:type="gramEnd"/>
      <w:r w:rsidRPr="0010293C">
        <w:rPr>
          <w:sz w:val="28"/>
          <w:szCs w:val="28"/>
        </w:rPr>
        <w:t xml:space="preserve"> «Поволжский государственный технологический университет» и МБУК «Музей истории города Йошкар-Олы» была организована дополнительная образовательная программа по направлению «Организация туристского обслуживания людей с ограниченными возможностями здоровья».</w:t>
      </w:r>
    </w:p>
    <w:p w:rsidR="005A13EE" w:rsidRDefault="005A13EE" w:rsidP="005A13EE">
      <w:pPr>
        <w:ind w:right="-1" w:firstLine="709"/>
        <w:contextualSpacing/>
        <w:jc w:val="both"/>
        <w:rPr>
          <w:sz w:val="28"/>
          <w:szCs w:val="28"/>
        </w:rPr>
      </w:pPr>
      <w:r w:rsidRPr="00581B03">
        <w:rPr>
          <w:sz w:val="28"/>
          <w:szCs w:val="28"/>
        </w:rPr>
        <w:t xml:space="preserve">С целью повышения качества предоставляемых туристских услуг </w:t>
      </w:r>
      <w:r w:rsidRPr="00581B03">
        <w:rPr>
          <w:sz w:val="28"/>
          <w:szCs w:val="28"/>
        </w:rPr>
        <w:br/>
        <w:t xml:space="preserve">в </w:t>
      </w:r>
      <w:r>
        <w:rPr>
          <w:sz w:val="28"/>
          <w:szCs w:val="28"/>
        </w:rPr>
        <w:t>сентябре 2019 г. прошла очередная</w:t>
      </w:r>
      <w:r w:rsidRPr="00581B03">
        <w:rPr>
          <w:sz w:val="28"/>
          <w:szCs w:val="28"/>
        </w:rPr>
        <w:t xml:space="preserve"> аккредитация экскурсоводов (гидов), гидов-переводчиков и инструкторов-проводников, по итогам которой аккредитацию прошли </w:t>
      </w:r>
      <w:r>
        <w:rPr>
          <w:sz w:val="28"/>
          <w:szCs w:val="28"/>
        </w:rPr>
        <w:t>8</w:t>
      </w:r>
      <w:r w:rsidRPr="00581B03">
        <w:rPr>
          <w:sz w:val="28"/>
          <w:szCs w:val="28"/>
        </w:rPr>
        <w:t xml:space="preserve"> экскурсоводов, осуществляющих туристскую деятельность на территории Республики Марий Эл.</w:t>
      </w:r>
    </w:p>
    <w:p w:rsidR="005A13EE" w:rsidRPr="00581B03" w:rsidRDefault="005A13EE" w:rsidP="005A13EE">
      <w:pPr>
        <w:ind w:right="-1" w:firstLine="709"/>
        <w:contextualSpacing/>
        <w:jc w:val="both"/>
        <w:rPr>
          <w:sz w:val="28"/>
          <w:szCs w:val="28"/>
        </w:rPr>
      </w:pPr>
      <w:r>
        <w:rPr>
          <w:sz w:val="28"/>
          <w:szCs w:val="28"/>
        </w:rPr>
        <w:t xml:space="preserve">25 сентября в </w:t>
      </w:r>
      <w:proofErr w:type="gramStart"/>
      <w:r>
        <w:rPr>
          <w:sz w:val="28"/>
          <w:szCs w:val="28"/>
        </w:rPr>
        <w:t>г</w:t>
      </w:r>
      <w:proofErr w:type="gramEnd"/>
      <w:r>
        <w:rPr>
          <w:sz w:val="28"/>
          <w:szCs w:val="28"/>
        </w:rPr>
        <w:t xml:space="preserve">. Козьмодемьянске состоялся </w:t>
      </w:r>
      <w:r w:rsidRPr="002534F1">
        <w:rPr>
          <w:sz w:val="28"/>
          <w:szCs w:val="28"/>
        </w:rPr>
        <w:t>муниципальный семинар «Образование, культура и туризм как залог успешного развития ребёнка». Представители музеев, ТИЦ Козь</w:t>
      </w:r>
      <w:r>
        <w:rPr>
          <w:sz w:val="28"/>
          <w:szCs w:val="28"/>
        </w:rPr>
        <w:t>модемьянска и Йошкар-</w:t>
      </w:r>
      <w:r w:rsidRPr="002534F1">
        <w:rPr>
          <w:sz w:val="28"/>
          <w:szCs w:val="28"/>
        </w:rPr>
        <w:t xml:space="preserve">Олы, </w:t>
      </w:r>
      <w:r w:rsidRPr="002534F1">
        <w:rPr>
          <w:sz w:val="28"/>
          <w:szCs w:val="28"/>
        </w:rPr>
        <w:lastRenderedPageBreak/>
        <w:t>туроператор</w:t>
      </w:r>
      <w:r>
        <w:rPr>
          <w:sz w:val="28"/>
          <w:szCs w:val="28"/>
        </w:rPr>
        <w:t xml:space="preserve">ов, Министерства обсудили </w:t>
      </w:r>
      <w:r w:rsidRPr="002534F1">
        <w:rPr>
          <w:sz w:val="28"/>
          <w:szCs w:val="28"/>
        </w:rPr>
        <w:t>перспективы развития детского образовательного туризма в нашей республике.</w:t>
      </w:r>
    </w:p>
    <w:p w:rsidR="005A13EE" w:rsidRPr="002534F1" w:rsidRDefault="005A13EE" w:rsidP="005A13EE">
      <w:pPr>
        <w:ind w:right="-1" w:firstLine="709"/>
        <w:contextualSpacing/>
        <w:jc w:val="both"/>
        <w:rPr>
          <w:sz w:val="28"/>
          <w:szCs w:val="28"/>
        </w:rPr>
      </w:pPr>
      <w:r w:rsidRPr="002534F1">
        <w:rPr>
          <w:color w:val="000000"/>
          <w:sz w:val="28"/>
          <w:szCs w:val="28"/>
          <w:shd w:val="clear" w:color="auto" w:fill="FFFFFF"/>
        </w:rPr>
        <w:t>С 27 по 29 сентября в рамках Молодежного образовательного форума «</w:t>
      </w:r>
      <w:proofErr w:type="spellStart"/>
      <w:r w:rsidRPr="002534F1">
        <w:rPr>
          <w:color w:val="000000"/>
          <w:sz w:val="28"/>
          <w:szCs w:val="28"/>
          <w:shd w:val="clear" w:color="auto" w:fill="FFFFFF"/>
        </w:rPr>
        <w:t>МолодЙошка</w:t>
      </w:r>
      <w:proofErr w:type="spellEnd"/>
      <w:r w:rsidRPr="002534F1">
        <w:rPr>
          <w:color w:val="000000"/>
          <w:sz w:val="28"/>
          <w:szCs w:val="28"/>
          <w:shd w:val="clear" w:color="auto" w:fill="FFFFFF"/>
        </w:rPr>
        <w:t xml:space="preserve">» </w:t>
      </w:r>
      <w:r>
        <w:rPr>
          <w:color w:val="000000"/>
          <w:sz w:val="28"/>
          <w:szCs w:val="28"/>
          <w:shd w:val="clear" w:color="auto" w:fill="FFFFFF"/>
        </w:rPr>
        <w:t>бала организована работа смены «</w:t>
      </w:r>
      <w:r w:rsidRPr="002534F1">
        <w:rPr>
          <w:color w:val="000000"/>
          <w:sz w:val="28"/>
          <w:szCs w:val="28"/>
          <w:shd w:val="clear" w:color="auto" w:fill="FFFFFF"/>
        </w:rPr>
        <w:t>Молодежный туризм и оздоровительные инновации</w:t>
      </w:r>
      <w:r>
        <w:rPr>
          <w:color w:val="000000"/>
          <w:sz w:val="28"/>
          <w:szCs w:val="28"/>
          <w:shd w:val="clear" w:color="auto" w:fill="FFFFFF"/>
        </w:rPr>
        <w:t>»</w:t>
      </w:r>
      <w:r w:rsidRPr="002534F1">
        <w:rPr>
          <w:color w:val="000000"/>
          <w:sz w:val="28"/>
          <w:szCs w:val="28"/>
          <w:shd w:val="clear" w:color="auto" w:fill="FFFFFF"/>
        </w:rPr>
        <w:t>. Модератор</w:t>
      </w:r>
      <w:r>
        <w:rPr>
          <w:color w:val="000000"/>
          <w:sz w:val="28"/>
          <w:szCs w:val="28"/>
          <w:shd w:val="clear" w:color="auto" w:fill="FFFFFF"/>
        </w:rPr>
        <w:t>ом</w:t>
      </w:r>
      <w:r w:rsidRPr="002534F1">
        <w:rPr>
          <w:color w:val="000000"/>
          <w:sz w:val="28"/>
          <w:szCs w:val="28"/>
          <w:shd w:val="clear" w:color="auto" w:fill="FFFFFF"/>
        </w:rPr>
        <w:t xml:space="preserve"> секции </w:t>
      </w:r>
      <w:r>
        <w:rPr>
          <w:color w:val="000000"/>
          <w:sz w:val="28"/>
          <w:szCs w:val="28"/>
          <w:shd w:val="clear" w:color="auto" w:fill="FFFFFF"/>
        </w:rPr>
        <w:t xml:space="preserve">стала </w:t>
      </w:r>
      <w:r w:rsidRPr="002534F1">
        <w:rPr>
          <w:color w:val="000000"/>
          <w:sz w:val="28"/>
          <w:szCs w:val="28"/>
          <w:shd w:val="clear" w:color="auto" w:fill="FFFFFF"/>
        </w:rPr>
        <w:t xml:space="preserve">- Иванова Мария, руководитель Туристско-информационного центра </w:t>
      </w:r>
      <w:r>
        <w:rPr>
          <w:color w:val="000000"/>
          <w:sz w:val="28"/>
          <w:szCs w:val="28"/>
          <w:shd w:val="clear" w:color="auto" w:fill="FFFFFF"/>
        </w:rPr>
        <w:br/>
      </w:r>
      <w:proofErr w:type="gramStart"/>
      <w:r w:rsidRPr="002534F1">
        <w:rPr>
          <w:color w:val="000000"/>
          <w:sz w:val="28"/>
          <w:szCs w:val="28"/>
          <w:shd w:val="clear" w:color="auto" w:fill="FFFFFF"/>
        </w:rPr>
        <w:t>г</w:t>
      </w:r>
      <w:proofErr w:type="gramEnd"/>
      <w:r w:rsidRPr="002534F1">
        <w:rPr>
          <w:color w:val="000000"/>
          <w:sz w:val="28"/>
          <w:szCs w:val="28"/>
          <w:shd w:val="clear" w:color="auto" w:fill="FFFFFF"/>
        </w:rPr>
        <w:t>. Йошкар-Олы.</w:t>
      </w:r>
    </w:p>
    <w:p w:rsidR="005A13EE" w:rsidRDefault="005A13EE" w:rsidP="005A13EE">
      <w:pPr>
        <w:ind w:right="-1" w:firstLine="709"/>
        <w:jc w:val="both"/>
        <w:rPr>
          <w:color w:val="000000"/>
          <w:sz w:val="28"/>
          <w:szCs w:val="28"/>
          <w:shd w:val="clear" w:color="auto" w:fill="FFFFFF"/>
        </w:rPr>
      </w:pPr>
      <w:r>
        <w:rPr>
          <w:sz w:val="28"/>
          <w:szCs w:val="28"/>
        </w:rPr>
        <w:t xml:space="preserve">Представители Министерства приняли участие </w:t>
      </w:r>
      <w:r>
        <w:rPr>
          <w:sz w:val="28"/>
          <w:szCs w:val="28"/>
        </w:rPr>
        <w:br/>
        <w:t xml:space="preserve">во </w:t>
      </w:r>
      <w:r>
        <w:rPr>
          <w:sz w:val="28"/>
          <w:szCs w:val="28"/>
          <w:lang w:val="en-US"/>
        </w:rPr>
        <w:t>II</w:t>
      </w:r>
      <w:r>
        <w:rPr>
          <w:sz w:val="28"/>
          <w:szCs w:val="28"/>
        </w:rPr>
        <w:t xml:space="preserve"> Всероссийском съезде </w:t>
      </w:r>
      <w:proofErr w:type="spellStart"/>
      <w:r>
        <w:rPr>
          <w:sz w:val="28"/>
          <w:szCs w:val="28"/>
        </w:rPr>
        <w:t>ТИЦев</w:t>
      </w:r>
      <w:proofErr w:type="spellEnd"/>
      <w:r>
        <w:rPr>
          <w:sz w:val="28"/>
          <w:szCs w:val="28"/>
        </w:rPr>
        <w:t xml:space="preserve">, который прошел в </w:t>
      </w:r>
      <w:proofErr w:type="gramStart"/>
      <w:r>
        <w:rPr>
          <w:sz w:val="28"/>
          <w:szCs w:val="28"/>
        </w:rPr>
        <w:t>г</w:t>
      </w:r>
      <w:proofErr w:type="gramEnd"/>
      <w:r>
        <w:rPr>
          <w:sz w:val="28"/>
          <w:szCs w:val="28"/>
        </w:rPr>
        <w:t xml:space="preserve">. Воронеже. </w:t>
      </w:r>
      <w:r>
        <w:rPr>
          <w:sz w:val="28"/>
          <w:szCs w:val="28"/>
        </w:rPr>
        <w:br/>
        <w:t>В рамках мероприятия участники</w:t>
      </w:r>
      <w:r>
        <w:rPr>
          <w:rFonts w:ascii="Arial" w:hAnsi="Arial" w:cs="Arial"/>
          <w:color w:val="000000"/>
          <w:sz w:val="20"/>
          <w:szCs w:val="20"/>
          <w:shd w:val="clear" w:color="auto" w:fill="FFFFFF"/>
        </w:rPr>
        <w:t xml:space="preserve"> </w:t>
      </w:r>
      <w:r w:rsidRPr="002534F1">
        <w:rPr>
          <w:color w:val="000000"/>
          <w:sz w:val="28"/>
          <w:szCs w:val="28"/>
          <w:shd w:val="clear" w:color="auto" w:fill="FFFFFF"/>
        </w:rPr>
        <w:t>познакомились с лучшими практиками реализации проектов</w:t>
      </w:r>
      <w:r>
        <w:rPr>
          <w:color w:val="000000"/>
          <w:sz w:val="28"/>
          <w:szCs w:val="28"/>
          <w:shd w:val="clear" w:color="auto" w:fill="FFFFFF"/>
        </w:rPr>
        <w:t xml:space="preserve"> </w:t>
      </w:r>
      <w:r w:rsidRPr="002534F1">
        <w:rPr>
          <w:color w:val="000000"/>
          <w:sz w:val="28"/>
          <w:szCs w:val="28"/>
          <w:shd w:val="clear" w:color="auto" w:fill="FFFFFF"/>
        </w:rPr>
        <w:t>по созданию сети туристско-информационных центров, приняли участие</w:t>
      </w:r>
      <w:r>
        <w:rPr>
          <w:color w:val="000000"/>
          <w:sz w:val="28"/>
          <w:szCs w:val="28"/>
          <w:shd w:val="clear" w:color="auto" w:fill="FFFFFF"/>
        </w:rPr>
        <w:t xml:space="preserve"> </w:t>
      </w:r>
      <w:r w:rsidRPr="002534F1">
        <w:rPr>
          <w:color w:val="000000"/>
          <w:sz w:val="28"/>
          <w:szCs w:val="28"/>
          <w:shd w:val="clear" w:color="auto" w:fill="FFFFFF"/>
        </w:rPr>
        <w:t xml:space="preserve">в мастер-классах по продвижению, по работе со СМИ и </w:t>
      </w:r>
      <w:proofErr w:type="spellStart"/>
      <w:r w:rsidRPr="002534F1">
        <w:rPr>
          <w:color w:val="000000"/>
          <w:sz w:val="28"/>
          <w:szCs w:val="28"/>
          <w:shd w:val="clear" w:color="auto" w:fill="FFFFFF"/>
        </w:rPr>
        <w:t>блогерами</w:t>
      </w:r>
      <w:proofErr w:type="spellEnd"/>
      <w:r w:rsidRPr="002534F1">
        <w:rPr>
          <w:color w:val="000000"/>
          <w:sz w:val="28"/>
          <w:szCs w:val="28"/>
          <w:shd w:val="clear" w:color="auto" w:fill="FFFFFF"/>
        </w:rPr>
        <w:t xml:space="preserve">, мастер-классах по </w:t>
      </w:r>
      <w:proofErr w:type="spellStart"/>
      <w:r w:rsidRPr="002534F1">
        <w:rPr>
          <w:color w:val="000000"/>
          <w:sz w:val="28"/>
          <w:szCs w:val="28"/>
          <w:shd w:val="clear" w:color="auto" w:fill="FFFFFF"/>
        </w:rPr>
        <w:t>smm</w:t>
      </w:r>
      <w:proofErr w:type="spellEnd"/>
      <w:r w:rsidRPr="002534F1">
        <w:rPr>
          <w:color w:val="000000"/>
          <w:sz w:val="28"/>
          <w:szCs w:val="28"/>
          <w:shd w:val="clear" w:color="auto" w:fill="FFFFFF"/>
        </w:rPr>
        <w:t xml:space="preserve"> продвижению, проведению крупных мероприятий (маркетингу территорий).</w:t>
      </w:r>
    </w:p>
    <w:p w:rsidR="005A13EE" w:rsidRPr="001A676F" w:rsidRDefault="005A13EE" w:rsidP="005A13EE">
      <w:pPr>
        <w:ind w:firstLine="709"/>
        <w:contextualSpacing/>
        <w:jc w:val="both"/>
        <w:rPr>
          <w:color w:val="000000"/>
          <w:sz w:val="28"/>
          <w:szCs w:val="28"/>
          <w:shd w:val="clear" w:color="auto" w:fill="FFFFFF"/>
        </w:rPr>
      </w:pPr>
      <w:r w:rsidRPr="001A676F">
        <w:rPr>
          <w:color w:val="000000"/>
          <w:sz w:val="28"/>
          <w:szCs w:val="28"/>
          <w:shd w:val="clear" w:color="auto" w:fill="FFFFFF"/>
        </w:rPr>
        <w:t xml:space="preserve">9 октября, при участии </w:t>
      </w:r>
      <w:proofErr w:type="spellStart"/>
      <w:r w:rsidRPr="001A676F">
        <w:rPr>
          <w:color w:val="000000"/>
          <w:sz w:val="28"/>
          <w:szCs w:val="28"/>
          <w:shd w:val="clear" w:color="auto" w:fill="FFFFFF"/>
        </w:rPr>
        <w:t>Л.А.Батюковой</w:t>
      </w:r>
      <w:proofErr w:type="spellEnd"/>
      <w:r w:rsidRPr="001A676F">
        <w:rPr>
          <w:color w:val="000000"/>
          <w:sz w:val="28"/>
          <w:szCs w:val="28"/>
          <w:shd w:val="clear" w:color="auto" w:fill="FFFFFF"/>
        </w:rPr>
        <w:t>, министра молодежной политики, спорта и туризма</w:t>
      </w:r>
      <w:r>
        <w:rPr>
          <w:color w:val="000000"/>
          <w:sz w:val="28"/>
          <w:szCs w:val="28"/>
          <w:shd w:val="clear" w:color="auto" w:fill="FFFFFF"/>
        </w:rPr>
        <w:t xml:space="preserve"> Республики Марий Эл</w:t>
      </w:r>
      <w:r w:rsidRPr="001A676F">
        <w:rPr>
          <w:color w:val="000000"/>
          <w:sz w:val="28"/>
          <w:szCs w:val="28"/>
          <w:shd w:val="clear" w:color="auto" w:fill="FFFFFF"/>
        </w:rPr>
        <w:t xml:space="preserve">, состоялось рабочее совещание со специалистами, ответственными за развитие туризма </w:t>
      </w:r>
      <w:r>
        <w:rPr>
          <w:color w:val="000000"/>
          <w:sz w:val="28"/>
          <w:szCs w:val="28"/>
          <w:shd w:val="clear" w:color="auto" w:fill="FFFFFF"/>
        </w:rPr>
        <w:br/>
      </w:r>
      <w:r w:rsidRPr="001A676F">
        <w:rPr>
          <w:color w:val="000000"/>
          <w:sz w:val="28"/>
          <w:szCs w:val="28"/>
          <w:shd w:val="clear" w:color="auto" w:fill="FFFFFF"/>
        </w:rPr>
        <w:t xml:space="preserve">в муниципальных образованиях Республики Марий Эл </w:t>
      </w:r>
      <w:r>
        <w:rPr>
          <w:color w:val="000000"/>
          <w:sz w:val="28"/>
          <w:szCs w:val="28"/>
          <w:shd w:val="clear" w:color="auto" w:fill="FFFFFF"/>
        </w:rPr>
        <w:br/>
      </w:r>
      <w:r w:rsidRPr="001A676F">
        <w:rPr>
          <w:color w:val="000000"/>
          <w:sz w:val="28"/>
          <w:szCs w:val="28"/>
          <w:shd w:val="clear" w:color="auto" w:fill="FFFFFF"/>
        </w:rPr>
        <w:t>и руководителями ТИЦ</w:t>
      </w:r>
      <w:r>
        <w:rPr>
          <w:color w:val="000000"/>
          <w:sz w:val="28"/>
          <w:szCs w:val="28"/>
          <w:shd w:val="clear" w:color="auto" w:fill="FFFFFF"/>
        </w:rPr>
        <w:t>.</w:t>
      </w:r>
    </w:p>
    <w:p w:rsidR="005A13EE" w:rsidRPr="001A676F" w:rsidRDefault="005A13EE" w:rsidP="005A13EE">
      <w:pPr>
        <w:ind w:firstLine="709"/>
        <w:jc w:val="both"/>
        <w:rPr>
          <w:color w:val="000000"/>
          <w:sz w:val="28"/>
          <w:szCs w:val="28"/>
          <w:shd w:val="clear" w:color="auto" w:fill="FFFFFF"/>
        </w:rPr>
      </w:pPr>
      <w:r w:rsidRPr="001A676F">
        <w:rPr>
          <w:sz w:val="28"/>
          <w:szCs w:val="28"/>
        </w:rPr>
        <w:t>В целях обмена опытом в октябре 2019 г. состоялся и</w:t>
      </w:r>
      <w:r w:rsidRPr="001A676F">
        <w:rPr>
          <w:color w:val="000000"/>
          <w:sz w:val="28"/>
          <w:szCs w:val="28"/>
          <w:shd w:val="clear" w:color="auto" w:fill="FFFFFF"/>
        </w:rPr>
        <w:t>нформационный тур для представителей сферы туризма Республики Марий Эл в Республику Мордовия (г. Саранск).</w:t>
      </w:r>
    </w:p>
    <w:p w:rsidR="005A13EE" w:rsidRPr="001A676F" w:rsidRDefault="005A13EE" w:rsidP="005A13EE">
      <w:pPr>
        <w:ind w:firstLine="709"/>
        <w:jc w:val="both"/>
        <w:rPr>
          <w:color w:val="000000"/>
          <w:sz w:val="28"/>
          <w:szCs w:val="28"/>
          <w:shd w:val="clear" w:color="auto" w:fill="FFFFFF"/>
        </w:rPr>
      </w:pPr>
      <w:r w:rsidRPr="001A676F">
        <w:rPr>
          <w:color w:val="000000"/>
          <w:sz w:val="28"/>
          <w:szCs w:val="28"/>
          <w:shd w:val="clear" w:color="auto" w:fill="FFFFFF"/>
        </w:rPr>
        <w:t xml:space="preserve">Делегация от Республики Марий Эл приняла участие </w:t>
      </w:r>
      <w:r>
        <w:rPr>
          <w:color w:val="000000"/>
          <w:sz w:val="28"/>
          <w:szCs w:val="28"/>
          <w:shd w:val="clear" w:color="auto" w:fill="FFFFFF"/>
        </w:rPr>
        <w:br/>
      </w:r>
      <w:r w:rsidRPr="001A676F">
        <w:rPr>
          <w:color w:val="000000"/>
          <w:sz w:val="28"/>
          <w:szCs w:val="28"/>
          <w:shd w:val="clear" w:color="auto" w:fill="FFFFFF"/>
        </w:rPr>
        <w:t>в V Международном туристском форуме «Ориентиры будущего» (KAZAN TOURISM FORUM 2019).</w:t>
      </w:r>
    </w:p>
    <w:p w:rsidR="005A13EE" w:rsidRPr="001A676F" w:rsidRDefault="005A13EE" w:rsidP="005A13EE">
      <w:pPr>
        <w:ind w:firstLine="709"/>
        <w:jc w:val="both"/>
        <w:rPr>
          <w:color w:val="000000"/>
          <w:sz w:val="28"/>
          <w:szCs w:val="28"/>
          <w:shd w:val="clear" w:color="auto" w:fill="FFFFFF"/>
        </w:rPr>
      </w:pPr>
      <w:r w:rsidRPr="001A676F">
        <w:rPr>
          <w:color w:val="000000"/>
          <w:sz w:val="28"/>
          <w:szCs w:val="28"/>
          <w:shd w:val="clear" w:color="auto" w:fill="FFFFFF"/>
        </w:rPr>
        <w:t xml:space="preserve">В период с 11 по 15 ноября состоялась Неделя туризма </w:t>
      </w:r>
      <w:r>
        <w:rPr>
          <w:color w:val="000000"/>
          <w:sz w:val="28"/>
          <w:szCs w:val="28"/>
          <w:shd w:val="clear" w:color="auto" w:fill="FFFFFF"/>
        </w:rPr>
        <w:br/>
      </w:r>
      <w:r w:rsidRPr="001A676F">
        <w:rPr>
          <w:color w:val="000000"/>
          <w:sz w:val="28"/>
          <w:szCs w:val="28"/>
          <w:shd w:val="clear" w:color="auto" w:fill="FFFFFF"/>
        </w:rPr>
        <w:t xml:space="preserve">в Республике Марий Эл, в рамках которой прошли обучающие семинары и </w:t>
      </w:r>
      <w:proofErr w:type="spellStart"/>
      <w:proofErr w:type="gramStart"/>
      <w:r w:rsidRPr="001A676F">
        <w:rPr>
          <w:color w:val="000000"/>
          <w:sz w:val="28"/>
          <w:szCs w:val="28"/>
          <w:shd w:val="clear" w:color="auto" w:fill="FFFFFF"/>
        </w:rPr>
        <w:t>бизнес-тренинги</w:t>
      </w:r>
      <w:proofErr w:type="spellEnd"/>
      <w:proofErr w:type="gramEnd"/>
      <w:r w:rsidRPr="001A676F">
        <w:rPr>
          <w:color w:val="000000"/>
          <w:sz w:val="28"/>
          <w:szCs w:val="28"/>
          <w:shd w:val="clear" w:color="auto" w:fill="FFFFFF"/>
        </w:rPr>
        <w:t xml:space="preserve"> от ведущих Российских экспертов:</w:t>
      </w:r>
    </w:p>
    <w:p w:rsidR="005A13EE" w:rsidRPr="001A676F" w:rsidRDefault="005A13EE" w:rsidP="005A13EE">
      <w:pPr>
        <w:ind w:firstLine="709"/>
        <w:jc w:val="both"/>
        <w:rPr>
          <w:color w:val="000000"/>
          <w:sz w:val="28"/>
          <w:szCs w:val="28"/>
          <w:shd w:val="clear" w:color="auto" w:fill="FFFFFF"/>
        </w:rPr>
      </w:pPr>
      <w:r w:rsidRPr="001A676F">
        <w:rPr>
          <w:color w:val="000000"/>
          <w:sz w:val="28"/>
          <w:szCs w:val="28"/>
          <w:shd w:val="clear" w:color="auto" w:fill="FFFFFF"/>
        </w:rPr>
        <w:t>«Как формировать и продвигать туристский продукт?» </w:t>
      </w:r>
      <w:proofErr w:type="gramStart"/>
      <w:r w:rsidRPr="001A676F">
        <w:rPr>
          <w:color w:val="000000"/>
          <w:sz w:val="28"/>
          <w:szCs w:val="28"/>
          <w:shd w:val="clear" w:color="auto" w:fill="FFFFFF"/>
        </w:rPr>
        <w:t>(Киселева Лариса, член Экспертного совета по реализации программы продвижения туристских маршрутов в сфере внутреннего и въездного туризма при Федеральном агентстве по туризму, заместитель руководителя отдела внутреннего туризма компании «</w:t>
      </w:r>
      <w:proofErr w:type="spellStart"/>
      <w:r w:rsidRPr="001A676F">
        <w:rPr>
          <w:color w:val="000000"/>
          <w:sz w:val="28"/>
          <w:szCs w:val="28"/>
          <w:shd w:val="clear" w:color="auto" w:fill="FFFFFF"/>
        </w:rPr>
        <w:t>Корал</w:t>
      </w:r>
      <w:proofErr w:type="spellEnd"/>
      <w:r w:rsidRPr="001A676F">
        <w:rPr>
          <w:color w:val="000000"/>
          <w:sz w:val="28"/>
          <w:szCs w:val="28"/>
          <w:shd w:val="clear" w:color="auto" w:fill="FFFFFF"/>
        </w:rPr>
        <w:t xml:space="preserve"> </w:t>
      </w:r>
      <w:proofErr w:type="spellStart"/>
      <w:r w:rsidRPr="001A676F">
        <w:rPr>
          <w:color w:val="000000"/>
          <w:sz w:val="28"/>
          <w:szCs w:val="28"/>
          <w:shd w:val="clear" w:color="auto" w:fill="FFFFFF"/>
        </w:rPr>
        <w:t>Тревел</w:t>
      </w:r>
      <w:proofErr w:type="spellEnd"/>
      <w:r w:rsidRPr="001A676F">
        <w:rPr>
          <w:color w:val="000000"/>
          <w:sz w:val="28"/>
          <w:szCs w:val="28"/>
          <w:shd w:val="clear" w:color="auto" w:fill="FFFFFF"/>
        </w:rPr>
        <w:t>»);</w:t>
      </w:r>
      <w:proofErr w:type="gramEnd"/>
    </w:p>
    <w:p w:rsidR="005A13EE" w:rsidRPr="001A676F" w:rsidRDefault="005A13EE" w:rsidP="005A13EE">
      <w:pPr>
        <w:ind w:firstLine="709"/>
        <w:jc w:val="both"/>
        <w:rPr>
          <w:color w:val="000000"/>
          <w:sz w:val="28"/>
          <w:szCs w:val="28"/>
          <w:shd w:val="clear" w:color="auto" w:fill="FFFFFF"/>
        </w:rPr>
      </w:pPr>
      <w:r w:rsidRPr="001A676F">
        <w:rPr>
          <w:color w:val="000000"/>
          <w:sz w:val="28"/>
          <w:szCs w:val="28"/>
          <w:shd w:val="clear" w:color="auto" w:fill="FFFFFF"/>
        </w:rPr>
        <w:t>«</w:t>
      </w:r>
      <w:proofErr w:type="spellStart"/>
      <w:r w:rsidRPr="001A676F">
        <w:rPr>
          <w:color w:val="000000"/>
          <w:sz w:val="28"/>
          <w:szCs w:val="28"/>
          <w:shd w:val="clear" w:color="auto" w:fill="FFFFFF"/>
        </w:rPr>
        <w:t>Турпродукт</w:t>
      </w:r>
      <w:proofErr w:type="spellEnd"/>
      <w:r w:rsidRPr="001A676F">
        <w:rPr>
          <w:color w:val="000000"/>
          <w:sz w:val="28"/>
          <w:szCs w:val="28"/>
          <w:shd w:val="clear" w:color="auto" w:fill="FFFFFF"/>
        </w:rPr>
        <w:t xml:space="preserve"> на миллион (туристов)» Системное управление предприятием в сфере гостеприимства (Вероника </w:t>
      </w:r>
      <w:proofErr w:type="spellStart"/>
      <w:r w:rsidRPr="001A676F">
        <w:rPr>
          <w:color w:val="000000"/>
          <w:sz w:val="28"/>
          <w:szCs w:val="28"/>
          <w:shd w:val="clear" w:color="auto" w:fill="FFFFFF"/>
        </w:rPr>
        <w:t>Скурихина</w:t>
      </w:r>
      <w:proofErr w:type="spellEnd"/>
      <w:r w:rsidRPr="001A676F">
        <w:rPr>
          <w:color w:val="000000"/>
          <w:sz w:val="28"/>
          <w:szCs w:val="28"/>
          <w:shd w:val="clear" w:color="auto" w:fill="FFFFFF"/>
        </w:rPr>
        <w:t xml:space="preserve">, эксперт </w:t>
      </w:r>
      <w:r w:rsidRPr="001A676F">
        <w:rPr>
          <w:color w:val="000000"/>
          <w:sz w:val="28"/>
          <w:szCs w:val="28"/>
          <w:shd w:val="clear" w:color="auto" w:fill="FFFFFF"/>
        </w:rPr>
        <w:br/>
        <w:t xml:space="preserve">в сфере классификации гостиниц и иных средств размещения, бизнес-тренер, практик, Республика Татарстан, </w:t>
      </w:r>
      <w:proofErr w:type="gramStart"/>
      <w:r w:rsidRPr="001A676F">
        <w:rPr>
          <w:color w:val="000000"/>
          <w:sz w:val="28"/>
          <w:szCs w:val="28"/>
          <w:shd w:val="clear" w:color="auto" w:fill="FFFFFF"/>
        </w:rPr>
        <w:t>г</w:t>
      </w:r>
      <w:proofErr w:type="gramEnd"/>
      <w:r w:rsidRPr="001A676F">
        <w:rPr>
          <w:color w:val="000000"/>
          <w:sz w:val="28"/>
          <w:szCs w:val="28"/>
          <w:shd w:val="clear" w:color="auto" w:fill="FFFFFF"/>
        </w:rPr>
        <w:t>. Казань).</w:t>
      </w:r>
    </w:p>
    <w:p w:rsidR="005A13EE" w:rsidRPr="001A676F" w:rsidRDefault="005A13EE" w:rsidP="005A13EE">
      <w:pPr>
        <w:ind w:firstLine="709"/>
        <w:jc w:val="both"/>
        <w:rPr>
          <w:color w:val="000000"/>
          <w:sz w:val="28"/>
          <w:szCs w:val="28"/>
          <w:shd w:val="clear" w:color="auto" w:fill="FFFFFF"/>
        </w:rPr>
      </w:pPr>
      <w:r w:rsidRPr="001A676F">
        <w:rPr>
          <w:color w:val="000000"/>
          <w:sz w:val="28"/>
          <w:szCs w:val="28"/>
          <w:shd w:val="clear" w:color="auto" w:fill="FFFFFF"/>
        </w:rPr>
        <w:t>В ноябре 2019 г. Министерством были организованы бесплатные 72-часовые курсы повышения квалификации для представителей сферы туризма и ответственных по туризму в муниципальных образованиях Республики Марий Эл по направлениям: </w:t>
      </w:r>
    </w:p>
    <w:p w:rsidR="005A13EE" w:rsidRPr="001A676F" w:rsidRDefault="005A13EE" w:rsidP="005A13EE">
      <w:pPr>
        <w:ind w:firstLine="709"/>
        <w:jc w:val="both"/>
        <w:rPr>
          <w:color w:val="000000"/>
          <w:sz w:val="28"/>
          <w:szCs w:val="28"/>
          <w:shd w:val="clear" w:color="auto" w:fill="FFFFFF"/>
        </w:rPr>
      </w:pPr>
      <w:r w:rsidRPr="001A676F">
        <w:rPr>
          <w:color w:val="000000"/>
          <w:sz w:val="28"/>
          <w:szCs w:val="28"/>
          <w:shd w:val="clear" w:color="auto" w:fill="FFFFFF"/>
        </w:rPr>
        <w:t>1. «Муниципальное управление в сфере туризма»; </w:t>
      </w:r>
      <w:r w:rsidRPr="001A676F">
        <w:rPr>
          <w:color w:val="000000"/>
          <w:sz w:val="28"/>
          <w:szCs w:val="28"/>
        </w:rPr>
        <w:br/>
      </w:r>
      <w:r w:rsidRPr="001A676F">
        <w:rPr>
          <w:color w:val="000000"/>
          <w:sz w:val="28"/>
          <w:szCs w:val="28"/>
          <w:shd w:val="clear" w:color="auto" w:fill="FFFFFF"/>
        </w:rPr>
        <w:t xml:space="preserve">2. «Стратегии, модели и технологии организации маркетинговых коммуникаций в туризме». </w:t>
      </w:r>
    </w:p>
    <w:p w:rsidR="005A13EE" w:rsidRPr="001A676F" w:rsidRDefault="005A13EE" w:rsidP="005A13EE">
      <w:pPr>
        <w:ind w:firstLine="709"/>
        <w:jc w:val="both"/>
        <w:rPr>
          <w:color w:val="000000"/>
          <w:sz w:val="28"/>
          <w:szCs w:val="28"/>
          <w:shd w:val="clear" w:color="auto" w:fill="FFFFFF"/>
        </w:rPr>
      </w:pPr>
      <w:r w:rsidRPr="001A676F">
        <w:rPr>
          <w:color w:val="000000"/>
          <w:sz w:val="28"/>
          <w:szCs w:val="28"/>
          <w:shd w:val="clear" w:color="auto" w:fill="FFFFFF"/>
        </w:rPr>
        <w:lastRenderedPageBreak/>
        <w:t xml:space="preserve">Лекции читали представители ФГБОУ </w:t>
      </w:r>
      <w:proofErr w:type="gramStart"/>
      <w:r w:rsidRPr="001A676F">
        <w:rPr>
          <w:color w:val="000000"/>
          <w:sz w:val="28"/>
          <w:szCs w:val="28"/>
          <w:shd w:val="clear" w:color="auto" w:fill="FFFFFF"/>
        </w:rPr>
        <w:t>ВО</w:t>
      </w:r>
      <w:proofErr w:type="gramEnd"/>
      <w:r w:rsidRPr="001A676F">
        <w:rPr>
          <w:color w:val="000000"/>
          <w:sz w:val="28"/>
          <w:szCs w:val="28"/>
          <w:shd w:val="clear" w:color="auto" w:fill="FFFFFF"/>
        </w:rPr>
        <w:t xml:space="preserve"> «Российский государственный университет туризма и сервиса».</w:t>
      </w:r>
    </w:p>
    <w:p w:rsidR="005A13EE" w:rsidRDefault="005A13EE" w:rsidP="005A13EE">
      <w:pPr>
        <w:ind w:firstLine="709"/>
        <w:jc w:val="both"/>
        <w:rPr>
          <w:color w:val="000000"/>
          <w:sz w:val="28"/>
          <w:szCs w:val="28"/>
          <w:shd w:val="clear" w:color="auto" w:fill="FFFFFF"/>
        </w:rPr>
      </w:pPr>
      <w:r w:rsidRPr="001A676F">
        <w:rPr>
          <w:color w:val="000000"/>
          <w:sz w:val="28"/>
          <w:szCs w:val="28"/>
          <w:shd w:val="clear" w:color="auto" w:fill="FFFFFF"/>
        </w:rPr>
        <w:t xml:space="preserve">28 - 29 ноября 2019 года представители Министерства приняли участие в выездном совещании Комитета Государственной Думы </w:t>
      </w:r>
      <w:r w:rsidRPr="001A676F">
        <w:rPr>
          <w:color w:val="000000"/>
          <w:sz w:val="28"/>
          <w:szCs w:val="28"/>
          <w:shd w:val="clear" w:color="auto" w:fill="FFFFFF"/>
        </w:rPr>
        <w:br/>
        <w:t xml:space="preserve">по федеративному устройству и вопросам местного самоуправления </w:t>
      </w:r>
      <w:r>
        <w:rPr>
          <w:color w:val="000000"/>
          <w:sz w:val="28"/>
          <w:szCs w:val="28"/>
          <w:shd w:val="clear" w:color="auto" w:fill="FFFFFF"/>
        </w:rPr>
        <w:br/>
      </w:r>
      <w:r w:rsidRPr="001A676F">
        <w:rPr>
          <w:color w:val="000000"/>
          <w:sz w:val="28"/>
          <w:szCs w:val="28"/>
          <w:shd w:val="clear" w:color="auto" w:fill="FFFFFF"/>
        </w:rPr>
        <w:t xml:space="preserve">на тему «Сохранение и развитие культурного, туристического, экономического и инфраструктурного потенциала исторических городов </w:t>
      </w:r>
      <w:r>
        <w:rPr>
          <w:color w:val="000000"/>
          <w:sz w:val="28"/>
          <w:szCs w:val="28"/>
          <w:shd w:val="clear" w:color="auto" w:fill="FFFFFF"/>
        </w:rPr>
        <w:br/>
      </w:r>
      <w:r w:rsidRPr="001A676F">
        <w:rPr>
          <w:color w:val="000000"/>
          <w:sz w:val="28"/>
          <w:szCs w:val="28"/>
          <w:shd w:val="clear" w:color="auto" w:fill="FFFFFF"/>
        </w:rPr>
        <w:t>и поселений Российской Федерации».</w:t>
      </w:r>
    </w:p>
    <w:p w:rsidR="005A13EE" w:rsidRPr="001A676F" w:rsidRDefault="005A13EE" w:rsidP="005A13EE">
      <w:pPr>
        <w:ind w:firstLine="709"/>
        <w:contextualSpacing/>
        <w:jc w:val="both"/>
        <w:rPr>
          <w:color w:val="000000"/>
          <w:sz w:val="28"/>
          <w:szCs w:val="28"/>
          <w:shd w:val="clear" w:color="auto" w:fill="FFFFFF"/>
        </w:rPr>
      </w:pPr>
      <w:r w:rsidRPr="001A676F">
        <w:rPr>
          <w:color w:val="000000"/>
          <w:sz w:val="28"/>
          <w:szCs w:val="28"/>
          <w:shd w:val="clear" w:color="auto" w:fill="FFFFFF"/>
        </w:rPr>
        <w:t xml:space="preserve">16 - 17 декабря </w:t>
      </w:r>
      <w:r>
        <w:rPr>
          <w:color w:val="000000"/>
          <w:sz w:val="28"/>
          <w:szCs w:val="28"/>
          <w:shd w:val="clear" w:color="auto" w:fill="FFFFFF"/>
        </w:rPr>
        <w:t xml:space="preserve">представители </w:t>
      </w:r>
      <w:r w:rsidRPr="001A676F">
        <w:rPr>
          <w:color w:val="000000"/>
          <w:sz w:val="28"/>
          <w:szCs w:val="28"/>
          <w:shd w:val="clear" w:color="auto" w:fill="FFFFFF"/>
        </w:rPr>
        <w:t>Министерств</w:t>
      </w:r>
      <w:r>
        <w:rPr>
          <w:color w:val="000000"/>
          <w:sz w:val="28"/>
          <w:szCs w:val="28"/>
          <w:shd w:val="clear" w:color="auto" w:fill="FFFFFF"/>
        </w:rPr>
        <w:t>а</w:t>
      </w:r>
      <w:r w:rsidRPr="001A676F">
        <w:rPr>
          <w:color w:val="000000"/>
          <w:sz w:val="28"/>
          <w:szCs w:val="28"/>
          <w:shd w:val="clear" w:color="auto" w:fill="FFFFFF"/>
        </w:rPr>
        <w:t xml:space="preserve"> прин</w:t>
      </w:r>
      <w:r>
        <w:rPr>
          <w:color w:val="000000"/>
          <w:sz w:val="28"/>
          <w:szCs w:val="28"/>
          <w:shd w:val="clear" w:color="auto" w:fill="FFFFFF"/>
        </w:rPr>
        <w:t>яли учас</w:t>
      </w:r>
      <w:r w:rsidRPr="001A676F">
        <w:rPr>
          <w:color w:val="000000"/>
          <w:sz w:val="28"/>
          <w:szCs w:val="28"/>
          <w:shd w:val="clear" w:color="auto" w:fill="FFFFFF"/>
        </w:rPr>
        <w:t xml:space="preserve">тие </w:t>
      </w:r>
      <w:r>
        <w:rPr>
          <w:color w:val="000000"/>
          <w:sz w:val="28"/>
          <w:szCs w:val="28"/>
          <w:shd w:val="clear" w:color="auto" w:fill="FFFFFF"/>
        </w:rPr>
        <w:br/>
      </w:r>
      <w:r w:rsidRPr="001A676F">
        <w:rPr>
          <w:color w:val="000000"/>
          <w:sz w:val="28"/>
          <w:szCs w:val="28"/>
          <w:shd w:val="clear" w:color="auto" w:fill="FFFFFF"/>
        </w:rPr>
        <w:t xml:space="preserve">в двухдневном расширенном совещании с региональными органами исполнительной власти, инициированном </w:t>
      </w:r>
      <w:r>
        <w:rPr>
          <w:color w:val="000000"/>
          <w:sz w:val="28"/>
          <w:szCs w:val="28"/>
          <w:shd w:val="clear" w:color="auto" w:fill="FFFFFF"/>
        </w:rPr>
        <w:t xml:space="preserve">Федеральным агентством </w:t>
      </w:r>
      <w:r>
        <w:rPr>
          <w:color w:val="000000"/>
          <w:sz w:val="28"/>
          <w:szCs w:val="28"/>
          <w:shd w:val="clear" w:color="auto" w:fill="FFFFFF"/>
        </w:rPr>
        <w:br/>
        <w:t xml:space="preserve">по туризму. Основным направлением совещания стало </w:t>
      </w:r>
      <w:r w:rsidRPr="001A676F">
        <w:rPr>
          <w:color w:val="000000"/>
          <w:sz w:val="28"/>
          <w:szCs w:val="28"/>
          <w:shd w:val="clear" w:color="auto" w:fill="FFFFFF"/>
        </w:rPr>
        <w:t>обсуждение стратегических приоритетов развития сферы туризма в Российской Федерации, а также предварительного плана реализации Стратегии развития туризма до 2035 года.</w:t>
      </w:r>
    </w:p>
    <w:p w:rsidR="005A13EE" w:rsidRPr="001A676F" w:rsidRDefault="005A13EE" w:rsidP="005A13EE">
      <w:pPr>
        <w:ind w:firstLine="709"/>
        <w:contextualSpacing/>
        <w:jc w:val="both"/>
        <w:rPr>
          <w:color w:val="000000"/>
          <w:sz w:val="28"/>
          <w:szCs w:val="28"/>
          <w:shd w:val="clear" w:color="auto" w:fill="FFFFFF"/>
        </w:rPr>
      </w:pPr>
      <w:r w:rsidRPr="001A676F">
        <w:rPr>
          <w:color w:val="000000" w:themeColor="text1"/>
          <w:sz w:val="28"/>
          <w:szCs w:val="28"/>
        </w:rPr>
        <w:t xml:space="preserve">В декабре 2019 года информация о регионе переведена </w:t>
      </w:r>
      <w:r>
        <w:rPr>
          <w:color w:val="000000" w:themeColor="text1"/>
          <w:sz w:val="28"/>
          <w:szCs w:val="28"/>
        </w:rPr>
        <w:br/>
      </w:r>
      <w:r w:rsidRPr="001A676F">
        <w:rPr>
          <w:color w:val="000000" w:themeColor="text1"/>
          <w:sz w:val="28"/>
          <w:szCs w:val="28"/>
        </w:rPr>
        <w:t>на китайский язык и направлена в адрес Некоммерческого партнерства «Национальная ассоциация информационно-туристских организаций» для включения</w:t>
      </w:r>
      <w:r>
        <w:rPr>
          <w:color w:val="000000" w:themeColor="text1"/>
          <w:sz w:val="28"/>
          <w:szCs w:val="28"/>
        </w:rPr>
        <w:t xml:space="preserve"> </w:t>
      </w:r>
      <w:r w:rsidRPr="001A676F">
        <w:rPr>
          <w:color w:val="000000" w:themeColor="text1"/>
          <w:sz w:val="28"/>
          <w:szCs w:val="28"/>
        </w:rPr>
        <w:t xml:space="preserve">в каталог событийных мероприятий России в 2020 году. Каталог был презентован в рамках </w:t>
      </w:r>
      <w:proofErr w:type="spellStart"/>
      <w:r w:rsidRPr="001A676F">
        <w:rPr>
          <w:color w:val="000000" w:themeColor="text1"/>
          <w:sz w:val="28"/>
          <w:szCs w:val="28"/>
        </w:rPr>
        <w:t>роуд-шоу</w:t>
      </w:r>
      <w:proofErr w:type="spellEnd"/>
      <w:r w:rsidRPr="001A676F">
        <w:rPr>
          <w:color w:val="000000" w:themeColor="text1"/>
          <w:sz w:val="28"/>
          <w:szCs w:val="28"/>
        </w:rPr>
        <w:t xml:space="preserve"> «Россия - 2020. ЕВРО</w:t>
      </w:r>
      <w:r>
        <w:rPr>
          <w:color w:val="000000" w:themeColor="text1"/>
          <w:sz w:val="28"/>
          <w:szCs w:val="28"/>
        </w:rPr>
        <w:br/>
      </w:r>
      <w:r w:rsidRPr="001A676F">
        <w:rPr>
          <w:color w:val="000000" w:themeColor="text1"/>
          <w:sz w:val="28"/>
          <w:szCs w:val="28"/>
        </w:rPr>
        <w:t xml:space="preserve"> в подарок», организованного Федеральным агентством по туризму </w:t>
      </w:r>
      <w:r>
        <w:rPr>
          <w:color w:val="000000" w:themeColor="text1"/>
          <w:sz w:val="28"/>
          <w:szCs w:val="28"/>
        </w:rPr>
        <w:br/>
      </w:r>
      <w:r w:rsidRPr="001A676F">
        <w:rPr>
          <w:color w:val="000000" w:themeColor="text1"/>
          <w:sz w:val="28"/>
          <w:szCs w:val="28"/>
        </w:rPr>
        <w:t>в Пекине 17 декабря 2019 года.</w:t>
      </w:r>
    </w:p>
    <w:p w:rsidR="005A13EE" w:rsidRDefault="005A13EE" w:rsidP="005A13EE">
      <w:pPr>
        <w:ind w:firstLine="720"/>
        <w:jc w:val="both"/>
        <w:rPr>
          <w:rFonts w:cs="TimesNewRomanPSMT"/>
          <w:sz w:val="28"/>
          <w:szCs w:val="28"/>
        </w:rPr>
      </w:pPr>
      <w:r w:rsidRPr="00FE5F1B">
        <w:rPr>
          <w:rFonts w:eastAsia="Calibri"/>
          <w:sz w:val="28"/>
          <w:szCs w:val="28"/>
        </w:rPr>
        <w:t xml:space="preserve">Объем внутреннего и въездного туристских потоков в Республике Марий Эл за 2020 г. с учетом экскурсантов составил 813 тыс. чел. </w:t>
      </w:r>
      <w:r>
        <w:rPr>
          <w:rFonts w:eastAsia="Calibri"/>
          <w:sz w:val="28"/>
          <w:szCs w:val="28"/>
        </w:rPr>
        <w:br/>
      </w:r>
      <w:r w:rsidRPr="00FE5F1B">
        <w:rPr>
          <w:rFonts w:eastAsia="Calibri"/>
          <w:sz w:val="28"/>
          <w:szCs w:val="28"/>
        </w:rPr>
        <w:t>(за 2018 г. – 700 тыс. человек).</w:t>
      </w:r>
      <w:r>
        <w:rPr>
          <w:rFonts w:eastAsia="Calibri"/>
          <w:sz w:val="28"/>
          <w:szCs w:val="28"/>
        </w:rPr>
        <w:t xml:space="preserve"> Рост туристского потока за год </w:t>
      </w:r>
      <w:r>
        <w:rPr>
          <w:rFonts w:eastAsia="Calibri"/>
          <w:sz w:val="28"/>
          <w:szCs w:val="28"/>
        </w:rPr>
        <w:br/>
        <w:t>составил 8,6 %.</w:t>
      </w:r>
    </w:p>
    <w:p w:rsidR="00393A40" w:rsidRDefault="00393A40" w:rsidP="00E34A66">
      <w:pPr>
        <w:ind w:firstLine="720"/>
        <w:jc w:val="both"/>
        <w:rPr>
          <w:rFonts w:cs="TimesNewRomanPSMT"/>
          <w:i/>
          <w:sz w:val="28"/>
          <w:szCs w:val="28"/>
        </w:rPr>
      </w:pPr>
    </w:p>
    <w:p w:rsidR="00E34A66" w:rsidRDefault="00E34A66" w:rsidP="00393A40">
      <w:pPr>
        <w:ind w:firstLine="720"/>
        <w:jc w:val="center"/>
        <w:rPr>
          <w:rFonts w:cs="TimesNewRomanPSMT"/>
          <w:b/>
          <w:sz w:val="28"/>
          <w:szCs w:val="28"/>
        </w:rPr>
      </w:pPr>
      <w:r w:rsidRPr="007100D4">
        <w:rPr>
          <w:rFonts w:cs="TimesNewRomanPSMT"/>
          <w:b/>
          <w:sz w:val="28"/>
          <w:szCs w:val="28"/>
        </w:rPr>
        <w:t>Перечень мероприятий, не вы</w:t>
      </w:r>
      <w:r w:rsidR="007100D4">
        <w:rPr>
          <w:rFonts w:cs="TimesNewRomanPSMT"/>
          <w:b/>
          <w:sz w:val="28"/>
          <w:szCs w:val="28"/>
        </w:rPr>
        <w:t xml:space="preserve">полненных (с указанием причин) </w:t>
      </w:r>
      <w:r w:rsidRPr="007100D4">
        <w:rPr>
          <w:rFonts w:cs="TimesNewRomanPSMT"/>
          <w:b/>
          <w:sz w:val="28"/>
          <w:szCs w:val="28"/>
        </w:rPr>
        <w:t>в установленные сроки, в том числе перечень нереализованных или реализованных частично ведомственных целевых программ, основных мероприятий подпрограмм, предусмотренных к реализации в отчетном году, с ук</w:t>
      </w:r>
      <w:r w:rsidR="00393A40">
        <w:rPr>
          <w:rFonts w:cs="TimesNewRomanPSMT"/>
          <w:b/>
          <w:sz w:val="28"/>
          <w:szCs w:val="28"/>
        </w:rPr>
        <w:t>азанием причин их не реализации</w:t>
      </w:r>
    </w:p>
    <w:p w:rsidR="00393A40" w:rsidRPr="007100D4" w:rsidRDefault="00393A40" w:rsidP="00393A40">
      <w:pPr>
        <w:ind w:firstLine="720"/>
        <w:jc w:val="center"/>
        <w:rPr>
          <w:rFonts w:cs="TimesNewRomanPSMT"/>
          <w:b/>
          <w:sz w:val="28"/>
          <w:szCs w:val="28"/>
        </w:rPr>
      </w:pPr>
    </w:p>
    <w:p w:rsidR="00466FAB" w:rsidRPr="000370B8" w:rsidRDefault="00466FAB" w:rsidP="00466FAB">
      <w:pPr>
        <w:snapToGrid w:val="0"/>
        <w:ind w:firstLine="708"/>
        <w:jc w:val="both"/>
        <w:rPr>
          <w:sz w:val="28"/>
          <w:szCs w:val="28"/>
        </w:rPr>
      </w:pPr>
      <w:r w:rsidRPr="003E53A5">
        <w:rPr>
          <w:sz w:val="28"/>
          <w:szCs w:val="28"/>
        </w:rPr>
        <w:t>В 201</w:t>
      </w:r>
      <w:r>
        <w:rPr>
          <w:sz w:val="28"/>
          <w:szCs w:val="28"/>
        </w:rPr>
        <w:t>9</w:t>
      </w:r>
      <w:r w:rsidRPr="003E53A5">
        <w:rPr>
          <w:sz w:val="28"/>
          <w:szCs w:val="28"/>
        </w:rPr>
        <w:t xml:space="preserve"> году частично реализовано мероприятие «Доля граждан, выполнивших нормативы Всероссийского физкультурно-спортивного комплекса «Готов к труду и обороне» (ГТО), в общей численности населения Республики Марий Эл, принявшего участие в сдаче нормативов Всероссийского физкультурно-спортивного комплекса «Готов к труду и обороне» (ГТО).</w:t>
      </w:r>
    </w:p>
    <w:p w:rsidR="00466FAB" w:rsidRPr="003E53A5" w:rsidRDefault="00466FAB" w:rsidP="00466FAB">
      <w:pPr>
        <w:ind w:firstLine="709"/>
        <w:jc w:val="both"/>
        <w:rPr>
          <w:sz w:val="28"/>
          <w:szCs w:val="28"/>
        </w:rPr>
      </w:pPr>
      <w:proofErr w:type="gramStart"/>
      <w:r w:rsidRPr="003E53A5">
        <w:rPr>
          <w:sz w:val="28"/>
          <w:szCs w:val="28"/>
        </w:rPr>
        <w:t xml:space="preserve">Выполнение нормативов комплекса ГТО сопровождается обязательной регистрацией участников на сайте </w:t>
      </w:r>
      <w:proofErr w:type="spellStart"/>
      <w:r w:rsidRPr="003E53A5">
        <w:rPr>
          <w:sz w:val="28"/>
          <w:szCs w:val="28"/>
          <w:lang w:val="en-US"/>
        </w:rPr>
        <w:t>gto</w:t>
      </w:r>
      <w:proofErr w:type="spellEnd"/>
      <w:r w:rsidRPr="003E53A5">
        <w:rPr>
          <w:sz w:val="28"/>
          <w:szCs w:val="28"/>
        </w:rPr>
        <w:t>.</w:t>
      </w:r>
      <w:proofErr w:type="spellStart"/>
      <w:r w:rsidRPr="003E53A5">
        <w:rPr>
          <w:sz w:val="28"/>
          <w:szCs w:val="28"/>
          <w:lang w:val="en-US"/>
        </w:rPr>
        <w:t>ru</w:t>
      </w:r>
      <w:proofErr w:type="spellEnd"/>
      <w:r w:rsidRPr="003E53A5">
        <w:rPr>
          <w:sz w:val="28"/>
          <w:szCs w:val="28"/>
        </w:rPr>
        <w:t xml:space="preserve"> и загрузкой электронных проколов результатов участников в автоматизированную информационную систему ГТО (АИС ГТО) Для выполнения </w:t>
      </w:r>
      <w:r>
        <w:rPr>
          <w:sz w:val="28"/>
          <w:szCs w:val="28"/>
        </w:rPr>
        <w:t xml:space="preserve">нормативов </w:t>
      </w:r>
      <w:r w:rsidRPr="003E53A5">
        <w:rPr>
          <w:sz w:val="28"/>
          <w:szCs w:val="28"/>
        </w:rPr>
        <w:lastRenderedPageBreak/>
        <w:t xml:space="preserve">комплекса ГТО необходимо выполнить до 9 испытаний (тестов), предлагаемых в государственных требованиях Всероссийского физкультурно-спортивного комплекса «Готов к труду и обороне» (ГТО) на 2018-2021 годы, утвержденных приказом </w:t>
      </w:r>
      <w:proofErr w:type="spellStart"/>
      <w:r w:rsidRPr="003E53A5">
        <w:rPr>
          <w:sz w:val="28"/>
          <w:szCs w:val="28"/>
        </w:rPr>
        <w:t>Минспорта</w:t>
      </w:r>
      <w:proofErr w:type="spellEnd"/>
      <w:r w:rsidRPr="003E53A5">
        <w:rPr>
          <w:sz w:val="28"/>
          <w:szCs w:val="28"/>
        </w:rPr>
        <w:t xml:space="preserve"> России </w:t>
      </w:r>
      <w:r>
        <w:rPr>
          <w:sz w:val="28"/>
          <w:szCs w:val="28"/>
        </w:rPr>
        <w:br/>
      </w:r>
      <w:r w:rsidRPr="003E53A5">
        <w:rPr>
          <w:sz w:val="28"/>
          <w:szCs w:val="28"/>
        </w:rPr>
        <w:t>от19 июня 2017 года</w:t>
      </w:r>
      <w:proofErr w:type="gramEnd"/>
      <w:r w:rsidRPr="003E53A5">
        <w:rPr>
          <w:sz w:val="28"/>
          <w:szCs w:val="28"/>
        </w:rPr>
        <w:t xml:space="preserve"> № 542.</w:t>
      </w:r>
    </w:p>
    <w:p w:rsidR="00466FAB" w:rsidRDefault="00466FAB" w:rsidP="00466FAB">
      <w:pPr>
        <w:ind w:firstLine="709"/>
        <w:jc w:val="both"/>
        <w:rPr>
          <w:sz w:val="28"/>
          <w:szCs w:val="28"/>
        </w:rPr>
      </w:pPr>
      <w:r w:rsidRPr="003E53A5">
        <w:rPr>
          <w:sz w:val="28"/>
          <w:szCs w:val="28"/>
        </w:rPr>
        <w:t>Выполнившими испытания (тесты) комплекса ГТО считаются граждане</w:t>
      </w:r>
      <w:r>
        <w:rPr>
          <w:sz w:val="28"/>
          <w:szCs w:val="28"/>
        </w:rPr>
        <w:t>,</w:t>
      </w:r>
      <w:r w:rsidRPr="003E53A5">
        <w:rPr>
          <w:sz w:val="28"/>
          <w:szCs w:val="28"/>
        </w:rPr>
        <w:t xml:space="preserve"> получившие бронзовый, серебряный, золотой знаки отличия, </w:t>
      </w:r>
      <w:r>
        <w:rPr>
          <w:sz w:val="28"/>
          <w:szCs w:val="28"/>
        </w:rPr>
        <w:br/>
      </w:r>
      <w:r w:rsidRPr="003E53A5">
        <w:rPr>
          <w:sz w:val="28"/>
          <w:szCs w:val="28"/>
        </w:rPr>
        <w:t>а принявшими участие в выполнении нормативов комплекса ГТО считается население</w:t>
      </w:r>
      <w:r>
        <w:rPr>
          <w:sz w:val="28"/>
          <w:szCs w:val="28"/>
        </w:rPr>
        <w:t>,</w:t>
      </w:r>
      <w:r w:rsidRPr="003E53A5">
        <w:rPr>
          <w:sz w:val="28"/>
          <w:szCs w:val="28"/>
        </w:rPr>
        <w:t xml:space="preserve"> которое выполнило хотя бы одно из предлагаемых испытаний комплекса ГТО. В связи с тем, что в 2018 году численность населения, опробовавшая комплекс ГТО, но не завершившая выполнение всех испытаний, значительно преобладала, то доля населения выполнивших комплекс ГТО </w:t>
      </w:r>
      <w:proofErr w:type="gramStart"/>
      <w:r w:rsidRPr="003E53A5">
        <w:rPr>
          <w:sz w:val="28"/>
          <w:szCs w:val="28"/>
        </w:rPr>
        <w:t>к</w:t>
      </w:r>
      <w:proofErr w:type="gramEnd"/>
      <w:r w:rsidRPr="003E53A5">
        <w:rPr>
          <w:sz w:val="28"/>
          <w:szCs w:val="28"/>
        </w:rPr>
        <w:t xml:space="preserve"> принявшим участие </w:t>
      </w:r>
      <w:r>
        <w:rPr>
          <w:sz w:val="28"/>
          <w:szCs w:val="28"/>
        </w:rPr>
        <w:br/>
        <w:t>в выполнении снижена до 57,8</w:t>
      </w:r>
      <w:r w:rsidRPr="003E53A5">
        <w:rPr>
          <w:sz w:val="28"/>
          <w:szCs w:val="28"/>
        </w:rPr>
        <w:t xml:space="preserve"> %.</w:t>
      </w:r>
    </w:p>
    <w:p w:rsidR="00466FAB" w:rsidRPr="00223743" w:rsidRDefault="00466FAB" w:rsidP="00466FAB">
      <w:pPr>
        <w:widowControl w:val="0"/>
        <w:autoSpaceDE w:val="0"/>
        <w:autoSpaceDN w:val="0"/>
        <w:adjustRightInd w:val="0"/>
        <w:ind w:right="1" w:firstLine="709"/>
        <w:jc w:val="both"/>
        <w:rPr>
          <w:sz w:val="28"/>
          <w:szCs w:val="28"/>
        </w:rPr>
      </w:pPr>
      <w:r w:rsidRPr="003E53A5">
        <w:rPr>
          <w:sz w:val="28"/>
          <w:szCs w:val="28"/>
        </w:rPr>
        <w:t>В 201</w:t>
      </w:r>
      <w:r>
        <w:rPr>
          <w:sz w:val="28"/>
          <w:szCs w:val="28"/>
        </w:rPr>
        <w:t>9</w:t>
      </w:r>
      <w:r w:rsidRPr="003E53A5">
        <w:rPr>
          <w:sz w:val="28"/>
          <w:szCs w:val="28"/>
        </w:rPr>
        <w:t xml:space="preserve"> году частично реализовано мероприятие </w:t>
      </w:r>
      <w:r>
        <w:rPr>
          <w:sz w:val="28"/>
          <w:szCs w:val="28"/>
        </w:rPr>
        <w:t>«</w:t>
      </w:r>
      <w:r w:rsidRPr="00223743">
        <w:rPr>
          <w:sz w:val="28"/>
          <w:szCs w:val="28"/>
        </w:rPr>
        <w:t xml:space="preserve">Доля лиц </w:t>
      </w:r>
      <w:r w:rsidR="00637077">
        <w:rPr>
          <w:sz w:val="28"/>
          <w:szCs w:val="28"/>
        </w:rPr>
        <w:br/>
      </w:r>
      <w:r w:rsidRPr="00223743">
        <w:rPr>
          <w:sz w:val="28"/>
          <w:szCs w:val="28"/>
        </w:rPr>
        <w:t>с ограниченными возможностями здоровья и инвалидов, систематически занимающихся физической культурой и спортом, в общей численности граждан данной категории населения</w:t>
      </w:r>
      <w:r>
        <w:rPr>
          <w:sz w:val="28"/>
          <w:szCs w:val="28"/>
        </w:rPr>
        <w:t>». В</w:t>
      </w:r>
      <w:r w:rsidRPr="00223743">
        <w:rPr>
          <w:sz w:val="28"/>
          <w:szCs w:val="28"/>
        </w:rPr>
        <w:t xml:space="preserve"> 2019 г. </w:t>
      </w:r>
      <w:r>
        <w:rPr>
          <w:sz w:val="28"/>
          <w:szCs w:val="28"/>
        </w:rPr>
        <w:t xml:space="preserve">значение показателя составило </w:t>
      </w:r>
      <w:r w:rsidRPr="00223743">
        <w:rPr>
          <w:sz w:val="28"/>
          <w:szCs w:val="28"/>
        </w:rPr>
        <w:t xml:space="preserve">16,6 %, что на 1,6% больше уровня прошлого 2018 года, однако </w:t>
      </w:r>
      <w:proofErr w:type="gramStart"/>
      <w:r w:rsidRPr="00223743">
        <w:rPr>
          <w:sz w:val="28"/>
          <w:szCs w:val="28"/>
        </w:rPr>
        <w:t>не достигает</w:t>
      </w:r>
      <w:proofErr w:type="gramEnd"/>
      <w:r w:rsidRPr="00223743">
        <w:rPr>
          <w:sz w:val="28"/>
          <w:szCs w:val="28"/>
        </w:rPr>
        <w:t xml:space="preserve"> плановое значение показателя на 2019 г. (20%). </w:t>
      </w:r>
      <w:proofErr w:type="gramStart"/>
      <w:r w:rsidRPr="00223743">
        <w:rPr>
          <w:sz w:val="28"/>
          <w:szCs w:val="28"/>
        </w:rPr>
        <w:t xml:space="preserve">Причина не достижения планового значения показателя - снижение численности инвалидов (с 66401 до 63505 человек по данным Отделения Пенсионного фонда Российской Федерации по Республике Марий Эл), </w:t>
      </w:r>
      <w:r w:rsidR="00637077">
        <w:rPr>
          <w:sz w:val="28"/>
          <w:szCs w:val="28"/>
        </w:rPr>
        <w:br/>
      </w:r>
      <w:r w:rsidRPr="00223743">
        <w:rPr>
          <w:sz w:val="28"/>
          <w:szCs w:val="28"/>
        </w:rPr>
        <w:t xml:space="preserve">а также численности инвалидов, имеющих противопоказания </w:t>
      </w:r>
      <w:r w:rsidR="00637077">
        <w:rPr>
          <w:sz w:val="28"/>
          <w:szCs w:val="28"/>
        </w:rPr>
        <w:br/>
      </w:r>
      <w:r w:rsidRPr="00223743">
        <w:rPr>
          <w:sz w:val="28"/>
          <w:szCs w:val="28"/>
        </w:rPr>
        <w:t xml:space="preserve">для занятия физической культурой и спортом (с 22 516 чел. в 2018 г. </w:t>
      </w:r>
      <w:r w:rsidR="00637077">
        <w:rPr>
          <w:sz w:val="28"/>
          <w:szCs w:val="28"/>
        </w:rPr>
        <w:br/>
      </w:r>
      <w:r w:rsidRPr="00223743">
        <w:rPr>
          <w:sz w:val="28"/>
          <w:szCs w:val="28"/>
        </w:rPr>
        <w:t xml:space="preserve">до 16 817 чел. в 2019 г. по данным Минздрава РМЭ), что говорит </w:t>
      </w:r>
      <w:r w:rsidR="00637077">
        <w:rPr>
          <w:sz w:val="28"/>
          <w:szCs w:val="28"/>
        </w:rPr>
        <w:br/>
      </w:r>
      <w:r w:rsidRPr="00223743">
        <w:rPr>
          <w:sz w:val="28"/>
          <w:szCs w:val="28"/>
        </w:rPr>
        <w:t>об увеличении численности</w:t>
      </w:r>
      <w:proofErr w:type="gramEnd"/>
      <w:r w:rsidRPr="00223743">
        <w:rPr>
          <w:sz w:val="28"/>
          <w:szCs w:val="28"/>
        </w:rPr>
        <w:t xml:space="preserve"> инвалидов, которые могут заниматься физической культурой и спортом на общих основаниях и быть учтены </w:t>
      </w:r>
      <w:r w:rsidR="00637077">
        <w:rPr>
          <w:sz w:val="28"/>
          <w:szCs w:val="28"/>
        </w:rPr>
        <w:br/>
      </w:r>
      <w:r w:rsidRPr="00223743">
        <w:rPr>
          <w:sz w:val="28"/>
          <w:szCs w:val="28"/>
        </w:rPr>
        <w:t xml:space="preserve">в численности систематически занимающихся физической культурой </w:t>
      </w:r>
      <w:r w:rsidR="00637077">
        <w:rPr>
          <w:sz w:val="28"/>
          <w:szCs w:val="28"/>
        </w:rPr>
        <w:br/>
      </w:r>
      <w:r w:rsidRPr="00223743">
        <w:rPr>
          <w:sz w:val="28"/>
          <w:szCs w:val="28"/>
        </w:rPr>
        <w:t xml:space="preserve">и спортом. Считаем, что это является положительным фактором, поэтому есть необходимость корректировки существующего показателя «доля лиц, с ограниченными возможностями здоровья и инвалидов, систематически занимающихся физической культурой и спортом, </w:t>
      </w:r>
      <w:r w:rsidR="00637077">
        <w:rPr>
          <w:sz w:val="28"/>
          <w:szCs w:val="28"/>
        </w:rPr>
        <w:br/>
      </w:r>
      <w:r w:rsidRPr="00223743">
        <w:rPr>
          <w:sz w:val="28"/>
          <w:szCs w:val="28"/>
        </w:rPr>
        <w:t xml:space="preserve">в общей численности данной категории граждан» на 2020 и последующие годы. </w:t>
      </w:r>
    </w:p>
    <w:p w:rsidR="00466FAB" w:rsidRPr="00E73218" w:rsidRDefault="00466FAB" w:rsidP="00466FAB">
      <w:pPr>
        <w:snapToGrid w:val="0"/>
        <w:ind w:firstLine="708"/>
        <w:jc w:val="both"/>
        <w:rPr>
          <w:sz w:val="28"/>
          <w:szCs w:val="28"/>
        </w:rPr>
      </w:pPr>
      <w:proofErr w:type="gramStart"/>
      <w:r w:rsidRPr="003E53A5">
        <w:rPr>
          <w:sz w:val="28"/>
          <w:szCs w:val="28"/>
        </w:rPr>
        <w:t>В 201</w:t>
      </w:r>
      <w:r>
        <w:rPr>
          <w:sz w:val="28"/>
          <w:szCs w:val="28"/>
        </w:rPr>
        <w:t>9</w:t>
      </w:r>
      <w:r w:rsidRPr="003E53A5">
        <w:rPr>
          <w:sz w:val="28"/>
          <w:szCs w:val="28"/>
        </w:rPr>
        <w:t xml:space="preserve"> году </w:t>
      </w:r>
      <w:r>
        <w:rPr>
          <w:sz w:val="28"/>
          <w:szCs w:val="28"/>
        </w:rPr>
        <w:t>не</w:t>
      </w:r>
      <w:r w:rsidRPr="003E53A5">
        <w:rPr>
          <w:sz w:val="28"/>
          <w:szCs w:val="28"/>
        </w:rPr>
        <w:t xml:space="preserve"> реализован</w:t>
      </w:r>
      <w:r>
        <w:rPr>
          <w:sz w:val="28"/>
          <w:szCs w:val="28"/>
        </w:rPr>
        <w:t>ы</w:t>
      </w:r>
      <w:r w:rsidRPr="003E53A5">
        <w:rPr>
          <w:sz w:val="28"/>
          <w:szCs w:val="28"/>
        </w:rPr>
        <w:t xml:space="preserve"> мероприяти</w:t>
      </w:r>
      <w:r>
        <w:rPr>
          <w:sz w:val="28"/>
          <w:szCs w:val="28"/>
        </w:rPr>
        <w:t>я</w:t>
      </w:r>
      <w:r w:rsidRPr="003E53A5">
        <w:rPr>
          <w:sz w:val="28"/>
          <w:szCs w:val="28"/>
        </w:rPr>
        <w:t xml:space="preserve"> </w:t>
      </w:r>
      <w:r>
        <w:rPr>
          <w:sz w:val="28"/>
          <w:szCs w:val="28"/>
        </w:rPr>
        <w:t>«</w:t>
      </w:r>
      <w:r w:rsidRPr="00E73218">
        <w:rPr>
          <w:sz w:val="28"/>
          <w:szCs w:val="28"/>
        </w:rPr>
        <w:t xml:space="preserve">Количество спортивных региональных центров, введенных в эксплуатацию в рамках федеральной целевой программы «Развитие физической культуры </w:t>
      </w:r>
      <w:r>
        <w:rPr>
          <w:sz w:val="28"/>
          <w:szCs w:val="28"/>
        </w:rPr>
        <w:br/>
      </w:r>
      <w:r w:rsidRPr="00E73218">
        <w:rPr>
          <w:sz w:val="28"/>
          <w:szCs w:val="28"/>
        </w:rPr>
        <w:t>и спорта</w:t>
      </w:r>
      <w:r>
        <w:rPr>
          <w:sz w:val="28"/>
          <w:szCs w:val="28"/>
        </w:rPr>
        <w:t xml:space="preserve"> </w:t>
      </w:r>
      <w:r w:rsidRPr="00E73218">
        <w:rPr>
          <w:sz w:val="28"/>
          <w:szCs w:val="28"/>
        </w:rPr>
        <w:t xml:space="preserve">в Российской Федерации на 2016 - 2020 годы» (нарастающим итогом)» и «Единовременная пропускная способность объектов спорта, введенных в эксплуатацию в рамках федеральной целевой программы «Развитие физической культуры и спорта в Российской Федерации </w:t>
      </w:r>
      <w:r>
        <w:rPr>
          <w:sz w:val="28"/>
          <w:szCs w:val="28"/>
        </w:rPr>
        <w:br/>
      </w:r>
      <w:r w:rsidRPr="00E73218">
        <w:rPr>
          <w:sz w:val="28"/>
          <w:szCs w:val="28"/>
        </w:rPr>
        <w:t>на 2016 - 2020 годы» по направлению</w:t>
      </w:r>
      <w:proofErr w:type="gramEnd"/>
      <w:r w:rsidRPr="00E73218">
        <w:rPr>
          <w:sz w:val="28"/>
          <w:szCs w:val="28"/>
        </w:rPr>
        <w:t xml:space="preserve">, </w:t>
      </w:r>
      <w:proofErr w:type="gramStart"/>
      <w:r w:rsidRPr="00E73218">
        <w:rPr>
          <w:sz w:val="28"/>
          <w:szCs w:val="28"/>
        </w:rPr>
        <w:t>касающемуся</w:t>
      </w:r>
      <w:proofErr w:type="gramEnd"/>
      <w:r w:rsidRPr="00E73218">
        <w:rPr>
          <w:sz w:val="28"/>
          <w:szCs w:val="28"/>
        </w:rPr>
        <w:t xml:space="preserve"> совершенствования условий для развития массового спорта (нарастающим итогом)»</w:t>
      </w:r>
      <w:r>
        <w:rPr>
          <w:sz w:val="28"/>
          <w:szCs w:val="28"/>
        </w:rPr>
        <w:t xml:space="preserve"> в связи </w:t>
      </w:r>
      <w:r>
        <w:rPr>
          <w:sz w:val="28"/>
          <w:szCs w:val="28"/>
        </w:rPr>
        <w:lastRenderedPageBreak/>
        <w:t>с отсутствием строительства и доведенных бюджетных ассигнований и иных средств на выполнение указанных мероприятий.</w:t>
      </w:r>
    </w:p>
    <w:p w:rsidR="00B8584C" w:rsidRDefault="00B8584C" w:rsidP="00E34A66">
      <w:pPr>
        <w:ind w:firstLine="709"/>
        <w:jc w:val="both"/>
        <w:rPr>
          <w:sz w:val="28"/>
          <w:szCs w:val="28"/>
        </w:rPr>
      </w:pPr>
    </w:p>
    <w:p w:rsidR="00B8584C" w:rsidRDefault="00393A40" w:rsidP="00393A40">
      <w:pPr>
        <w:ind w:firstLine="720"/>
        <w:contextualSpacing/>
        <w:jc w:val="center"/>
        <w:rPr>
          <w:b/>
          <w:sz w:val="28"/>
        </w:rPr>
      </w:pPr>
      <w:r w:rsidRPr="00774912">
        <w:rPr>
          <w:b/>
          <w:sz w:val="28"/>
        </w:rPr>
        <w:t>Д</w:t>
      </w:r>
      <w:r w:rsidR="00B8584C" w:rsidRPr="00774912">
        <w:rPr>
          <w:b/>
          <w:sz w:val="28"/>
        </w:rPr>
        <w:t>анные об использовании бюджетных ассигнований и иных ср</w:t>
      </w:r>
      <w:r w:rsidR="00774912">
        <w:rPr>
          <w:b/>
          <w:sz w:val="28"/>
        </w:rPr>
        <w:t>едств на выполнение мероприятий</w:t>
      </w:r>
    </w:p>
    <w:p w:rsidR="00774912" w:rsidRPr="00774912" w:rsidRDefault="00774912" w:rsidP="00393A40">
      <w:pPr>
        <w:ind w:firstLine="720"/>
        <w:contextualSpacing/>
        <w:jc w:val="center"/>
        <w:rPr>
          <w:b/>
          <w:sz w:val="28"/>
        </w:rPr>
      </w:pPr>
    </w:p>
    <w:p w:rsidR="00B8584C" w:rsidRPr="00774912" w:rsidRDefault="00B8584C" w:rsidP="00B8584C">
      <w:pPr>
        <w:ind w:firstLine="720"/>
        <w:contextualSpacing/>
        <w:jc w:val="both"/>
        <w:rPr>
          <w:sz w:val="28"/>
        </w:rPr>
      </w:pPr>
      <w:proofErr w:type="gramStart"/>
      <w:r w:rsidRPr="00774912">
        <w:rPr>
          <w:sz w:val="28"/>
        </w:rPr>
        <w:t xml:space="preserve">По Государственной программе сводной бюджетной росписью </w:t>
      </w:r>
      <w:r w:rsidRPr="00774912">
        <w:rPr>
          <w:sz w:val="28"/>
        </w:rPr>
        <w:br/>
      </w:r>
      <w:r w:rsidR="00517F0D">
        <w:rPr>
          <w:sz w:val="28"/>
        </w:rPr>
        <w:t>по состоянию на 01.01.2019</w:t>
      </w:r>
      <w:r w:rsidRPr="00774912">
        <w:rPr>
          <w:sz w:val="28"/>
        </w:rPr>
        <w:t xml:space="preserve"> были доведены лимиты бюджетных обязательств в размере </w:t>
      </w:r>
      <w:r w:rsidR="00F84BE7">
        <w:rPr>
          <w:sz w:val="28"/>
        </w:rPr>
        <w:t>480 410,00</w:t>
      </w:r>
      <w:r w:rsidRPr="00774912">
        <w:rPr>
          <w:sz w:val="28"/>
        </w:rPr>
        <w:t xml:space="preserve"> тыс. рублей (в соответствии с </w:t>
      </w:r>
      <w:r w:rsidR="00F84BE7" w:rsidRPr="00F84BE7">
        <w:rPr>
          <w:sz w:val="28"/>
        </w:rPr>
        <w:t>Закон</w:t>
      </w:r>
      <w:r w:rsidR="00F84BE7">
        <w:rPr>
          <w:sz w:val="28"/>
        </w:rPr>
        <w:t xml:space="preserve">ом Республики Марий Эл от </w:t>
      </w:r>
      <w:r w:rsidR="00F84BE7" w:rsidRPr="00F84BE7">
        <w:rPr>
          <w:sz w:val="28"/>
        </w:rPr>
        <w:t>3</w:t>
      </w:r>
      <w:r w:rsidR="00F84BE7">
        <w:rPr>
          <w:sz w:val="28"/>
        </w:rPr>
        <w:t xml:space="preserve"> декабря </w:t>
      </w:r>
      <w:r w:rsidR="00F84BE7" w:rsidRPr="00F84BE7">
        <w:rPr>
          <w:sz w:val="28"/>
        </w:rPr>
        <w:t>2018</w:t>
      </w:r>
      <w:r w:rsidR="00F84BE7">
        <w:rPr>
          <w:sz w:val="28"/>
        </w:rPr>
        <w:t xml:space="preserve"> г. №</w:t>
      </w:r>
      <w:r w:rsidR="00F84BE7" w:rsidRPr="00F84BE7">
        <w:rPr>
          <w:sz w:val="28"/>
        </w:rPr>
        <w:t xml:space="preserve"> 59-З </w:t>
      </w:r>
      <w:r w:rsidR="00F84BE7">
        <w:rPr>
          <w:sz w:val="28"/>
        </w:rPr>
        <w:t>«</w:t>
      </w:r>
      <w:r w:rsidR="00F84BE7" w:rsidRPr="00F84BE7">
        <w:rPr>
          <w:sz w:val="28"/>
        </w:rPr>
        <w:t>О республиканском бюджете Республики Марий Эл на 2019 год и на пл</w:t>
      </w:r>
      <w:r w:rsidR="00F84BE7">
        <w:rPr>
          <w:sz w:val="28"/>
        </w:rPr>
        <w:t>ановый период 2020 и 2021 годов»</w:t>
      </w:r>
      <w:r w:rsidRPr="00774912">
        <w:rPr>
          <w:sz w:val="28"/>
        </w:rPr>
        <w:t>).</w:t>
      </w:r>
      <w:proofErr w:type="gramEnd"/>
      <w:r w:rsidRPr="00B8584C">
        <w:rPr>
          <w:color w:val="FF0000"/>
          <w:sz w:val="28"/>
        </w:rPr>
        <w:t xml:space="preserve"> </w:t>
      </w:r>
      <w:proofErr w:type="gramStart"/>
      <w:r w:rsidR="00774912">
        <w:rPr>
          <w:sz w:val="28"/>
        </w:rPr>
        <w:t>П</w:t>
      </w:r>
      <w:r w:rsidR="00774912" w:rsidRPr="003505FB">
        <w:rPr>
          <w:sz w:val="28"/>
        </w:rPr>
        <w:t xml:space="preserve">остановлениями Правительства Республики Марий Эл </w:t>
      </w:r>
      <w:r w:rsidR="00774912">
        <w:rPr>
          <w:sz w:val="28"/>
        </w:rPr>
        <w:br/>
      </w:r>
      <w:r w:rsidR="00F84BE7">
        <w:rPr>
          <w:sz w:val="28"/>
        </w:rPr>
        <w:t xml:space="preserve">от </w:t>
      </w:r>
      <w:r w:rsidR="00F84BE7" w:rsidRPr="00F84BE7">
        <w:rPr>
          <w:sz w:val="28"/>
        </w:rPr>
        <w:t>5</w:t>
      </w:r>
      <w:r w:rsidR="00F84BE7">
        <w:rPr>
          <w:sz w:val="28"/>
        </w:rPr>
        <w:t xml:space="preserve"> февраля 2019 № 21 «</w:t>
      </w:r>
      <w:r w:rsidR="00F84BE7" w:rsidRPr="00F84BE7">
        <w:rPr>
          <w:sz w:val="28"/>
        </w:rPr>
        <w:t>О внесении изменения в постановление Правительства Республики</w:t>
      </w:r>
      <w:r w:rsidR="00F84BE7">
        <w:rPr>
          <w:sz w:val="28"/>
        </w:rPr>
        <w:t xml:space="preserve"> Марий Эл от 30 ноября 2012 г. № 449»</w:t>
      </w:r>
      <w:r w:rsidR="00774912" w:rsidRPr="003505FB">
        <w:rPr>
          <w:sz w:val="28"/>
        </w:rPr>
        <w:t xml:space="preserve">, </w:t>
      </w:r>
      <w:r w:rsidR="00774912">
        <w:rPr>
          <w:sz w:val="28"/>
        </w:rPr>
        <w:br/>
      </w:r>
      <w:r w:rsidR="00F84BE7" w:rsidRPr="00F84BE7">
        <w:rPr>
          <w:sz w:val="28"/>
        </w:rPr>
        <w:t>от 16 апреля 2019 г.</w:t>
      </w:r>
      <w:r w:rsidR="00F84BE7">
        <w:rPr>
          <w:sz w:val="28"/>
        </w:rPr>
        <w:t xml:space="preserve"> №</w:t>
      </w:r>
      <w:r w:rsidR="00F84BE7" w:rsidRPr="00F84BE7">
        <w:rPr>
          <w:sz w:val="28"/>
        </w:rPr>
        <w:t xml:space="preserve"> 109 «О внесении изменений в постановление Правительства Республики Марий Эл от 30 ноября 2012 г. № 449», </w:t>
      </w:r>
      <w:r w:rsidR="00F84BE7">
        <w:rPr>
          <w:sz w:val="28"/>
        </w:rPr>
        <w:br/>
      </w:r>
      <w:r w:rsidR="00F84BE7" w:rsidRPr="00F84BE7">
        <w:rPr>
          <w:sz w:val="28"/>
        </w:rPr>
        <w:t>от 30 июля 2019 г. № 242 «О внесении изменений в постановление Правительства Республики Марий</w:t>
      </w:r>
      <w:proofErr w:type="gramEnd"/>
      <w:r w:rsidR="00F84BE7" w:rsidRPr="00F84BE7">
        <w:rPr>
          <w:sz w:val="28"/>
        </w:rPr>
        <w:t xml:space="preserve"> </w:t>
      </w:r>
      <w:proofErr w:type="gramStart"/>
      <w:r w:rsidR="00F84BE7" w:rsidRPr="00F84BE7">
        <w:rPr>
          <w:sz w:val="28"/>
        </w:rPr>
        <w:t xml:space="preserve">Эл от 30 ноября 2012 г. № 449», </w:t>
      </w:r>
      <w:r w:rsidR="00F84BE7" w:rsidRPr="00F84BE7">
        <w:rPr>
          <w:sz w:val="28"/>
        </w:rPr>
        <w:br/>
        <w:t xml:space="preserve">от 11 октября 2019 г. № 309 «О внесении изменений в постановление Правительства Республики Марий Эл от 30 ноября 2012 г. № 449», </w:t>
      </w:r>
      <w:r w:rsidR="00F84BE7" w:rsidRPr="00F84BE7">
        <w:rPr>
          <w:sz w:val="28"/>
        </w:rPr>
        <w:br/>
        <w:t xml:space="preserve">от 14 ноября 2019 г. № 349 «О внесении изменения в постановление Правительства Республики Марий Эл от 30 ноября 2012 г. № 449», </w:t>
      </w:r>
      <w:r w:rsidR="00F84BE7" w:rsidRPr="00F84BE7">
        <w:rPr>
          <w:sz w:val="28"/>
        </w:rPr>
        <w:br/>
        <w:t>от 30 декабря 2019 г. № 431 «О внесении изменений в постановление</w:t>
      </w:r>
      <w:proofErr w:type="gramEnd"/>
      <w:r w:rsidR="00F84BE7" w:rsidRPr="00F84BE7">
        <w:rPr>
          <w:sz w:val="28"/>
        </w:rPr>
        <w:t xml:space="preserve"> Правительства Республики Марий Эл от 30 ноября 2012 г. № 449»</w:t>
      </w:r>
      <w:r w:rsidRPr="00F84BE7">
        <w:rPr>
          <w:sz w:val="28"/>
        </w:rPr>
        <w:br/>
      </w:r>
      <w:r w:rsidRPr="00774912">
        <w:rPr>
          <w:sz w:val="28"/>
        </w:rPr>
        <w:t xml:space="preserve">в Государственную программу были внесены изменения, в том числе </w:t>
      </w:r>
      <w:r w:rsidRPr="00774912">
        <w:rPr>
          <w:sz w:val="28"/>
        </w:rPr>
        <w:br/>
        <w:t xml:space="preserve">по финансовому обеспечению, в </w:t>
      </w:r>
      <w:proofErr w:type="gramStart"/>
      <w:r w:rsidRPr="00774912">
        <w:rPr>
          <w:sz w:val="28"/>
        </w:rPr>
        <w:t>связи</w:t>
      </w:r>
      <w:proofErr w:type="gramEnd"/>
      <w:r w:rsidRPr="00774912">
        <w:rPr>
          <w:sz w:val="28"/>
        </w:rPr>
        <w:t xml:space="preserve"> с чем сводной бюджетной росписью по сос</w:t>
      </w:r>
      <w:r w:rsidR="00F84BE7">
        <w:rPr>
          <w:sz w:val="28"/>
        </w:rPr>
        <w:t>тоянию на 31.12.2019</w:t>
      </w:r>
      <w:r w:rsidRPr="00774912">
        <w:rPr>
          <w:sz w:val="28"/>
        </w:rPr>
        <w:t xml:space="preserve"> были увеличены лимиты бюджетных обязательств до </w:t>
      </w:r>
      <w:r w:rsidR="00F84BE7">
        <w:rPr>
          <w:sz w:val="28"/>
        </w:rPr>
        <w:t>622 441,74 тыс. </w:t>
      </w:r>
      <w:r w:rsidRPr="00774912">
        <w:rPr>
          <w:sz w:val="28"/>
        </w:rPr>
        <w:t xml:space="preserve">рублей. Фактическое кассовое исполнение по всем мероприятиям </w:t>
      </w:r>
      <w:r w:rsidR="00F84BE7">
        <w:rPr>
          <w:sz w:val="28"/>
        </w:rPr>
        <w:t>Государственной программы в 2019</w:t>
      </w:r>
      <w:r w:rsidRPr="00774912">
        <w:rPr>
          <w:sz w:val="28"/>
        </w:rPr>
        <w:t xml:space="preserve"> году составило </w:t>
      </w:r>
      <w:r w:rsidR="00F84BE7">
        <w:rPr>
          <w:sz w:val="28"/>
        </w:rPr>
        <w:t>549 331,39</w:t>
      </w:r>
      <w:r w:rsidRPr="00774912">
        <w:rPr>
          <w:sz w:val="28"/>
        </w:rPr>
        <w:t xml:space="preserve"> тыс. рублей.</w:t>
      </w:r>
    </w:p>
    <w:p w:rsidR="00B8584C" w:rsidRPr="00774912" w:rsidRDefault="00B8584C" w:rsidP="00B8584C">
      <w:pPr>
        <w:ind w:firstLine="709"/>
        <w:contextualSpacing/>
        <w:jc w:val="both"/>
        <w:rPr>
          <w:sz w:val="16"/>
          <w:szCs w:val="16"/>
        </w:rPr>
      </w:pPr>
      <w:r w:rsidRPr="00774912">
        <w:rPr>
          <w:sz w:val="28"/>
          <w:szCs w:val="28"/>
        </w:rPr>
        <w:t xml:space="preserve">Из них на финансирование мероприятий подпрограммы «Развитие физической культуры и массового спорта» было направлено </w:t>
      </w:r>
      <w:r w:rsidRPr="00774912">
        <w:rPr>
          <w:sz w:val="28"/>
          <w:szCs w:val="28"/>
        </w:rPr>
        <w:br/>
      </w:r>
      <w:r w:rsidR="00BD6B45">
        <w:rPr>
          <w:sz w:val="28"/>
          <w:szCs w:val="28"/>
        </w:rPr>
        <w:t>309 064,32</w:t>
      </w:r>
      <w:r w:rsidRPr="00774912">
        <w:rPr>
          <w:sz w:val="28"/>
          <w:szCs w:val="28"/>
        </w:rPr>
        <w:t xml:space="preserve"> тыс. рублей. Финансовые ресурсы в размере </w:t>
      </w:r>
      <w:r w:rsidR="00BD6B45">
        <w:rPr>
          <w:sz w:val="28"/>
          <w:szCs w:val="28"/>
        </w:rPr>
        <w:br/>
        <w:t>233 746,12</w:t>
      </w:r>
      <w:r w:rsidRPr="00774912">
        <w:rPr>
          <w:sz w:val="28"/>
          <w:szCs w:val="28"/>
        </w:rPr>
        <w:t xml:space="preserve"> тыс. рублей направлены на обеспечение деятельности </w:t>
      </w:r>
      <w:r w:rsidR="00BD6B45">
        <w:rPr>
          <w:sz w:val="28"/>
          <w:szCs w:val="28"/>
        </w:rPr>
        <w:br/>
      </w:r>
      <w:r w:rsidRPr="00774912">
        <w:rPr>
          <w:sz w:val="28"/>
          <w:szCs w:val="28"/>
        </w:rPr>
        <w:t xml:space="preserve">ГБУ Республики Марий Эл «Врачебно-физкультурного диспансера» </w:t>
      </w:r>
      <w:r w:rsidR="00BD6B45">
        <w:rPr>
          <w:sz w:val="28"/>
          <w:szCs w:val="28"/>
        </w:rPr>
        <w:br/>
      </w:r>
      <w:r w:rsidRPr="00774912">
        <w:rPr>
          <w:sz w:val="28"/>
          <w:szCs w:val="28"/>
        </w:rPr>
        <w:t xml:space="preserve">и спортивных сооружений автономного учреждения «Управление спортивных сооружений Республики Марий Эл». </w:t>
      </w:r>
    </w:p>
    <w:p w:rsidR="00B8584C" w:rsidRPr="00774912" w:rsidRDefault="00B8584C" w:rsidP="00B8584C">
      <w:pPr>
        <w:ind w:firstLine="709"/>
        <w:contextualSpacing/>
        <w:jc w:val="both"/>
        <w:rPr>
          <w:sz w:val="28"/>
          <w:szCs w:val="28"/>
        </w:rPr>
      </w:pPr>
      <w:r w:rsidRPr="00774912">
        <w:rPr>
          <w:sz w:val="28"/>
          <w:szCs w:val="28"/>
        </w:rPr>
        <w:t xml:space="preserve">Объем финансирования подпрограммы «Реализация комплекса мер по развитию спорта высших достижений и системы подготовки спортивного резерва» составил </w:t>
      </w:r>
      <w:r w:rsidR="00BD6B45">
        <w:rPr>
          <w:sz w:val="28"/>
          <w:szCs w:val="28"/>
        </w:rPr>
        <w:t>145 447,61 тыс. </w:t>
      </w:r>
      <w:r w:rsidRPr="00774912">
        <w:rPr>
          <w:sz w:val="28"/>
          <w:szCs w:val="28"/>
        </w:rPr>
        <w:t xml:space="preserve">рублей, из их </w:t>
      </w:r>
      <w:r w:rsidR="00774912" w:rsidRPr="00774912">
        <w:rPr>
          <w:sz w:val="28"/>
          <w:szCs w:val="28"/>
        </w:rPr>
        <w:br/>
      </w:r>
      <w:r w:rsidR="00BD6B45">
        <w:rPr>
          <w:sz w:val="28"/>
          <w:szCs w:val="28"/>
        </w:rPr>
        <w:t>35 120,93</w:t>
      </w:r>
      <w:r w:rsidRPr="00774912">
        <w:rPr>
          <w:sz w:val="28"/>
          <w:szCs w:val="28"/>
        </w:rPr>
        <w:t xml:space="preserve"> тыс. рублей на содержание государственного бюджетного профессионального образовательного учреждения Республики </w:t>
      </w:r>
      <w:r w:rsidRPr="00774912">
        <w:rPr>
          <w:sz w:val="28"/>
          <w:szCs w:val="28"/>
        </w:rPr>
        <w:br/>
        <w:t xml:space="preserve">Марий Эл «Училище олимпийского резерва». На обеспечение деятельности подведомственных спортивных школ, в том числе </w:t>
      </w:r>
      <w:r w:rsidRPr="00774912">
        <w:rPr>
          <w:sz w:val="28"/>
          <w:szCs w:val="28"/>
        </w:rPr>
        <w:lastRenderedPageBreak/>
        <w:t xml:space="preserve">государственного бюджетного учреждения дополнительного образования Республики Марий Эл «Детско-юношеская спортивно-адаптивная школа по </w:t>
      </w:r>
      <w:proofErr w:type="spellStart"/>
      <w:r w:rsidRPr="00774912">
        <w:rPr>
          <w:sz w:val="28"/>
          <w:szCs w:val="28"/>
        </w:rPr>
        <w:t>паралимпийским</w:t>
      </w:r>
      <w:proofErr w:type="spellEnd"/>
      <w:r w:rsidRPr="00774912">
        <w:rPr>
          <w:sz w:val="28"/>
          <w:szCs w:val="28"/>
        </w:rPr>
        <w:t xml:space="preserve"> видам спорта», государственного бюджетного учреждения Республики Марий Эл «Центр спортивной подготовки</w:t>
      </w:r>
      <w:r w:rsidR="00BD6B45">
        <w:rPr>
          <w:sz w:val="28"/>
          <w:szCs w:val="28"/>
        </w:rPr>
        <w:t>»</w:t>
      </w:r>
      <w:r w:rsidRPr="00774912">
        <w:rPr>
          <w:sz w:val="28"/>
          <w:szCs w:val="28"/>
        </w:rPr>
        <w:t xml:space="preserve"> было направлено </w:t>
      </w:r>
      <w:r w:rsidR="00BD6B45">
        <w:rPr>
          <w:sz w:val="28"/>
          <w:szCs w:val="28"/>
        </w:rPr>
        <w:t>104 968,08</w:t>
      </w:r>
      <w:r w:rsidRPr="00774912">
        <w:rPr>
          <w:sz w:val="28"/>
          <w:szCs w:val="28"/>
        </w:rPr>
        <w:t xml:space="preserve"> тыс. рублей.</w:t>
      </w:r>
    </w:p>
    <w:p w:rsidR="00B8584C" w:rsidRDefault="00B8584C" w:rsidP="00B8584C">
      <w:pPr>
        <w:pStyle w:val="aa"/>
        <w:shd w:val="clear" w:color="auto" w:fill="FFFFFF"/>
        <w:spacing w:before="0" w:beforeAutospacing="0" w:after="0" w:line="240" w:lineRule="auto"/>
        <w:ind w:firstLine="720"/>
        <w:contextualSpacing/>
        <w:jc w:val="both"/>
        <w:rPr>
          <w:color w:val="FF0000"/>
          <w:sz w:val="28"/>
          <w:szCs w:val="28"/>
        </w:rPr>
      </w:pPr>
      <w:r w:rsidRPr="00774912">
        <w:rPr>
          <w:sz w:val="28"/>
          <w:szCs w:val="28"/>
        </w:rPr>
        <w:t>Финансирование подпрограммы «Развитие инфраструктуры физической культуры и спорта в Рес</w:t>
      </w:r>
      <w:r w:rsidR="00774912">
        <w:rPr>
          <w:sz w:val="28"/>
          <w:szCs w:val="28"/>
        </w:rPr>
        <w:t xml:space="preserve">публике Марий Эл» по итогам </w:t>
      </w:r>
      <w:r w:rsidR="00BD6B45">
        <w:rPr>
          <w:sz w:val="28"/>
          <w:szCs w:val="28"/>
        </w:rPr>
        <w:br/>
        <w:t>2019</w:t>
      </w:r>
      <w:r w:rsidRPr="00774912">
        <w:rPr>
          <w:sz w:val="28"/>
          <w:szCs w:val="28"/>
        </w:rPr>
        <w:t xml:space="preserve"> года составило </w:t>
      </w:r>
      <w:r w:rsidR="00BD6B45">
        <w:rPr>
          <w:sz w:val="28"/>
          <w:szCs w:val="28"/>
        </w:rPr>
        <w:t>104 920,06</w:t>
      </w:r>
      <w:r w:rsidRPr="00774912">
        <w:rPr>
          <w:sz w:val="28"/>
          <w:szCs w:val="28"/>
        </w:rPr>
        <w:t xml:space="preserve"> тыс. рублей.</w:t>
      </w:r>
      <w:r w:rsidRPr="00B8584C">
        <w:rPr>
          <w:color w:val="FF0000"/>
          <w:sz w:val="28"/>
          <w:szCs w:val="28"/>
        </w:rPr>
        <w:t xml:space="preserve"> </w:t>
      </w:r>
    </w:p>
    <w:p w:rsidR="00774912" w:rsidRDefault="00774912" w:rsidP="00B8584C">
      <w:pPr>
        <w:pStyle w:val="aa"/>
        <w:shd w:val="clear" w:color="auto" w:fill="FFFFFF"/>
        <w:spacing w:before="0" w:beforeAutospacing="0" w:after="0" w:line="240" w:lineRule="auto"/>
        <w:ind w:firstLine="720"/>
        <w:contextualSpacing/>
        <w:jc w:val="both"/>
        <w:rPr>
          <w:sz w:val="28"/>
          <w:szCs w:val="28"/>
        </w:rPr>
      </w:pPr>
      <w:r w:rsidRPr="00774912">
        <w:rPr>
          <w:sz w:val="28"/>
          <w:szCs w:val="28"/>
        </w:rPr>
        <w:t>Финансирование подпрограммы «</w:t>
      </w:r>
      <w:r>
        <w:rPr>
          <w:sz w:val="28"/>
          <w:szCs w:val="28"/>
        </w:rPr>
        <w:t>Государственная мол</w:t>
      </w:r>
      <w:r w:rsidR="00BD6B45">
        <w:rPr>
          <w:sz w:val="28"/>
          <w:szCs w:val="28"/>
        </w:rPr>
        <w:t>одежная политика» по итогам 2019</w:t>
      </w:r>
      <w:r w:rsidRPr="00774912">
        <w:rPr>
          <w:sz w:val="28"/>
          <w:szCs w:val="28"/>
        </w:rPr>
        <w:t xml:space="preserve"> года составило </w:t>
      </w:r>
      <w:r w:rsidR="00BD6B45">
        <w:rPr>
          <w:sz w:val="28"/>
          <w:szCs w:val="28"/>
        </w:rPr>
        <w:t>28 515,72</w:t>
      </w:r>
      <w:r w:rsidRPr="00774912">
        <w:rPr>
          <w:sz w:val="28"/>
          <w:szCs w:val="28"/>
        </w:rPr>
        <w:t xml:space="preserve"> тыс. рублей</w:t>
      </w:r>
      <w:r>
        <w:rPr>
          <w:sz w:val="28"/>
          <w:szCs w:val="28"/>
        </w:rPr>
        <w:t xml:space="preserve">, из них </w:t>
      </w:r>
      <w:r>
        <w:rPr>
          <w:sz w:val="28"/>
          <w:szCs w:val="28"/>
        </w:rPr>
        <w:br/>
        <w:t xml:space="preserve">из Республиканского бюджета Республики Марий Эл </w:t>
      </w:r>
      <w:r>
        <w:rPr>
          <w:sz w:val="28"/>
          <w:szCs w:val="28"/>
        </w:rPr>
        <w:br/>
      </w:r>
      <w:r w:rsidR="00BD6B45">
        <w:rPr>
          <w:sz w:val="28"/>
          <w:szCs w:val="28"/>
        </w:rPr>
        <w:t>23 358,02</w:t>
      </w:r>
      <w:r>
        <w:rPr>
          <w:sz w:val="28"/>
          <w:szCs w:val="28"/>
        </w:rPr>
        <w:t xml:space="preserve"> тыс. рублей и из федерального бюджета </w:t>
      </w:r>
      <w:r w:rsidR="00BD6B45">
        <w:rPr>
          <w:sz w:val="28"/>
          <w:szCs w:val="28"/>
        </w:rPr>
        <w:t>5 157,70</w:t>
      </w:r>
      <w:r>
        <w:rPr>
          <w:sz w:val="28"/>
          <w:szCs w:val="28"/>
        </w:rPr>
        <w:t xml:space="preserve"> тыс. рублей.</w:t>
      </w:r>
    </w:p>
    <w:p w:rsidR="008E3E51" w:rsidRPr="00774912" w:rsidRDefault="008E3E51" w:rsidP="008E3E51">
      <w:pPr>
        <w:ind w:firstLine="720"/>
        <w:contextualSpacing/>
        <w:jc w:val="both"/>
        <w:rPr>
          <w:sz w:val="28"/>
        </w:rPr>
      </w:pPr>
      <w:r>
        <w:rPr>
          <w:sz w:val="28"/>
          <w:szCs w:val="28"/>
        </w:rPr>
        <w:t>Лимит бюджетных обязательств по финансированию</w:t>
      </w:r>
      <w:r w:rsidR="00774912" w:rsidRPr="00774912">
        <w:rPr>
          <w:sz w:val="28"/>
          <w:szCs w:val="28"/>
        </w:rPr>
        <w:t xml:space="preserve"> подпрограммы «</w:t>
      </w:r>
      <w:r>
        <w:rPr>
          <w:sz w:val="28"/>
          <w:szCs w:val="28"/>
        </w:rPr>
        <w:t xml:space="preserve">Развитие внутреннего и въездного туризма </w:t>
      </w:r>
      <w:r>
        <w:rPr>
          <w:sz w:val="28"/>
          <w:szCs w:val="28"/>
        </w:rPr>
        <w:br/>
        <w:t>в Республике Марий Эл</w:t>
      </w:r>
      <w:r w:rsidR="00774912">
        <w:rPr>
          <w:sz w:val="28"/>
          <w:szCs w:val="28"/>
        </w:rPr>
        <w:t xml:space="preserve">» </w:t>
      </w:r>
      <w:r>
        <w:rPr>
          <w:sz w:val="28"/>
          <w:szCs w:val="28"/>
        </w:rPr>
        <w:t>на</w:t>
      </w:r>
      <w:r w:rsidR="00BD6B45">
        <w:rPr>
          <w:sz w:val="28"/>
          <w:szCs w:val="28"/>
        </w:rPr>
        <w:t xml:space="preserve"> 2019</w:t>
      </w:r>
      <w:r w:rsidR="00246FB1">
        <w:rPr>
          <w:sz w:val="28"/>
          <w:szCs w:val="28"/>
        </w:rPr>
        <w:t xml:space="preserve"> год</w:t>
      </w:r>
      <w:r>
        <w:rPr>
          <w:sz w:val="28"/>
          <w:szCs w:val="28"/>
        </w:rPr>
        <w:t xml:space="preserve"> составлял</w:t>
      </w:r>
      <w:r w:rsidR="00774912" w:rsidRPr="00774912">
        <w:rPr>
          <w:sz w:val="28"/>
          <w:szCs w:val="28"/>
        </w:rPr>
        <w:t xml:space="preserve"> </w:t>
      </w:r>
      <w:r w:rsidR="00BD6B45">
        <w:rPr>
          <w:sz w:val="28"/>
        </w:rPr>
        <w:t>1 819,00</w:t>
      </w:r>
      <w:r w:rsidRPr="00774912">
        <w:rPr>
          <w:sz w:val="28"/>
        </w:rPr>
        <w:t xml:space="preserve"> тыс. рублей. Фактическое кассовое исполнение по всем мероприятиям </w:t>
      </w:r>
      <w:r>
        <w:rPr>
          <w:sz w:val="28"/>
        </w:rPr>
        <w:t>данной подпрограммы</w:t>
      </w:r>
      <w:r w:rsidR="00BD6B45">
        <w:rPr>
          <w:sz w:val="28"/>
        </w:rPr>
        <w:t xml:space="preserve"> в 2019</w:t>
      </w:r>
      <w:r>
        <w:rPr>
          <w:sz w:val="28"/>
        </w:rPr>
        <w:t xml:space="preserve"> году составил</w:t>
      </w:r>
      <w:r w:rsidR="00BD6B45">
        <w:rPr>
          <w:sz w:val="28"/>
        </w:rPr>
        <w:t>о</w:t>
      </w:r>
      <w:r w:rsidRPr="00774912">
        <w:rPr>
          <w:sz w:val="28"/>
        </w:rPr>
        <w:t xml:space="preserve"> </w:t>
      </w:r>
      <w:r w:rsidR="00BD6B45">
        <w:rPr>
          <w:sz w:val="28"/>
        </w:rPr>
        <w:t>1 819,00</w:t>
      </w:r>
      <w:r w:rsidRPr="00774912">
        <w:rPr>
          <w:sz w:val="28"/>
        </w:rPr>
        <w:t xml:space="preserve"> тыс. рублей.</w:t>
      </w:r>
    </w:p>
    <w:p w:rsidR="00B8584C" w:rsidRDefault="00B8584C" w:rsidP="00E34A66">
      <w:pPr>
        <w:shd w:val="clear" w:color="auto" w:fill="FFFFFF"/>
        <w:tabs>
          <w:tab w:val="left" w:pos="3168"/>
        </w:tabs>
        <w:ind w:firstLine="709"/>
        <w:jc w:val="both"/>
        <w:rPr>
          <w:sz w:val="28"/>
        </w:rPr>
      </w:pPr>
    </w:p>
    <w:p w:rsidR="00FE01EA" w:rsidRDefault="00FE01EA" w:rsidP="00FE01EA">
      <w:pPr>
        <w:ind w:firstLine="709"/>
        <w:jc w:val="center"/>
        <w:rPr>
          <w:b/>
          <w:sz w:val="28"/>
          <w:szCs w:val="28"/>
        </w:rPr>
      </w:pPr>
      <w:r>
        <w:rPr>
          <w:b/>
          <w:sz w:val="28"/>
          <w:szCs w:val="28"/>
        </w:rPr>
        <w:t>Оценка эффективности реализации Государственной программы</w:t>
      </w:r>
    </w:p>
    <w:p w:rsidR="00FE01EA" w:rsidRPr="001F18EA" w:rsidRDefault="00FE01EA" w:rsidP="00FE01EA">
      <w:pPr>
        <w:autoSpaceDE w:val="0"/>
        <w:autoSpaceDN w:val="0"/>
        <w:adjustRightInd w:val="0"/>
        <w:ind w:firstLine="540"/>
        <w:jc w:val="center"/>
        <w:rPr>
          <w:szCs w:val="16"/>
          <w:highlight w:val="yellow"/>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Государственная программа содержит 6 подпрограмм: </w:t>
      </w:r>
    </w:p>
    <w:p w:rsidR="00FE01EA" w:rsidRPr="00637077" w:rsidRDefault="00FE01EA" w:rsidP="00FE01EA">
      <w:pPr>
        <w:autoSpaceDE w:val="0"/>
        <w:autoSpaceDN w:val="0"/>
        <w:adjustRightInd w:val="0"/>
        <w:ind w:firstLine="709"/>
        <w:jc w:val="both"/>
        <w:rPr>
          <w:sz w:val="28"/>
          <w:szCs w:val="28"/>
        </w:rPr>
      </w:pPr>
      <w:r w:rsidRPr="00637077">
        <w:rPr>
          <w:sz w:val="28"/>
          <w:szCs w:val="28"/>
        </w:rPr>
        <w:t>Степень реализации мероприятий подпрограммы рассчитывается</w:t>
      </w:r>
      <w:r w:rsidRPr="00637077">
        <w:rPr>
          <w:sz w:val="28"/>
          <w:szCs w:val="28"/>
        </w:rPr>
        <w:br/>
        <w:t>как доля мероприятий, выполненных в полном объеме, по следующей формуле:</w:t>
      </w:r>
    </w:p>
    <w:p w:rsidR="00FE01EA" w:rsidRPr="00637077" w:rsidRDefault="00FE01EA" w:rsidP="00FE01EA">
      <w:pPr>
        <w:autoSpaceDE w:val="0"/>
        <w:autoSpaceDN w:val="0"/>
        <w:adjustRightInd w:val="0"/>
        <w:ind w:firstLine="709"/>
        <w:jc w:val="center"/>
        <w:rPr>
          <w:sz w:val="28"/>
          <w:szCs w:val="28"/>
        </w:rPr>
      </w:pPr>
      <w:proofErr w:type="spellStart"/>
      <w:r w:rsidRPr="00637077">
        <w:rPr>
          <w:sz w:val="28"/>
          <w:szCs w:val="28"/>
        </w:rPr>
        <w:t>СРм</w:t>
      </w:r>
      <w:proofErr w:type="spellEnd"/>
      <w:r w:rsidRPr="00637077">
        <w:rPr>
          <w:sz w:val="28"/>
          <w:szCs w:val="28"/>
        </w:rPr>
        <w:t xml:space="preserve"> = </w:t>
      </w:r>
      <w:proofErr w:type="spellStart"/>
      <w:r w:rsidRPr="00637077">
        <w:rPr>
          <w:sz w:val="28"/>
          <w:szCs w:val="28"/>
        </w:rPr>
        <w:t>Мв</w:t>
      </w:r>
      <w:proofErr w:type="spellEnd"/>
      <w:r w:rsidRPr="00637077">
        <w:rPr>
          <w:sz w:val="28"/>
          <w:szCs w:val="28"/>
        </w:rPr>
        <w:t xml:space="preserve"> / М,</w:t>
      </w:r>
    </w:p>
    <w:p w:rsidR="00FE01EA" w:rsidRPr="00637077" w:rsidRDefault="00FE01EA" w:rsidP="00FE01EA">
      <w:pPr>
        <w:autoSpaceDE w:val="0"/>
        <w:autoSpaceDN w:val="0"/>
        <w:adjustRightInd w:val="0"/>
        <w:ind w:firstLine="709"/>
        <w:jc w:val="both"/>
        <w:rPr>
          <w:sz w:val="28"/>
          <w:szCs w:val="28"/>
        </w:rPr>
      </w:pPr>
      <w:r w:rsidRPr="00637077">
        <w:rPr>
          <w:sz w:val="28"/>
          <w:szCs w:val="28"/>
        </w:rPr>
        <w:t>где:</w:t>
      </w:r>
    </w:p>
    <w:p w:rsidR="00FE01EA" w:rsidRPr="00637077" w:rsidRDefault="00FE01EA" w:rsidP="00FE01EA">
      <w:pPr>
        <w:autoSpaceDE w:val="0"/>
        <w:autoSpaceDN w:val="0"/>
        <w:adjustRightInd w:val="0"/>
        <w:ind w:firstLine="709"/>
        <w:jc w:val="both"/>
        <w:rPr>
          <w:sz w:val="28"/>
          <w:szCs w:val="28"/>
        </w:rPr>
      </w:pPr>
      <w:proofErr w:type="spellStart"/>
      <w:r w:rsidRPr="00637077">
        <w:rPr>
          <w:sz w:val="28"/>
          <w:szCs w:val="28"/>
        </w:rPr>
        <w:t>СРм</w:t>
      </w:r>
      <w:proofErr w:type="spellEnd"/>
      <w:r w:rsidRPr="00637077">
        <w:rPr>
          <w:sz w:val="28"/>
          <w:szCs w:val="28"/>
        </w:rPr>
        <w:t xml:space="preserve"> - степень реализации мероприятий;</w:t>
      </w:r>
    </w:p>
    <w:p w:rsidR="00FE01EA" w:rsidRPr="00637077" w:rsidRDefault="00FE01EA" w:rsidP="00FE01EA">
      <w:pPr>
        <w:autoSpaceDE w:val="0"/>
        <w:autoSpaceDN w:val="0"/>
        <w:adjustRightInd w:val="0"/>
        <w:ind w:firstLine="709"/>
        <w:jc w:val="both"/>
        <w:rPr>
          <w:sz w:val="28"/>
          <w:szCs w:val="28"/>
        </w:rPr>
      </w:pPr>
      <w:proofErr w:type="spellStart"/>
      <w:r w:rsidRPr="00637077">
        <w:rPr>
          <w:sz w:val="28"/>
          <w:szCs w:val="28"/>
        </w:rPr>
        <w:t>Мв</w:t>
      </w:r>
      <w:proofErr w:type="spellEnd"/>
      <w:r w:rsidRPr="00637077">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М - общее количество мероприятий, запланированных к реализации </w:t>
      </w:r>
      <w:r w:rsidRPr="00637077">
        <w:rPr>
          <w:sz w:val="28"/>
          <w:szCs w:val="28"/>
        </w:rPr>
        <w:br/>
        <w:t>в отчетном году.</w:t>
      </w:r>
    </w:p>
    <w:p w:rsidR="00FE01EA" w:rsidRPr="00637077" w:rsidRDefault="00FE01EA" w:rsidP="00FE01EA">
      <w:pPr>
        <w:autoSpaceDE w:val="0"/>
        <w:autoSpaceDN w:val="0"/>
        <w:adjustRightInd w:val="0"/>
        <w:ind w:firstLine="709"/>
        <w:jc w:val="both"/>
        <w:rPr>
          <w:sz w:val="28"/>
          <w:szCs w:val="28"/>
        </w:rPr>
      </w:pPr>
      <w:r w:rsidRPr="00637077">
        <w:rPr>
          <w:sz w:val="28"/>
          <w:szCs w:val="28"/>
        </w:rPr>
        <w:t>Анализа выполнения целевых показателей оценивающих выполнение основных мероприятий показал:</w:t>
      </w:r>
    </w:p>
    <w:p w:rsidR="00FE01EA" w:rsidRPr="00637077" w:rsidRDefault="00FE01EA" w:rsidP="00FE01EA">
      <w:pPr>
        <w:autoSpaceDE w:val="0"/>
        <w:autoSpaceDN w:val="0"/>
        <w:adjustRightInd w:val="0"/>
        <w:ind w:firstLine="709"/>
        <w:jc w:val="both"/>
        <w:rPr>
          <w:sz w:val="28"/>
          <w:szCs w:val="28"/>
        </w:rPr>
      </w:pPr>
      <w:r w:rsidRPr="00637077">
        <w:rPr>
          <w:sz w:val="28"/>
          <w:szCs w:val="28"/>
        </w:rPr>
        <w:t>Общее количество мероприятий всех подп</w:t>
      </w:r>
      <w:r w:rsidR="00292BD7" w:rsidRPr="00637077">
        <w:rPr>
          <w:sz w:val="28"/>
          <w:szCs w:val="28"/>
        </w:rPr>
        <w:t>рограмм, запланированных на 2019 год, составляет: 33</w:t>
      </w:r>
    </w:p>
    <w:p w:rsidR="00FE01EA" w:rsidRPr="00637077" w:rsidRDefault="00FE01EA" w:rsidP="00FE01EA">
      <w:pPr>
        <w:autoSpaceDE w:val="0"/>
        <w:autoSpaceDN w:val="0"/>
        <w:adjustRightInd w:val="0"/>
        <w:ind w:firstLine="709"/>
        <w:jc w:val="both"/>
        <w:rPr>
          <w:sz w:val="28"/>
          <w:szCs w:val="28"/>
        </w:rPr>
      </w:pPr>
      <w:r w:rsidRPr="00637077">
        <w:rPr>
          <w:sz w:val="28"/>
          <w:szCs w:val="28"/>
        </w:rPr>
        <w:t>Общее количество мероприятий подпрограмм, выполненных</w:t>
      </w:r>
      <w:r w:rsidR="00292BD7" w:rsidRPr="00637077">
        <w:rPr>
          <w:sz w:val="28"/>
          <w:szCs w:val="28"/>
        </w:rPr>
        <w:t xml:space="preserve"> </w:t>
      </w:r>
      <w:r w:rsidR="00292BD7" w:rsidRPr="00637077">
        <w:rPr>
          <w:sz w:val="28"/>
          <w:szCs w:val="28"/>
        </w:rPr>
        <w:br/>
        <w:t>в полном объеме, составила: 30</w:t>
      </w: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proofErr w:type="spellStart"/>
      <w:r w:rsidRPr="00637077">
        <w:rPr>
          <w:sz w:val="28"/>
          <w:szCs w:val="28"/>
        </w:rPr>
        <w:t>СРм</w:t>
      </w:r>
      <w:proofErr w:type="spellEnd"/>
      <w:r w:rsidRPr="00637077">
        <w:rPr>
          <w:sz w:val="28"/>
          <w:szCs w:val="28"/>
        </w:rPr>
        <w:t xml:space="preserve"> = </w:t>
      </w:r>
      <w:proofErr w:type="spellStart"/>
      <w:r w:rsidRPr="00637077">
        <w:rPr>
          <w:sz w:val="28"/>
          <w:szCs w:val="28"/>
        </w:rPr>
        <w:t>Мв</w:t>
      </w:r>
      <w:proofErr w:type="spellEnd"/>
      <w:r w:rsidRPr="00637077">
        <w:rPr>
          <w:sz w:val="28"/>
          <w:szCs w:val="28"/>
        </w:rPr>
        <w:t xml:space="preserve"> / М = 30 / 33 = 0,91</w:t>
      </w:r>
    </w:p>
    <w:p w:rsidR="00FE01EA" w:rsidRPr="00637077" w:rsidRDefault="00FE01EA" w:rsidP="00FE01EA">
      <w:pPr>
        <w:autoSpaceDE w:val="0"/>
        <w:autoSpaceDN w:val="0"/>
        <w:adjustRightInd w:val="0"/>
        <w:ind w:firstLine="709"/>
        <w:jc w:val="center"/>
        <w:rPr>
          <w:sz w:val="28"/>
          <w:szCs w:val="28"/>
        </w:rPr>
      </w:pPr>
    </w:p>
    <w:p w:rsidR="00292BD7" w:rsidRPr="00637077" w:rsidRDefault="00292BD7"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1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proofErr w:type="spellStart"/>
      <w:r w:rsidRPr="00637077">
        <w:rPr>
          <w:sz w:val="28"/>
          <w:szCs w:val="28"/>
        </w:rPr>
        <w:t>СРм</w:t>
      </w:r>
      <w:proofErr w:type="spellEnd"/>
      <w:r w:rsidRPr="00637077">
        <w:rPr>
          <w:sz w:val="28"/>
          <w:szCs w:val="28"/>
        </w:rPr>
        <w:t xml:space="preserve"> = </w:t>
      </w:r>
      <w:proofErr w:type="spellStart"/>
      <w:r w:rsidRPr="00637077">
        <w:rPr>
          <w:sz w:val="28"/>
          <w:szCs w:val="28"/>
        </w:rPr>
        <w:t>Мв</w:t>
      </w:r>
      <w:proofErr w:type="spellEnd"/>
      <w:r w:rsidRPr="00637077">
        <w:rPr>
          <w:sz w:val="28"/>
          <w:szCs w:val="28"/>
        </w:rPr>
        <w:t xml:space="preserve"> / М = 5 / 7 = 0,71</w:t>
      </w:r>
      <w:r w:rsidR="00FE01EA" w:rsidRPr="00637077">
        <w:rPr>
          <w:sz w:val="28"/>
          <w:szCs w:val="28"/>
        </w:rPr>
        <w:t>;</w:t>
      </w:r>
    </w:p>
    <w:p w:rsidR="00FE01EA" w:rsidRPr="00637077" w:rsidRDefault="00FE01EA"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2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proofErr w:type="spellStart"/>
      <w:r w:rsidRPr="00637077">
        <w:rPr>
          <w:sz w:val="28"/>
          <w:szCs w:val="28"/>
        </w:rPr>
        <w:t>СРм</w:t>
      </w:r>
      <w:proofErr w:type="spellEnd"/>
      <w:r w:rsidRPr="00637077">
        <w:rPr>
          <w:sz w:val="28"/>
          <w:szCs w:val="28"/>
        </w:rPr>
        <w:t xml:space="preserve"> = </w:t>
      </w:r>
      <w:proofErr w:type="spellStart"/>
      <w:r w:rsidRPr="00637077">
        <w:rPr>
          <w:sz w:val="28"/>
          <w:szCs w:val="28"/>
        </w:rPr>
        <w:t>Мв</w:t>
      </w:r>
      <w:proofErr w:type="spellEnd"/>
      <w:r w:rsidRPr="00637077">
        <w:rPr>
          <w:sz w:val="28"/>
          <w:szCs w:val="28"/>
        </w:rPr>
        <w:t xml:space="preserve"> / М = 7 / 7</w:t>
      </w:r>
      <w:r w:rsidR="00FE01EA" w:rsidRPr="00637077">
        <w:rPr>
          <w:sz w:val="28"/>
          <w:szCs w:val="28"/>
        </w:rPr>
        <w:t xml:space="preserve"> = 1,0;</w:t>
      </w:r>
    </w:p>
    <w:p w:rsidR="00FE01EA" w:rsidRPr="00637077" w:rsidRDefault="00FE01EA"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3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proofErr w:type="spellStart"/>
      <w:r w:rsidRPr="00637077">
        <w:rPr>
          <w:sz w:val="28"/>
          <w:szCs w:val="28"/>
        </w:rPr>
        <w:t>СРм</w:t>
      </w:r>
      <w:proofErr w:type="spellEnd"/>
      <w:r w:rsidRPr="00637077">
        <w:rPr>
          <w:sz w:val="28"/>
          <w:szCs w:val="28"/>
        </w:rPr>
        <w:t xml:space="preserve"> = </w:t>
      </w:r>
      <w:proofErr w:type="spellStart"/>
      <w:r w:rsidRPr="00637077">
        <w:rPr>
          <w:sz w:val="28"/>
          <w:szCs w:val="28"/>
        </w:rPr>
        <w:t>Мв</w:t>
      </w:r>
      <w:proofErr w:type="spellEnd"/>
      <w:r w:rsidRPr="00637077">
        <w:rPr>
          <w:sz w:val="28"/>
          <w:szCs w:val="28"/>
        </w:rPr>
        <w:t xml:space="preserve"> / М = 3 / 4 = 0,75</w:t>
      </w:r>
      <w:r w:rsidR="00FE01EA" w:rsidRPr="00637077">
        <w:rPr>
          <w:sz w:val="28"/>
          <w:szCs w:val="28"/>
        </w:rPr>
        <w:t>;</w:t>
      </w:r>
    </w:p>
    <w:p w:rsidR="00FE01EA" w:rsidRPr="00637077" w:rsidRDefault="00FE01EA"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4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FE01EA" w:rsidP="00FE01EA">
      <w:pPr>
        <w:autoSpaceDE w:val="0"/>
        <w:autoSpaceDN w:val="0"/>
        <w:adjustRightInd w:val="0"/>
        <w:ind w:firstLine="709"/>
        <w:jc w:val="center"/>
        <w:rPr>
          <w:sz w:val="28"/>
          <w:szCs w:val="28"/>
        </w:rPr>
      </w:pPr>
      <w:proofErr w:type="spellStart"/>
      <w:r w:rsidRPr="00637077">
        <w:rPr>
          <w:sz w:val="28"/>
          <w:szCs w:val="28"/>
        </w:rPr>
        <w:t>СРм</w:t>
      </w:r>
      <w:proofErr w:type="spellEnd"/>
      <w:r w:rsidRPr="00637077">
        <w:rPr>
          <w:sz w:val="28"/>
          <w:szCs w:val="28"/>
        </w:rPr>
        <w:t xml:space="preserve"> = </w:t>
      </w:r>
      <w:proofErr w:type="spellStart"/>
      <w:r w:rsidRPr="00637077">
        <w:rPr>
          <w:sz w:val="28"/>
          <w:szCs w:val="28"/>
        </w:rPr>
        <w:t>Мв</w:t>
      </w:r>
      <w:proofErr w:type="spellEnd"/>
      <w:r w:rsidR="00292BD7" w:rsidRPr="00637077">
        <w:rPr>
          <w:sz w:val="28"/>
          <w:szCs w:val="28"/>
        </w:rPr>
        <w:t xml:space="preserve"> / М = 1 / 1</w:t>
      </w:r>
      <w:r w:rsidRPr="00637077">
        <w:rPr>
          <w:sz w:val="28"/>
          <w:szCs w:val="28"/>
        </w:rPr>
        <w:t xml:space="preserve"> = 1,0;</w:t>
      </w:r>
    </w:p>
    <w:p w:rsidR="00FE01EA" w:rsidRPr="00637077" w:rsidRDefault="00FE01EA"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5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proofErr w:type="spellStart"/>
      <w:r w:rsidRPr="00637077">
        <w:rPr>
          <w:sz w:val="28"/>
          <w:szCs w:val="28"/>
        </w:rPr>
        <w:t>СРм</w:t>
      </w:r>
      <w:proofErr w:type="spellEnd"/>
      <w:r w:rsidRPr="00637077">
        <w:rPr>
          <w:sz w:val="28"/>
          <w:szCs w:val="28"/>
        </w:rPr>
        <w:t xml:space="preserve"> = </w:t>
      </w:r>
      <w:proofErr w:type="spellStart"/>
      <w:r w:rsidRPr="00637077">
        <w:rPr>
          <w:sz w:val="28"/>
          <w:szCs w:val="28"/>
        </w:rPr>
        <w:t>Мв</w:t>
      </w:r>
      <w:proofErr w:type="spellEnd"/>
      <w:r w:rsidRPr="00637077">
        <w:rPr>
          <w:sz w:val="28"/>
          <w:szCs w:val="28"/>
        </w:rPr>
        <w:t xml:space="preserve"> / М = 7 / 7</w:t>
      </w:r>
      <w:r w:rsidR="00FE01EA" w:rsidRPr="00637077">
        <w:rPr>
          <w:sz w:val="28"/>
          <w:szCs w:val="28"/>
        </w:rPr>
        <w:t xml:space="preserve"> = 1,0;</w:t>
      </w:r>
    </w:p>
    <w:p w:rsidR="00FE01EA" w:rsidRPr="00637077" w:rsidRDefault="00FE01EA"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6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proofErr w:type="spellStart"/>
      <w:r w:rsidRPr="00637077">
        <w:rPr>
          <w:sz w:val="28"/>
          <w:szCs w:val="28"/>
        </w:rPr>
        <w:t>СРм</w:t>
      </w:r>
      <w:proofErr w:type="spellEnd"/>
      <w:r w:rsidRPr="00637077">
        <w:rPr>
          <w:sz w:val="28"/>
          <w:szCs w:val="28"/>
        </w:rPr>
        <w:t xml:space="preserve"> = </w:t>
      </w:r>
      <w:proofErr w:type="spellStart"/>
      <w:r w:rsidRPr="00637077">
        <w:rPr>
          <w:sz w:val="28"/>
          <w:szCs w:val="28"/>
        </w:rPr>
        <w:t>Мв</w:t>
      </w:r>
      <w:proofErr w:type="spellEnd"/>
      <w:r w:rsidRPr="00637077">
        <w:rPr>
          <w:sz w:val="28"/>
          <w:szCs w:val="28"/>
        </w:rPr>
        <w:t xml:space="preserve"> / М = 7 / 7</w:t>
      </w:r>
      <w:r w:rsidR="00FE01EA" w:rsidRPr="00637077">
        <w:rPr>
          <w:sz w:val="28"/>
          <w:szCs w:val="28"/>
        </w:rPr>
        <w:t xml:space="preserve"> = 1,0;</w:t>
      </w:r>
    </w:p>
    <w:p w:rsidR="00FE01EA" w:rsidRPr="00637077" w:rsidRDefault="00FE01EA" w:rsidP="00FE01EA">
      <w:pPr>
        <w:autoSpaceDE w:val="0"/>
        <w:autoSpaceDN w:val="0"/>
        <w:adjustRightInd w:val="0"/>
        <w:ind w:firstLine="709"/>
        <w:jc w:val="center"/>
        <w:rPr>
          <w:sz w:val="16"/>
          <w:szCs w:val="16"/>
        </w:rPr>
      </w:pPr>
    </w:p>
    <w:p w:rsidR="00FE01EA" w:rsidRPr="00637077" w:rsidRDefault="00FE01EA" w:rsidP="00FE01EA">
      <w:pPr>
        <w:autoSpaceDE w:val="0"/>
        <w:autoSpaceDN w:val="0"/>
        <w:adjustRightInd w:val="0"/>
        <w:ind w:firstLine="709"/>
        <w:jc w:val="both"/>
        <w:rPr>
          <w:sz w:val="28"/>
          <w:szCs w:val="28"/>
        </w:rPr>
      </w:pPr>
      <w:r w:rsidRPr="00637077">
        <w:rPr>
          <w:sz w:val="28"/>
          <w:szCs w:val="28"/>
        </w:rPr>
        <w:t>Степень соответствия запланированному уровню расходов оценивается как отношение фактически произведенных в отчетном году расходов на реализацию подпрограммы к их плановым значениям по следующей формуле:</w:t>
      </w:r>
    </w:p>
    <w:p w:rsidR="00FE01EA" w:rsidRPr="00637077" w:rsidRDefault="00FE01EA" w:rsidP="00FE01EA">
      <w:pPr>
        <w:autoSpaceDE w:val="0"/>
        <w:autoSpaceDN w:val="0"/>
        <w:adjustRightInd w:val="0"/>
        <w:jc w:val="center"/>
        <w:rPr>
          <w:sz w:val="28"/>
          <w:szCs w:val="28"/>
        </w:rPr>
      </w:pPr>
      <w:proofErr w:type="spellStart"/>
      <w:r w:rsidRPr="00637077">
        <w:rPr>
          <w:sz w:val="28"/>
          <w:szCs w:val="28"/>
        </w:rPr>
        <w:t>ССуз</w:t>
      </w:r>
      <w:proofErr w:type="spellEnd"/>
      <w:r w:rsidRPr="00637077">
        <w:rPr>
          <w:sz w:val="28"/>
          <w:szCs w:val="28"/>
        </w:rPr>
        <w:t xml:space="preserve"> = </w:t>
      </w:r>
      <w:proofErr w:type="spellStart"/>
      <w:r w:rsidRPr="00637077">
        <w:rPr>
          <w:sz w:val="28"/>
          <w:szCs w:val="28"/>
        </w:rPr>
        <w:t>Зф</w:t>
      </w:r>
      <w:proofErr w:type="spellEnd"/>
      <w:r w:rsidRPr="00637077">
        <w:rPr>
          <w:sz w:val="28"/>
          <w:szCs w:val="28"/>
        </w:rPr>
        <w:t xml:space="preserve"> / </w:t>
      </w:r>
      <w:proofErr w:type="spellStart"/>
      <w:r w:rsidRPr="00637077">
        <w:rPr>
          <w:sz w:val="28"/>
          <w:szCs w:val="28"/>
        </w:rPr>
        <w:t>Зп</w:t>
      </w:r>
      <w:proofErr w:type="spellEnd"/>
      <w:r w:rsidRPr="00637077">
        <w:rPr>
          <w:sz w:val="28"/>
          <w:szCs w:val="28"/>
        </w:rPr>
        <w:t>,</w:t>
      </w: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ССуз</w:t>
      </w:r>
      <w:proofErr w:type="spellEnd"/>
      <w:r w:rsidRPr="00637077">
        <w:rPr>
          <w:sz w:val="28"/>
          <w:szCs w:val="28"/>
        </w:rPr>
        <w:t xml:space="preserve"> - степень соответствия запланированному уровню расходов;</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Зф</w:t>
      </w:r>
      <w:proofErr w:type="spellEnd"/>
      <w:r w:rsidRPr="00637077">
        <w:rPr>
          <w:sz w:val="28"/>
          <w:szCs w:val="28"/>
        </w:rPr>
        <w:t xml:space="preserve"> - фактические расходы на реализацию подпрограммы в отчетном году;</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Зп</w:t>
      </w:r>
      <w:proofErr w:type="spellEnd"/>
      <w:r w:rsidRPr="00637077">
        <w:rPr>
          <w:sz w:val="28"/>
          <w:szCs w:val="28"/>
        </w:rPr>
        <w:t xml:space="preserve"> - плановые расходы на реализацию подпрограммы в отчетном году.</w:t>
      </w:r>
    </w:p>
    <w:p w:rsidR="00FE01EA" w:rsidRPr="00637077" w:rsidRDefault="00FE01EA" w:rsidP="00FE01EA">
      <w:pPr>
        <w:autoSpaceDE w:val="0"/>
        <w:autoSpaceDN w:val="0"/>
        <w:adjustRightInd w:val="0"/>
        <w:ind w:firstLine="540"/>
        <w:jc w:val="both"/>
        <w:rPr>
          <w:rStyle w:val="af6"/>
          <w:b w:val="0"/>
          <w:bCs w:val="0"/>
        </w:rPr>
      </w:pPr>
      <w:r w:rsidRPr="00637077">
        <w:rPr>
          <w:rStyle w:val="af6"/>
          <w:b w:val="0"/>
          <w:color w:val="auto"/>
          <w:sz w:val="28"/>
          <w:szCs w:val="28"/>
        </w:rPr>
        <w:t xml:space="preserve">Фактические расходы на реализацию 6 подпрограмм </w:t>
      </w:r>
      <w:r w:rsidR="00292BD7" w:rsidRPr="00637077">
        <w:rPr>
          <w:sz w:val="28"/>
          <w:szCs w:val="28"/>
        </w:rPr>
        <w:t>в 2019</w:t>
      </w:r>
      <w:r w:rsidRPr="00637077">
        <w:rPr>
          <w:sz w:val="28"/>
          <w:szCs w:val="28"/>
        </w:rPr>
        <w:t xml:space="preserve"> году</w:t>
      </w:r>
      <w:r w:rsidRPr="00637077">
        <w:rPr>
          <w:rStyle w:val="af6"/>
          <w:b w:val="0"/>
          <w:color w:val="auto"/>
          <w:sz w:val="28"/>
          <w:szCs w:val="28"/>
        </w:rPr>
        <w:t xml:space="preserve"> составили</w:t>
      </w:r>
      <w:r w:rsidRPr="00637077">
        <w:t xml:space="preserve">: </w:t>
      </w:r>
      <w:r w:rsidR="00292BD7" w:rsidRPr="00637077">
        <w:rPr>
          <w:sz w:val="28"/>
          <w:szCs w:val="28"/>
        </w:rPr>
        <w:t>549 331,39</w:t>
      </w:r>
      <w:r w:rsidRPr="00637077">
        <w:rPr>
          <w:sz w:val="28"/>
          <w:szCs w:val="28"/>
        </w:rPr>
        <w:t xml:space="preserve"> тыс. рублей.</w:t>
      </w:r>
    </w:p>
    <w:p w:rsidR="00FE01EA" w:rsidRPr="00637077" w:rsidRDefault="00FE01EA" w:rsidP="00FE01EA">
      <w:pPr>
        <w:autoSpaceDE w:val="0"/>
        <w:autoSpaceDN w:val="0"/>
        <w:adjustRightInd w:val="0"/>
        <w:ind w:firstLine="540"/>
        <w:jc w:val="both"/>
        <w:rPr>
          <w:rStyle w:val="af6"/>
          <w:b w:val="0"/>
          <w:bCs w:val="0"/>
        </w:rPr>
      </w:pPr>
      <w:r w:rsidRPr="00637077">
        <w:rPr>
          <w:rStyle w:val="af6"/>
          <w:b w:val="0"/>
          <w:color w:val="auto"/>
          <w:sz w:val="28"/>
        </w:rPr>
        <w:t>Плановые расходы на ре</w:t>
      </w:r>
      <w:r w:rsidR="00292BD7" w:rsidRPr="00637077">
        <w:rPr>
          <w:rStyle w:val="af6"/>
          <w:b w:val="0"/>
          <w:color w:val="auto"/>
          <w:sz w:val="28"/>
        </w:rPr>
        <w:t>ализацию всех подпрограмм в 2019</w:t>
      </w:r>
      <w:r w:rsidRPr="00637077">
        <w:rPr>
          <w:rStyle w:val="af6"/>
          <w:b w:val="0"/>
          <w:color w:val="auto"/>
          <w:sz w:val="28"/>
        </w:rPr>
        <w:t xml:space="preserve"> году составляли:</w:t>
      </w:r>
      <w:r w:rsidRPr="00637077">
        <w:rPr>
          <w:rStyle w:val="af6"/>
          <w:sz w:val="28"/>
        </w:rPr>
        <w:t xml:space="preserve"> </w:t>
      </w:r>
      <w:r w:rsidR="00292BD7" w:rsidRPr="00637077">
        <w:rPr>
          <w:sz w:val="28"/>
          <w:szCs w:val="28"/>
        </w:rPr>
        <w:t>622 441,74</w:t>
      </w:r>
      <w:r w:rsidRPr="00637077">
        <w:rPr>
          <w:sz w:val="28"/>
          <w:szCs w:val="28"/>
        </w:rPr>
        <w:t xml:space="preserve"> </w:t>
      </w:r>
      <w:r w:rsidRPr="00637077">
        <w:rPr>
          <w:rStyle w:val="af6"/>
          <w:b w:val="0"/>
          <w:color w:val="auto"/>
          <w:sz w:val="28"/>
        </w:rPr>
        <w:t>тыс</w:t>
      </w:r>
      <w:r w:rsidRPr="00637077">
        <w:rPr>
          <w:rStyle w:val="af6"/>
          <w:b w:val="0"/>
          <w:color w:val="auto"/>
          <w:sz w:val="32"/>
        </w:rPr>
        <w:t xml:space="preserve">. </w:t>
      </w:r>
      <w:r w:rsidRPr="00637077">
        <w:rPr>
          <w:rStyle w:val="af6"/>
          <w:b w:val="0"/>
          <w:color w:val="auto"/>
          <w:sz w:val="28"/>
        </w:rPr>
        <w:t>рублей.</w:t>
      </w:r>
    </w:p>
    <w:p w:rsidR="00FE01EA" w:rsidRPr="00637077" w:rsidRDefault="00FE01EA" w:rsidP="00FE01EA">
      <w:pPr>
        <w:ind w:firstLine="567"/>
        <w:jc w:val="both"/>
        <w:rPr>
          <w:sz w:val="28"/>
          <w:szCs w:val="28"/>
        </w:rPr>
      </w:pPr>
      <w:r w:rsidRPr="00637077">
        <w:rPr>
          <w:sz w:val="28"/>
          <w:szCs w:val="28"/>
        </w:rPr>
        <w:t xml:space="preserve">Степень соответствия запланированному уровню расходов: </w:t>
      </w:r>
    </w:p>
    <w:p w:rsidR="00FE01EA" w:rsidRPr="00637077" w:rsidRDefault="00FE01EA" w:rsidP="00FE01EA">
      <w:pPr>
        <w:ind w:firstLine="709"/>
        <w:jc w:val="both"/>
        <w:rPr>
          <w:sz w:val="16"/>
          <w:szCs w:val="16"/>
        </w:rPr>
      </w:pPr>
    </w:p>
    <w:p w:rsidR="00FE01EA" w:rsidRPr="00637077" w:rsidRDefault="00FE01EA" w:rsidP="00FE01EA">
      <w:pPr>
        <w:ind w:firstLine="709"/>
        <w:jc w:val="center"/>
        <w:rPr>
          <w:sz w:val="28"/>
          <w:szCs w:val="28"/>
        </w:rPr>
      </w:pPr>
      <w:proofErr w:type="spellStart"/>
      <w:r w:rsidRPr="00637077">
        <w:rPr>
          <w:sz w:val="28"/>
          <w:szCs w:val="28"/>
        </w:rPr>
        <w:t>ССуз</w:t>
      </w:r>
      <w:proofErr w:type="spellEnd"/>
      <w:r w:rsidRPr="00637077">
        <w:rPr>
          <w:sz w:val="28"/>
          <w:szCs w:val="28"/>
        </w:rPr>
        <w:t xml:space="preserve"> = </w:t>
      </w:r>
      <w:proofErr w:type="spellStart"/>
      <w:r w:rsidRPr="00637077">
        <w:rPr>
          <w:sz w:val="28"/>
          <w:szCs w:val="28"/>
        </w:rPr>
        <w:t>Зф</w:t>
      </w:r>
      <w:proofErr w:type="spellEnd"/>
      <w:r w:rsidRPr="00637077">
        <w:rPr>
          <w:sz w:val="28"/>
          <w:szCs w:val="28"/>
        </w:rPr>
        <w:t xml:space="preserve"> / </w:t>
      </w:r>
      <w:proofErr w:type="spellStart"/>
      <w:r w:rsidRPr="00637077">
        <w:rPr>
          <w:sz w:val="28"/>
          <w:szCs w:val="28"/>
        </w:rPr>
        <w:t>Зп=</w:t>
      </w:r>
      <w:proofErr w:type="spellEnd"/>
      <w:r w:rsidRPr="00637077">
        <w:rPr>
          <w:sz w:val="28"/>
          <w:szCs w:val="28"/>
        </w:rPr>
        <w:t xml:space="preserve"> </w:t>
      </w:r>
      <w:r w:rsidR="00292BD7" w:rsidRPr="00637077">
        <w:rPr>
          <w:sz w:val="28"/>
          <w:szCs w:val="28"/>
        </w:rPr>
        <w:t>549 331,39</w:t>
      </w:r>
      <w:r w:rsidRPr="00637077">
        <w:rPr>
          <w:sz w:val="28"/>
          <w:szCs w:val="28"/>
        </w:rPr>
        <w:t>/</w:t>
      </w:r>
      <w:r w:rsidR="00292BD7" w:rsidRPr="00637077">
        <w:rPr>
          <w:sz w:val="28"/>
          <w:szCs w:val="28"/>
        </w:rPr>
        <w:t>622 441,74</w:t>
      </w:r>
      <w:r w:rsidRPr="00637077">
        <w:rPr>
          <w:sz w:val="28"/>
          <w:szCs w:val="28"/>
        </w:rPr>
        <w:t xml:space="preserve"> </w:t>
      </w:r>
      <w:r w:rsidR="00292BD7" w:rsidRPr="00637077">
        <w:rPr>
          <w:sz w:val="28"/>
          <w:szCs w:val="28"/>
        </w:rPr>
        <w:t>= 0,8</w:t>
      </w:r>
      <w:r w:rsidRPr="00637077">
        <w:rPr>
          <w:sz w:val="28"/>
          <w:szCs w:val="28"/>
        </w:rPr>
        <w:t>8</w:t>
      </w:r>
    </w:p>
    <w:p w:rsidR="00FE01EA" w:rsidRPr="00637077" w:rsidRDefault="00FE01EA" w:rsidP="00FE01EA">
      <w:pPr>
        <w:autoSpaceDE w:val="0"/>
        <w:autoSpaceDN w:val="0"/>
        <w:adjustRightInd w:val="0"/>
        <w:jc w:val="center"/>
        <w:outlineLvl w:val="0"/>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Эффективность использования средств республиканского бюджета Республики Марий Эл рассчитывается как отношение степени реализации мероприятий к степени соответствия запланированному уровню </w:t>
      </w:r>
      <w:proofErr w:type="spellStart"/>
      <w:r w:rsidRPr="00637077">
        <w:rPr>
          <w:sz w:val="28"/>
          <w:szCs w:val="28"/>
        </w:rPr>
        <w:t>расходовиз</w:t>
      </w:r>
      <w:proofErr w:type="spellEnd"/>
      <w:r w:rsidRPr="00637077">
        <w:rPr>
          <w:sz w:val="28"/>
          <w:szCs w:val="28"/>
        </w:rPr>
        <w:t xml:space="preserve"> средств республиканского бюджета Республики Марий Эл по следующей формуле:</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jc w:val="center"/>
        <w:rPr>
          <w:sz w:val="28"/>
          <w:szCs w:val="28"/>
        </w:rPr>
      </w:pPr>
      <w:proofErr w:type="spellStart"/>
      <w:r w:rsidRPr="00637077">
        <w:rPr>
          <w:sz w:val="28"/>
          <w:szCs w:val="28"/>
        </w:rPr>
        <w:lastRenderedPageBreak/>
        <w:t>Эис</w:t>
      </w:r>
      <w:proofErr w:type="spellEnd"/>
      <w:r w:rsidRPr="00637077">
        <w:rPr>
          <w:sz w:val="28"/>
          <w:szCs w:val="28"/>
        </w:rPr>
        <w:t xml:space="preserve"> = </w:t>
      </w:r>
      <w:proofErr w:type="spellStart"/>
      <w:r w:rsidRPr="00637077">
        <w:rPr>
          <w:sz w:val="28"/>
          <w:szCs w:val="28"/>
        </w:rPr>
        <w:t>СРм</w:t>
      </w:r>
      <w:proofErr w:type="spellEnd"/>
      <w:r w:rsidRPr="00637077">
        <w:rPr>
          <w:sz w:val="28"/>
          <w:szCs w:val="28"/>
        </w:rPr>
        <w:t xml:space="preserve"> / </w:t>
      </w:r>
      <w:proofErr w:type="spellStart"/>
      <w:r w:rsidRPr="00637077">
        <w:rPr>
          <w:sz w:val="28"/>
          <w:szCs w:val="28"/>
        </w:rPr>
        <w:t>ССуз</w:t>
      </w:r>
      <w:proofErr w:type="spellEnd"/>
      <w:r w:rsidRPr="00637077">
        <w:rPr>
          <w:sz w:val="28"/>
          <w:szCs w:val="28"/>
        </w:rPr>
        <w:t>,</w:t>
      </w: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Эис</w:t>
      </w:r>
      <w:proofErr w:type="spellEnd"/>
      <w:r w:rsidRPr="00637077">
        <w:rPr>
          <w:sz w:val="28"/>
          <w:szCs w:val="28"/>
        </w:rPr>
        <w:t xml:space="preserve"> - эффективность использования средств республиканского бюджета Республики Марий Эл;</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СРм</w:t>
      </w:r>
      <w:proofErr w:type="spellEnd"/>
      <w:r w:rsidRPr="00637077">
        <w:rPr>
          <w:sz w:val="28"/>
          <w:szCs w:val="28"/>
        </w:rPr>
        <w:t xml:space="preserve"> - степень реализации мероприятий, полностью или частично финансируемых из средств республиканского бюджета Республики </w:t>
      </w:r>
      <w:r w:rsidRPr="00637077">
        <w:rPr>
          <w:sz w:val="28"/>
          <w:szCs w:val="28"/>
        </w:rPr>
        <w:br/>
        <w:t>Марий Эл;</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ССуз</w:t>
      </w:r>
      <w:proofErr w:type="spellEnd"/>
      <w:r w:rsidRPr="00637077">
        <w:rPr>
          <w:sz w:val="28"/>
          <w:szCs w:val="28"/>
        </w:rPr>
        <w:t xml:space="preserve"> - степень соответствия запланированному уровню расходов </w:t>
      </w:r>
      <w:r w:rsidRPr="00637077">
        <w:rPr>
          <w:sz w:val="28"/>
          <w:szCs w:val="28"/>
        </w:rPr>
        <w:br/>
        <w:t>из средств республиканского бюджета Республики Марий Эл.</w:t>
      </w: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реализации мероприятий, полностью или частично финансируемых из средств республиканского бюджета Республики </w:t>
      </w:r>
      <w:r w:rsidRPr="00637077">
        <w:rPr>
          <w:sz w:val="28"/>
          <w:szCs w:val="28"/>
        </w:rPr>
        <w:br/>
        <w:t>Марий Эл сост</w:t>
      </w:r>
      <w:r w:rsidR="00292BD7" w:rsidRPr="00637077">
        <w:rPr>
          <w:sz w:val="28"/>
          <w:szCs w:val="28"/>
        </w:rPr>
        <w:t xml:space="preserve">авляет </w:t>
      </w:r>
      <w:proofErr w:type="spellStart"/>
      <w:r w:rsidR="00292BD7" w:rsidRPr="00637077">
        <w:rPr>
          <w:sz w:val="28"/>
          <w:szCs w:val="28"/>
        </w:rPr>
        <w:t>СРм</w:t>
      </w:r>
      <w:proofErr w:type="spellEnd"/>
      <w:r w:rsidR="00292BD7" w:rsidRPr="00637077">
        <w:rPr>
          <w:sz w:val="28"/>
          <w:szCs w:val="28"/>
        </w:rPr>
        <w:t xml:space="preserve"> = 0,91</w:t>
      </w:r>
      <w:r w:rsidRPr="00637077">
        <w:rPr>
          <w:sz w:val="28"/>
          <w:szCs w:val="28"/>
        </w:rPr>
        <w:t>.</w:t>
      </w: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ССуз</w:t>
      </w:r>
      <w:proofErr w:type="spellEnd"/>
      <w:r w:rsidRPr="00637077">
        <w:rPr>
          <w:sz w:val="28"/>
          <w:szCs w:val="28"/>
        </w:rPr>
        <w:t xml:space="preserve"> = </w:t>
      </w:r>
      <w:proofErr w:type="spellStart"/>
      <w:r w:rsidRPr="00637077">
        <w:rPr>
          <w:sz w:val="28"/>
          <w:szCs w:val="28"/>
        </w:rPr>
        <w:t>Зф</w:t>
      </w:r>
      <w:proofErr w:type="spellEnd"/>
      <w:r w:rsidRPr="00637077">
        <w:rPr>
          <w:sz w:val="28"/>
          <w:szCs w:val="28"/>
        </w:rPr>
        <w:t xml:space="preserve"> / </w:t>
      </w:r>
      <w:proofErr w:type="spellStart"/>
      <w:r w:rsidRPr="00637077">
        <w:rPr>
          <w:sz w:val="28"/>
          <w:szCs w:val="28"/>
        </w:rPr>
        <w:t>Зп=</w:t>
      </w:r>
      <w:proofErr w:type="spellEnd"/>
      <w:r w:rsidRPr="00637077">
        <w:rPr>
          <w:sz w:val="28"/>
          <w:szCs w:val="28"/>
        </w:rPr>
        <w:t xml:space="preserve"> </w:t>
      </w:r>
      <w:r w:rsidR="00292BD7" w:rsidRPr="00637077">
        <w:rPr>
          <w:sz w:val="28"/>
          <w:szCs w:val="28"/>
        </w:rPr>
        <w:t>549 331,39</w:t>
      </w:r>
      <w:r w:rsidRPr="00637077">
        <w:rPr>
          <w:sz w:val="28"/>
          <w:szCs w:val="28"/>
        </w:rPr>
        <w:t>/</w:t>
      </w:r>
      <w:r w:rsidR="00292BD7" w:rsidRPr="00637077">
        <w:rPr>
          <w:sz w:val="28"/>
          <w:szCs w:val="28"/>
        </w:rPr>
        <w:t>622 441,74</w:t>
      </w:r>
      <w:r w:rsidRPr="00637077">
        <w:rPr>
          <w:sz w:val="28"/>
          <w:szCs w:val="28"/>
        </w:rPr>
        <w:t xml:space="preserve"> </w:t>
      </w:r>
      <w:r w:rsidR="00292BD7" w:rsidRPr="00637077">
        <w:rPr>
          <w:sz w:val="28"/>
          <w:szCs w:val="28"/>
        </w:rPr>
        <w:t>= 0,8</w:t>
      </w:r>
      <w:r w:rsidRPr="00637077">
        <w:rPr>
          <w:sz w:val="28"/>
          <w:szCs w:val="28"/>
        </w:rPr>
        <w:t>8</w:t>
      </w:r>
    </w:p>
    <w:p w:rsidR="00FE01EA" w:rsidRPr="00637077" w:rsidRDefault="00FE01EA" w:rsidP="00FE01EA">
      <w:pPr>
        <w:autoSpaceDE w:val="0"/>
        <w:autoSpaceDN w:val="0"/>
        <w:adjustRightInd w:val="0"/>
        <w:ind w:firstLine="540"/>
        <w:jc w:val="both"/>
        <w:rPr>
          <w:sz w:val="28"/>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1: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ССуз</w:t>
      </w:r>
      <w:proofErr w:type="spellEnd"/>
      <w:r w:rsidRPr="00637077">
        <w:rPr>
          <w:sz w:val="28"/>
          <w:szCs w:val="28"/>
        </w:rPr>
        <w:t xml:space="preserve"> = </w:t>
      </w:r>
      <w:proofErr w:type="spellStart"/>
      <w:r w:rsidRPr="00637077">
        <w:rPr>
          <w:sz w:val="28"/>
          <w:szCs w:val="28"/>
        </w:rPr>
        <w:t>Зф</w:t>
      </w:r>
      <w:proofErr w:type="spellEnd"/>
      <w:r w:rsidRPr="00637077">
        <w:rPr>
          <w:sz w:val="28"/>
          <w:szCs w:val="28"/>
        </w:rPr>
        <w:t xml:space="preserve"> / </w:t>
      </w:r>
      <w:proofErr w:type="spellStart"/>
      <w:r w:rsidRPr="00637077">
        <w:rPr>
          <w:sz w:val="28"/>
          <w:szCs w:val="28"/>
        </w:rPr>
        <w:t>Зп=</w:t>
      </w:r>
      <w:proofErr w:type="spellEnd"/>
      <w:r w:rsidRPr="00637077">
        <w:rPr>
          <w:sz w:val="28"/>
          <w:szCs w:val="28"/>
        </w:rPr>
        <w:t xml:space="preserve"> </w:t>
      </w:r>
      <w:r w:rsidR="00292BD7" w:rsidRPr="00637077">
        <w:rPr>
          <w:sz w:val="28"/>
          <w:szCs w:val="28"/>
        </w:rPr>
        <w:t>308 319,53</w:t>
      </w:r>
      <w:r w:rsidRPr="00637077">
        <w:rPr>
          <w:sz w:val="28"/>
          <w:szCs w:val="28"/>
        </w:rPr>
        <w:t>/</w:t>
      </w:r>
      <w:r w:rsidR="00292BD7" w:rsidRPr="00637077">
        <w:rPr>
          <w:sz w:val="28"/>
          <w:szCs w:val="28"/>
        </w:rPr>
        <w:t>309 064,32 = 0,99</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2: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ССуз</w:t>
      </w:r>
      <w:proofErr w:type="spellEnd"/>
      <w:r w:rsidRPr="00637077">
        <w:rPr>
          <w:sz w:val="28"/>
          <w:szCs w:val="28"/>
        </w:rPr>
        <w:t xml:space="preserve"> = </w:t>
      </w:r>
      <w:proofErr w:type="spellStart"/>
      <w:r w:rsidRPr="00637077">
        <w:rPr>
          <w:sz w:val="28"/>
          <w:szCs w:val="28"/>
        </w:rPr>
        <w:t>Зф</w:t>
      </w:r>
      <w:proofErr w:type="spellEnd"/>
      <w:r w:rsidRPr="00637077">
        <w:rPr>
          <w:sz w:val="28"/>
          <w:szCs w:val="28"/>
        </w:rPr>
        <w:t xml:space="preserve"> / </w:t>
      </w:r>
      <w:proofErr w:type="spellStart"/>
      <w:r w:rsidRPr="00637077">
        <w:rPr>
          <w:sz w:val="28"/>
          <w:szCs w:val="28"/>
        </w:rPr>
        <w:t>Зп=</w:t>
      </w:r>
      <w:proofErr w:type="spellEnd"/>
      <w:r w:rsidRPr="00637077">
        <w:rPr>
          <w:sz w:val="28"/>
          <w:szCs w:val="28"/>
        </w:rPr>
        <w:t xml:space="preserve"> </w:t>
      </w:r>
      <w:r w:rsidR="00292BD7" w:rsidRPr="00637077">
        <w:rPr>
          <w:sz w:val="28"/>
          <w:szCs w:val="28"/>
        </w:rPr>
        <w:t>145 366,24</w:t>
      </w:r>
      <w:r w:rsidRPr="00637077">
        <w:rPr>
          <w:sz w:val="28"/>
          <w:szCs w:val="28"/>
        </w:rPr>
        <w:t>/</w:t>
      </w:r>
      <w:r w:rsidR="00292BD7" w:rsidRPr="00637077">
        <w:rPr>
          <w:sz w:val="28"/>
          <w:szCs w:val="28"/>
        </w:rPr>
        <w:t>145 447,61</w:t>
      </w:r>
      <w:r w:rsidRPr="00637077">
        <w:rPr>
          <w:sz w:val="28"/>
          <w:szCs w:val="28"/>
        </w:rPr>
        <w:t xml:space="preserve"> = </w:t>
      </w:r>
      <w:r w:rsidR="00292BD7" w:rsidRPr="00637077">
        <w:rPr>
          <w:sz w:val="28"/>
          <w:szCs w:val="28"/>
        </w:rPr>
        <w:t>1,0</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3: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ССуз</w:t>
      </w:r>
      <w:proofErr w:type="spellEnd"/>
      <w:r w:rsidRPr="00637077">
        <w:rPr>
          <w:sz w:val="28"/>
          <w:szCs w:val="28"/>
        </w:rPr>
        <w:t xml:space="preserve"> = </w:t>
      </w:r>
      <w:proofErr w:type="spellStart"/>
      <w:r w:rsidRPr="00637077">
        <w:rPr>
          <w:sz w:val="28"/>
          <w:szCs w:val="28"/>
        </w:rPr>
        <w:t>Зф</w:t>
      </w:r>
      <w:proofErr w:type="spellEnd"/>
      <w:r w:rsidRPr="00637077">
        <w:rPr>
          <w:sz w:val="28"/>
          <w:szCs w:val="28"/>
        </w:rPr>
        <w:t xml:space="preserve"> / </w:t>
      </w:r>
      <w:proofErr w:type="spellStart"/>
      <w:r w:rsidRPr="00637077">
        <w:rPr>
          <w:sz w:val="28"/>
          <w:szCs w:val="28"/>
        </w:rPr>
        <w:t>Зп=</w:t>
      </w:r>
      <w:proofErr w:type="spellEnd"/>
      <w:r w:rsidRPr="00637077">
        <w:rPr>
          <w:sz w:val="28"/>
          <w:szCs w:val="28"/>
        </w:rPr>
        <w:t xml:space="preserve"> </w:t>
      </w:r>
      <w:r w:rsidR="00292BD7" w:rsidRPr="00637077">
        <w:rPr>
          <w:sz w:val="28"/>
          <w:szCs w:val="28"/>
        </w:rPr>
        <w:t>32 650,44</w:t>
      </w:r>
      <w:r w:rsidRPr="00637077">
        <w:rPr>
          <w:sz w:val="28"/>
          <w:szCs w:val="28"/>
        </w:rPr>
        <w:t>/</w:t>
      </w:r>
      <w:r w:rsidR="00292BD7" w:rsidRPr="00637077">
        <w:rPr>
          <w:sz w:val="28"/>
          <w:szCs w:val="28"/>
        </w:rPr>
        <w:t>104 920,06</w:t>
      </w:r>
      <w:r w:rsidRPr="00637077">
        <w:rPr>
          <w:sz w:val="28"/>
          <w:szCs w:val="28"/>
        </w:rPr>
        <w:t xml:space="preserve"> = </w:t>
      </w:r>
      <w:r w:rsidR="00292BD7" w:rsidRPr="00637077">
        <w:rPr>
          <w:sz w:val="28"/>
          <w:szCs w:val="28"/>
        </w:rPr>
        <w:t>0,31</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4: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ССуз</w:t>
      </w:r>
      <w:proofErr w:type="spellEnd"/>
      <w:r w:rsidRPr="00637077">
        <w:rPr>
          <w:sz w:val="28"/>
          <w:szCs w:val="28"/>
        </w:rPr>
        <w:t xml:space="preserve"> = </w:t>
      </w:r>
      <w:proofErr w:type="spellStart"/>
      <w:r w:rsidRPr="00637077">
        <w:rPr>
          <w:sz w:val="28"/>
          <w:szCs w:val="28"/>
        </w:rPr>
        <w:t>Зф</w:t>
      </w:r>
      <w:proofErr w:type="spellEnd"/>
      <w:r w:rsidRPr="00637077">
        <w:rPr>
          <w:sz w:val="28"/>
          <w:szCs w:val="28"/>
        </w:rPr>
        <w:t xml:space="preserve"> / </w:t>
      </w:r>
      <w:proofErr w:type="spellStart"/>
      <w:r w:rsidRPr="00637077">
        <w:rPr>
          <w:sz w:val="28"/>
          <w:szCs w:val="28"/>
        </w:rPr>
        <w:t>Зп=</w:t>
      </w:r>
      <w:proofErr w:type="spellEnd"/>
      <w:r w:rsidRPr="00637077">
        <w:rPr>
          <w:sz w:val="28"/>
          <w:szCs w:val="28"/>
        </w:rPr>
        <w:t xml:space="preserve"> </w:t>
      </w:r>
      <w:r w:rsidR="00292BD7" w:rsidRPr="00637077">
        <w:rPr>
          <w:sz w:val="28"/>
          <w:szCs w:val="28"/>
        </w:rPr>
        <w:t>32 660,46</w:t>
      </w:r>
      <w:r w:rsidRPr="00637077">
        <w:rPr>
          <w:sz w:val="28"/>
          <w:szCs w:val="28"/>
        </w:rPr>
        <w:t>/</w:t>
      </w:r>
      <w:r w:rsidR="00292BD7" w:rsidRPr="00637077">
        <w:rPr>
          <w:sz w:val="28"/>
          <w:szCs w:val="28"/>
        </w:rPr>
        <w:t>32 675,03</w:t>
      </w:r>
      <w:r w:rsidRPr="00637077">
        <w:rPr>
          <w:sz w:val="28"/>
          <w:szCs w:val="28"/>
        </w:rPr>
        <w:t xml:space="preserve"> = </w:t>
      </w:r>
      <w:r w:rsidR="00292BD7" w:rsidRPr="00637077">
        <w:rPr>
          <w:sz w:val="28"/>
          <w:szCs w:val="28"/>
        </w:rPr>
        <w:t>1,0</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5: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ССуз</w:t>
      </w:r>
      <w:proofErr w:type="spellEnd"/>
      <w:r w:rsidRPr="00637077">
        <w:rPr>
          <w:sz w:val="28"/>
          <w:szCs w:val="28"/>
        </w:rPr>
        <w:t xml:space="preserve"> = </w:t>
      </w:r>
      <w:proofErr w:type="spellStart"/>
      <w:r w:rsidRPr="00637077">
        <w:rPr>
          <w:sz w:val="28"/>
          <w:szCs w:val="28"/>
        </w:rPr>
        <w:t>Зф</w:t>
      </w:r>
      <w:proofErr w:type="spellEnd"/>
      <w:r w:rsidRPr="00637077">
        <w:rPr>
          <w:sz w:val="28"/>
          <w:szCs w:val="28"/>
        </w:rPr>
        <w:t xml:space="preserve"> / </w:t>
      </w:r>
      <w:proofErr w:type="spellStart"/>
      <w:r w:rsidRPr="00637077">
        <w:rPr>
          <w:sz w:val="28"/>
          <w:szCs w:val="28"/>
        </w:rPr>
        <w:t>Зп=</w:t>
      </w:r>
      <w:proofErr w:type="spellEnd"/>
      <w:r w:rsidRPr="00637077">
        <w:rPr>
          <w:sz w:val="28"/>
          <w:szCs w:val="28"/>
        </w:rPr>
        <w:t xml:space="preserve"> </w:t>
      </w:r>
      <w:r w:rsidR="00292BD7" w:rsidRPr="00637077">
        <w:rPr>
          <w:sz w:val="28"/>
          <w:szCs w:val="28"/>
        </w:rPr>
        <w:t>28 515,72</w:t>
      </w:r>
      <w:r w:rsidRPr="00637077">
        <w:rPr>
          <w:sz w:val="28"/>
          <w:szCs w:val="28"/>
        </w:rPr>
        <w:t>/</w:t>
      </w:r>
      <w:r w:rsidR="00292BD7" w:rsidRPr="00637077">
        <w:rPr>
          <w:sz w:val="28"/>
          <w:szCs w:val="28"/>
        </w:rPr>
        <w:t>28 515,72</w:t>
      </w:r>
      <w:r w:rsidRPr="00637077">
        <w:rPr>
          <w:sz w:val="28"/>
          <w:szCs w:val="28"/>
        </w:rPr>
        <w:t xml:space="preserve"> = </w:t>
      </w:r>
      <w:r w:rsidR="00292BD7" w:rsidRPr="00637077">
        <w:rPr>
          <w:sz w:val="28"/>
          <w:szCs w:val="28"/>
        </w:rPr>
        <w:t>1,0</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lastRenderedPageBreak/>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6: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ССуз</w:t>
      </w:r>
      <w:proofErr w:type="spellEnd"/>
      <w:r w:rsidRPr="00637077">
        <w:rPr>
          <w:sz w:val="28"/>
          <w:szCs w:val="28"/>
        </w:rPr>
        <w:t xml:space="preserve"> = </w:t>
      </w:r>
      <w:proofErr w:type="spellStart"/>
      <w:r w:rsidRPr="00637077">
        <w:rPr>
          <w:sz w:val="28"/>
          <w:szCs w:val="28"/>
        </w:rPr>
        <w:t>Зф</w:t>
      </w:r>
      <w:proofErr w:type="spellEnd"/>
      <w:r w:rsidRPr="00637077">
        <w:rPr>
          <w:sz w:val="28"/>
          <w:szCs w:val="28"/>
        </w:rPr>
        <w:t xml:space="preserve"> / </w:t>
      </w:r>
      <w:proofErr w:type="spellStart"/>
      <w:r w:rsidRPr="00637077">
        <w:rPr>
          <w:sz w:val="28"/>
          <w:szCs w:val="28"/>
        </w:rPr>
        <w:t>Зп=</w:t>
      </w:r>
      <w:proofErr w:type="spellEnd"/>
      <w:r w:rsidRPr="00637077">
        <w:rPr>
          <w:sz w:val="28"/>
          <w:szCs w:val="28"/>
        </w:rPr>
        <w:t xml:space="preserve"> </w:t>
      </w:r>
      <w:r w:rsidR="00292BD7" w:rsidRPr="00637077">
        <w:rPr>
          <w:sz w:val="28"/>
          <w:szCs w:val="28"/>
        </w:rPr>
        <w:t>1 819,0</w:t>
      </w:r>
      <w:r w:rsidRPr="00637077">
        <w:rPr>
          <w:sz w:val="28"/>
          <w:szCs w:val="28"/>
        </w:rPr>
        <w:t>/</w:t>
      </w:r>
      <w:r w:rsidR="00292BD7" w:rsidRPr="00637077">
        <w:rPr>
          <w:sz w:val="28"/>
          <w:szCs w:val="28"/>
        </w:rPr>
        <w:t>1 819,0</w:t>
      </w:r>
      <w:r w:rsidRPr="00637077">
        <w:rPr>
          <w:sz w:val="28"/>
          <w:szCs w:val="28"/>
        </w:rPr>
        <w:t xml:space="preserve"> = </w:t>
      </w:r>
      <w:r w:rsidR="00292BD7" w:rsidRPr="00637077">
        <w:rPr>
          <w:sz w:val="28"/>
          <w:szCs w:val="28"/>
        </w:rPr>
        <w:t>1,0</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Эффективность использования средств республиканского бюджета Республики Марий Эл составила: </w:t>
      </w:r>
    </w:p>
    <w:p w:rsidR="00FE01EA" w:rsidRPr="00637077" w:rsidRDefault="00FE01EA" w:rsidP="00FE01EA">
      <w:pPr>
        <w:autoSpaceDE w:val="0"/>
        <w:autoSpaceDN w:val="0"/>
        <w:adjustRightInd w:val="0"/>
        <w:ind w:firstLine="540"/>
        <w:jc w:val="both"/>
        <w:rPr>
          <w:sz w:val="16"/>
          <w:szCs w:val="16"/>
        </w:rPr>
      </w:pPr>
    </w:p>
    <w:p w:rsidR="00FE01EA" w:rsidRPr="00637077" w:rsidRDefault="00292BD7" w:rsidP="00FE01EA">
      <w:pPr>
        <w:autoSpaceDE w:val="0"/>
        <w:autoSpaceDN w:val="0"/>
        <w:adjustRightInd w:val="0"/>
        <w:ind w:firstLine="540"/>
        <w:jc w:val="center"/>
        <w:rPr>
          <w:sz w:val="28"/>
          <w:szCs w:val="28"/>
        </w:rPr>
      </w:pPr>
      <w:proofErr w:type="spellStart"/>
      <w:r w:rsidRPr="00637077">
        <w:rPr>
          <w:sz w:val="28"/>
          <w:szCs w:val="28"/>
        </w:rPr>
        <w:t>Эис</w:t>
      </w:r>
      <w:proofErr w:type="spellEnd"/>
      <w:r w:rsidRPr="00637077">
        <w:rPr>
          <w:sz w:val="28"/>
          <w:szCs w:val="28"/>
        </w:rPr>
        <w:t xml:space="preserve"> = </w:t>
      </w:r>
      <w:proofErr w:type="spellStart"/>
      <w:r w:rsidRPr="00637077">
        <w:rPr>
          <w:sz w:val="28"/>
          <w:szCs w:val="28"/>
        </w:rPr>
        <w:t>СРм</w:t>
      </w:r>
      <w:proofErr w:type="spellEnd"/>
      <w:r w:rsidRPr="00637077">
        <w:rPr>
          <w:sz w:val="28"/>
          <w:szCs w:val="28"/>
        </w:rPr>
        <w:t xml:space="preserve"> / ССуз=0,91/0,8</w:t>
      </w:r>
      <w:r w:rsidR="00FE01EA" w:rsidRPr="00637077">
        <w:rPr>
          <w:sz w:val="28"/>
          <w:szCs w:val="28"/>
        </w:rPr>
        <w:t xml:space="preserve">8 = </w:t>
      </w:r>
      <w:r w:rsidRPr="00637077">
        <w:rPr>
          <w:sz w:val="28"/>
          <w:szCs w:val="28"/>
        </w:rPr>
        <w:t>1,0</w:t>
      </w:r>
    </w:p>
    <w:p w:rsidR="00FE01EA" w:rsidRPr="00637077" w:rsidRDefault="00FE01EA" w:rsidP="00FE01EA">
      <w:pPr>
        <w:autoSpaceDE w:val="0"/>
        <w:autoSpaceDN w:val="0"/>
        <w:adjustRightInd w:val="0"/>
        <w:ind w:firstLine="540"/>
        <w:jc w:val="center"/>
        <w:rPr>
          <w:sz w:val="22"/>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Общая эффективность использования финансовых ресурсов </w:t>
      </w:r>
      <w:r w:rsidRPr="00637077">
        <w:rPr>
          <w:sz w:val="28"/>
          <w:szCs w:val="28"/>
        </w:rPr>
        <w:br/>
        <w:t>на реализацию 6 подпрограмм:</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Эис</w:t>
      </w:r>
      <w:proofErr w:type="spellEnd"/>
      <w:r w:rsidRPr="00637077">
        <w:rPr>
          <w:sz w:val="28"/>
          <w:szCs w:val="28"/>
        </w:rPr>
        <w:t xml:space="preserve"> = </w:t>
      </w:r>
      <w:proofErr w:type="spellStart"/>
      <w:r w:rsidRPr="00637077">
        <w:rPr>
          <w:sz w:val="28"/>
          <w:szCs w:val="28"/>
        </w:rPr>
        <w:t>СРм</w:t>
      </w:r>
      <w:proofErr w:type="spellEnd"/>
      <w:r w:rsidRPr="00637077">
        <w:rPr>
          <w:sz w:val="28"/>
          <w:szCs w:val="28"/>
        </w:rPr>
        <w:t xml:space="preserve"> / ССуз=0,97/0,98 = 0,98</w:t>
      </w:r>
    </w:p>
    <w:p w:rsidR="00FE01EA" w:rsidRPr="00637077" w:rsidRDefault="00FE01EA" w:rsidP="00FE01EA">
      <w:pPr>
        <w:autoSpaceDE w:val="0"/>
        <w:autoSpaceDN w:val="0"/>
        <w:adjustRightInd w:val="0"/>
        <w:ind w:firstLine="540"/>
        <w:jc w:val="both"/>
        <w:rPr>
          <w:sz w:val="22"/>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1:</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Эис</w:t>
      </w:r>
      <w:proofErr w:type="spellEnd"/>
      <w:r w:rsidRPr="00637077">
        <w:rPr>
          <w:sz w:val="28"/>
          <w:szCs w:val="28"/>
        </w:rPr>
        <w:t xml:space="preserve"> = </w:t>
      </w:r>
      <w:proofErr w:type="spellStart"/>
      <w:r w:rsidRPr="00637077">
        <w:rPr>
          <w:sz w:val="28"/>
          <w:szCs w:val="28"/>
        </w:rPr>
        <w:t>СРм</w:t>
      </w:r>
      <w:proofErr w:type="spellEnd"/>
      <w:r w:rsidRPr="00637077">
        <w:rPr>
          <w:sz w:val="28"/>
          <w:szCs w:val="28"/>
        </w:rPr>
        <w:t xml:space="preserve"> / ССуз=</w:t>
      </w:r>
      <w:r w:rsidR="00292BD7" w:rsidRPr="00637077">
        <w:rPr>
          <w:sz w:val="28"/>
          <w:szCs w:val="28"/>
        </w:rPr>
        <w:t>0,71/0,99 = 0,72</w:t>
      </w:r>
    </w:p>
    <w:p w:rsidR="00FE01EA" w:rsidRPr="00637077" w:rsidRDefault="00FE01EA" w:rsidP="00FE01EA">
      <w:pPr>
        <w:autoSpaceDE w:val="0"/>
        <w:autoSpaceDN w:val="0"/>
        <w:adjustRightInd w:val="0"/>
        <w:ind w:firstLine="540"/>
        <w:jc w:val="both"/>
        <w:rPr>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2:</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Эис</w:t>
      </w:r>
      <w:proofErr w:type="spellEnd"/>
      <w:r w:rsidRPr="00637077">
        <w:rPr>
          <w:sz w:val="28"/>
          <w:szCs w:val="28"/>
        </w:rPr>
        <w:t xml:space="preserve"> = </w:t>
      </w:r>
      <w:proofErr w:type="spellStart"/>
      <w:r w:rsidRPr="00637077">
        <w:rPr>
          <w:sz w:val="28"/>
          <w:szCs w:val="28"/>
        </w:rPr>
        <w:t>СРм</w:t>
      </w:r>
      <w:proofErr w:type="spellEnd"/>
      <w:r w:rsidRPr="00637077">
        <w:rPr>
          <w:sz w:val="28"/>
          <w:szCs w:val="28"/>
        </w:rPr>
        <w:t xml:space="preserve"> / ССуз=1,0/</w:t>
      </w:r>
      <w:r w:rsidR="00292BD7" w:rsidRPr="00637077">
        <w:rPr>
          <w:sz w:val="28"/>
          <w:szCs w:val="28"/>
        </w:rPr>
        <w:t>1,0</w:t>
      </w:r>
      <w:r w:rsidRPr="00637077">
        <w:rPr>
          <w:sz w:val="28"/>
          <w:szCs w:val="28"/>
        </w:rPr>
        <w:t xml:space="preserve"> = 1,0</w:t>
      </w: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3:</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Эис</w:t>
      </w:r>
      <w:proofErr w:type="spellEnd"/>
      <w:r w:rsidRPr="00637077">
        <w:rPr>
          <w:sz w:val="28"/>
          <w:szCs w:val="28"/>
        </w:rPr>
        <w:t xml:space="preserve"> = </w:t>
      </w:r>
      <w:proofErr w:type="spellStart"/>
      <w:r w:rsidRPr="00637077">
        <w:rPr>
          <w:sz w:val="28"/>
          <w:szCs w:val="28"/>
        </w:rPr>
        <w:t>СРм</w:t>
      </w:r>
      <w:proofErr w:type="spellEnd"/>
      <w:r w:rsidRPr="00637077">
        <w:rPr>
          <w:sz w:val="28"/>
          <w:szCs w:val="28"/>
        </w:rPr>
        <w:t xml:space="preserve"> / ССуз=</w:t>
      </w:r>
      <w:r w:rsidR="00292BD7" w:rsidRPr="00637077">
        <w:rPr>
          <w:sz w:val="28"/>
          <w:szCs w:val="28"/>
        </w:rPr>
        <w:t>0,75</w:t>
      </w:r>
      <w:r w:rsidRPr="00637077">
        <w:rPr>
          <w:sz w:val="28"/>
          <w:szCs w:val="28"/>
        </w:rPr>
        <w:t>/</w:t>
      </w:r>
      <w:r w:rsidR="00292BD7" w:rsidRPr="00637077">
        <w:rPr>
          <w:sz w:val="28"/>
          <w:szCs w:val="28"/>
        </w:rPr>
        <w:t>0,31</w:t>
      </w:r>
      <w:r w:rsidRPr="00637077">
        <w:rPr>
          <w:sz w:val="28"/>
          <w:szCs w:val="28"/>
        </w:rPr>
        <w:t xml:space="preserve"> = 1,0</w:t>
      </w:r>
    </w:p>
    <w:p w:rsidR="00FE01EA" w:rsidRPr="00637077" w:rsidRDefault="00FE01EA" w:rsidP="00FE01EA">
      <w:pPr>
        <w:autoSpaceDE w:val="0"/>
        <w:autoSpaceDN w:val="0"/>
        <w:adjustRightInd w:val="0"/>
        <w:ind w:firstLine="540"/>
        <w:jc w:val="both"/>
        <w:rPr>
          <w:sz w:val="22"/>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4:</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Эис</w:t>
      </w:r>
      <w:proofErr w:type="spellEnd"/>
      <w:r w:rsidRPr="00637077">
        <w:rPr>
          <w:sz w:val="28"/>
          <w:szCs w:val="28"/>
        </w:rPr>
        <w:t xml:space="preserve"> = </w:t>
      </w:r>
      <w:proofErr w:type="spellStart"/>
      <w:r w:rsidRPr="00637077">
        <w:rPr>
          <w:sz w:val="28"/>
          <w:szCs w:val="28"/>
        </w:rPr>
        <w:t>СРм</w:t>
      </w:r>
      <w:proofErr w:type="spellEnd"/>
      <w:r w:rsidRPr="00637077">
        <w:rPr>
          <w:sz w:val="28"/>
          <w:szCs w:val="28"/>
        </w:rPr>
        <w:t xml:space="preserve"> / ССуз=1,0/</w:t>
      </w:r>
      <w:r w:rsidR="00292BD7" w:rsidRPr="00637077">
        <w:rPr>
          <w:sz w:val="28"/>
          <w:szCs w:val="28"/>
        </w:rPr>
        <w:t>1,0</w:t>
      </w:r>
      <w:r w:rsidRPr="00637077">
        <w:rPr>
          <w:sz w:val="28"/>
          <w:szCs w:val="28"/>
        </w:rPr>
        <w:t xml:space="preserve"> = 1,0</w:t>
      </w:r>
    </w:p>
    <w:p w:rsidR="00FE01EA" w:rsidRPr="00637077" w:rsidRDefault="00FE01EA" w:rsidP="00FE01EA">
      <w:pPr>
        <w:autoSpaceDE w:val="0"/>
        <w:autoSpaceDN w:val="0"/>
        <w:adjustRightInd w:val="0"/>
        <w:ind w:firstLine="540"/>
        <w:jc w:val="both"/>
        <w:rPr>
          <w:sz w:val="22"/>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5:</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Эис</w:t>
      </w:r>
      <w:proofErr w:type="spellEnd"/>
      <w:r w:rsidRPr="00637077">
        <w:rPr>
          <w:sz w:val="28"/>
          <w:szCs w:val="28"/>
        </w:rPr>
        <w:t xml:space="preserve"> = </w:t>
      </w:r>
      <w:proofErr w:type="spellStart"/>
      <w:r w:rsidRPr="00637077">
        <w:rPr>
          <w:sz w:val="28"/>
          <w:szCs w:val="28"/>
        </w:rPr>
        <w:t>СРм</w:t>
      </w:r>
      <w:proofErr w:type="spellEnd"/>
      <w:r w:rsidRPr="00637077">
        <w:rPr>
          <w:sz w:val="28"/>
          <w:szCs w:val="28"/>
        </w:rPr>
        <w:t xml:space="preserve"> / ССуз=1,0/</w:t>
      </w:r>
      <w:r w:rsidR="00292BD7" w:rsidRPr="00637077">
        <w:rPr>
          <w:sz w:val="28"/>
          <w:szCs w:val="28"/>
        </w:rPr>
        <w:t>1,0</w:t>
      </w:r>
      <w:r w:rsidRPr="00637077">
        <w:rPr>
          <w:sz w:val="28"/>
          <w:szCs w:val="28"/>
        </w:rPr>
        <w:t xml:space="preserve"> = 1,0</w:t>
      </w:r>
    </w:p>
    <w:p w:rsidR="00FE01EA" w:rsidRPr="00637077" w:rsidRDefault="00FE01EA" w:rsidP="00FE01EA">
      <w:pPr>
        <w:autoSpaceDE w:val="0"/>
        <w:autoSpaceDN w:val="0"/>
        <w:adjustRightInd w:val="0"/>
        <w:ind w:firstLine="540"/>
        <w:jc w:val="both"/>
        <w:rPr>
          <w:sz w:val="22"/>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6:</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Эис</w:t>
      </w:r>
      <w:proofErr w:type="spellEnd"/>
      <w:r w:rsidRPr="00637077">
        <w:rPr>
          <w:sz w:val="28"/>
          <w:szCs w:val="28"/>
        </w:rPr>
        <w:t xml:space="preserve"> = </w:t>
      </w:r>
      <w:proofErr w:type="spellStart"/>
      <w:r w:rsidRPr="00637077">
        <w:rPr>
          <w:sz w:val="28"/>
          <w:szCs w:val="28"/>
        </w:rPr>
        <w:t>СРм</w:t>
      </w:r>
      <w:proofErr w:type="spellEnd"/>
      <w:r w:rsidRPr="00637077">
        <w:rPr>
          <w:sz w:val="28"/>
          <w:szCs w:val="28"/>
        </w:rPr>
        <w:t xml:space="preserve"> / ССуз=1,0/</w:t>
      </w:r>
      <w:r w:rsidR="00292BD7" w:rsidRPr="00637077">
        <w:rPr>
          <w:sz w:val="28"/>
          <w:szCs w:val="28"/>
        </w:rPr>
        <w:t>1,0</w:t>
      </w:r>
      <w:r w:rsidRPr="00637077">
        <w:rPr>
          <w:sz w:val="28"/>
          <w:szCs w:val="28"/>
        </w:rPr>
        <w:t xml:space="preserve"> = 1,0</w:t>
      </w:r>
    </w:p>
    <w:p w:rsidR="00FE01EA" w:rsidRPr="00637077" w:rsidRDefault="00FE01EA" w:rsidP="00FE01EA">
      <w:pPr>
        <w:autoSpaceDE w:val="0"/>
        <w:autoSpaceDN w:val="0"/>
        <w:adjustRightInd w:val="0"/>
        <w:ind w:firstLine="540"/>
        <w:jc w:val="center"/>
        <w:rPr>
          <w:sz w:val="20"/>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Эис</w:t>
      </w:r>
      <w:proofErr w:type="spellEnd"/>
      <w:r w:rsidRPr="00637077">
        <w:rPr>
          <w:sz w:val="28"/>
          <w:szCs w:val="28"/>
        </w:rPr>
        <w:t xml:space="preserve"> - эффективность использования финансовых ресурсов </w:t>
      </w:r>
      <w:r w:rsidRPr="00637077">
        <w:rPr>
          <w:sz w:val="28"/>
          <w:szCs w:val="28"/>
        </w:rPr>
        <w:br/>
        <w:t>на реализацию подпрограммы;</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СРм</w:t>
      </w:r>
      <w:proofErr w:type="spellEnd"/>
      <w:r w:rsidRPr="00637077">
        <w:rPr>
          <w:sz w:val="28"/>
          <w:szCs w:val="28"/>
        </w:rPr>
        <w:t xml:space="preserve"> - степень реализации мероприятий подпрограммы;</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lastRenderedPageBreak/>
        <w:t>ССуз</w:t>
      </w:r>
      <w:proofErr w:type="spellEnd"/>
      <w:r w:rsidRPr="00637077">
        <w:rPr>
          <w:sz w:val="28"/>
          <w:szCs w:val="28"/>
        </w:rPr>
        <w:t xml:space="preserve"> - степень соответствия запланированному уровню расходов из всех источников</w:t>
      </w:r>
    </w:p>
    <w:p w:rsidR="00FE01EA" w:rsidRPr="00637077" w:rsidRDefault="00FE01EA" w:rsidP="00FE01EA">
      <w:pPr>
        <w:autoSpaceDE w:val="0"/>
        <w:autoSpaceDN w:val="0"/>
        <w:adjustRightInd w:val="0"/>
        <w:ind w:firstLine="540"/>
        <w:jc w:val="both"/>
        <w:rPr>
          <w:sz w:val="28"/>
          <w:szCs w:val="28"/>
        </w:rPr>
      </w:pPr>
      <w:r w:rsidRPr="00637077">
        <w:rPr>
          <w:sz w:val="28"/>
          <w:szCs w:val="28"/>
        </w:rPr>
        <w:t>Для оценки степени достижения целей и решения задач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FE01EA" w:rsidRPr="00637077" w:rsidRDefault="00FE01EA" w:rsidP="00FE01EA">
      <w:pPr>
        <w:autoSpaceDE w:val="0"/>
        <w:autoSpaceDN w:val="0"/>
        <w:adjustRightInd w:val="0"/>
        <w:ind w:firstLine="540"/>
        <w:jc w:val="center"/>
        <w:rPr>
          <w:sz w:val="12"/>
          <w:szCs w:val="28"/>
        </w:rPr>
      </w:pPr>
    </w:p>
    <w:p w:rsidR="00FE01EA" w:rsidRPr="00637077" w:rsidRDefault="00FE01EA" w:rsidP="00FE01EA">
      <w:pPr>
        <w:autoSpaceDE w:val="0"/>
        <w:autoSpaceDN w:val="0"/>
        <w:adjustRightInd w:val="0"/>
        <w:ind w:firstLine="540"/>
        <w:jc w:val="center"/>
        <w:rPr>
          <w:sz w:val="28"/>
          <w:szCs w:val="28"/>
        </w:rPr>
      </w:pPr>
      <w:proofErr w:type="spellStart"/>
      <w:r w:rsidRPr="00637077">
        <w:rPr>
          <w:sz w:val="28"/>
          <w:szCs w:val="28"/>
        </w:rPr>
        <w:t>СДгппз</w:t>
      </w:r>
      <w:proofErr w:type="spellEnd"/>
      <w:r w:rsidRPr="00637077">
        <w:rPr>
          <w:sz w:val="28"/>
          <w:szCs w:val="28"/>
        </w:rPr>
        <w:t xml:space="preserve"> = </w:t>
      </w:r>
      <w:proofErr w:type="spellStart"/>
      <w:r w:rsidRPr="00637077">
        <w:rPr>
          <w:sz w:val="28"/>
          <w:szCs w:val="28"/>
        </w:rPr>
        <w:t>ЗПп</w:t>
      </w:r>
      <w:proofErr w:type="spellEnd"/>
      <w:r w:rsidRPr="00637077">
        <w:rPr>
          <w:sz w:val="28"/>
          <w:szCs w:val="28"/>
        </w:rPr>
        <w:t>/</w:t>
      </w:r>
      <w:proofErr w:type="spellStart"/>
      <w:r w:rsidRPr="00637077">
        <w:rPr>
          <w:sz w:val="28"/>
          <w:szCs w:val="28"/>
        </w:rPr>
        <w:t>пф</w:t>
      </w:r>
      <w:proofErr w:type="spellEnd"/>
      <w:r w:rsidRPr="00637077">
        <w:rPr>
          <w:sz w:val="28"/>
          <w:szCs w:val="28"/>
        </w:rPr>
        <w:t xml:space="preserve"> / </w:t>
      </w:r>
      <w:proofErr w:type="spellStart"/>
      <w:r w:rsidRPr="00637077">
        <w:rPr>
          <w:sz w:val="28"/>
          <w:szCs w:val="28"/>
        </w:rPr>
        <w:t>ЗПп</w:t>
      </w:r>
      <w:proofErr w:type="spellEnd"/>
      <w:r w:rsidRPr="00637077">
        <w:rPr>
          <w:sz w:val="28"/>
          <w:szCs w:val="28"/>
        </w:rPr>
        <w:t>/</w:t>
      </w:r>
      <w:proofErr w:type="spellStart"/>
      <w:r w:rsidRPr="00637077">
        <w:rPr>
          <w:sz w:val="28"/>
          <w:szCs w:val="28"/>
        </w:rPr>
        <w:t>пп</w:t>
      </w:r>
      <w:proofErr w:type="spellEnd"/>
      <w:r w:rsidRPr="00637077">
        <w:rPr>
          <w:sz w:val="28"/>
          <w:szCs w:val="28"/>
        </w:rPr>
        <w:t>,</w:t>
      </w:r>
    </w:p>
    <w:p w:rsidR="00FE01EA" w:rsidRPr="00637077" w:rsidRDefault="00FE01EA" w:rsidP="00FE01EA">
      <w:pPr>
        <w:autoSpaceDE w:val="0"/>
        <w:autoSpaceDN w:val="0"/>
        <w:adjustRightInd w:val="0"/>
        <w:ind w:firstLine="540"/>
        <w:jc w:val="center"/>
        <w:rPr>
          <w:sz w:val="8"/>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СДгппз</w:t>
      </w:r>
      <w:proofErr w:type="spellEnd"/>
      <w:r w:rsidRPr="00637077">
        <w:rPr>
          <w:sz w:val="28"/>
          <w:szCs w:val="28"/>
        </w:rPr>
        <w:t xml:space="preserve"> - степень достижения планового значения показателя (индикатора), характеризующего цели и задачи подпрограммы;</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ЗПп</w:t>
      </w:r>
      <w:proofErr w:type="spellEnd"/>
      <w:r w:rsidRPr="00637077">
        <w:rPr>
          <w:sz w:val="28"/>
          <w:szCs w:val="28"/>
        </w:rPr>
        <w:t>/</w:t>
      </w:r>
      <w:proofErr w:type="spellStart"/>
      <w:r w:rsidRPr="00637077">
        <w:rPr>
          <w:sz w:val="28"/>
          <w:szCs w:val="28"/>
        </w:rPr>
        <w:t>пф</w:t>
      </w:r>
      <w:proofErr w:type="spellEnd"/>
      <w:r w:rsidRPr="00637077">
        <w:rPr>
          <w:sz w:val="28"/>
          <w:szCs w:val="28"/>
        </w:rPr>
        <w:t xml:space="preserve"> - значение показателя (индикатора), характеризующего цели</w:t>
      </w:r>
      <w:r w:rsidRPr="00637077">
        <w:rPr>
          <w:sz w:val="28"/>
          <w:szCs w:val="28"/>
        </w:rPr>
        <w:br/>
        <w:t>и задачи подпрограммы, фактически достигнутое на конец отчетного периода;</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ЗПп</w:t>
      </w:r>
      <w:proofErr w:type="spellEnd"/>
      <w:r w:rsidRPr="00637077">
        <w:rPr>
          <w:sz w:val="28"/>
          <w:szCs w:val="28"/>
        </w:rPr>
        <w:t>/</w:t>
      </w:r>
      <w:proofErr w:type="spellStart"/>
      <w:r w:rsidRPr="00637077">
        <w:rPr>
          <w:sz w:val="28"/>
          <w:szCs w:val="28"/>
        </w:rPr>
        <w:t>пп</w:t>
      </w:r>
      <w:proofErr w:type="spellEnd"/>
      <w:r w:rsidRPr="00637077">
        <w:rPr>
          <w:sz w:val="28"/>
          <w:szCs w:val="28"/>
        </w:rPr>
        <w:t xml:space="preserve"> - плановое значение показателя (индикатора), характеризующего цели и задачи подпрограммы.</w:t>
      </w:r>
    </w:p>
    <w:p w:rsidR="00FE01EA" w:rsidRPr="00637077" w:rsidRDefault="00FE01EA" w:rsidP="00FE01EA">
      <w:pPr>
        <w:autoSpaceDE w:val="0"/>
        <w:autoSpaceDN w:val="0"/>
        <w:adjustRightInd w:val="0"/>
        <w:jc w:val="both"/>
        <w:rPr>
          <w:sz w:val="28"/>
          <w:szCs w:val="16"/>
        </w:rPr>
      </w:pPr>
    </w:p>
    <w:tbl>
      <w:tblPr>
        <w:tblW w:w="4154" w:type="pct"/>
        <w:tblLook w:val="04A0"/>
      </w:tblPr>
      <w:tblGrid>
        <w:gridCol w:w="455"/>
        <w:gridCol w:w="5315"/>
        <w:gridCol w:w="1710"/>
      </w:tblGrid>
      <w:tr w:rsidR="008E1684" w:rsidRPr="00637077" w:rsidTr="008E1684">
        <w:trPr>
          <w:trHeight w:val="300"/>
        </w:trPr>
        <w:tc>
          <w:tcPr>
            <w:tcW w:w="304" w:type="pct"/>
            <w:tcBorders>
              <w:top w:val="single" w:sz="4" w:space="0" w:color="auto"/>
              <w:left w:val="single" w:sz="4" w:space="0" w:color="auto"/>
              <w:bottom w:val="single" w:sz="4" w:space="0" w:color="auto"/>
              <w:right w:val="single" w:sz="4" w:space="0" w:color="auto"/>
            </w:tcBorders>
            <w:hideMark/>
          </w:tcPr>
          <w:p w:rsidR="008E1684" w:rsidRPr="00637077" w:rsidRDefault="008E1684" w:rsidP="00774912">
            <w:pPr>
              <w:jc w:val="center"/>
              <w:rPr>
                <w:szCs w:val="28"/>
              </w:rPr>
            </w:pPr>
            <w:r w:rsidRPr="00637077">
              <w:rPr>
                <w:szCs w:val="28"/>
              </w:rPr>
              <w:t>№</w:t>
            </w:r>
          </w:p>
        </w:tc>
        <w:tc>
          <w:tcPr>
            <w:tcW w:w="3553" w:type="pct"/>
            <w:tcBorders>
              <w:top w:val="single" w:sz="4" w:space="0" w:color="auto"/>
              <w:left w:val="single" w:sz="4" w:space="0" w:color="auto"/>
              <w:bottom w:val="single" w:sz="4" w:space="0" w:color="auto"/>
              <w:right w:val="single" w:sz="4" w:space="0" w:color="auto"/>
            </w:tcBorders>
            <w:noWrap/>
            <w:vAlign w:val="bottom"/>
            <w:hideMark/>
          </w:tcPr>
          <w:p w:rsidR="008E1684" w:rsidRPr="00637077" w:rsidRDefault="008E1684" w:rsidP="00774912">
            <w:pPr>
              <w:jc w:val="center"/>
              <w:rPr>
                <w:szCs w:val="28"/>
              </w:rPr>
            </w:pPr>
            <w:r w:rsidRPr="00637077">
              <w:rPr>
                <w:szCs w:val="28"/>
              </w:rPr>
              <w:t>Подпрограмма</w:t>
            </w:r>
          </w:p>
        </w:tc>
        <w:tc>
          <w:tcPr>
            <w:tcW w:w="1143" w:type="pct"/>
            <w:tcBorders>
              <w:top w:val="single" w:sz="4" w:space="0" w:color="auto"/>
              <w:left w:val="single" w:sz="4" w:space="0" w:color="auto"/>
              <w:bottom w:val="single" w:sz="4" w:space="0" w:color="auto"/>
              <w:right w:val="single" w:sz="4" w:space="0" w:color="auto"/>
            </w:tcBorders>
            <w:noWrap/>
            <w:vAlign w:val="bottom"/>
            <w:hideMark/>
          </w:tcPr>
          <w:p w:rsidR="008E1684" w:rsidRPr="00637077" w:rsidRDefault="008E1684" w:rsidP="008E1684">
            <w:pPr>
              <w:jc w:val="center"/>
              <w:rPr>
                <w:szCs w:val="28"/>
              </w:rPr>
            </w:pPr>
            <w:proofErr w:type="spellStart"/>
            <w:r w:rsidRPr="00637077">
              <w:rPr>
                <w:szCs w:val="28"/>
              </w:rPr>
              <w:t>СРп</w:t>
            </w:r>
            <w:proofErr w:type="spellEnd"/>
            <w:r w:rsidRPr="00637077">
              <w:rPr>
                <w:szCs w:val="28"/>
              </w:rPr>
              <w:t>/</w:t>
            </w:r>
            <w:proofErr w:type="spellStart"/>
            <w:proofErr w:type="gramStart"/>
            <w:r w:rsidRPr="00637077">
              <w:rPr>
                <w:szCs w:val="28"/>
              </w:rPr>
              <w:t>п</w:t>
            </w:r>
            <w:proofErr w:type="spellEnd"/>
            <w:proofErr w:type="gramEnd"/>
          </w:p>
        </w:tc>
      </w:tr>
      <w:tr w:rsidR="008E1684" w:rsidRPr="00637077" w:rsidTr="008E1684">
        <w:trPr>
          <w:trHeight w:val="158"/>
        </w:trPr>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8E1684" w:rsidRPr="00637077" w:rsidRDefault="008E1684" w:rsidP="00774912">
            <w:pPr>
              <w:jc w:val="both"/>
              <w:rPr>
                <w:szCs w:val="28"/>
              </w:rPr>
            </w:pPr>
            <w:r w:rsidRPr="00637077">
              <w:rPr>
                <w:szCs w:val="28"/>
              </w:rPr>
              <w:t>1</w:t>
            </w:r>
          </w:p>
        </w:tc>
        <w:tc>
          <w:tcPr>
            <w:tcW w:w="3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1684" w:rsidRPr="00637077" w:rsidRDefault="008E1684" w:rsidP="00774912">
            <w:pPr>
              <w:jc w:val="both"/>
              <w:rPr>
                <w:szCs w:val="28"/>
              </w:rPr>
            </w:pPr>
            <w:r w:rsidRPr="00637077">
              <w:t>«Развитие физической культуры и массового спорта»</w:t>
            </w:r>
          </w:p>
        </w:tc>
        <w:tc>
          <w:tcPr>
            <w:tcW w:w="1143" w:type="pct"/>
            <w:tcBorders>
              <w:top w:val="single" w:sz="4" w:space="0" w:color="auto"/>
              <w:left w:val="nil"/>
              <w:bottom w:val="single" w:sz="4" w:space="0" w:color="auto"/>
              <w:right w:val="single" w:sz="4" w:space="0" w:color="auto"/>
            </w:tcBorders>
            <w:shd w:val="clear" w:color="auto" w:fill="FFFFFF"/>
            <w:vAlign w:val="center"/>
            <w:hideMark/>
          </w:tcPr>
          <w:p w:rsidR="008E1684" w:rsidRPr="00637077" w:rsidRDefault="008E1684" w:rsidP="00774912">
            <w:pPr>
              <w:jc w:val="center"/>
              <w:rPr>
                <w:szCs w:val="28"/>
              </w:rPr>
            </w:pPr>
            <w:r>
              <w:rPr>
                <w:szCs w:val="28"/>
              </w:rPr>
              <w:t>0,96</w:t>
            </w:r>
          </w:p>
        </w:tc>
      </w:tr>
      <w:tr w:rsidR="008E1684" w:rsidRPr="00637077" w:rsidTr="008E1684">
        <w:trPr>
          <w:cantSplit/>
          <w:trHeight w:val="303"/>
        </w:trPr>
        <w:tc>
          <w:tcPr>
            <w:tcW w:w="304" w:type="pct"/>
            <w:tcBorders>
              <w:top w:val="nil"/>
              <w:left w:val="single" w:sz="4" w:space="0" w:color="auto"/>
              <w:bottom w:val="single" w:sz="4" w:space="0" w:color="auto"/>
              <w:right w:val="single" w:sz="4" w:space="0" w:color="auto"/>
            </w:tcBorders>
            <w:shd w:val="clear" w:color="auto" w:fill="FFFFFF"/>
            <w:hideMark/>
          </w:tcPr>
          <w:p w:rsidR="008E1684" w:rsidRPr="00637077" w:rsidRDefault="008E1684" w:rsidP="00774912">
            <w:pPr>
              <w:jc w:val="both"/>
              <w:rPr>
                <w:szCs w:val="28"/>
              </w:rPr>
            </w:pPr>
            <w:r w:rsidRPr="00637077">
              <w:rPr>
                <w:szCs w:val="28"/>
              </w:rPr>
              <w:t>2</w:t>
            </w:r>
          </w:p>
        </w:tc>
        <w:tc>
          <w:tcPr>
            <w:tcW w:w="3553" w:type="pct"/>
            <w:tcBorders>
              <w:top w:val="nil"/>
              <w:left w:val="single" w:sz="4" w:space="0" w:color="auto"/>
              <w:bottom w:val="single" w:sz="4" w:space="0" w:color="auto"/>
              <w:right w:val="single" w:sz="4" w:space="0" w:color="auto"/>
            </w:tcBorders>
            <w:shd w:val="clear" w:color="auto" w:fill="FFFFFF"/>
            <w:vAlign w:val="center"/>
            <w:hideMark/>
          </w:tcPr>
          <w:p w:rsidR="008E1684" w:rsidRPr="00637077" w:rsidRDefault="008E1684" w:rsidP="00774912">
            <w:pPr>
              <w:jc w:val="both"/>
              <w:rPr>
                <w:szCs w:val="28"/>
              </w:rPr>
            </w:pPr>
            <w:r w:rsidRPr="00637077">
              <w:t>«Реализация комплекса мер по развитию спорта высших достижений и системы подготовки спортивного резерва»</w:t>
            </w:r>
          </w:p>
        </w:tc>
        <w:tc>
          <w:tcPr>
            <w:tcW w:w="1143" w:type="pct"/>
            <w:tcBorders>
              <w:top w:val="nil"/>
              <w:left w:val="nil"/>
              <w:bottom w:val="single" w:sz="4" w:space="0" w:color="auto"/>
              <w:right w:val="single" w:sz="4" w:space="0" w:color="auto"/>
            </w:tcBorders>
            <w:shd w:val="clear" w:color="auto" w:fill="FFFFFF"/>
            <w:vAlign w:val="center"/>
            <w:hideMark/>
          </w:tcPr>
          <w:p w:rsidR="008E1684" w:rsidRPr="00637077" w:rsidRDefault="008E1684" w:rsidP="00774912">
            <w:pPr>
              <w:jc w:val="center"/>
              <w:rPr>
                <w:szCs w:val="28"/>
              </w:rPr>
            </w:pPr>
            <w:r>
              <w:rPr>
                <w:szCs w:val="28"/>
              </w:rPr>
              <w:t>1,0</w:t>
            </w:r>
          </w:p>
        </w:tc>
      </w:tr>
      <w:tr w:rsidR="008E1684" w:rsidRPr="00637077" w:rsidTr="008E1684">
        <w:trPr>
          <w:cantSplit/>
          <w:trHeight w:val="630"/>
        </w:trPr>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8E1684" w:rsidRPr="00637077" w:rsidRDefault="008E1684" w:rsidP="00774912">
            <w:pPr>
              <w:jc w:val="both"/>
              <w:rPr>
                <w:szCs w:val="28"/>
              </w:rPr>
            </w:pPr>
            <w:r w:rsidRPr="00637077">
              <w:rPr>
                <w:szCs w:val="28"/>
              </w:rPr>
              <w:t>3</w:t>
            </w:r>
          </w:p>
        </w:tc>
        <w:tc>
          <w:tcPr>
            <w:tcW w:w="3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1684" w:rsidRPr="00637077" w:rsidRDefault="008E1684" w:rsidP="00774912">
            <w:pPr>
              <w:jc w:val="both"/>
              <w:rPr>
                <w:szCs w:val="28"/>
              </w:rPr>
            </w:pPr>
            <w:r w:rsidRPr="00637077">
              <w:t>«Развитие инфраструктуры физической культуры и спорта в Республике Марий Эл»</w:t>
            </w:r>
          </w:p>
        </w:tc>
        <w:tc>
          <w:tcPr>
            <w:tcW w:w="11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1684" w:rsidRPr="00637077" w:rsidRDefault="008E1684" w:rsidP="00774912">
            <w:pPr>
              <w:jc w:val="center"/>
              <w:rPr>
                <w:szCs w:val="28"/>
              </w:rPr>
            </w:pPr>
            <w:r>
              <w:rPr>
                <w:szCs w:val="28"/>
              </w:rPr>
              <w:t>0,5</w:t>
            </w:r>
          </w:p>
        </w:tc>
      </w:tr>
      <w:tr w:rsidR="008E1684" w:rsidRPr="00637077" w:rsidTr="008E1684">
        <w:trPr>
          <w:cantSplit/>
          <w:trHeight w:val="70"/>
        </w:trPr>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8E1684" w:rsidRPr="00637077" w:rsidRDefault="008E1684" w:rsidP="00774912">
            <w:pPr>
              <w:jc w:val="both"/>
              <w:rPr>
                <w:szCs w:val="28"/>
              </w:rPr>
            </w:pPr>
            <w:r w:rsidRPr="00637077">
              <w:rPr>
                <w:szCs w:val="28"/>
              </w:rPr>
              <w:t>4</w:t>
            </w:r>
          </w:p>
        </w:tc>
        <w:tc>
          <w:tcPr>
            <w:tcW w:w="3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1684" w:rsidRPr="00637077" w:rsidRDefault="008E1684" w:rsidP="00774912">
            <w:pPr>
              <w:jc w:val="both"/>
              <w:rPr>
                <w:szCs w:val="28"/>
              </w:rPr>
            </w:pPr>
            <w:r w:rsidRPr="00637077">
              <w:t>«Обеспечение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2013-2025 годы»</w:t>
            </w:r>
          </w:p>
        </w:tc>
        <w:tc>
          <w:tcPr>
            <w:tcW w:w="11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1684" w:rsidRPr="00637077" w:rsidRDefault="008E1684" w:rsidP="00774912">
            <w:pPr>
              <w:jc w:val="center"/>
              <w:rPr>
                <w:szCs w:val="28"/>
              </w:rPr>
            </w:pPr>
            <w:r>
              <w:rPr>
                <w:szCs w:val="28"/>
              </w:rPr>
              <w:t>1,0</w:t>
            </w:r>
          </w:p>
        </w:tc>
      </w:tr>
      <w:tr w:rsidR="008E1684" w:rsidRPr="00637077" w:rsidTr="008E1684">
        <w:trPr>
          <w:cantSplit/>
          <w:trHeight w:val="70"/>
        </w:trPr>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8E1684" w:rsidRPr="00637077" w:rsidRDefault="008E1684" w:rsidP="00774912">
            <w:pPr>
              <w:jc w:val="both"/>
              <w:rPr>
                <w:szCs w:val="28"/>
              </w:rPr>
            </w:pPr>
            <w:r w:rsidRPr="00637077">
              <w:rPr>
                <w:szCs w:val="28"/>
              </w:rPr>
              <w:t>5</w:t>
            </w:r>
          </w:p>
        </w:tc>
        <w:tc>
          <w:tcPr>
            <w:tcW w:w="3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1684" w:rsidRPr="00637077" w:rsidRDefault="008E1684" w:rsidP="00774912">
            <w:pPr>
              <w:jc w:val="both"/>
              <w:rPr>
                <w:szCs w:val="28"/>
              </w:rPr>
            </w:pPr>
            <w:r w:rsidRPr="00637077">
              <w:t>«Государственная молодежная политика и вовлечение молодежи в социальную практику»</w:t>
            </w:r>
          </w:p>
        </w:tc>
        <w:tc>
          <w:tcPr>
            <w:tcW w:w="11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1684" w:rsidRPr="00637077" w:rsidRDefault="008E1684" w:rsidP="00774912">
            <w:pPr>
              <w:jc w:val="center"/>
              <w:rPr>
                <w:szCs w:val="28"/>
              </w:rPr>
            </w:pPr>
            <w:r>
              <w:rPr>
                <w:szCs w:val="28"/>
              </w:rPr>
              <w:t>1,0</w:t>
            </w:r>
          </w:p>
        </w:tc>
      </w:tr>
      <w:tr w:rsidR="008E1684" w:rsidRPr="00637077" w:rsidTr="008E1684">
        <w:trPr>
          <w:cantSplit/>
          <w:trHeight w:val="70"/>
        </w:trPr>
        <w:tc>
          <w:tcPr>
            <w:tcW w:w="304" w:type="pct"/>
            <w:tcBorders>
              <w:top w:val="nil"/>
              <w:left w:val="single" w:sz="4" w:space="0" w:color="auto"/>
              <w:bottom w:val="single" w:sz="4" w:space="0" w:color="auto"/>
              <w:right w:val="single" w:sz="4" w:space="0" w:color="auto"/>
            </w:tcBorders>
            <w:shd w:val="clear" w:color="auto" w:fill="FFFFFF"/>
            <w:hideMark/>
          </w:tcPr>
          <w:p w:rsidR="008E1684" w:rsidRPr="00637077" w:rsidRDefault="008E1684" w:rsidP="00774912">
            <w:pPr>
              <w:jc w:val="both"/>
              <w:rPr>
                <w:szCs w:val="28"/>
              </w:rPr>
            </w:pPr>
            <w:r w:rsidRPr="00637077">
              <w:rPr>
                <w:szCs w:val="28"/>
              </w:rPr>
              <w:t>6</w:t>
            </w:r>
          </w:p>
        </w:tc>
        <w:tc>
          <w:tcPr>
            <w:tcW w:w="3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1684" w:rsidRDefault="008E1684" w:rsidP="00774912">
            <w:pPr>
              <w:jc w:val="both"/>
            </w:pPr>
            <w:r w:rsidRPr="00637077">
              <w:t xml:space="preserve">«Развитие внутреннего и въездного туризма в Республике </w:t>
            </w:r>
          </w:p>
          <w:p w:rsidR="008E1684" w:rsidRPr="00637077" w:rsidRDefault="008E1684" w:rsidP="00774912">
            <w:pPr>
              <w:jc w:val="both"/>
              <w:rPr>
                <w:szCs w:val="28"/>
              </w:rPr>
            </w:pPr>
            <w:r w:rsidRPr="00637077">
              <w:t>Марий Эл»</w:t>
            </w:r>
          </w:p>
        </w:tc>
        <w:tc>
          <w:tcPr>
            <w:tcW w:w="11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1684" w:rsidRPr="00637077" w:rsidRDefault="008E1684" w:rsidP="00774912">
            <w:pPr>
              <w:jc w:val="center"/>
              <w:rPr>
                <w:szCs w:val="28"/>
              </w:rPr>
            </w:pPr>
            <w:r>
              <w:rPr>
                <w:szCs w:val="28"/>
              </w:rPr>
              <w:t>1,0</w:t>
            </w:r>
          </w:p>
        </w:tc>
      </w:tr>
    </w:tbl>
    <w:p w:rsidR="00FE01EA" w:rsidRPr="00637077" w:rsidRDefault="00FE01EA" w:rsidP="00FE01EA">
      <w:pPr>
        <w:autoSpaceDE w:val="0"/>
        <w:autoSpaceDN w:val="0"/>
        <w:adjustRightInd w:val="0"/>
        <w:ind w:firstLine="540"/>
        <w:jc w:val="center"/>
        <w:rPr>
          <w:sz w:val="28"/>
          <w:szCs w:val="28"/>
        </w:rPr>
      </w:pPr>
    </w:p>
    <w:p w:rsidR="008E1684" w:rsidRDefault="00FE01EA" w:rsidP="00FE01EA">
      <w:pPr>
        <w:autoSpaceDE w:val="0"/>
        <w:autoSpaceDN w:val="0"/>
        <w:adjustRightInd w:val="0"/>
        <w:ind w:left="708" w:firstLine="1"/>
        <w:rPr>
          <w:sz w:val="28"/>
          <w:szCs w:val="28"/>
        </w:rPr>
      </w:pPr>
      <w:r w:rsidRPr="00637077">
        <w:rPr>
          <w:noProof/>
          <w:sz w:val="28"/>
          <w:szCs w:val="28"/>
        </w:rPr>
        <w:drawing>
          <wp:anchor distT="0" distB="0" distL="114300" distR="114300" simplePos="0" relativeHeight="251659264" behindDoc="0" locked="0" layoutInCell="1" allowOverlap="1">
            <wp:simplePos x="0" y="0"/>
            <wp:positionH relativeFrom="column">
              <wp:posOffset>1005707</wp:posOffset>
            </wp:positionH>
            <wp:positionV relativeFrom="paragraph">
              <wp:align>top</wp:align>
            </wp:positionV>
            <wp:extent cx="2604977" cy="520995"/>
            <wp:effectExtent l="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604977" cy="520995"/>
                    </a:xfrm>
                    <a:prstGeom prst="rect">
                      <a:avLst/>
                    </a:prstGeom>
                    <a:noFill/>
                    <a:ln w="9525">
                      <a:noFill/>
                      <a:miter lim="800000"/>
                      <a:headEnd/>
                      <a:tailEnd/>
                    </a:ln>
                  </pic:spPr>
                </pic:pic>
              </a:graphicData>
            </a:graphic>
          </wp:anchor>
        </w:drawing>
      </w:r>
      <w:r w:rsidRPr="00637077">
        <w:rPr>
          <w:sz w:val="28"/>
          <w:szCs w:val="28"/>
        </w:rPr>
        <w:br w:type="textWrapping" w:clear="all"/>
      </w:r>
    </w:p>
    <w:p w:rsidR="00FE01EA" w:rsidRPr="00637077" w:rsidRDefault="00FE01EA" w:rsidP="00FE01EA">
      <w:pPr>
        <w:autoSpaceDE w:val="0"/>
        <w:autoSpaceDN w:val="0"/>
        <w:adjustRightInd w:val="0"/>
        <w:ind w:left="708" w:firstLine="1"/>
        <w:rPr>
          <w:sz w:val="28"/>
          <w:szCs w:val="28"/>
        </w:rPr>
      </w:pPr>
      <w:proofErr w:type="spellStart"/>
      <w:r w:rsidRPr="00637077">
        <w:rPr>
          <w:sz w:val="28"/>
          <w:szCs w:val="28"/>
        </w:rPr>
        <w:t>СРп</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степень реализации подпрограммы;</w:t>
      </w:r>
    </w:p>
    <w:p w:rsidR="00FE01EA" w:rsidRPr="00637077" w:rsidRDefault="00FE01EA" w:rsidP="00FE01EA">
      <w:pPr>
        <w:autoSpaceDE w:val="0"/>
        <w:autoSpaceDN w:val="0"/>
        <w:adjustRightInd w:val="0"/>
        <w:ind w:firstLine="709"/>
        <w:jc w:val="both"/>
        <w:rPr>
          <w:sz w:val="28"/>
          <w:szCs w:val="28"/>
        </w:rPr>
      </w:pPr>
      <w:proofErr w:type="spellStart"/>
      <w:r w:rsidRPr="00637077">
        <w:rPr>
          <w:sz w:val="28"/>
          <w:szCs w:val="28"/>
        </w:rPr>
        <w:t>СДгппз</w:t>
      </w:r>
      <w:proofErr w:type="spellEnd"/>
      <w:r w:rsidRPr="00637077">
        <w:rPr>
          <w:sz w:val="28"/>
          <w:szCs w:val="28"/>
        </w:rPr>
        <w:t xml:space="preserve"> - степень достижения планового значения показателя (индикатора), характеризующего цели и задачи подпрограммы;</w:t>
      </w:r>
    </w:p>
    <w:p w:rsidR="00FE01EA" w:rsidRPr="00637077" w:rsidRDefault="00FE01EA" w:rsidP="00FE01EA">
      <w:pPr>
        <w:autoSpaceDE w:val="0"/>
        <w:autoSpaceDN w:val="0"/>
        <w:adjustRightInd w:val="0"/>
        <w:ind w:firstLine="709"/>
        <w:jc w:val="both"/>
        <w:rPr>
          <w:sz w:val="28"/>
          <w:szCs w:val="28"/>
        </w:rPr>
      </w:pPr>
      <w:r w:rsidRPr="00637077">
        <w:rPr>
          <w:sz w:val="28"/>
          <w:szCs w:val="28"/>
        </w:rPr>
        <w:t>N - число показателей (индикаторов), характеризующих цели и задачи подпрограммы.</w:t>
      </w: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Эффективность реализации подпрограмм, входящих </w:t>
      </w:r>
      <w:r w:rsidRPr="00637077">
        <w:rPr>
          <w:sz w:val="28"/>
          <w:szCs w:val="28"/>
        </w:rPr>
        <w:br/>
        <w:t xml:space="preserve">в государственную программу (далее - подпрограмма), оценивается </w:t>
      </w:r>
      <w:r w:rsidRPr="00637077">
        <w:rPr>
          <w:sz w:val="28"/>
          <w:szCs w:val="28"/>
        </w:rPr>
        <w:br/>
      </w:r>
      <w:r w:rsidRPr="00637077">
        <w:rPr>
          <w:sz w:val="28"/>
          <w:szCs w:val="28"/>
        </w:rPr>
        <w:lastRenderedPageBreak/>
        <w:t xml:space="preserve">в зависимости от значений оценки степени реализации подпрограмм </w:t>
      </w:r>
      <w:r w:rsidRPr="00637077">
        <w:rPr>
          <w:sz w:val="28"/>
          <w:szCs w:val="28"/>
        </w:rPr>
        <w:br/>
        <w:t xml:space="preserve">и оценки </w:t>
      </w:r>
      <w:proofErr w:type="gramStart"/>
      <w:r w:rsidRPr="00637077">
        <w:rPr>
          <w:sz w:val="28"/>
          <w:szCs w:val="28"/>
        </w:rPr>
        <w:t>эффективности использования средств республиканского бюджета Республики Марий Эл</w:t>
      </w:r>
      <w:proofErr w:type="gramEnd"/>
      <w:r w:rsidRPr="00637077">
        <w:rPr>
          <w:sz w:val="28"/>
          <w:szCs w:val="28"/>
        </w:rPr>
        <w:t xml:space="preserve"> по следующей формуле:</w:t>
      </w:r>
    </w:p>
    <w:p w:rsidR="00FE01EA" w:rsidRPr="00637077" w:rsidRDefault="00FE01EA" w:rsidP="00FE01EA">
      <w:pPr>
        <w:autoSpaceDE w:val="0"/>
        <w:autoSpaceDN w:val="0"/>
        <w:adjustRightInd w:val="0"/>
        <w:ind w:firstLine="709"/>
        <w:jc w:val="both"/>
        <w:rPr>
          <w:sz w:val="16"/>
          <w:szCs w:val="16"/>
        </w:rPr>
      </w:pPr>
    </w:p>
    <w:p w:rsidR="00FE01EA" w:rsidRPr="00637077" w:rsidRDefault="008E1684" w:rsidP="008E1684">
      <w:pPr>
        <w:autoSpaceDE w:val="0"/>
        <w:autoSpaceDN w:val="0"/>
        <w:adjustRightInd w:val="0"/>
        <w:jc w:val="center"/>
        <w:rPr>
          <w:sz w:val="28"/>
          <w:szCs w:val="28"/>
        </w:rPr>
      </w:pPr>
      <w:proofErr w:type="spellStart"/>
      <w:r>
        <w:rPr>
          <w:sz w:val="28"/>
          <w:szCs w:val="28"/>
        </w:rPr>
        <w:t>ЭРп</w:t>
      </w:r>
      <w:proofErr w:type="spellEnd"/>
      <w:r>
        <w:rPr>
          <w:sz w:val="28"/>
          <w:szCs w:val="28"/>
        </w:rPr>
        <w:t>/</w:t>
      </w:r>
      <w:proofErr w:type="spellStart"/>
      <w:proofErr w:type="gramStart"/>
      <w:r>
        <w:rPr>
          <w:sz w:val="28"/>
          <w:szCs w:val="28"/>
        </w:rPr>
        <w:t>п</w:t>
      </w:r>
      <w:proofErr w:type="spellEnd"/>
      <w:proofErr w:type="gramEnd"/>
      <w:r>
        <w:rPr>
          <w:sz w:val="28"/>
          <w:szCs w:val="28"/>
        </w:rPr>
        <w:t xml:space="preserve"> = </w:t>
      </w:r>
      <w:proofErr w:type="spellStart"/>
      <w:r>
        <w:rPr>
          <w:sz w:val="28"/>
          <w:szCs w:val="28"/>
        </w:rPr>
        <w:t>СРп</w:t>
      </w:r>
      <w:proofErr w:type="spellEnd"/>
      <w:r>
        <w:rPr>
          <w:sz w:val="28"/>
          <w:szCs w:val="28"/>
        </w:rPr>
        <w:t>/</w:t>
      </w:r>
      <w:proofErr w:type="spellStart"/>
      <w:r>
        <w:rPr>
          <w:sz w:val="28"/>
          <w:szCs w:val="28"/>
        </w:rPr>
        <w:t>п</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Эис</w:t>
      </w:r>
      <w:proofErr w:type="spellEnd"/>
      <w:r>
        <w:rPr>
          <w:sz w:val="28"/>
          <w:szCs w:val="28"/>
        </w:rPr>
        <w:t xml:space="preserve"> </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1:</w:t>
      </w:r>
    </w:p>
    <w:p w:rsidR="00FE01EA" w:rsidRPr="00637077" w:rsidRDefault="00FE01EA" w:rsidP="00FE01EA">
      <w:pPr>
        <w:autoSpaceDE w:val="0"/>
        <w:autoSpaceDN w:val="0"/>
        <w:adjustRightInd w:val="0"/>
        <w:ind w:firstLine="709"/>
        <w:jc w:val="both"/>
        <w:rPr>
          <w:sz w:val="16"/>
          <w:szCs w:val="16"/>
        </w:rPr>
      </w:pPr>
    </w:p>
    <w:p w:rsidR="00FE01EA" w:rsidRPr="00637077" w:rsidRDefault="00FE01EA" w:rsidP="00FE01EA">
      <w:pPr>
        <w:autoSpaceDE w:val="0"/>
        <w:autoSpaceDN w:val="0"/>
        <w:adjustRightInd w:val="0"/>
        <w:ind w:firstLine="709"/>
        <w:jc w:val="center"/>
        <w:rPr>
          <w:sz w:val="28"/>
          <w:szCs w:val="28"/>
        </w:rPr>
      </w:pPr>
      <w:proofErr w:type="spellStart"/>
      <w:r w:rsidRPr="00637077">
        <w:rPr>
          <w:sz w:val="28"/>
          <w:szCs w:val="28"/>
        </w:rPr>
        <w:t>ЭРп</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w:t>
      </w:r>
      <w:proofErr w:type="spellStart"/>
      <w:r w:rsidRPr="00637077">
        <w:rPr>
          <w:sz w:val="28"/>
          <w:szCs w:val="28"/>
        </w:rPr>
        <w:t>СРп</w:t>
      </w:r>
      <w:proofErr w:type="spellEnd"/>
      <w:r w:rsidRPr="00637077">
        <w:rPr>
          <w:sz w:val="28"/>
          <w:szCs w:val="28"/>
        </w:rPr>
        <w:t>/</w:t>
      </w:r>
      <w:proofErr w:type="spellStart"/>
      <w:r w:rsidRPr="00637077">
        <w:rPr>
          <w:sz w:val="28"/>
          <w:szCs w:val="28"/>
        </w:rPr>
        <w:t>п</w:t>
      </w:r>
      <w:proofErr w:type="spellEnd"/>
      <w:r w:rsidRPr="00637077">
        <w:rPr>
          <w:sz w:val="28"/>
          <w:szCs w:val="28"/>
        </w:rPr>
        <w:t xml:space="preserve"> </w:t>
      </w:r>
      <w:proofErr w:type="spellStart"/>
      <w:r w:rsidRPr="00637077">
        <w:rPr>
          <w:sz w:val="28"/>
          <w:szCs w:val="28"/>
        </w:rPr>
        <w:t>x</w:t>
      </w:r>
      <w:proofErr w:type="spellEnd"/>
      <w:r w:rsidRPr="00637077">
        <w:rPr>
          <w:sz w:val="28"/>
          <w:szCs w:val="28"/>
        </w:rPr>
        <w:t xml:space="preserve"> </w:t>
      </w:r>
      <w:proofErr w:type="spellStart"/>
      <w:r w:rsidRPr="00637077">
        <w:rPr>
          <w:sz w:val="28"/>
          <w:szCs w:val="28"/>
        </w:rPr>
        <w:t>Эис</w:t>
      </w:r>
      <w:proofErr w:type="spellEnd"/>
      <w:r w:rsidRPr="00637077">
        <w:rPr>
          <w:sz w:val="28"/>
          <w:szCs w:val="28"/>
        </w:rPr>
        <w:t xml:space="preserve"> = 0,</w:t>
      </w:r>
      <w:r w:rsidR="008E1684">
        <w:rPr>
          <w:sz w:val="28"/>
          <w:szCs w:val="28"/>
        </w:rPr>
        <w:t>96</w:t>
      </w:r>
      <w:r w:rsidR="001F2FFD" w:rsidRPr="00637077">
        <w:rPr>
          <w:sz w:val="28"/>
          <w:szCs w:val="28"/>
        </w:rPr>
        <w:t xml:space="preserve"> </w:t>
      </w:r>
      <w:proofErr w:type="spellStart"/>
      <w:r w:rsidR="001F2FFD" w:rsidRPr="00637077">
        <w:rPr>
          <w:sz w:val="28"/>
          <w:szCs w:val="28"/>
        </w:rPr>
        <w:t>х</w:t>
      </w:r>
      <w:proofErr w:type="spellEnd"/>
      <w:r w:rsidR="001F2FFD" w:rsidRPr="00637077">
        <w:rPr>
          <w:sz w:val="28"/>
          <w:szCs w:val="28"/>
        </w:rPr>
        <w:t xml:space="preserve"> 0,72</w:t>
      </w:r>
      <w:r w:rsidRPr="00637077">
        <w:rPr>
          <w:sz w:val="28"/>
          <w:szCs w:val="28"/>
        </w:rPr>
        <w:t xml:space="preserve"> = 0,</w:t>
      </w:r>
      <w:r w:rsidR="008E1684">
        <w:rPr>
          <w:sz w:val="28"/>
          <w:szCs w:val="28"/>
        </w:rPr>
        <w:t>7</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2:</w:t>
      </w:r>
    </w:p>
    <w:p w:rsidR="00FE01EA" w:rsidRPr="00637077" w:rsidRDefault="00FE01EA" w:rsidP="00FE01EA">
      <w:pPr>
        <w:autoSpaceDE w:val="0"/>
        <w:autoSpaceDN w:val="0"/>
        <w:adjustRightInd w:val="0"/>
        <w:ind w:firstLine="709"/>
        <w:jc w:val="both"/>
        <w:rPr>
          <w:sz w:val="16"/>
          <w:szCs w:val="16"/>
        </w:rPr>
      </w:pPr>
    </w:p>
    <w:p w:rsidR="00FE01EA" w:rsidRPr="00637077" w:rsidRDefault="001F2FFD" w:rsidP="00FE01EA">
      <w:pPr>
        <w:autoSpaceDE w:val="0"/>
        <w:autoSpaceDN w:val="0"/>
        <w:adjustRightInd w:val="0"/>
        <w:ind w:firstLine="709"/>
        <w:jc w:val="center"/>
        <w:rPr>
          <w:sz w:val="28"/>
          <w:szCs w:val="28"/>
        </w:rPr>
      </w:pPr>
      <w:proofErr w:type="spellStart"/>
      <w:r w:rsidRPr="00637077">
        <w:rPr>
          <w:sz w:val="28"/>
          <w:szCs w:val="28"/>
        </w:rPr>
        <w:t>ЭРп</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w:t>
      </w:r>
      <w:proofErr w:type="spellStart"/>
      <w:r w:rsidRPr="00637077">
        <w:rPr>
          <w:sz w:val="28"/>
          <w:szCs w:val="28"/>
        </w:rPr>
        <w:t>СРп</w:t>
      </w:r>
      <w:proofErr w:type="spellEnd"/>
      <w:r w:rsidRPr="00637077">
        <w:rPr>
          <w:sz w:val="28"/>
          <w:szCs w:val="28"/>
        </w:rPr>
        <w:t>/</w:t>
      </w:r>
      <w:proofErr w:type="spellStart"/>
      <w:r w:rsidRPr="00637077">
        <w:rPr>
          <w:sz w:val="28"/>
          <w:szCs w:val="28"/>
        </w:rPr>
        <w:t>п</w:t>
      </w:r>
      <w:proofErr w:type="spellEnd"/>
      <w:r w:rsidRPr="00637077">
        <w:rPr>
          <w:sz w:val="28"/>
          <w:szCs w:val="28"/>
        </w:rPr>
        <w:t xml:space="preserve"> </w:t>
      </w:r>
      <w:proofErr w:type="spellStart"/>
      <w:r w:rsidRPr="00637077">
        <w:rPr>
          <w:sz w:val="28"/>
          <w:szCs w:val="28"/>
        </w:rPr>
        <w:t>x</w:t>
      </w:r>
      <w:proofErr w:type="spellEnd"/>
      <w:r w:rsidRPr="00637077">
        <w:rPr>
          <w:sz w:val="28"/>
          <w:szCs w:val="28"/>
        </w:rPr>
        <w:t xml:space="preserve"> </w:t>
      </w:r>
      <w:proofErr w:type="spellStart"/>
      <w:r w:rsidRPr="00637077">
        <w:rPr>
          <w:sz w:val="28"/>
          <w:szCs w:val="28"/>
        </w:rPr>
        <w:t>Эис</w:t>
      </w:r>
      <w:proofErr w:type="spellEnd"/>
      <w:r w:rsidRPr="00637077">
        <w:rPr>
          <w:sz w:val="28"/>
          <w:szCs w:val="28"/>
        </w:rPr>
        <w:t xml:space="preserve"> = </w:t>
      </w:r>
      <w:r w:rsidR="008E1684">
        <w:rPr>
          <w:sz w:val="28"/>
          <w:szCs w:val="28"/>
        </w:rPr>
        <w:t>1,0</w:t>
      </w:r>
      <w:r w:rsidRPr="00637077">
        <w:rPr>
          <w:sz w:val="28"/>
          <w:szCs w:val="28"/>
        </w:rPr>
        <w:t xml:space="preserve"> </w:t>
      </w:r>
      <w:proofErr w:type="spellStart"/>
      <w:r w:rsidRPr="00637077">
        <w:rPr>
          <w:sz w:val="28"/>
          <w:szCs w:val="28"/>
        </w:rPr>
        <w:t>х</w:t>
      </w:r>
      <w:proofErr w:type="spellEnd"/>
      <w:r w:rsidRPr="00637077">
        <w:rPr>
          <w:sz w:val="28"/>
          <w:szCs w:val="28"/>
        </w:rPr>
        <w:t xml:space="preserve"> 1,0 = </w:t>
      </w:r>
      <w:r w:rsidR="008E1684">
        <w:rPr>
          <w:sz w:val="28"/>
          <w:szCs w:val="28"/>
        </w:rPr>
        <w:t>1,0</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3:</w:t>
      </w:r>
    </w:p>
    <w:p w:rsidR="00FE01EA" w:rsidRPr="00637077" w:rsidRDefault="00FE01EA" w:rsidP="00FE01EA">
      <w:pPr>
        <w:autoSpaceDE w:val="0"/>
        <w:autoSpaceDN w:val="0"/>
        <w:adjustRightInd w:val="0"/>
        <w:ind w:firstLine="709"/>
        <w:jc w:val="both"/>
        <w:rPr>
          <w:sz w:val="16"/>
          <w:szCs w:val="16"/>
        </w:rPr>
      </w:pPr>
    </w:p>
    <w:p w:rsidR="00FE01EA" w:rsidRPr="00637077" w:rsidRDefault="001F2FFD" w:rsidP="00FE01EA">
      <w:pPr>
        <w:autoSpaceDE w:val="0"/>
        <w:autoSpaceDN w:val="0"/>
        <w:adjustRightInd w:val="0"/>
        <w:ind w:firstLine="709"/>
        <w:jc w:val="center"/>
        <w:rPr>
          <w:sz w:val="28"/>
          <w:szCs w:val="28"/>
        </w:rPr>
      </w:pPr>
      <w:proofErr w:type="spellStart"/>
      <w:r w:rsidRPr="00637077">
        <w:rPr>
          <w:sz w:val="28"/>
          <w:szCs w:val="28"/>
        </w:rPr>
        <w:t>ЭРп</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w:t>
      </w:r>
      <w:proofErr w:type="spellStart"/>
      <w:r w:rsidRPr="00637077">
        <w:rPr>
          <w:sz w:val="28"/>
          <w:szCs w:val="28"/>
        </w:rPr>
        <w:t>СРп</w:t>
      </w:r>
      <w:proofErr w:type="spellEnd"/>
      <w:r w:rsidRPr="00637077">
        <w:rPr>
          <w:sz w:val="28"/>
          <w:szCs w:val="28"/>
        </w:rPr>
        <w:t>/</w:t>
      </w:r>
      <w:proofErr w:type="spellStart"/>
      <w:r w:rsidRPr="00637077">
        <w:rPr>
          <w:sz w:val="28"/>
          <w:szCs w:val="28"/>
        </w:rPr>
        <w:t>п</w:t>
      </w:r>
      <w:proofErr w:type="spellEnd"/>
      <w:r w:rsidRPr="00637077">
        <w:rPr>
          <w:sz w:val="28"/>
          <w:szCs w:val="28"/>
        </w:rPr>
        <w:t xml:space="preserve"> </w:t>
      </w:r>
      <w:proofErr w:type="spellStart"/>
      <w:r w:rsidRPr="00637077">
        <w:rPr>
          <w:sz w:val="28"/>
          <w:szCs w:val="28"/>
        </w:rPr>
        <w:t>x</w:t>
      </w:r>
      <w:proofErr w:type="spellEnd"/>
      <w:r w:rsidRPr="00637077">
        <w:rPr>
          <w:sz w:val="28"/>
          <w:szCs w:val="28"/>
        </w:rPr>
        <w:t xml:space="preserve"> </w:t>
      </w:r>
      <w:proofErr w:type="spellStart"/>
      <w:r w:rsidRPr="00637077">
        <w:rPr>
          <w:sz w:val="28"/>
          <w:szCs w:val="28"/>
        </w:rPr>
        <w:t>Эис</w:t>
      </w:r>
      <w:proofErr w:type="spellEnd"/>
      <w:r w:rsidRPr="00637077">
        <w:rPr>
          <w:sz w:val="28"/>
          <w:szCs w:val="28"/>
        </w:rPr>
        <w:t xml:space="preserve"> = </w:t>
      </w:r>
      <w:r w:rsidR="008E1684">
        <w:rPr>
          <w:sz w:val="28"/>
          <w:szCs w:val="28"/>
        </w:rPr>
        <w:t>0,5</w:t>
      </w:r>
      <w:r w:rsidR="00FE01EA" w:rsidRPr="00637077">
        <w:rPr>
          <w:sz w:val="28"/>
          <w:szCs w:val="28"/>
        </w:rPr>
        <w:t xml:space="preserve"> </w:t>
      </w:r>
      <w:proofErr w:type="spellStart"/>
      <w:r w:rsidR="00FE01EA" w:rsidRPr="00637077">
        <w:rPr>
          <w:sz w:val="28"/>
          <w:szCs w:val="28"/>
        </w:rPr>
        <w:t>х</w:t>
      </w:r>
      <w:proofErr w:type="spellEnd"/>
      <w:r w:rsidR="00FE01EA" w:rsidRPr="00637077">
        <w:rPr>
          <w:sz w:val="28"/>
          <w:szCs w:val="28"/>
        </w:rPr>
        <w:t xml:space="preserve"> 1,0 = 0,</w:t>
      </w:r>
      <w:r w:rsidR="008E1684">
        <w:rPr>
          <w:sz w:val="28"/>
          <w:szCs w:val="28"/>
        </w:rPr>
        <w:t>5</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4:</w:t>
      </w:r>
    </w:p>
    <w:p w:rsidR="00FE01EA" w:rsidRPr="00637077" w:rsidRDefault="00FE01EA" w:rsidP="00FE01EA">
      <w:pPr>
        <w:autoSpaceDE w:val="0"/>
        <w:autoSpaceDN w:val="0"/>
        <w:adjustRightInd w:val="0"/>
        <w:ind w:firstLine="709"/>
        <w:jc w:val="both"/>
        <w:rPr>
          <w:sz w:val="16"/>
          <w:szCs w:val="16"/>
        </w:rPr>
      </w:pPr>
    </w:p>
    <w:p w:rsidR="00FE01EA" w:rsidRPr="00637077" w:rsidRDefault="00FE01EA" w:rsidP="00FE01EA">
      <w:pPr>
        <w:autoSpaceDE w:val="0"/>
        <w:autoSpaceDN w:val="0"/>
        <w:adjustRightInd w:val="0"/>
        <w:ind w:firstLine="709"/>
        <w:jc w:val="center"/>
        <w:rPr>
          <w:sz w:val="28"/>
          <w:szCs w:val="28"/>
        </w:rPr>
      </w:pPr>
      <w:proofErr w:type="spellStart"/>
      <w:r w:rsidRPr="00637077">
        <w:rPr>
          <w:sz w:val="28"/>
          <w:szCs w:val="28"/>
        </w:rPr>
        <w:t>ЭРп</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w:t>
      </w:r>
      <w:proofErr w:type="spellStart"/>
      <w:r w:rsidRPr="00637077">
        <w:rPr>
          <w:sz w:val="28"/>
          <w:szCs w:val="28"/>
        </w:rPr>
        <w:t>СРп</w:t>
      </w:r>
      <w:proofErr w:type="spellEnd"/>
      <w:r w:rsidRPr="00637077">
        <w:rPr>
          <w:sz w:val="28"/>
          <w:szCs w:val="28"/>
        </w:rPr>
        <w:t>/</w:t>
      </w:r>
      <w:proofErr w:type="spellStart"/>
      <w:r w:rsidRPr="00637077">
        <w:rPr>
          <w:sz w:val="28"/>
          <w:szCs w:val="28"/>
        </w:rPr>
        <w:t>п</w:t>
      </w:r>
      <w:proofErr w:type="spellEnd"/>
      <w:r w:rsidRPr="00637077">
        <w:rPr>
          <w:sz w:val="28"/>
          <w:szCs w:val="28"/>
        </w:rPr>
        <w:t xml:space="preserve"> </w:t>
      </w:r>
      <w:proofErr w:type="spellStart"/>
      <w:r w:rsidRPr="00637077">
        <w:rPr>
          <w:sz w:val="28"/>
          <w:szCs w:val="28"/>
        </w:rPr>
        <w:t>x</w:t>
      </w:r>
      <w:proofErr w:type="spellEnd"/>
      <w:r w:rsidRPr="00637077">
        <w:rPr>
          <w:sz w:val="28"/>
          <w:szCs w:val="28"/>
        </w:rPr>
        <w:t xml:space="preserve"> </w:t>
      </w:r>
      <w:proofErr w:type="spellStart"/>
      <w:r w:rsidRPr="00637077">
        <w:rPr>
          <w:sz w:val="28"/>
          <w:szCs w:val="28"/>
        </w:rPr>
        <w:t>Эис</w:t>
      </w:r>
      <w:proofErr w:type="spellEnd"/>
      <w:r w:rsidRPr="00637077">
        <w:rPr>
          <w:sz w:val="28"/>
          <w:szCs w:val="28"/>
        </w:rPr>
        <w:t xml:space="preserve"> = </w:t>
      </w:r>
      <w:r w:rsidR="008E1684">
        <w:rPr>
          <w:sz w:val="28"/>
          <w:szCs w:val="28"/>
        </w:rPr>
        <w:t>1,0</w:t>
      </w:r>
      <w:r w:rsidRPr="00637077">
        <w:rPr>
          <w:sz w:val="28"/>
          <w:szCs w:val="28"/>
        </w:rPr>
        <w:t xml:space="preserve"> </w:t>
      </w:r>
      <w:proofErr w:type="spellStart"/>
      <w:r w:rsidRPr="00637077">
        <w:rPr>
          <w:sz w:val="28"/>
          <w:szCs w:val="28"/>
        </w:rPr>
        <w:t>х</w:t>
      </w:r>
      <w:proofErr w:type="spellEnd"/>
      <w:r w:rsidRPr="00637077">
        <w:rPr>
          <w:sz w:val="28"/>
          <w:szCs w:val="28"/>
        </w:rPr>
        <w:t xml:space="preserve"> 1,0 = </w:t>
      </w:r>
      <w:r w:rsidR="008E1684">
        <w:rPr>
          <w:sz w:val="28"/>
          <w:szCs w:val="28"/>
        </w:rPr>
        <w:t>1,0</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5:</w:t>
      </w:r>
    </w:p>
    <w:p w:rsidR="00FE01EA" w:rsidRPr="00637077" w:rsidRDefault="00FE01EA" w:rsidP="00FE01EA">
      <w:pPr>
        <w:autoSpaceDE w:val="0"/>
        <w:autoSpaceDN w:val="0"/>
        <w:adjustRightInd w:val="0"/>
        <w:ind w:firstLine="709"/>
        <w:jc w:val="both"/>
        <w:rPr>
          <w:sz w:val="16"/>
          <w:szCs w:val="16"/>
        </w:rPr>
      </w:pPr>
    </w:p>
    <w:p w:rsidR="00FE01EA" w:rsidRPr="00637077" w:rsidRDefault="001F2FFD" w:rsidP="00FE01EA">
      <w:pPr>
        <w:autoSpaceDE w:val="0"/>
        <w:autoSpaceDN w:val="0"/>
        <w:adjustRightInd w:val="0"/>
        <w:ind w:firstLine="709"/>
        <w:jc w:val="center"/>
        <w:rPr>
          <w:sz w:val="28"/>
          <w:szCs w:val="28"/>
        </w:rPr>
      </w:pPr>
      <w:proofErr w:type="spellStart"/>
      <w:r w:rsidRPr="00637077">
        <w:rPr>
          <w:sz w:val="28"/>
          <w:szCs w:val="28"/>
        </w:rPr>
        <w:t>ЭРп</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w:t>
      </w:r>
      <w:proofErr w:type="spellStart"/>
      <w:r w:rsidRPr="00637077">
        <w:rPr>
          <w:sz w:val="28"/>
          <w:szCs w:val="28"/>
        </w:rPr>
        <w:t>СРп</w:t>
      </w:r>
      <w:proofErr w:type="spellEnd"/>
      <w:r w:rsidRPr="00637077">
        <w:rPr>
          <w:sz w:val="28"/>
          <w:szCs w:val="28"/>
        </w:rPr>
        <w:t>/</w:t>
      </w:r>
      <w:proofErr w:type="spellStart"/>
      <w:r w:rsidRPr="00637077">
        <w:rPr>
          <w:sz w:val="28"/>
          <w:szCs w:val="28"/>
        </w:rPr>
        <w:t>п</w:t>
      </w:r>
      <w:proofErr w:type="spellEnd"/>
      <w:r w:rsidRPr="00637077">
        <w:rPr>
          <w:sz w:val="28"/>
          <w:szCs w:val="28"/>
        </w:rPr>
        <w:t xml:space="preserve"> </w:t>
      </w:r>
      <w:proofErr w:type="spellStart"/>
      <w:r w:rsidRPr="00637077">
        <w:rPr>
          <w:sz w:val="28"/>
          <w:szCs w:val="28"/>
        </w:rPr>
        <w:t>x</w:t>
      </w:r>
      <w:proofErr w:type="spellEnd"/>
      <w:r w:rsidRPr="00637077">
        <w:rPr>
          <w:sz w:val="28"/>
          <w:szCs w:val="28"/>
        </w:rPr>
        <w:t xml:space="preserve"> </w:t>
      </w:r>
      <w:proofErr w:type="spellStart"/>
      <w:r w:rsidRPr="00637077">
        <w:rPr>
          <w:sz w:val="28"/>
          <w:szCs w:val="28"/>
        </w:rPr>
        <w:t>Эис</w:t>
      </w:r>
      <w:proofErr w:type="spellEnd"/>
      <w:r w:rsidRPr="00637077">
        <w:rPr>
          <w:sz w:val="28"/>
          <w:szCs w:val="28"/>
        </w:rPr>
        <w:t xml:space="preserve"> = </w:t>
      </w:r>
      <w:r w:rsidR="008E1684">
        <w:rPr>
          <w:sz w:val="28"/>
          <w:szCs w:val="28"/>
        </w:rPr>
        <w:t>1,0</w:t>
      </w:r>
      <w:r w:rsidR="00FE01EA" w:rsidRPr="00637077">
        <w:rPr>
          <w:sz w:val="28"/>
          <w:szCs w:val="28"/>
        </w:rPr>
        <w:t xml:space="preserve"> </w:t>
      </w:r>
      <w:proofErr w:type="spellStart"/>
      <w:r w:rsidR="00FE01EA" w:rsidRPr="00637077">
        <w:rPr>
          <w:sz w:val="28"/>
          <w:szCs w:val="28"/>
        </w:rPr>
        <w:t>х</w:t>
      </w:r>
      <w:proofErr w:type="spellEnd"/>
      <w:r w:rsidR="00FE01EA" w:rsidRPr="00637077">
        <w:rPr>
          <w:sz w:val="28"/>
          <w:szCs w:val="28"/>
        </w:rPr>
        <w:t xml:space="preserve"> 1,0 = </w:t>
      </w:r>
      <w:r w:rsidR="008E1684">
        <w:rPr>
          <w:sz w:val="28"/>
          <w:szCs w:val="28"/>
        </w:rPr>
        <w:t>1,0</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6:</w:t>
      </w:r>
    </w:p>
    <w:p w:rsidR="00FE01EA" w:rsidRPr="00637077" w:rsidRDefault="00FE01EA" w:rsidP="00FE01EA">
      <w:pPr>
        <w:autoSpaceDE w:val="0"/>
        <w:autoSpaceDN w:val="0"/>
        <w:adjustRightInd w:val="0"/>
        <w:ind w:firstLine="709"/>
        <w:jc w:val="both"/>
        <w:rPr>
          <w:sz w:val="16"/>
          <w:szCs w:val="16"/>
        </w:rPr>
      </w:pPr>
    </w:p>
    <w:p w:rsidR="00FE01EA" w:rsidRPr="00637077" w:rsidRDefault="001F2FFD" w:rsidP="00FE01EA">
      <w:pPr>
        <w:autoSpaceDE w:val="0"/>
        <w:autoSpaceDN w:val="0"/>
        <w:adjustRightInd w:val="0"/>
        <w:ind w:firstLine="709"/>
        <w:jc w:val="center"/>
        <w:rPr>
          <w:sz w:val="28"/>
          <w:szCs w:val="28"/>
        </w:rPr>
      </w:pPr>
      <w:proofErr w:type="spellStart"/>
      <w:r w:rsidRPr="00637077">
        <w:rPr>
          <w:sz w:val="28"/>
          <w:szCs w:val="28"/>
        </w:rPr>
        <w:t>ЭРп</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w:t>
      </w:r>
      <w:proofErr w:type="spellStart"/>
      <w:r w:rsidRPr="00637077">
        <w:rPr>
          <w:sz w:val="28"/>
          <w:szCs w:val="28"/>
        </w:rPr>
        <w:t>СРп</w:t>
      </w:r>
      <w:proofErr w:type="spellEnd"/>
      <w:r w:rsidRPr="00637077">
        <w:rPr>
          <w:sz w:val="28"/>
          <w:szCs w:val="28"/>
        </w:rPr>
        <w:t>/</w:t>
      </w:r>
      <w:proofErr w:type="spellStart"/>
      <w:r w:rsidRPr="00637077">
        <w:rPr>
          <w:sz w:val="28"/>
          <w:szCs w:val="28"/>
        </w:rPr>
        <w:t>п</w:t>
      </w:r>
      <w:proofErr w:type="spellEnd"/>
      <w:r w:rsidRPr="00637077">
        <w:rPr>
          <w:sz w:val="28"/>
          <w:szCs w:val="28"/>
        </w:rPr>
        <w:t xml:space="preserve"> </w:t>
      </w:r>
      <w:proofErr w:type="spellStart"/>
      <w:r w:rsidRPr="00637077">
        <w:rPr>
          <w:sz w:val="28"/>
          <w:szCs w:val="28"/>
        </w:rPr>
        <w:t>x</w:t>
      </w:r>
      <w:proofErr w:type="spellEnd"/>
      <w:r w:rsidRPr="00637077">
        <w:rPr>
          <w:sz w:val="28"/>
          <w:szCs w:val="28"/>
        </w:rPr>
        <w:t xml:space="preserve"> </w:t>
      </w:r>
      <w:proofErr w:type="spellStart"/>
      <w:r w:rsidRPr="00637077">
        <w:rPr>
          <w:sz w:val="28"/>
          <w:szCs w:val="28"/>
        </w:rPr>
        <w:t>Эис</w:t>
      </w:r>
      <w:proofErr w:type="spellEnd"/>
      <w:r w:rsidRPr="00637077">
        <w:rPr>
          <w:sz w:val="28"/>
          <w:szCs w:val="28"/>
        </w:rPr>
        <w:t xml:space="preserve"> = </w:t>
      </w:r>
      <w:r w:rsidR="008E1684">
        <w:rPr>
          <w:sz w:val="28"/>
          <w:szCs w:val="28"/>
        </w:rPr>
        <w:t>1,0</w:t>
      </w:r>
      <w:r w:rsidRPr="00637077">
        <w:rPr>
          <w:sz w:val="28"/>
          <w:szCs w:val="28"/>
        </w:rPr>
        <w:t xml:space="preserve"> </w:t>
      </w:r>
      <w:proofErr w:type="spellStart"/>
      <w:r w:rsidRPr="00637077">
        <w:rPr>
          <w:sz w:val="28"/>
          <w:szCs w:val="28"/>
        </w:rPr>
        <w:t>х</w:t>
      </w:r>
      <w:proofErr w:type="spellEnd"/>
      <w:r w:rsidRPr="00637077">
        <w:rPr>
          <w:sz w:val="28"/>
          <w:szCs w:val="28"/>
        </w:rPr>
        <w:t xml:space="preserve"> 1,0 = </w:t>
      </w:r>
      <w:r w:rsidR="008E1684">
        <w:rPr>
          <w:sz w:val="28"/>
          <w:szCs w:val="28"/>
        </w:rPr>
        <w:t>1,0</w:t>
      </w:r>
    </w:p>
    <w:p w:rsidR="00FE01EA" w:rsidRPr="00637077" w:rsidRDefault="00FE01EA" w:rsidP="00FE01EA">
      <w:pPr>
        <w:autoSpaceDE w:val="0"/>
        <w:autoSpaceDN w:val="0"/>
        <w:adjustRightInd w:val="0"/>
        <w:ind w:firstLine="709"/>
        <w:jc w:val="both"/>
        <w:rPr>
          <w:sz w:val="20"/>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где:</w:t>
      </w:r>
    </w:p>
    <w:p w:rsidR="00FE01EA" w:rsidRPr="00637077" w:rsidRDefault="00FE01EA" w:rsidP="00FE01EA">
      <w:pPr>
        <w:autoSpaceDE w:val="0"/>
        <w:autoSpaceDN w:val="0"/>
        <w:adjustRightInd w:val="0"/>
        <w:ind w:firstLine="709"/>
        <w:jc w:val="both"/>
        <w:rPr>
          <w:sz w:val="28"/>
          <w:szCs w:val="28"/>
        </w:rPr>
      </w:pPr>
      <w:proofErr w:type="spellStart"/>
      <w:r w:rsidRPr="00637077">
        <w:rPr>
          <w:sz w:val="28"/>
          <w:szCs w:val="28"/>
        </w:rPr>
        <w:t>ЭРп</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эффективность реализации подпрограммы;</w:t>
      </w:r>
    </w:p>
    <w:p w:rsidR="00FE01EA" w:rsidRPr="00637077" w:rsidRDefault="00FE01EA" w:rsidP="00FE01EA">
      <w:pPr>
        <w:autoSpaceDE w:val="0"/>
        <w:autoSpaceDN w:val="0"/>
        <w:adjustRightInd w:val="0"/>
        <w:ind w:firstLine="709"/>
        <w:jc w:val="both"/>
        <w:rPr>
          <w:sz w:val="28"/>
          <w:szCs w:val="28"/>
        </w:rPr>
      </w:pPr>
      <w:proofErr w:type="spellStart"/>
      <w:r w:rsidRPr="00637077">
        <w:rPr>
          <w:sz w:val="28"/>
          <w:szCs w:val="28"/>
        </w:rPr>
        <w:t>СРп</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степень реализации подпрограммы;</w:t>
      </w:r>
    </w:p>
    <w:p w:rsidR="00FE01EA" w:rsidRPr="00637077" w:rsidRDefault="00FE01EA" w:rsidP="00FE01EA">
      <w:pPr>
        <w:autoSpaceDE w:val="0"/>
        <w:autoSpaceDN w:val="0"/>
        <w:adjustRightInd w:val="0"/>
        <w:ind w:firstLine="709"/>
        <w:jc w:val="both"/>
        <w:rPr>
          <w:sz w:val="28"/>
          <w:szCs w:val="28"/>
        </w:rPr>
      </w:pPr>
      <w:proofErr w:type="spellStart"/>
      <w:r w:rsidRPr="00637077">
        <w:rPr>
          <w:sz w:val="28"/>
          <w:szCs w:val="28"/>
        </w:rPr>
        <w:t>Эис</w:t>
      </w:r>
      <w:proofErr w:type="spellEnd"/>
      <w:r w:rsidRPr="00637077">
        <w:rPr>
          <w:sz w:val="28"/>
          <w:szCs w:val="28"/>
        </w:rPr>
        <w:t xml:space="preserve"> - эффективность использования средств республиканского бюджета Республики Марий Эл (либо - по решению ответственного исполнителя - эффективность использования финансовых ресурсов </w:t>
      </w:r>
      <w:r w:rsidRPr="00637077">
        <w:rPr>
          <w:sz w:val="28"/>
          <w:szCs w:val="28"/>
        </w:rPr>
        <w:br/>
        <w:t>на реализацию подпрограммы).</w:t>
      </w: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6 под</w:t>
      </w:r>
      <w:r w:rsidR="001F2FFD" w:rsidRPr="00637077">
        <w:rPr>
          <w:sz w:val="28"/>
          <w:szCs w:val="28"/>
        </w:rPr>
        <w:t xml:space="preserve">программ составила </w:t>
      </w:r>
      <w:r w:rsidR="001F2FFD" w:rsidRPr="00637077">
        <w:rPr>
          <w:sz w:val="28"/>
          <w:szCs w:val="28"/>
        </w:rPr>
        <w:br/>
      </w:r>
      <w:proofErr w:type="spellStart"/>
      <w:r w:rsidR="001F2FFD" w:rsidRPr="00637077">
        <w:rPr>
          <w:sz w:val="28"/>
          <w:szCs w:val="28"/>
        </w:rPr>
        <w:t>ЭРп</w:t>
      </w:r>
      <w:proofErr w:type="spellEnd"/>
      <w:r w:rsidR="001F2FFD" w:rsidRPr="00637077">
        <w:rPr>
          <w:sz w:val="28"/>
          <w:szCs w:val="28"/>
        </w:rPr>
        <w:t>/</w:t>
      </w:r>
      <w:proofErr w:type="spellStart"/>
      <w:proofErr w:type="gramStart"/>
      <w:r w:rsidR="001F2FFD" w:rsidRPr="00637077">
        <w:rPr>
          <w:sz w:val="28"/>
          <w:szCs w:val="28"/>
        </w:rPr>
        <w:t>п</w:t>
      </w:r>
      <w:proofErr w:type="spellEnd"/>
      <w:proofErr w:type="gramEnd"/>
      <w:r w:rsidR="001F2FFD" w:rsidRPr="00637077">
        <w:rPr>
          <w:sz w:val="28"/>
          <w:szCs w:val="28"/>
        </w:rPr>
        <w:t xml:space="preserve"> = 0,87</w:t>
      </w:r>
      <w:r w:rsidRPr="00637077">
        <w:rPr>
          <w:sz w:val="28"/>
          <w:szCs w:val="28"/>
        </w:rPr>
        <w:t>.</w:t>
      </w: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Эффективность реализации государственной программы </w:t>
      </w:r>
      <w:proofErr w:type="spellStart"/>
      <w:r w:rsidRPr="00637077">
        <w:rPr>
          <w:sz w:val="28"/>
          <w:szCs w:val="28"/>
        </w:rPr>
        <w:t>оцениваетсяс</w:t>
      </w:r>
      <w:proofErr w:type="spellEnd"/>
      <w:r w:rsidRPr="00637077">
        <w:rPr>
          <w:sz w:val="28"/>
          <w:szCs w:val="28"/>
        </w:rPr>
        <w:t xml:space="preserve"> учетом оценки степени достижения целей и решения задач государственной программы и оценки эффективности р</w:t>
      </w:r>
      <w:r w:rsidR="001F2FFD" w:rsidRPr="00637077">
        <w:rPr>
          <w:sz w:val="28"/>
          <w:szCs w:val="28"/>
        </w:rPr>
        <w:t xml:space="preserve">еализации подпрограмм, входящих </w:t>
      </w:r>
      <w:r w:rsidRPr="00637077">
        <w:rPr>
          <w:sz w:val="28"/>
          <w:szCs w:val="28"/>
        </w:rPr>
        <w:t>в государственную программу, по следующей формуле:</w:t>
      </w:r>
    </w:p>
    <w:p w:rsidR="00FE01EA" w:rsidRPr="00637077" w:rsidRDefault="00FE01EA" w:rsidP="00FE01EA">
      <w:pPr>
        <w:autoSpaceDE w:val="0"/>
        <w:autoSpaceDN w:val="0"/>
        <w:adjustRightInd w:val="0"/>
        <w:jc w:val="center"/>
        <w:rPr>
          <w:sz w:val="28"/>
          <w:szCs w:val="28"/>
        </w:rPr>
      </w:pPr>
      <w:r w:rsidRPr="00637077">
        <w:rPr>
          <w:noProof/>
          <w:sz w:val="28"/>
          <w:szCs w:val="28"/>
        </w:rPr>
        <w:drawing>
          <wp:inline distT="0" distB="0" distL="0" distR="0">
            <wp:extent cx="3857625" cy="52387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857625" cy="523875"/>
                    </a:xfrm>
                    <a:prstGeom prst="rect">
                      <a:avLst/>
                    </a:prstGeom>
                    <a:noFill/>
                    <a:ln w="9525">
                      <a:noFill/>
                      <a:miter lim="800000"/>
                      <a:headEnd/>
                      <a:tailEnd/>
                    </a:ln>
                  </pic:spPr>
                </pic:pic>
              </a:graphicData>
            </a:graphic>
          </wp:inline>
        </w:drawing>
      </w:r>
    </w:p>
    <w:p w:rsidR="00FE01EA" w:rsidRPr="00637077" w:rsidRDefault="00FE01EA" w:rsidP="00FE01EA">
      <w:pPr>
        <w:autoSpaceDE w:val="0"/>
        <w:autoSpaceDN w:val="0"/>
        <w:adjustRightInd w:val="0"/>
        <w:jc w:val="center"/>
        <w:rPr>
          <w:color w:val="FF0000"/>
          <w:sz w:val="28"/>
          <w:szCs w:val="28"/>
        </w:rPr>
      </w:pPr>
      <w:r w:rsidRPr="00637077">
        <w:rPr>
          <w:noProof/>
          <w:color w:val="FF0000"/>
          <w:sz w:val="28"/>
          <w:szCs w:val="28"/>
        </w:rPr>
        <w:lastRenderedPageBreak/>
        <w:drawing>
          <wp:inline distT="0" distB="0" distL="0" distR="0">
            <wp:extent cx="2305050" cy="523875"/>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305050" cy="523875"/>
                    </a:xfrm>
                    <a:prstGeom prst="rect">
                      <a:avLst/>
                    </a:prstGeom>
                    <a:noFill/>
                    <a:ln w="9525">
                      <a:noFill/>
                      <a:miter lim="800000"/>
                      <a:headEnd/>
                      <a:tailEnd/>
                    </a:ln>
                  </pic:spPr>
                </pic:pic>
              </a:graphicData>
            </a:graphic>
          </wp:inline>
        </w:drawing>
      </w: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СРгп</w:t>
      </w:r>
      <w:proofErr w:type="spellEnd"/>
      <w:r w:rsidRPr="00637077">
        <w:rPr>
          <w:sz w:val="28"/>
          <w:szCs w:val="28"/>
        </w:rPr>
        <w:t xml:space="preserve"> - степень реализации государственной программы;</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СДгппз</w:t>
      </w:r>
      <w:proofErr w:type="spellEnd"/>
      <w:r w:rsidRPr="00637077">
        <w:rPr>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FE01EA" w:rsidRPr="00637077" w:rsidRDefault="00FE01EA" w:rsidP="00FE01EA">
      <w:pPr>
        <w:autoSpaceDE w:val="0"/>
        <w:autoSpaceDN w:val="0"/>
        <w:adjustRightInd w:val="0"/>
        <w:ind w:firstLine="540"/>
        <w:jc w:val="both"/>
        <w:rPr>
          <w:sz w:val="28"/>
          <w:szCs w:val="28"/>
        </w:rPr>
      </w:pPr>
      <w:r w:rsidRPr="00637077">
        <w:rPr>
          <w:sz w:val="28"/>
          <w:szCs w:val="28"/>
        </w:rPr>
        <w:t>М - число показателей (индикаторов), характеризующих цели и задачи государственной программы.</w:t>
      </w:r>
    </w:p>
    <w:p w:rsidR="00FE01EA" w:rsidRPr="00637077" w:rsidRDefault="00FE01EA" w:rsidP="00FE01EA">
      <w:pPr>
        <w:autoSpaceDE w:val="0"/>
        <w:autoSpaceDN w:val="0"/>
        <w:adjustRightInd w:val="0"/>
        <w:ind w:firstLine="540"/>
        <w:jc w:val="both"/>
        <w:rPr>
          <w:sz w:val="28"/>
          <w:szCs w:val="28"/>
        </w:rPr>
      </w:pPr>
    </w:p>
    <w:tbl>
      <w:tblPr>
        <w:tblpPr w:leftFromText="180" w:rightFromText="180" w:vertAnchor="text" w:tblpY="187"/>
        <w:tblW w:w="5000" w:type="pct"/>
        <w:tblLayout w:type="fixed"/>
        <w:tblLook w:val="04A0"/>
      </w:tblPr>
      <w:tblGrid>
        <w:gridCol w:w="495"/>
        <w:gridCol w:w="5740"/>
        <w:gridCol w:w="1066"/>
        <w:gridCol w:w="935"/>
        <w:gridCol w:w="767"/>
      </w:tblGrid>
      <w:tr w:rsidR="00FE01EA" w:rsidRPr="00637077" w:rsidTr="00774912">
        <w:trPr>
          <w:trHeight w:val="300"/>
        </w:trPr>
        <w:tc>
          <w:tcPr>
            <w:tcW w:w="275" w:type="pct"/>
            <w:tcBorders>
              <w:top w:val="single" w:sz="4" w:space="0" w:color="auto"/>
              <w:left w:val="single" w:sz="4" w:space="0" w:color="auto"/>
              <w:bottom w:val="single" w:sz="4" w:space="0" w:color="auto"/>
              <w:right w:val="single" w:sz="4" w:space="0" w:color="auto"/>
            </w:tcBorders>
            <w:vAlign w:val="center"/>
            <w:hideMark/>
          </w:tcPr>
          <w:p w:rsidR="00FE01EA" w:rsidRPr="00637077" w:rsidRDefault="00FE01EA" w:rsidP="00774912">
            <w:pPr>
              <w:jc w:val="center"/>
              <w:rPr>
                <w:sz w:val="28"/>
                <w:szCs w:val="28"/>
              </w:rPr>
            </w:pPr>
            <w:r w:rsidRPr="00637077">
              <w:rPr>
                <w:sz w:val="28"/>
                <w:szCs w:val="28"/>
              </w:rPr>
              <w:t>№</w:t>
            </w:r>
          </w:p>
        </w:tc>
        <w:tc>
          <w:tcPr>
            <w:tcW w:w="3188" w:type="pct"/>
            <w:tcBorders>
              <w:top w:val="single" w:sz="4" w:space="0" w:color="auto"/>
              <w:left w:val="single" w:sz="4" w:space="0" w:color="auto"/>
              <w:bottom w:val="single" w:sz="4" w:space="0" w:color="auto"/>
              <w:right w:val="single" w:sz="4" w:space="0" w:color="auto"/>
            </w:tcBorders>
            <w:noWrap/>
            <w:vAlign w:val="center"/>
            <w:hideMark/>
          </w:tcPr>
          <w:p w:rsidR="00FE01EA" w:rsidRPr="00637077" w:rsidRDefault="00FE01EA" w:rsidP="00774912">
            <w:pPr>
              <w:jc w:val="center"/>
              <w:rPr>
                <w:sz w:val="28"/>
                <w:szCs w:val="28"/>
              </w:rPr>
            </w:pPr>
            <w:r w:rsidRPr="00637077">
              <w:rPr>
                <w:sz w:val="28"/>
                <w:szCs w:val="28"/>
              </w:rPr>
              <w:t>Наименование показателя (индикатора)</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FE01EA" w:rsidRPr="00637077" w:rsidRDefault="00FE01EA" w:rsidP="00774912">
            <w:pPr>
              <w:jc w:val="center"/>
              <w:rPr>
                <w:sz w:val="28"/>
                <w:szCs w:val="28"/>
              </w:rPr>
            </w:pPr>
            <w:proofErr w:type="spellStart"/>
            <w:r w:rsidRPr="00637077">
              <w:rPr>
                <w:sz w:val="28"/>
                <w:szCs w:val="28"/>
              </w:rPr>
              <w:t>ЗПг</w:t>
            </w:r>
            <w:proofErr w:type="spellEnd"/>
            <w:r w:rsidRPr="00637077">
              <w:rPr>
                <w:sz w:val="28"/>
                <w:szCs w:val="28"/>
              </w:rPr>
              <w:t>/</w:t>
            </w:r>
            <w:proofErr w:type="spellStart"/>
            <w:r w:rsidRPr="00637077">
              <w:rPr>
                <w:sz w:val="28"/>
                <w:szCs w:val="28"/>
              </w:rPr>
              <w:t>пп</w:t>
            </w:r>
            <w:proofErr w:type="spellEnd"/>
          </w:p>
        </w:tc>
        <w:tc>
          <w:tcPr>
            <w:tcW w:w="519" w:type="pct"/>
            <w:tcBorders>
              <w:top w:val="single" w:sz="4" w:space="0" w:color="auto"/>
              <w:left w:val="single" w:sz="4" w:space="0" w:color="auto"/>
              <w:bottom w:val="single" w:sz="4" w:space="0" w:color="auto"/>
              <w:right w:val="single" w:sz="4" w:space="0" w:color="auto"/>
            </w:tcBorders>
            <w:noWrap/>
            <w:vAlign w:val="center"/>
            <w:hideMark/>
          </w:tcPr>
          <w:p w:rsidR="00FE01EA" w:rsidRPr="00637077" w:rsidRDefault="00FE01EA" w:rsidP="00774912">
            <w:pPr>
              <w:jc w:val="center"/>
              <w:rPr>
                <w:sz w:val="28"/>
                <w:szCs w:val="28"/>
              </w:rPr>
            </w:pPr>
            <w:proofErr w:type="spellStart"/>
            <w:r w:rsidRPr="00637077">
              <w:rPr>
                <w:sz w:val="28"/>
                <w:szCs w:val="28"/>
              </w:rPr>
              <w:t>ЗПп</w:t>
            </w:r>
            <w:proofErr w:type="spellEnd"/>
            <w:r w:rsidRPr="00637077">
              <w:rPr>
                <w:sz w:val="28"/>
                <w:szCs w:val="28"/>
              </w:rPr>
              <w:t>/</w:t>
            </w:r>
            <w:proofErr w:type="spellStart"/>
            <w:r w:rsidRPr="00637077">
              <w:rPr>
                <w:sz w:val="28"/>
                <w:szCs w:val="28"/>
              </w:rPr>
              <w:t>пф</w:t>
            </w:r>
            <w:proofErr w:type="spellEnd"/>
          </w:p>
        </w:tc>
        <w:tc>
          <w:tcPr>
            <w:tcW w:w="426" w:type="pct"/>
            <w:tcBorders>
              <w:top w:val="single" w:sz="4" w:space="0" w:color="auto"/>
              <w:left w:val="single" w:sz="4" w:space="0" w:color="auto"/>
              <w:bottom w:val="single" w:sz="4" w:space="0" w:color="auto"/>
              <w:right w:val="single" w:sz="4" w:space="0" w:color="auto"/>
            </w:tcBorders>
            <w:noWrap/>
            <w:vAlign w:val="center"/>
            <w:hideMark/>
          </w:tcPr>
          <w:p w:rsidR="00FE01EA" w:rsidRPr="00637077" w:rsidRDefault="00FE01EA" w:rsidP="00774912">
            <w:pPr>
              <w:jc w:val="center"/>
              <w:rPr>
                <w:sz w:val="28"/>
                <w:szCs w:val="28"/>
              </w:rPr>
            </w:pPr>
            <w:proofErr w:type="spellStart"/>
            <w:r w:rsidRPr="00637077">
              <w:rPr>
                <w:sz w:val="28"/>
                <w:szCs w:val="28"/>
              </w:rPr>
              <w:t>СДгппз</w:t>
            </w:r>
            <w:proofErr w:type="spellEnd"/>
          </w:p>
        </w:tc>
      </w:tr>
      <w:tr w:rsidR="00FE01EA" w:rsidRPr="00637077"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637077" w:rsidRDefault="00FE01EA" w:rsidP="00774912">
            <w:pPr>
              <w:jc w:val="center"/>
              <w:rPr>
                <w:sz w:val="28"/>
                <w:szCs w:val="28"/>
              </w:rPr>
            </w:pPr>
            <w:r w:rsidRPr="00637077">
              <w:rPr>
                <w:sz w:val="28"/>
                <w:szCs w:val="28"/>
              </w:rPr>
              <w:t>1</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both"/>
              <w:rPr>
                <w:sz w:val="28"/>
                <w:szCs w:val="28"/>
              </w:rPr>
            </w:pPr>
            <w:r w:rsidRPr="00637077">
              <w:rPr>
                <w:sz w:val="28"/>
                <w:szCs w:val="28"/>
              </w:rPr>
              <w:t>Доля граждан, систематически занимающихся физической культурой и спортом, в общей численности населения</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637077" w:rsidRDefault="001F2FFD" w:rsidP="00774912">
            <w:pPr>
              <w:jc w:val="center"/>
              <w:rPr>
                <w:sz w:val="28"/>
                <w:szCs w:val="28"/>
              </w:rPr>
            </w:pPr>
            <w:r w:rsidRPr="00637077">
              <w:rPr>
                <w:sz w:val="28"/>
                <w:szCs w:val="28"/>
              </w:rPr>
              <w:t>43</w:t>
            </w:r>
            <w:r w:rsidR="00FE01EA" w:rsidRPr="00637077">
              <w:rPr>
                <w:sz w:val="28"/>
                <w:szCs w:val="28"/>
              </w:rPr>
              <w:t>,0</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637077" w:rsidRDefault="001F2FFD" w:rsidP="00774912">
            <w:pPr>
              <w:jc w:val="center"/>
              <w:rPr>
                <w:sz w:val="28"/>
                <w:szCs w:val="28"/>
              </w:rPr>
            </w:pPr>
            <w:r w:rsidRPr="00637077">
              <w:rPr>
                <w:sz w:val="28"/>
                <w:szCs w:val="28"/>
              </w:rPr>
              <w:t>44,2</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center"/>
              <w:rPr>
                <w:sz w:val="28"/>
                <w:szCs w:val="28"/>
              </w:rPr>
            </w:pPr>
            <w:r w:rsidRPr="00637077">
              <w:rPr>
                <w:sz w:val="28"/>
                <w:szCs w:val="28"/>
              </w:rPr>
              <w:t>1,0</w:t>
            </w:r>
          </w:p>
        </w:tc>
      </w:tr>
      <w:tr w:rsidR="00FE01EA" w:rsidRPr="00637077"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637077" w:rsidRDefault="00FE01EA" w:rsidP="00774912">
            <w:pPr>
              <w:jc w:val="center"/>
              <w:rPr>
                <w:sz w:val="28"/>
                <w:szCs w:val="28"/>
              </w:rPr>
            </w:pPr>
            <w:r w:rsidRPr="00637077">
              <w:rPr>
                <w:sz w:val="28"/>
                <w:szCs w:val="28"/>
              </w:rPr>
              <w:t>2</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autoSpaceDE w:val="0"/>
              <w:autoSpaceDN w:val="0"/>
              <w:adjustRightInd w:val="0"/>
              <w:jc w:val="both"/>
              <w:rPr>
                <w:rFonts w:eastAsiaTheme="minorHAnsi"/>
                <w:sz w:val="28"/>
                <w:szCs w:val="28"/>
                <w:lang w:eastAsia="en-US"/>
              </w:rPr>
            </w:pPr>
            <w:r w:rsidRPr="00637077">
              <w:rPr>
                <w:rFonts w:eastAsiaTheme="minorHAnsi"/>
                <w:sz w:val="28"/>
                <w:szCs w:val="28"/>
                <w:lang w:eastAsia="en-US"/>
              </w:rPr>
              <w:t>Доля детей и молодежи, вовлеченных в социально значимую деятельность (проекты, волонтерская деятельность, ученическое и студенческое самоуправление), в общем количестве детей и молодежи, проживающих на территории Республики Марий Эл</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center"/>
              <w:rPr>
                <w:sz w:val="28"/>
                <w:szCs w:val="28"/>
              </w:rPr>
            </w:pPr>
            <w:r w:rsidRPr="00637077">
              <w:rPr>
                <w:sz w:val="28"/>
                <w:szCs w:val="28"/>
              </w:rPr>
              <w:t>17,</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center"/>
              <w:rPr>
                <w:sz w:val="28"/>
                <w:szCs w:val="28"/>
              </w:rPr>
            </w:pPr>
            <w:r w:rsidRPr="00637077">
              <w:rPr>
                <w:sz w:val="28"/>
                <w:szCs w:val="28"/>
              </w:rPr>
              <w:t>17,</w:t>
            </w:r>
            <w:r w:rsidR="001F2FFD" w:rsidRPr="00637077">
              <w:rPr>
                <w:sz w:val="28"/>
                <w:szCs w:val="28"/>
              </w:rPr>
              <w:t>8</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center"/>
              <w:rPr>
                <w:sz w:val="28"/>
                <w:szCs w:val="28"/>
              </w:rPr>
            </w:pPr>
            <w:r w:rsidRPr="00637077">
              <w:rPr>
                <w:sz w:val="28"/>
                <w:szCs w:val="28"/>
              </w:rPr>
              <w:t>1,0</w:t>
            </w:r>
          </w:p>
        </w:tc>
      </w:tr>
      <w:tr w:rsidR="00FE01EA" w:rsidRPr="00637077"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637077" w:rsidRDefault="00FE01EA" w:rsidP="00774912">
            <w:pPr>
              <w:jc w:val="center"/>
              <w:rPr>
                <w:sz w:val="28"/>
                <w:szCs w:val="28"/>
              </w:rPr>
            </w:pPr>
            <w:r w:rsidRPr="00637077">
              <w:rPr>
                <w:sz w:val="28"/>
                <w:szCs w:val="28"/>
              </w:rPr>
              <w:t>3</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both"/>
              <w:rPr>
                <w:sz w:val="28"/>
                <w:szCs w:val="28"/>
              </w:rPr>
            </w:pPr>
            <w:r w:rsidRPr="00637077">
              <w:rPr>
                <w:rFonts w:eastAsiaTheme="minorHAnsi"/>
                <w:sz w:val="28"/>
                <w:szCs w:val="28"/>
                <w:lang w:eastAsia="en-US"/>
              </w:rPr>
              <w:t>Объем внутреннего и въездного туристских потоков в Республике Марий Эл</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637077" w:rsidRDefault="001F2FFD" w:rsidP="00774912">
            <w:pPr>
              <w:jc w:val="center"/>
              <w:rPr>
                <w:sz w:val="28"/>
                <w:szCs w:val="28"/>
              </w:rPr>
            </w:pPr>
            <w:r w:rsidRPr="00637077">
              <w:rPr>
                <w:sz w:val="28"/>
                <w:szCs w:val="28"/>
              </w:rPr>
              <w:t>830</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637077" w:rsidRDefault="001F2FFD" w:rsidP="00774912">
            <w:pPr>
              <w:jc w:val="center"/>
              <w:rPr>
                <w:sz w:val="28"/>
                <w:szCs w:val="28"/>
              </w:rPr>
            </w:pPr>
            <w:r w:rsidRPr="00637077">
              <w:rPr>
                <w:sz w:val="28"/>
                <w:szCs w:val="28"/>
              </w:rPr>
              <w:t>813</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637077" w:rsidRDefault="001F2FFD" w:rsidP="00774912">
            <w:pPr>
              <w:jc w:val="center"/>
              <w:rPr>
                <w:sz w:val="28"/>
                <w:szCs w:val="28"/>
              </w:rPr>
            </w:pPr>
            <w:r w:rsidRPr="00637077">
              <w:rPr>
                <w:sz w:val="28"/>
                <w:szCs w:val="28"/>
              </w:rPr>
              <w:t>0,98</w:t>
            </w:r>
          </w:p>
        </w:tc>
      </w:tr>
    </w:tbl>
    <w:p w:rsidR="00FE01EA" w:rsidRPr="00637077" w:rsidRDefault="00FE01EA" w:rsidP="00FE01EA">
      <w:pPr>
        <w:autoSpaceDE w:val="0"/>
        <w:autoSpaceDN w:val="0"/>
        <w:adjustRightInd w:val="0"/>
        <w:ind w:firstLine="540"/>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госпрограммы составила </w:t>
      </w:r>
      <w:proofErr w:type="spellStart"/>
      <w:r w:rsidRPr="00637077">
        <w:rPr>
          <w:sz w:val="28"/>
          <w:szCs w:val="28"/>
        </w:rPr>
        <w:t>СРг</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w:t>
      </w:r>
      <w:r w:rsidR="001F2FFD" w:rsidRPr="00637077">
        <w:rPr>
          <w:sz w:val="28"/>
          <w:szCs w:val="28"/>
        </w:rPr>
        <w:t>0,99</w:t>
      </w:r>
      <w:r w:rsidRPr="00637077">
        <w:rPr>
          <w:sz w:val="28"/>
          <w:szCs w:val="28"/>
        </w:rPr>
        <w:t>.</w:t>
      </w:r>
    </w:p>
    <w:p w:rsidR="00FE01EA" w:rsidRPr="00637077" w:rsidRDefault="00FE01EA" w:rsidP="00FE01EA">
      <w:pPr>
        <w:autoSpaceDE w:val="0"/>
        <w:autoSpaceDN w:val="0"/>
        <w:adjustRightInd w:val="0"/>
        <w:ind w:firstLine="708"/>
        <w:jc w:val="both"/>
        <w:rPr>
          <w:sz w:val="28"/>
          <w:szCs w:val="28"/>
        </w:rPr>
      </w:pPr>
      <w:r w:rsidRPr="00637077">
        <w:rPr>
          <w:sz w:val="28"/>
          <w:szCs w:val="28"/>
        </w:rPr>
        <w:t>Эффективность реализации государственной программы оценивается</w:t>
      </w:r>
      <w:r w:rsidRPr="00637077">
        <w:rPr>
          <w:sz w:val="28"/>
          <w:szCs w:val="28"/>
        </w:rPr>
        <w:br/>
        <w:t>с учетом оценки степени достижения целей и решения задач государственной программы и оценки эффективности реализации подпрограмм, входящих</w:t>
      </w:r>
      <w:r w:rsidRPr="00637077">
        <w:rPr>
          <w:sz w:val="28"/>
          <w:szCs w:val="28"/>
        </w:rPr>
        <w:br/>
        <w:t>в государственную программу, по следующей формуле:</w:t>
      </w:r>
    </w:p>
    <w:p w:rsidR="00FE01EA" w:rsidRPr="00637077" w:rsidRDefault="00FE01EA" w:rsidP="00FE01EA">
      <w:pPr>
        <w:autoSpaceDE w:val="0"/>
        <w:autoSpaceDN w:val="0"/>
        <w:adjustRightInd w:val="0"/>
        <w:ind w:firstLine="540"/>
        <w:jc w:val="both"/>
        <w:rPr>
          <w:sz w:val="28"/>
          <w:szCs w:val="28"/>
        </w:rPr>
      </w:pPr>
    </w:p>
    <w:p w:rsidR="00FE01EA" w:rsidRPr="00637077" w:rsidRDefault="00FE01EA" w:rsidP="00FE01EA">
      <w:pPr>
        <w:autoSpaceDE w:val="0"/>
        <w:autoSpaceDN w:val="0"/>
        <w:adjustRightInd w:val="0"/>
        <w:jc w:val="center"/>
        <w:rPr>
          <w:sz w:val="16"/>
          <w:szCs w:val="16"/>
        </w:rPr>
      </w:pPr>
      <w:r w:rsidRPr="00637077">
        <w:rPr>
          <w:noProof/>
          <w:sz w:val="28"/>
          <w:szCs w:val="28"/>
        </w:rPr>
        <w:drawing>
          <wp:inline distT="0" distB="0" distL="0" distR="0">
            <wp:extent cx="3857625" cy="52387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857625" cy="523875"/>
                    </a:xfrm>
                    <a:prstGeom prst="rect">
                      <a:avLst/>
                    </a:prstGeom>
                    <a:noFill/>
                    <a:ln w="9525">
                      <a:noFill/>
                      <a:miter lim="800000"/>
                      <a:headEnd/>
                      <a:tailEnd/>
                    </a:ln>
                  </pic:spPr>
                </pic:pic>
              </a:graphicData>
            </a:graphic>
          </wp:inline>
        </w:drawing>
      </w: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ЭРгп</w:t>
      </w:r>
      <w:proofErr w:type="spellEnd"/>
      <w:r w:rsidRPr="00637077">
        <w:rPr>
          <w:sz w:val="28"/>
          <w:szCs w:val="28"/>
        </w:rPr>
        <w:t xml:space="preserve"> - эффективность реализации государственной программы;</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ЭРп</w:t>
      </w:r>
      <w:proofErr w:type="spellEnd"/>
      <w:r w:rsidRPr="00637077">
        <w:rPr>
          <w:sz w:val="28"/>
          <w:szCs w:val="28"/>
        </w:rPr>
        <w:t>/</w:t>
      </w:r>
      <w:proofErr w:type="spellStart"/>
      <w:proofErr w:type="gramStart"/>
      <w:r w:rsidRPr="00637077">
        <w:rPr>
          <w:sz w:val="28"/>
          <w:szCs w:val="28"/>
        </w:rPr>
        <w:t>п</w:t>
      </w:r>
      <w:proofErr w:type="spellEnd"/>
      <w:proofErr w:type="gramEnd"/>
      <w:r w:rsidRPr="00637077">
        <w:rPr>
          <w:sz w:val="28"/>
          <w:szCs w:val="28"/>
        </w:rPr>
        <w:t xml:space="preserve"> - эффективность реализации подпрограммы;</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СРгп</w:t>
      </w:r>
      <w:proofErr w:type="spellEnd"/>
      <w:r w:rsidRPr="00637077">
        <w:rPr>
          <w:sz w:val="28"/>
          <w:szCs w:val="28"/>
        </w:rPr>
        <w:t xml:space="preserve"> - степень реализации государственной программы;</w:t>
      </w:r>
    </w:p>
    <w:p w:rsidR="00FE01EA" w:rsidRPr="00637077" w:rsidRDefault="00FE01EA" w:rsidP="00FE01EA">
      <w:pPr>
        <w:autoSpaceDE w:val="0"/>
        <w:autoSpaceDN w:val="0"/>
        <w:adjustRightInd w:val="0"/>
        <w:ind w:firstLine="540"/>
        <w:jc w:val="both"/>
        <w:rPr>
          <w:sz w:val="28"/>
          <w:szCs w:val="28"/>
        </w:rPr>
      </w:pPr>
      <w:proofErr w:type="spellStart"/>
      <w:r w:rsidRPr="00637077">
        <w:rPr>
          <w:sz w:val="28"/>
          <w:szCs w:val="28"/>
        </w:rPr>
        <w:t>n</w:t>
      </w:r>
      <w:proofErr w:type="spellEnd"/>
      <w:r w:rsidRPr="00637077">
        <w:rPr>
          <w:sz w:val="28"/>
          <w:szCs w:val="28"/>
        </w:rPr>
        <w:t xml:space="preserve"> – количество подпрограмм;</w:t>
      </w:r>
    </w:p>
    <w:p w:rsidR="00FE01EA" w:rsidRPr="00637077" w:rsidRDefault="00FE01EA" w:rsidP="00FE01EA">
      <w:pPr>
        <w:autoSpaceDE w:val="0"/>
        <w:autoSpaceDN w:val="0"/>
        <w:adjustRightInd w:val="0"/>
        <w:ind w:firstLine="540"/>
        <w:jc w:val="both"/>
        <w:rPr>
          <w:sz w:val="28"/>
          <w:szCs w:val="28"/>
        </w:rPr>
      </w:pPr>
      <w:r w:rsidRPr="00637077">
        <w:rPr>
          <w:noProof/>
          <w:sz w:val="28"/>
          <w:szCs w:val="28"/>
        </w:rPr>
        <w:drawing>
          <wp:inline distT="0" distB="0" distL="0" distR="0">
            <wp:extent cx="228600" cy="333375"/>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28600" cy="333375"/>
                    </a:xfrm>
                    <a:prstGeom prst="rect">
                      <a:avLst/>
                    </a:prstGeom>
                    <a:noFill/>
                    <a:ln w="9525">
                      <a:noFill/>
                      <a:miter lim="800000"/>
                      <a:headEnd/>
                      <a:tailEnd/>
                    </a:ln>
                  </pic:spPr>
                </pic:pic>
              </a:graphicData>
            </a:graphic>
          </wp:inline>
        </w:drawing>
      </w:r>
      <w:r w:rsidRPr="00637077">
        <w:rPr>
          <w:sz w:val="28"/>
          <w:szCs w:val="28"/>
        </w:rPr>
        <w:t xml:space="preserve"> - коэффициент значимости подпрограммы для достижения целей </w:t>
      </w:r>
      <w:r w:rsidRPr="00637077">
        <w:rPr>
          <w:sz w:val="28"/>
          <w:szCs w:val="28"/>
        </w:rPr>
        <w:br/>
        <w:t xml:space="preserve">и задач государственной программы, определяемый ответственным </w:t>
      </w:r>
      <w:r w:rsidRPr="00637077">
        <w:rPr>
          <w:sz w:val="28"/>
          <w:szCs w:val="28"/>
        </w:rPr>
        <w:lastRenderedPageBreak/>
        <w:t xml:space="preserve">исполнителем в методике оценки эффективности реализации государственной программы, при условии, что SUM </w:t>
      </w:r>
      <w:r w:rsidRPr="00637077">
        <w:rPr>
          <w:noProof/>
          <w:sz w:val="28"/>
          <w:szCs w:val="28"/>
        </w:rPr>
        <w:drawing>
          <wp:inline distT="0" distB="0" distL="0" distR="0">
            <wp:extent cx="228600" cy="33337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228600" cy="333375"/>
                    </a:xfrm>
                    <a:prstGeom prst="rect">
                      <a:avLst/>
                    </a:prstGeom>
                    <a:noFill/>
                    <a:ln w="9525">
                      <a:noFill/>
                      <a:miter lim="800000"/>
                      <a:headEnd/>
                      <a:tailEnd/>
                    </a:ln>
                  </pic:spPr>
                </pic:pic>
              </a:graphicData>
            </a:graphic>
          </wp:inline>
        </w:drawing>
      </w:r>
      <w:r w:rsidRPr="00637077">
        <w:rPr>
          <w:sz w:val="28"/>
          <w:szCs w:val="28"/>
        </w:rPr>
        <w:t xml:space="preserve"> = 1.</w:t>
      </w:r>
    </w:p>
    <w:p w:rsidR="00FE01EA" w:rsidRPr="00637077" w:rsidRDefault="00FE01EA" w:rsidP="00FE01EA">
      <w:pPr>
        <w:autoSpaceDE w:val="0"/>
        <w:autoSpaceDN w:val="0"/>
        <w:adjustRightInd w:val="0"/>
        <w:ind w:firstLine="540"/>
        <w:jc w:val="both"/>
        <w:rPr>
          <w:sz w:val="28"/>
          <w:szCs w:val="28"/>
        </w:rPr>
      </w:pPr>
    </w:p>
    <w:p w:rsidR="00FE01EA" w:rsidRPr="00637077" w:rsidRDefault="00FE01EA" w:rsidP="00FE01EA">
      <w:pPr>
        <w:ind w:firstLine="709"/>
        <w:jc w:val="both"/>
        <w:rPr>
          <w:sz w:val="28"/>
          <w:szCs w:val="28"/>
        </w:rPr>
      </w:pPr>
      <w:r w:rsidRPr="00637077">
        <w:rPr>
          <w:sz w:val="28"/>
          <w:szCs w:val="28"/>
        </w:rPr>
        <w:t>Коэффициенты значимости подпрограммы 1 =0,5</w:t>
      </w:r>
      <w:r w:rsidR="001F2FFD" w:rsidRPr="00637077">
        <w:rPr>
          <w:sz w:val="28"/>
          <w:szCs w:val="28"/>
        </w:rPr>
        <w:t>6</w:t>
      </w:r>
      <w:r w:rsidRPr="00637077">
        <w:rPr>
          <w:sz w:val="28"/>
          <w:szCs w:val="28"/>
        </w:rPr>
        <w:t>;</w:t>
      </w:r>
    </w:p>
    <w:p w:rsidR="00FE01EA" w:rsidRPr="00637077" w:rsidRDefault="00FE01EA" w:rsidP="00FE01EA">
      <w:pPr>
        <w:ind w:firstLine="709"/>
        <w:jc w:val="both"/>
        <w:rPr>
          <w:sz w:val="28"/>
          <w:szCs w:val="28"/>
        </w:rPr>
      </w:pPr>
      <w:r w:rsidRPr="00637077">
        <w:rPr>
          <w:sz w:val="28"/>
          <w:szCs w:val="28"/>
        </w:rPr>
        <w:t>Коэффициенты значимости подпрограмм</w:t>
      </w:r>
      <w:r w:rsidR="001F2FFD" w:rsidRPr="00637077">
        <w:rPr>
          <w:sz w:val="28"/>
          <w:szCs w:val="28"/>
        </w:rPr>
        <w:t>ы 2 =0,26</w:t>
      </w:r>
      <w:r w:rsidRPr="00637077">
        <w:rPr>
          <w:sz w:val="28"/>
          <w:szCs w:val="28"/>
        </w:rPr>
        <w:t>;</w:t>
      </w:r>
    </w:p>
    <w:p w:rsidR="00FE01EA" w:rsidRPr="00637077" w:rsidRDefault="00FE01EA" w:rsidP="00FE01EA">
      <w:pPr>
        <w:ind w:firstLine="709"/>
        <w:jc w:val="both"/>
        <w:rPr>
          <w:sz w:val="28"/>
          <w:szCs w:val="28"/>
        </w:rPr>
      </w:pPr>
      <w:r w:rsidRPr="00637077">
        <w:rPr>
          <w:sz w:val="28"/>
          <w:szCs w:val="28"/>
        </w:rPr>
        <w:t>Коэффициенты значимости подпрограмм</w:t>
      </w:r>
      <w:r w:rsidR="001F2FFD" w:rsidRPr="00637077">
        <w:rPr>
          <w:sz w:val="28"/>
          <w:szCs w:val="28"/>
        </w:rPr>
        <w:t>ы 3 =0,06</w:t>
      </w:r>
      <w:r w:rsidRPr="00637077">
        <w:rPr>
          <w:sz w:val="28"/>
          <w:szCs w:val="28"/>
        </w:rPr>
        <w:t>;</w:t>
      </w:r>
    </w:p>
    <w:p w:rsidR="00FE01EA" w:rsidRPr="00637077" w:rsidRDefault="00FE01EA" w:rsidP="00FE01EA">
      <w:pPr>
        <w:ind w:firstLine="709"/>
        <w:jc w:val="both"/>
        <w:rPr>
          <w:sz w:val="28"/>
          <w:szCs w:val="28"/>
        </w:rPr>
      </w:pPr>
      <w:r w:rsidRPr="00637077">
        <w:rPr>
          <w:sz w:val="28"/>
          <w:szCs w:val="28"/>
        </w:rPr>
        <w:t>Коэффициенты значимости подпрограмм</w:t>
      </w:r>
      <w:r w:rsidR="001F2FFD" w:rsidRPr="00637077">
        <w:rPr>
          <w:sz w:val="28"/>
          <w:szCs w:val="28"/>
        </w:rPr>
        <w:t>ы 4 =0,06</w:t>
      </w:r>
      <w:r w:rsidRPr="00637077">
        <w:rPr>
          <w:sz w:val="28"/>
          <w:szCs w:val="28"/>
        </w:rPr>
        <w:t>;</w:t>
      </w:r>
    </w:p>
    <w:p w:rsidR="00FE01EA" w:rsidRPr="00637077" w:rsidRDefault="00FE01EA" w:rsidP="00FE01EA">
      <w:pPr>
        <w:ind w:firstLine="709"/>
        <w:jc w:val="both"/>
        <w:rPr>
          <w:sz w:val="28"/>
          <w:szCs w:val="28"/>
        </w:rPr>
      </w:pPr>
      <w:r w:rsidRPr="00637077">
        <w:rPr>
          <w:sz w:val="28"/>
          <w:szCs w:val="28"/>
        </w:rPr>
        <w:t>Коэффициенты значимости подпрограмм</w:t>
      </w:r>
      <w:r w:rsidR="001F2FFD" w:rsidRPr="00637077">
        <w:rPr>
          <w:sz w:val="28"/>
          <w:szCs w:val="28"/>
        </w:rPr>
        <w:t>ы 5 =0,05</w:t>
      </w:r>
      <w:r w:rsidRPr="00637077">
        <w:rPr>
          <w:sz w:val="28"/>
          <w:szCs w:val="28"/>
        </w:rPr>
        <w:t>;</w:t>
      </w:r>
    </w:p>
    <w:p w:rsidR="00FE01EA" w:rsidRPr="00637077" w:rsidRDefault="00FE01EA" w:rsidP="00FE01EA">
      <w:pPr>
        <w:ind w:firstLine="709"/>
        <w:jc w:val="both"/>
        <w:rPr>
          <w:sz w:val="28"/>
          <w:szCs w:val="28"/>
        </w:rPr>
      </w:pPr>
      <w:r w:rsidRPr="00637077">
        <w:rPr>
          <w:sz w:val="28"/>
          <w:szCs w:val="28"/>
        </w:rPr>
        <w:t>Коэффициенты значимости подпрограмм</w:t>
      </w:r>
      <w:r w:rsidR="001F2FFD" w:rsidRPr="00637077">
        <w:rPr>
          <w:sz w:val="28"/>
          <w:szCs w:val="28"/>
        </w:rPr>
        <w:t>ы 6 =0,003</w:t>
      </w:r>
      <w:r w:rsidRPr="00637077">
        <w:rPr>
          <w:sz w:val="28"/>
          <w:szCs w:val="28"/>
        </w:rPr>
        <w:t>.</w:t>
      </w:r>
    </w:p>
    <w:p w:rsidR="00FE01EA" w:rsidRPr="00637077" w:rsidRDefault="00FE01EA" w:rsidP="00FE01EA">
      <w:pPr>
        <w:autoSpaceDE w:val="0"/>
        <w:autoSpaceDN w:val="0"/>
        <w:adjustRightInd w:val="0"/>
        <w:ind w:firstLine="540"/>
        <w:jc w:val="both"/>
        <w:rPr>
          <w:sz w:val="28"/>
          <w:szCs w:val="16"/>
        </w:rPr>
      </w:pPr>
    </w:p>
    <w:p w:rsidR="00FE01EA" w:rsidRPr="00637077" w:rsidRDefault="00FE01EA" w:rsidP="00FE01EA">
      <w:pPr>
        <w:autoSpaceDE w:val="0"/>
        <w:autoSpaceDN w:val="0"/>
        <w:adjustRightInd w:val="0"/>
        <w:ind w:firstLine="709"/>
        <w:jc w:val="both"/>
        <w:rPr>
          <w:sz w:val="28"/>
          <w:szCs w:val="28"/>
        </w:rPr>
      </w:pPr>
      <w:proofErr w:type="spellStart"/>
      <w:r w:rsidRPr="00637077">
        <w:rPr>
          <w:sz w:val="28"/>
          <w:szCs w:val="28"/>
        </w:rPr>
        <w:t>ЭРгп</w:t>
      </w:r>
      <w:proofErr w:type="spellEnd"/>
      <w:r w:rsidRPr="00637077">
        <w:rPr>
          <w:sz w:val="28"/>
          <w:szCs w:val="28"/>
        </w:rPr>
        <w:t xml:space="preserve"> = 0,5 </w:t>
      </w:r>
      <w:proofErr w:type="spellStart"/>
      <w:r w:rsidRPr="00637077">
        <w:rPr>
          <w:sz w:val="28"/>
          <w:szCs w:val="28"/>
        </w:rPr>
        <w:t>х</w:t>
      </w:r>
      <w:proofErr w:type="spellEnd"/>
      <w:r w:rsidRPr="00637077">
        <w:rPr>
          <w:sz w:val="28"/>
          <w:szCs w:val="28"/>
        </w:rPr>
        <w:t xml:space="preserve"> </w:t>
      </w:r>
      <w:r w:rsidR="001F2FFD" w:rsidRPr="00637077">
        <w:rPr>
          <w:sz w:val="28"/>
          <w:szCs w:val="28"/>
        </w:rPr>
        <w:t>0,99</w:t>
      </w:r>
      <w:r w:rsidRPr="00637077">
        <w:rPr>
          <w:sz w:val="28"/>
          <w:szCs w:val="28"/>
        </w:rPr>
        <w:t xml:space="preserve"> + 0,5 </w:t>
      </w:r>
      <w:proofErr w:type="spellStart"/>
      <w:r w:rsidRPr="00637077">
        <w:rPr>
          <w:sz w:val="28"/>
          <w:szCs w:val="28"/>
        </w:rPr>
        <w:t>х</w:t>
      </w:r>
      <w:proofErr w:type="spellEnd"/>
      <w:r w:rsidRPr="00637077">
        <w:rPr>
          <w:sz w:val="28"/>
          <w:szCs w:val="28"/>
        </w:rPr>
        <w:t xml:space="preserve"> (0,</w:t>
      </w:r>
      <w:r w:rsidR="008E1684">
        <w:rPr>
          <w:sz w:val="28"/>
          <w:szCs w:val="28"/>
        </w:rPr>
        <w:t>7</w:t>
      </w:r>
      <w:r w:rsidRPr="00637077">
        <w:rPr>
          <w:sz w:val="28"/>
          <w:szCs w:val="28"/>
        </w:rPr>
        <w:t xml:space="preserve"> </w:t>
      </w:r>
      <w:proofErr w:type="spellStart"/>
      <w:r w:rsidRPr="00637077">
        <w:rPr>
          <w:sz w:val="28"/>
          <w:szCs w:val="28"/>
        </w:rPr>
        <w:t>х</w:t>
      </w:r>
      <w:proofErr w:type="spellEnd"/>
      <w:r w:rsidRPr="00637077">
        <w:rPr>
          <w:sz w:val="28"/>
          <w:szCs w:val="28"/>
        </w:rPr>
        <w:t xml:space="preserve"> 0,5</w:t>
      </w:r>
      <w:r w:rsidR="001F2FFD" w:rsidRPr="00637077">
        <w:rPr>
          <w:sz w:val="28"/>
          <w:szCs w:val="28"/>
        </w:rPr>
        <w:t>6+</w:t>
      </w:r>
      <w:r w:rsidR="008E1684">
        <w:rPr>
          <w:sz w:val="28"/>
          <w:szCs w:val="28"/>
        </w:rPr>
        <w:t>1,0</w:t>
      </w:r>
      <w:r w:rsidR="001F2FFD" w:rsidRPr="00637077">
        <w:rPr>
          <w:sz w:val="28"/>
          <w:szCs w:val="28"/>
        </w:rPr>
        <w:t xml:space="preserve"> </w:t>
      </w:r>
      <w:proofErr w:type="spellStart"/>
      <w:r w:rsidR="001F2FFD" w:rsidRPr="00637077">
        <w:rPr>
          <w:sz w:val="28"/>
          <w:szCs w:val="28"/>
        </w:rPr>
        <w:t>х</w:t>
      </w:r>
      <w:proofErr w:type="spellEnd"/>
      <w:r w:rsidR="001F2FFD" w:rsidRPr="00637077">
        <w:rPr>
          <w:sz w:val="28"/>
          <w:szCs w:val="28"/>
        </w:rPr>
        <w:t xml:space="preserve"> 0,26+</w:t>
      </w:r>
      <w:r w:rsidR="008E1684">
        <w:rPr>
          <w:sz w:val="28"/>
          <w:szCs w:val="28"/>
        </w:rPr>
        <w:t>0,5</w:t>
      </w:r>
      <w:r w:rsidR="001F2FFD" w:rsidRPr="00637077">
        <w:rPr>
          <w:sz w:val="28"/>
          <w:szCs w:val="28"/>
        </w:rPr>
        <w:t xml:space="preserve"> </w:t>
      </w:r>
      <w:proofErr w:type="spellStart"/>
      <w:r w:rsidR="001F2FFD" w:rsidRPr="00637077">
        <w:rPr>
          <w:sz w:val="28"/>
          <w:szCs w:val="28"/>
        </w:rPr>
        <w:t>х</w:t>
      </w:r>
      <w:proofErr w:type="spellEnd"/>
      <w:r w:rsidR="001F2FFD" w:rsidRPr="00637077">
        <w:rPr>
          <w:sz w:val="28"/>
          <w:szCs w:val="28"/>
        </w:rPr>
        <w:t xml:space="preserve"> 0,06</w:t>
      </w:r>
      <w:r w:rsidRPr="00637077">
        <w:rPr>
          <w:sz w:val="28"/>
          <w:szCs w:val="28"/>
        </w:rPr>
        <w:t>+</w:t>
      </w:r>
      <w:r w:rsidRPr="00637077">
        <w:rPr>
          <w:sz w:val="28"/>
          <w:szCs w:val="28"/>
        </w:rPr>
        <w:br/>
      </w:r>
      <w:r w:rsidR="001F2FFD" w:rsidRPr="00637077">
        <w:rPr>
          <w:sz w:val="28"/>
          <w:szCs w:val="28"/>
        </w:rPr>
        <w:t>+</w:t>
      </w:r>
      <w:r w:rsidR="008E1684">
        <w:rPr>
          <w:sz w:val="28"/>
          <w:szCs w:val="28"/>
        </w:rPr>
        <w:t>1,0</w:t>
      </w:r>
      <w:r w:rsidR="001F2FFD" w:rsidRPr="00637077">
        <w:rPr>
          <w:sz w:val="28"/>
          <w:szCs w:val="28"/>
        </w:rPr>
        <w:t>х 0,06+</w:t>
      </w:r>
      <w:r w:rsidR="008E1684">
        <w:rPr>
          <w:sz w:val="28"/>
          <w:szCs w:val="28"/>
        </w:rPr>
        <w:t>1,0</w:t>
      </w:r>
      <w:r w:rsidR="001F2FFD" w:rsidRPr="00637077">
        <w:rPr>
          <w:sz w:val="28"/>
          <w:szCs w:val="28"/>
        </w:rPr>
        <w:t xml:space="preserve"> </w:t>
      </w:r>
      <w:proofErr w:type="spellStart"/>
      <w:r w:rsidR="001F2FFD" w:rsidRPr="00637077">
        <w:rPr>
          <w:sz w:val="28"/>
          <w:szCs w:val="28"/>
        </w:rPr>
        <w:t>х</w:t>
      </w:r>
      <w:proofErr w:type="spellEnd"/>
      <w:r w:rsidR="001F2FFD" w:rsidRPr="00637077">
        <w:rPr>
          <w:sz w:val="28"/>
          <w:szCs w:val="28"/>
        </w:rPr>
        <w:t xml:space="preserve"> 0,05+</w:t>
      </w:r>
      <w:r w:rsidR="008E1684">
        <w:rPr>
          <w:sz w:val="28"/>
          <w:szCs w:val="28"/>
        </w:rPr>
        <w:t>1,0</w:t>
      </w:r>
      <w:r w:rsidR="001F2FFD" w:rsidRPr="00637077">
        <w:rPr>
          <w:sz w:val="28"/>
          <w:szCs w:val="28"/>
        </w:rPr>
        <w:t xml:space="preserve"> </w:t>
      </w:r>
      <w:proofErr w:type="spellStart"/>
      <w:r w:rsidR="001F2FFD" w:rsidRPr="00637077">
        <w:rPr>
          <w:sz w:val="28"/>
          <w:szCs w:val="28"/>
        </w:rPr>
        <w:t>х</w:t>
      </w:r>
      <w:proofErr w:type="spellEnd"/>
      <w:r w:rsidR="001F2FFD" w:rsidRPr="00637077">
        <w:rPr>
          <w:sz w:val="28"/>
          <w:szCs w:val="28"/>
        </w:rPr>
        <w:t xml:space="preserve"> 0,003) = 0,9</w:t>
      </w:r>
      <w:r w:rsidR="008E1684">
        <w:rPr>
          <w:sz w:val="28"/>
          <w:szCs w:val="28"/>
        </w:rPr>
        <w:t>1</w:t>
      </w:r>
      <w:r w:rsidRPr="00637077">
        <w:rPr>
          <w:sz w:val="28"/>
          <w:szCs w:val="28"/>
        </w:rPr>
        <w:t xml:space="preserve"> </w:t>
      </w:r>
    </w:p>
    <w:p w:rsidR="00FE01EA" w:rsidRPr="00DA4710" w:rsidRDefault="00FE01EA" w:rsidP="00FE01EA">
      <w:pPr>
        <w:ind w:firstLine="709"/>
      </w:pPr>
      <w:r w:rsidRPr="00637077">
        <w:rPr>
          <w:sz w:val="28"/>
          <w:szCs w:val="28"/>
        </w:rPr>
        <w:t>Эффективность реализации государс</w:t>
      </w:r>
      <w:r w:rsidR="001F2FFD" w:rsidRPr="00637077">
        <w:rPr>
          <w:sz w:val="28"/>
          <w:szCs w:val="28"/>
        </w:rPr>
        <w:t>твенной программы составила 0,9</w:t>
      </w:r>
      <w:r w:rsidR="008E1684">
        <w:rPr>
          <w:sz w:val="28"/>
          <w:szCs w:val="28"/>
        </w:rPr>
        <w:t>1</w:t>
      </w:r>
      <w:r w:rsidRPr="00637077">
        <w:rPr>
          <w:sz w:val="28"/>
          <w:szCs w:val="28"/>
        </w:rPr>
        <w:t xml:space="preserve"> и оценивается как высокая.</w:t>
      </w:r>
    </w:p>
    <w:p w:rsidR="00824634" w:rsidRDefault="00824634" w:rsidP="00E34A66">
      <w:pPr>
        <w:shd w:val="clear" w:color="auto" w:fill="FFFFFF"/>
        <w:tabs>
          <w:tab w:val="left" w:pos="3168"/>
        </w:tabs>
        <w:ind w:firstLine="709"/>
        <w:jc w:val="both"/>
        <w:rPr>
          <w:sz w:val="28"/>
        </w:rPr>
      </w:pPr>
    </w:p>
    <w:p w:rsidR="00393A40" w:rsidRDefault="00393A40" w:rsidP="00393A40">
      <w:pPr>
        <w:shd w:val="clear" w:color="auto" w:fill="FFFFFF"/>
        <w:tabs>
          <w:tab w:val="left" w:pos="3168"/>
        </w:tabs>
        <w:ind w:firstLine="709"/>
        <w:jc w:val="center"/>
        <w:rPr>
          <w:b/>
          <w:sz w:val="28"/>
        </w:rPr>
      </w:pPr>
      <w:r w:rsidRPr="00393A40">
        <w:rPr>
          <w:b/>
          <w:sz w:val="28"/>
        </w:rPr>
        <w:t>Информация о внесенных изменениях в государственную программу</w:t>
      </w:r>
    </w:p>
    <w:p w:rsidR="00393A40" w:rsidRPr="00393A40" w:rsidRDefault="00393A40" w:rsidP="00393A40">
      <w:pPr>
        <w:shd w:val="clear" w:color="auto" w:fill="FFFFFF"/>
        <w:tabs>
          <w:tab w:val="left" w:pos="3168"/>
        </w:tabs>
        <w:ind w:firstLine="709"/>
        <w:jc w:val="center"/>
        <w:rPr>
          <w:b/>
          <w:sz w:val="28"/>
        </w:rPr>
      </w:pPr>
    </w:p>
    <w:p w:rsidR="007100D4" w:rsidRPr="003505FB" w:rsidRDefault="00824634" w:rsidP="00E34A66">
      <w:pPr>
        <w:shd w:val="clear" w:color="auto" w:fill="FFFFFF"/>
        <w:tabs>
          <w:tab w:val="left" w:pos="3168"/>
        </w:tabs>
        <w:ind w:firstLine="709"/>
        <w:jc w:val="both"/>
        <w:rPr>
          <w:sz w:val="28"/>
        </w:rPr>
      </w:pPr>
      <w:proofErr w:type="gramStart"/>
      <w:r>
        <w:rPr>
          <w:sz w:val="28"/>
        </w:rPr>
        <w:t>В 2019</w:t>
      </w:r>
      <w:r w:rsidR="003505FB" w:rsidRPr="003505FB">
        <w:rPr>
          <w:sz w:val="28"/>
        </w:rPr>
        <w:t xml:space="preserve"> году</w:t>
      </w:r>
      <w:r w:rsidR="003505FB">
        <w:rPr>
          <w:sz w:val="28"/>
        </w:rPr>
        <w:t xml:space="preserve"> в Государственную программу изменения вносились </w:t>
      </w:r>
      <w:r w:rsidR="003505FB" w:rsidRPr="003505FB">
        <w:rPr>
          <w:sz w:val="28"/>
        </w:rPr>
        <w:t xml:space="preserve">постановлениями Правительства Республики Марий Эл </w:t>
      </w:r>
      <w:r w:rsidR="003505FB">
        <w:rPr>
          <w:sz w:val="28"/>
        </w:rPr>
        <w:br/>
      </w:r>
      <w:r>
        <w:rPr>
          <w:sz w:val="28"/>
        </w:rPr>
        <w:t xml:space="preserve">от </w:t>
      </w:r>
      <w:r w:rsidRPr="00F84BE7">
        <w:rPr>
          <w:sz w:val="28"/>
        </w:rPr>
        <w:t>5</w:t>
      </w:r>
      <w:r>
        <w:rPr>
          <w:sz w:val="28"/>
        </w:rPr>
        <w:t xml:space="preserve"> февраля 2019 № 21 «</w:t>
      </w:r>
      <w:r w:rsidRPr="00F84BE7">
        <w:rPr>
          <w:sz w:val="28"/>
        </w:rPr>
        <w:t>О внесении изменения в постановление Правительства Республики</w:t>
      </w:r>
      <w:r>
        <w:rPr>
          <w:sz w:val="28"/>
        </w:rPr>
        <w:t xml:space="preserve"> Марий Эл от 30 ноября 2012 г. № 449»</w:t>
      </w:r>
      <w:r w:rsidRPr="003505FB">
        <w:rPr>
          <w:sz w:val="28"/>
        </w:rPr>
        <w:t xml:space="preserve">, </w:t>
      </w:r>
      <w:r>
        <w:rPr>
          <w:sz w:val="28"/>
        </w:rPr>
        <w:br/>
      </w:r>
      <w:r w:rsidRPr="00F84BE7">
        <w:rPr>
          <w:sz w:val="28"/>
        </w:rPr>
        <w:t>от 16 апреля 2019 г.</w:t>
      </w:r>
      <w:r>
        <w:rPr>
          <w:sz w:val="28"/>
        </w:rPr>
        <w:t xml:space="preserve"> №</w:t>
      </w:r>
      <w:r w:rsidRPr="00F84BE7">
        <w:rPr>
          <w:sz w:val="28"/>
        </w:rPr>
        <w:t xml:space="preserve"> 109 «О внесении изменений в постановление Правительства Республики Марий Эл от 30 ноября 2012 г. № 449», </w:t>
      </w:r>
      <w:r>
        <w:rPr>
          <w:sz w:val="28"/>
        </w:rPr>
        <w:br/>
      </w:r>
      <w:r w:rsidRPr="00F84BE7">
        <w:rPr>
          <w:sz w:val="28"/>
        </w:rPr>
        <w:t>от 30 июля 2019 г. № 242</w:t>
      </w:r>
      <w:proofErr w:type="gramEnd"/>
      <w:r w:rsidRPr="00F84BE7">
        <w:rPr>
          <w:sz w:val="28"/>
        </w:rPr>
        <w:t xml:space="preserve"> «</w:t>
      </w:r>
      <w:proofErr w:type="gramStart"/>
      <w:r w:rsidRPr="00F84BE7">
        <w:rPr>
          <w:sz w:val="28"/>
        </w:rPr>
        <w:t xml:space="preserve">О внесении изменений в постановление Правительства Республики Марий Эл от 30 ноября 2012 г. № 449», </w:t>
      </w:r>
      <w:r w:rsidRPr="00F84BE7">
        <w:rPr>
          <w:sz w:val="28"/>
        </w:rPr>
        <w:br/>
        <w:t xml:space="preserve">от 11 октября 2019 г. № 309 «О внесении изменений в постановление Правительства Республики Марий Эл от 30 ноября 2012 г. № 449», </w:t>
      </w:r>
      <w:r w:rsidRPr="00F84BE7">
        <w:rPr>
          <w:sz w:val="28"/>
        </w:rPr>
        <w:br/>
        <w:t xml:space="preserve">от 14 ноября 2019 г. № 349 «О внесении изменения в постановление Правительства Республики Марий Эл от 30 ноября 2012 г. № 449», </w:t>
      </w:r>
      <w:r w:rsidRPr="00F84BE7">
        <w:rPr>
          <w:sz w:val="28"/>
        </w:rPr>
        <w:br/>
        <w:t>от 30 декабря</w:t>
      </w:r>
      <w:proofErr w:type="gramEnd"/>
      <w:r w:rsidRPr="00F84BE7">
        <w:rPr>
          <w:sz w:val="28"/>
        </w:rPr>
        <w:t xml:space="preserve"> 2019 г. № 431 «О внесении изменений в постановление Правительства Республики Марий Эл от 30 ноября 2012 г. № 449»</w:t>
      </w:r>
      <w:r>
        <w:rPr>
          <w:sz w:val="28"/>
        </w:rPr>
        <w:t>.</w:t>
      </w:r>
      <w:r w:rsidR="003505FB">
        <w:rPr>
          <w:sz w:val="28"/>
        </w:rPr>
        <w:t xml:space="preserve"> </w:t>
      </w:r>
    </w:p>
    <w:p w:rsidR="00393A40" w:rsidRDefault="00393A40" w:rsidP="00E34A66">
      <w:pPr>
        <w:shd w:val="clear" w:color="auto" w:fill="FFFFFF"/>
        <w:tabs>
          <w:tab w:val="left" w:pos="3168"/>
        </w:tabs>
        <w:ind w:firstLine="709"/>
        <w:jc w:val="both"/>
        <w:rPr>
          <w:b/>
          <w:sz w:val="28"/>
        </w:rPr>
      </w:pPr>
    </w:p>
    <w:p w:rsidR="00393A40" w:rsidRDefault="00393A40" w:rsidP="00393A40">
      <w:pPr>
        <w:shd w:val="clear" w:color="auto" w:fill="FFFFFF"/>
        <w:tabs>
          <w:tab w:val="left" w:pos="3168"/>
        </w:tabs>
        <w:ind w:firstLine="709"/>
        <w:jc w:val="center"/>
        <w:rPr>
          <w:b/>
          <w:sz w:val="28"/>
        </w:rPr>
      </w:pPr>
      <w:r>
        <w:rPr>
          <w:b/>
          <w:sz w:val="28"/>
        </w:rPr>
        <w:t>О выполнении мероприятий приоритетных национальных проектов</w:t>
      </w:r>
    </w:p>
    <w:p w:rsidR="00393A40" w:rsidRDefault="00393A40" w:rsidP="00393A40">
      <w:pPr>
        <w:shd w:val="clear" w:color="auto" w:fill="FFFFFF"/>
        <w:tabs>
          <w:tab w:val="left" w:pos="3168"/>
        </w:tabs>
        <w:ind w:firstLine="709"/>
        <w:jc w:val="center"/>
        <w:rPr>
          <w:b/>
          <w:sz w:val="28"/>
        </w:rPr>
      </w:pP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В рамках проекта «Спорт-норма жизни» национального проекта «Демография» в 2019 году были реализованы следующие мероприятия:</w:t>
      </w:r>
    </w:p>
    <w:p w:rsidR="00992710" w:rsidRPr="00992710" w:rsidRDefault="00992710" w:rsidP="00992710">
      <w:pPr>
        <w:ind w:firstLine="708"/>
        <w:jc w:val="both"/>
        <w:rPr>
          <w:rFonts w:eastAsiaTheme="minorEastAsia"/>
          <w:sz w:val="28"/>
          <w:szCs w:val="28"/>
        </w:rPr>
      </w:pPr>
      <w:r w:rsidRPr="00992710">
        <w:rPr>
          <w:rFonts w:eastAsiaTheme="minorEastAsia"/>
          <w:sz w:val="28"/>
          <w:szCs w:val="28"/>
        </w:rPr>
        <w:t xml:space="preserve">1) «Закупка спортивно-технологического оборудования </w:t>
      </w:r>
      <w:r w:rsidRPr="00992710">
        <w:rPr>
          <w:rFonts w:eastAsiaTheme="minorEastAsia"/>
          <w:sz w:val="28"/>
          <w:szCs w:val="28"/>
        </w:rPr>
        <w:br/>
        <w:t xml:space="preserve">для создания малых спортивных площадок» (оборудование </w:t>
      </w:r>
      <w:r w:rsidRPr="00992710">
        <w:rPr>
          <w:rFonts w:eastAsiaTheme="minorEastAsia"/>
          <w:sz w:val="28"/>
          <w:szCs w:val="28"/>
        </w:rPr>
        <w:br/>
        <w:t>для ГТО).</w:t>
      </w:r>
    </w:p>
    <w:p w:rsidR="00992710" w:rsidRPr="00992710" w:rsidRDefault="00992710" w:rsidP="00992710">
      <w:pPr>
        <w:widowControl w:val="0"/>
        <w:tabs>
          <w:tab w:val="center" w:pos="4153"/>
          <w:tab w:val="left" w:pos="6225"/>
          <w:tab w:val="right" w:pos="8306"/>
        </w:tabs>
        <w:ind w:firstLine="709"/>
        <w:jc w:val="both"/>
        <w:rPr>
          <w:sz w:val="28"/>
          <w:szCs w:val="28"/>
        </w:rPr>
      </w:pPr>
      <w:r w:rsidRPr="00992710">
        <w:rPr>
          <w:sz w:val="28"/>
          <w:szCs w:val="28"/>
        </w:rPr>
        <w:t xml:space="preserve">Субсидия предоставлена в целях создания Центров тестирования Всероссийского физкультурно-спортивного комплекса «Готов к труду </w:t>
      </w:r>
      <w:r w:rsidRPr="00992710">
        <w:rPr>
          <w:sz w:val="28"/>
          <w:szCs w:val="28"/>
        </w:rPr>
        <w:br/>
      </w:r>
      <w:r w:rsidRPr="00992710">
        <w:rPr>
          <w:sz w:val="28"/>
          <w:szCs w:val="28"/>
        </w:rPr>
        <w:lastRenderedPageBreak/>
        <w:t xml:space="preserve">и обороне» (ГТО). </w:t>
      </w:r>
    </w:p>
    <w:p w:rsidR="00992710" w:rsidRPr="00992710" w:rsidRDefault="00992710" w:rsidP="00992710">
      <w:pPr>
        <w:widowControl w:val="0"/>
        <w:tabs>
          <w:tab w:val="center" w:pos="4153"/>
          <w:tab w:val="left" w:pos="6225"/>
          <w:tab w:val="right" w:pos="8306"/>
        </w:tabs>
        <w:ind w:firstLine="709"/>
        <w:jc w:val="both"/>
        <w:rPr>
          <w:sz w:val="28"/>
          <w:szCs w:val="28"/>
        </w:rPr>
      </w:pPr>
      <w:r w:rsidRPr="00992710">
        <w:rPr>
          <w:sz w:val="28"/>
          <w:szCs w:val="28"/>
        </w:rPr>
        <w:t xml:space="preserve">Объем финансирования - 18 985,3 тыс. рублей, из них 17 466,5 тыс. рублей из федерального бюджета, 1 518,8 тыс. рублей </w:t>
      </w:r>
      <w:r w:rsidR="00637077">
        <w:rPr>
          <w:sz w:val="28"/>
          <w:szCs w:val="28"/>
        </w:rPr>
        <w:br/>
      </w:r>
      <w:r w:rsidRPr="00992710">
        <w:rPr>
          <w:sz w:val="28"/>
          <w:szCs w:val="28"/>
        </w:rPr>
        <w:t>из республиканского бюджета.</w:t>
      </w:r>
    </w:p>
    <w:p w:rsidR="00992710" w:rsidRPr="00992710" w:rsidRDefault="00992710" w:rsidP="00992710">
      <w:pPr>
        <w:widowControl w:val="0"/>
        <w:tabs>
          <w:tab w:val="left" w:pos="6225"/>
        </w:tabs>
        <w:ind w:firstLine="709"/>
        <w:jc w:val="both"/>
        <w:rPr>
          <w:sz w:val="28"/>
          <w:szCs w:val="28"/>
        </w:rPr>
      </w:pPr>
      <w:r w:rsidRPr="00992710">
        <w:rPr>
          <w:sz w:val="28"/>
          <w:szCs w:val="28"/>
        </w:rPr>
        <w:t xml:space="preserve">2019 год - для 6 муниципальных </w:t>
      </w:r>
      <w:proofErr w:type="gramStart"/>
      <w:r w:rsidRPr="00992710">
        <w:rPr>
          <w:sz w:val="28"/>
          <w:szCs w:val="28"/>
        </w:rPr>
        <w:t>районах</w:t>
      </w:r>
      <w:proofErr w:type="gramEnd"/>
      <w:r w:rsidRPr="00992710">
        <w:rPr>
          <w:sz w:val="28"/>
          <w:szCs w:val="28"/>
        </w:rPr>
        <w:t xml:space="preserve"> Республики Марий Эл (</w:t>
      </w:r>
      <w:proofErr w:type="spellStart"/>
      <w:r w:rsidRPr="00992710">
        <w:rPr>
          <w:sz w:val="28"/>
          <w:szCs w:val="28"/>
        </w:rPr>
        <w:t>Горномарийский</w:t>
      </w:r>
      <w:proofErr w:type="spellEnd"/>
      <w:r w:rsidRPr="00992710">
        <w:rPr>
          <w:sz w:val="28"/>
          <w:szCs w:val="28"/>
        </w:rPr>
        <w:t xml:space="preserve">, </w:t>
      </w:r>
      <w:proofErr w:type="spellStart"/>
      <w:r w:rsidRPr="00992710">
        <w:rPr>
          <w:sz w:val="28"/>
          <w:szCs w:val="28"/>
        </w:rPr>
        <w:t>Юринский</w:t>
      </w:r>
      <w:proofErr w:type="spellEnd"/>
      <w:r w:rsidRPr="00992710">
        <w:rPr>
          <w:sz w:val="28"/>
          <w:szCs w:val="28"/>
        </w:rPr>
        <w:t xml:space="preserve">, </w:t>
      </w:r>
      <w:proofErr w:type="spellStart"/>
      <w:r w:rsidRPr="00992710">
        <w:rPr>
          <w:sz w:val="28"/>
          <w:szCs w:val="28"/>
        </w:rPr>
        <w:t>Килемарский</w:t>
      </w:r>
      <w:proofErr w:type="spellEnd"/>
      <w:r w:rsidRPr="00992710">
        <w:rPr>
          <w:sz w:val="28"/>
          <w:szCs w:val="28"/>
        </w:rPr>
        <w:t xml:space="preserve">, </w:t>
      </w:r>
      <w:proofErr w:type="spellStart"/>
      <w:r w:rsidRPr="00992710">
        <w:rPr>
          <w:sz w:val="28"/>
          <w:szCs w:val="28"/>
        </w:rPr>
        <w:t>Новоторъяльский</w:t>
      </w:r>
      <w:proofErr w:type="spellEnd"/>
      <w:r w:rsidRPr="00992710">
        <w:rPr>
          <w:sz w:val="28"/>
          <w:szCs w:val="28"/>
        </w:rPr>
        <w:t xml:space="preserve">, </w:t>
      </w:r>
      <w:proofErr w:type="spellStart"/>
      <w:r w:rsidRPr="00992710">
        <w:rPr>
          <w:sz w:val="28"/>
          <w:szCs w:val="28"/>
        </w:rPr>
        <w:t>Параньгинский</w:t>
      </w:r>
      <w:proofErr w:type="spellEnd"/>
      <w:r w:rsidRPr="00992710">
        <w:rPr>
          <w:sz w:val="28"/>
          <w:szCs w:val="28"/>
        </w:rPr>
        <w:t xml:space="preserve">, </w:t>
      </w:r>
      <w:proofErr w:type="spellStart"/>
      <w:r w:rsidRPr="00992710">
        <w:rPr>
          <w:sz w:val="28"/>
          <w:szCs w:val="28"/>
        </w:rPr>
        <w:t>Звениговский</w:t>
      </w:r>
      <w:proofErr w:type="spellEnd"/>
      <w:r w:rsidRPr="00992710">
        <w:rPr>
          <w:sz w:val="28"/>
          <w:szCs w:val="28"/>
        </w:rPr>
        <w:t xml:space="preserve">). </w:t>
      </w:r>
    </w:p>
    <w:p w:rsidR="00992710" w:rsidRPr="00992710" w:rsidRDefault="00992710" w:rsidP="00992710">
      <w:pPr>
        <w:widowControl w:val="0"/>
        <w:tabs>
          <w:tab w:val="left" w:pos="6225"/>
        </w:tabs>
        <w:ind w:firstLine="709"/>
        <w:jc w:val="both"/>
        <w:rPr>
          <w:sz w:val="28"/>
          <w:szCs w:val="28"/>
        </w:rPr>
      </w:pPr>
      <w:r w:rsidRPr="00992710">
        <w:rPr>
          <w:sz w:val="28"/>
          <w:szCs w:val="28"/>
        </w:rPr>
        <w:t>Оборудование закуплено и поставлено в полном объеме, субсидия выполнена 100%.</w:t>
      </w: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2) «Закупка спортивно-технологического оборудования для создания физкультурно-оздоровительных комплексов открытого типа» (ФОКОТ).</w:t>
      </w: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 xml:space="preserve">Субсидия направлена в 2019 году в 2 городских округа </w:t>
      </w:r>
      <w:r w:rsidRPr="00992710">
        <w:rPr>
          <w:rFonts w:eastAsiaTheme="minorEastAsia"/>
          <w:sz w:val="28"/>
          <w:szCs w:val="28"/>
        </w:rPr>
        <w:br/>
        <w:t>в Республике Марий Эл:</w:t>
      </w: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г. Йошкар-Ола (</w:t>
      </w:r>
      <w:proofErr w:type="gramStart"/>
      <w:r w:rsidRPr="00992710">
        <w:rPr>
          <w:rFonts w:eastAsiaTheme="minorEastAsia"/>
          <w:sz w:val="28"/>
          <w:szCs w:val="28"/>
        </w:rPr>
        <w:t>с</w:t>
      </w:r>
      <w:proofErr w:type="gramEnd"/>
      <w:r w:rsidRPr="00992710">
        <w:rPr>
          <w:rFonts w:eastAsiaTheme="minorEastAsia"/>
          <w:sz w:val="28"/>
          <w:szCs w:val="28"/>
        </w:rPr>
        <w:t>. </w:t>
      </w:r>
      <w:proofErr w:type="gramStart"/>
      <w:r w:rsidRPr="00992710">
        <w:rPr>
          <w:rFonts w:eastAsiaTheme="minorEastAsia"/>
          <w:sz w:val="28"/>
          <w:szCs w:val="28"/>
        </w:rPr>
        <w:t>Семеновка</w:t>
      </w:r>
      <w:proofErr w:type="gramEnd"/>
      <w:r w:rsidRPr="00992710">
        <w:rPr>
          <w:rFonts w:eastAsiaTheme="minorEastAsia"/>
          <w:sz w:val="28"/>
          <w:szCs w:val="28"/>
        </w:rPr>
        <w:t>, ГБПОУ Республики Марий Эл «Училище олимпийского резерва»);</w:t>
      </w:r>
    </w:p>
    <w:p w:rsidR="00992710" w:rsidRPr="00992710" w:rsidRDefault="00992710" w:rsidP="00992710">
      <w:pPr>
        <w:ind w:firstLine="709"/>
        <w:jc w:val="both"/>
        <w:rPr>
          <w:rFonts w:eastAsiaTheme="minorEastAsia"/>
          <w:color w:val="0D0D0D"/>
          <w:sz w:val="28"/>
          <w:szCs w:val="28"/>
        </w:rPr>
      </w:pPr>
      <w:r w:rsidRPr="00992710">
        <w:rPr>
          <w:rFonts w:eastAsiaTheme="minorEastAsia"/>
          <w:color w:val="0D0D0D"/>
          <w:sz w:val="28"/>
          <w:szCs w:val="28"/>
        </w:rPr>
        <w:t>г. Козьмодемьянск.</w:t>
      </w:r>
    </w:p>
    <w:p w:rsidR="00992710" w:rsidRPr="00992710" w:rsidRDefault="00992710" w:rsidP="00992710">
      <w:pPr>
        <w:ind w:firstLine="709"/>
        <w:jc w:val="both"/>
        <w:rPr>
          <w:rFonts w:eastAsiaTheme="minorEastAsia"/>
          <w:color w:val="0D0D0D"/>
          <w:sz w:val="28"/>
          <w:szCs w:val="28"/>
        </w:rPr>
      </w:pPr>
      <w:r w:rsidRPr="00992710">
        <w:rPr>
          <w:rFonts w:eastAsiaTheme="minorEastAsia"/>
          <w:color w:val="0D0D0D"/>
          <w:sz w:val="28"/>
          <w:szCs w:val="28"/>
        </w:rPr>
        <w:t xml:space="preserve">Размер субсидии - 54 347,8 тыс. рублей, </w:t>
      </w:r>
      <w:r w:rsidRPr="00992710">
        <w:rPr>
          <w:rFonts w:eastAsiaTheme="minorEastAsia" w:cstheme="minorBidi"/>
          <w:color w:val="0D0D0D"/>
          <w:sz w:val="28"/>
          <w:szCs w:val="28"/>
        </w:rPr>
        <w:t xml:space="preserve">в том числе </w:t>
      </w:r>
      <w:r w:rsidRPr="00992710">
        <w:rPr>
          <w:rFonts w:eastAsiaTheme="minorEastAsia" w:cstheme="minorBidi"/>
          <w:color w:val="0D0D0D"/>
          <w:sz w:val="28"/>
          <w:szCs w:val="28"/>
        </w:rPr>
        <w:br/>
      </w:r>
      <w:r w:rsidRPr="00992710">
        <w:rPr>
          <w:rFonts w:eastAsiaTheme="minorEastAsia"/>
          <w:color w:val="0D0D0D"/>
          <w:sz w:val="28"/>
          <w:szCs w:val="28"/>
        </w:rPr>
        <w:t xml:space="preserve">из федерального бюджета - 50 000,0 тыс. рублей, 4 347,8 тыс. рублей </w:t>
      </w:r>
      <w:r w:rsidRPr="00992710">
        <w:rPr>
          <w:rFonts w:eastAsiaTheme="minorEastAsia"/>
          <w:color w:val="0D0D0D"/>
          <w:sz w:val="28"/>
          <w:szCs w:val="28"/>
        </w:rPr>
        <w:br/>
        <w:t xml:space="preserve">из республиканского бюджета. </w:t>
      </w:r>
    </w:p>
    <w:p w:rsidR="00992710" w:rsidRPr="00992710" w:rsidRDefault="00992710" w:rsidP="00992710">
      <w:pPr>
        <w:ind w:firstLine="709"/>
        <w:jc w:val="both"/>
        <w:rPr>
          <w:rFonts w:eastAsiaTheme="minorEastAsia"/>
          <w:color w:val="0D0D0D"/>
          <w:sz w:val="28"/>
          <w:szCs w:val="28"/>
        </w:rPr>
      </w:pPr>
      <w:r w:rsidRPr="00992710">
        <w:rPr>
          <w:rFonts w:eastAsiaTheme="minorEastAsia"/>
          <w:color w:val="0D0D0D"/>
          <w:sz w:val="28"/>
          <w:szCs w:val="28"/>
        </w:rPr>
        <w:t>Оборудование закуплено и доставлено в полном объеме, субсидия выполнена 100%.</w:t>
      </w:r>
    </w:p>
    <w:p w:rsidR="00992710" w:rsidRPr="00992710" w:rsidRDefault="00992710" w:rsidP="00992710">
      <w:pPr>
        <w:ind w:firstLine="709"/>
        <w:jc w:val="both"/>
        <w:rPr>
          <w:rFonts w:eastAsiaTheme="minorEastAsia" w:cstheme="minorBidi"/>
          <w:sz w:val="28"/>
          <w:szCs w:val="28"/>
        </w:rPr>
      </w:pPr>
      <w:r w:rsidRPr="00992710">
        <w:rPr>
          <w:rFonts w:eastAsiaTheme="minorEastAsia" w:cstheme="minorBidi"/>
          <w:sz w:val="28"/>
          <w:szCs w:val="28"/>
        </w:rPr>
        <w:t>3) Закупка спортивного оборудования для спортивных школ олимпийского резерва в рамках федеральной целевой программы «Развитие физической культуры и спорта в Российской Федерации на 2016-2020 годы»</w:t>
      </w:r>
    </w:p>
    <w:p w:rsidR="00992710" w:rsidRPr="00992710" w:rsidRDefault="00992710" w:rsidP="00992710">
      <w:pPr>
        <w:ind w:firstLine="708"/>
        <w:jc w:val="both"/>
        <w:rPr>
          <w:rFonts w:eastAsiaTheme="minorEastAsia"/>
          <w:color w:val="000000"/>
          <w:sz w:val="28"/>
          <w:szCs w:val="28"/>
          <w:shd w:val="clear" w:color="auto" w:fill="FFFFFF"/>
        </w:rPr>
      </w:pPr>
      <w:r w:rsidRPr="00992710">
        <w:rPr>
          <w:rFonts w:eastAsiaTheme="minorEastAsia"/>
          <w:sz w:val="28"/>
          <w:szCs w:val="28"/>
          <w:shd w:val="clear" w:color="auto" w:fill="FFFFFF"/>
        </w:rPr>
        <w:t>В 2019 году государственное бюджетное учреждение Республики Марий Эл «Спортивная школа олимпийского резерва «Виктория» получило субсидию в р</w:t>
      </w:r>
      <w:r w:rsidRPr="00992710">
        <w:rPr>
          <w:rFonts w:eastAsiaTheme="minorEastAsia"/>
          <w:color w:val="000000"/>
          <w:sz w:val="28"/>
          <w:szCs w:val="28"/>
          <w:shd w:val="clear" w:color="auto" w:fill="FFFFFF"/>
        </w:rPr>
        <w:t xml:space="preserve">азмере 1 000,0 тыс. рублей, </w:t>
      </w:r>
      <w:r w:rsidRPr="00992710">
        <w:rPr>
          <w:rFonts w:eastAsiaTheme="minorEastAsia" w:cstheme="minorBidi"/>
          <w:color w:val="0D0D0D"/>
          <w:sz w:val="28"/>
          <w:szCs w:val="28"/>
        </w:rPr>
        <w:t xml:space="preserve">в том числе </w:t>
      </w:r>
      <w:r w:rsidRPr="00992710">
        <w:rPr>
          <w:rFonts w:eastAsiaTheme="minorEastAsia"/>
          <w:color w:val="000000"/>
          <w:sz w:val="28"/>
          <w:szCs w:val="28"/>
          <w:shd w:val="clear" w:color="auto" w:fill="FFFFFF"/>
        </w:rPr>
        <w:t>из федерального бюджета - 920,0 тыс. рублей, из республиканского бюджета - 80,0 тыс. рублей. Оборудование закуплено и доставлено в полном объеме в июне 2019 г. Субсидия выполнена 100%.</w:t>
      </w:r>
    </w:p>
    <w:p w:rsidR="00992710" w:rsidRPr="00992710" w:rsidRDefault="00992710" w:rsidP="00992710">
      <w:pPr>
        <w:ind w:firstLine="708"/>
        <w:jc w:val="both"/>
        <w:rPr>
          <w:rFonts w:eastAsiaTheme="minorEastAsia"/>
          <w:color w:val="000000"/>
          <w:sz w:val="28"/>
          <w:szCs w:val="28"/>
          <w:shd w:val="clear" w:color="auto" w:fill="FFFFFF"/>
        </w:rPr>
      </w:pPr>
      <w:r w:rsidRPr="00992710">
        <w:rPr>
          <w:rFonts w:eastAsiaTheme="minorEastAsia"/>
          <w:color w:val="000000"/>
          <w:sz w:val="28"/>
          <w:szCs w:val="28"/>
          <w:shd w:val="clear" w:color="auto" w:fill="FFFFFF"/>
        </w:rPr>
        <w:t>4) «Государственная поддержка спортивных организаций, осуществляющих подготовку спортивного резерва для сборных команд Российской Федерации».</w:t>
      </w:r>
    </w:p>
    <w:p w:rsidR="00992710" w:rsidRPr="00992710" w:rsidRDefault="00992710" w:rsidP="00992710">
      <w:pPr>
        <w:ind w:firstLine="708"/>
        <w:jc w:val="both"/>
        <w:rPr>
          <w:rFonts w:eastAsiaTheme="minorEastAsia"/>
          <w:color w:val="000000"/>
          <w:sz w:val="28"/>
          <w:szCs w:val="28"/>
          <w:shd w:val="clear" w:color="auto" w:fill="FFFFFF"/>
        </w:rPr>
      </w:pPr>
      <w:r w:rsidRPr="00992710">
        <w:rPr>
          <w:rFonts w:eastAsiaTheme="minorEastAsia"/>
          <w:color w:val="000000"/>
          <w:sz w:val="28"/>
          <w:szCs w:val="28"/>
          <w:shd w:val="clear" w:color="auto" w:fill="FFFFFF"/>
        </w:rPr>
        <w:t>В 2019 году объем финансирования составил 3 434,7 тыс. рублей,</w:t>
      </w:r>
      <w:r w:rsidRPr="00992710">
        <w:rPr>
          <w:rFonts w:eastAsiaTheme="minorEastAsia"/>
          <w:color w:val="000000"/>
          <w:sz w:val="28"/>
          <w:szCs w:val="28"/>
          <w:shd w:val="clear" w:color="auto" w:fill="FFFFFF"/>
        </w:rPr>
        <w:br/>
        <w:t xml:space="preserve"> в том числе из федерального бюджета - 3 114,7 тыс. рублей, </w:t>
      </w:r>
      <w:r w:rsidRPr="00992710">
        <w:rPr>
          <w:rFonts w:eastAsiaTheme="minorEastAsia"/>
          <w:color w:val="000000"/>
          <w:sz w:val="28"/>
          <w:szCs w:val="28"/>
          <w:shd w:val="clear" w:color="auto" w:fill="FFFFFF"/>
        </w:rPr>
        <w:br/>
        <w:t>из республиканского бюджета - 320,0 тыс. рублей.</w:t>
      </w:r>
    </w:p>
    <w:p w:rsidR="00992710" w:rsidRPr="00992710" w:rsidRDefault="00992710" w:rsidP="00992710">
      <w:pPr>
        <w:ind w:firstLine="709"/>
        <w:jc w:val="both"/>
        <w:rPr>
          <w:rFonts w:eastAsiaTheme="minorEastAsia"/>
          <w:color w:val="000000"/>
          <w:sz w:val="28"/>
          <w:szCs w:val="28"/>
          <w:shd w:val="clear" w:color="auto" w:fill="FFFFFF"/>
        </w:rPr>
      </w:pPr>
      <w:r w:rsidRPr="00992710">
        <w:rPr>
          <w:rFonts w:eastAsiaTheme="minorEastAsia"/>
          <w:color w:val="000000"/>
          <w:sz w:val="28"/>
          <w:szCs w:val="28"/>
          <w:shd w:val="clear" w:color="auto" w:fill="FFFFFF"/>
        </w:rPr>
        <w:t>В рамках данного мероприятия субсидия поступила на реализацию следующих мероприятий: </w:t>
      </w:r>
    </w:p>
    <w:p w:rsidR="00992710" w:rsidRPr="00992710" w:rsidRDefault="00992710" w:rsidP="00992710">
      <w:pPr>
        <w:ind w:firstLine="709"/>
        <w:jc w:val="both"/>
        <w:rPr>
          <w:rFonts w:eastAsiaTheme="minorEastAsia"/>
          <w:color w:val="000000"/>
          <w:sz w:val="28"/>
          <w:szCs w:val="28"/>
          <w:shd w:val="clear" w:color="auto" w:fill="FFFFFF"/>
        </w:rPr>
      </w:pPr>
      <w:r w:rsidRPr="00992710">
        <w:rPr>
          <w:rFonts w:eastAsiaTheme="minorEastAsia"/>
          <w:color w:val="000000"/>
          <w:sz w:val="28"/>
          <w:szCs w:val="28"/>
          <w:shd w:val="clear" w:color="auto" w:fill="FFFFFF"/>
        </w:rPr>
        <w:t xml:space="preserve">1) Поддержка одаренных спортсменов республики (на сумму </w:t>
      </w:r>
      <w:r w:rsidRPr="00992710">
        <w:rPr>
          <w:rFonts w:eastAsiaTheme="minorEastAsia"/>
          <w:color w:val="000000"/>
          <w:sz w:val="28"/>
          <w:szCs w:val="28"/>
          <w:shd w:val="clear" w:color="auto" w:fill="FFFFFF"/>
        </w:rPr>
        <w:br/>
        <w:t xml:space="preserve">200,0 тыс. рублей). В июне 2019 года в </w:t>
      </w:r>
      <w:proofErr w:type="spellStart"/>
      <w:r w:rsidRPr="00992710">
        <w:rPr>
          <w:rFonts w:eastAsiaTheme="minorEastAsia"/>
          <w:color w:val="000000"/>
          <w:sz w:val="28"/>
          <w:szCs w:val="28"/>
          <w:shd w:val="clear" w:color="auto" w:fill="FFFFFF"/>
        </w:rPr>
        <w:t>Минспорттуризме</w:t>
      </w:r>
      <w:proofErr w:type="spellEnd"/>
      <w:r w:rsidRPr="00992710">
        <w:rPr>
          <w:rFonts w:eastAsiaTheme="minorEastAsia"/>
          <w:color w:val="000000"/>
          <w:sz w:val="28"/>
          <w:szCs w:val="28"/>
          <w:shd w:val="clear" w:color="auto" w:fill="FFFFFF"/>
        </w:rPr>
        <w:t xml:space="preserve"> Республики </w:t>
      </w:r>
      <w:r w:rsidRPr="00992710">
        <w:rPr>
          <w:rFonts w:eastAsiaTheme="minorEastAsia"/>
          <w:color w:val="000000"/>
          <w:sz w:val="28"/>
          <w:szCs w:val="28"/>
          <w:shd w:val="clear" w:color="auto" w:fill="FFFFFF"/>
        </w:rPr>
        <w:br/>
        <w:t xml:space="preserve">Марий Эл состоялась комиссия по оценке достижения одаренных спортсменов. По итогам заседания определены 3 победителя: 2 </w:t>
      </w:r>
      <w:r w:rsidRPr="00992710">
        <w:rPr>
          <w:rFonts w:eastAsiaTheme="minorEastAsia"/>
          <w:color w:val="000000"/>
          <w:sz w:val="28"/>
          <w:szCs w:val="28"/>
          <w:shd w:val="clear" w:color="auto" w:fill="FFFFFF"/>
        </w:rPr>
        <w:lastRenderedPageBreak/>
        <w:t xml:space="preserve">спортсмена из ГБУ Республики Марий Эл «Спортивно-адаптивная школа </w:t>
      </w:r>
      <w:proofErr w:type="spellStart"/>
      <w:r w:rsidRPr="00992710">
        <w:rPr>
          <w:rFonts w:eastAsiaTheme="minorEastAsia"/>
          <w:color w:val="000000"/>
          <w:sz w:val="28"/>
          <w:szCs w:val="28"/>
          <w:shd w:val="clear" w:color="auto" w:fill="FFFFFF"/>
        </w:rPr>
        <w:t>паралимпийского</w:t>
      </w:r>
      <w:proofErr w:type="spellEnd"/>
      <w:r w:rsidRPr="00992710">
        <w:rPr>
          <w:rFonts w:eastAsiaTheme="minorEastAsia"/>
          <w:color w:val="000000"/>
          <w:sz w:val="28"/>
          <w:szCs w:val="28"/>
          <w:shd w:val="clear" w:color="auto" w:fill="FFFFFF"/>
        </w:rPr>
        <w:t xml:space="preserve"> резерва» и 1 спортсмен из ГБУ Республики Марий Эл «Комплексная СШОР».</w:t>
      </w:r>
    </w:p>
    <w:p w:rsidR="00992710" w:rsidRPr="00992710" w:rsidRDefault="00992710" w:rsidP="00992710">
      <w:pPr>
        <w:ind w:firstLine="708"/>
        <w:jc w:val="both"/>
        <w:rPr>
          <w:rFonts w:eastAsiaTheme="minorEastAsia"/>
          <w:sz w:val="28"/>
          <w:szCs w:val="28"/>
        </w:rPr>
      </w:pPr>
      <w:r w:rsidRPr="00992710">
        <w:rPr>
          <w:rFonts w:eastAsiaTheme="minorEastAsia"/>
          <w:color w:val="000000"/>
          <w:sz w:val="28"/>
          <w:szCs w:val="28"/>
          <w:shd w:val="clear" w:color="auto" w:fill="FFFFFF"/>
        </w:rPr>
        <w:t>2) Поддержка базовых видов спорта (приобретение оборудования, инвентаря и экипировки на сумму 3 234,7 тыс. рублей).</w:t>
      </w:r>
      <w:r w:rsidRPr="00992710">
        <w:rPr>
          <w:rFonts w:eastAsiaTheme="minorEastAsia"/>
          <w:sz w:val="28"/>
          <w:szCs w:val="28"/>
        </w:rPr>
        <w:t xml:space="preserve"> </w:t>
      </w:r>
    </w:p>
    <w:p w:rsidR="00992710" w:rsidRPr="00992710" w:rsidRDefault="00992710" w:rsidP="00992710">
      <w:pPr>
        <w:ind w:firstLine="708"/>
        <w:jc w:val="both"/>
        <w:rPr>
          <w:rFonts w:eastAsiaTheme="minorEastAsia"/>
          <w:sz w:val="28"/>
          <w:szCs w:val="28"/>
        </w:rPr>
      </w:pPr>
      <w:r w:rsidRPr="00992710">
        <w:rPr>
          <w:rFonts w:eastAsiaTheme="minorEastAsia"/>
          <w:sz w:val="28"/>
          <w:szCs w:val="28"/>
        </w:rPr>
        <w:t>В 2019 году поддержку получили 7 учреждений, реализующих 6 базовых видов спорта:</w:t>
      </w: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ГБУ Республики Марий Эл «СШОР по легкой атлетике»;</w:t>
      </w: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ГБУ Республики Марий Эл «СШОР по плаванию»;</w:t>
      </w: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 xml:space="preserve">ГБУ Республики Марий Эл «СШОР по футболу и регби» </w:t>
      </w:r>
      <w:r w:rsidR="00D27E28">
        <w:rPr>
          <w:rFonts w:eastAsiaTheme="minorEastAsia"/>
          <w:sz w:val="28"/>
          <w:szCs w:val="28"/>
        </w:rPr>
        <w:br/>
      </w:r>
      <w:r w:rsidRPr="00992710">
        <w:rPr>
          <w:rFonts w:eastAsiaTheme="minorEastAsia"/>
          <w:sz w:val="28"/>
          <w:szCs w:val="28"/>
        </w:rPr>
        <w:t>(на регби);</w:t>
      </w: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ГБУ Республики Марий Эл «СШОР «Виктория» (на лыжные гонки);</w:t>
      </w: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 xml:space="preserve">ГБУ Республики Марий Эл «Спортивно-адаптивная школа </w:t>
      </w:r>
      <w:proofErr w:type="spellStart"/>
      <w:r w:rsidRPr="00992710">
        <w:rPr>
          <w:rFonts w:eastAsiaTheme="minorEastAsia"/>
          <w:sz w:val="28"/>
          <w:szCs w:val="28"/>
        </w:rPr>
        <w:t>паралимпийского</w:t>
      </w:r>
      <w:proofErr w:type="spellEnd"/>
      <w:r w:rsidRPr="00992710">
        <w:rPr>
          <w:rFonts w:eastAsiaTheme="minorEastAsia"/>
          <w:sz w:val="28"/>
          <w:szCs w:val="28"/>
        </w:rPr>
        <w:t xml:space="preserve"> резерва» (на спорт слепых);</w:t>
      </w: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ГБПОУ Республики Марий Эл «УОР» (на легкую атлетику, лыжные гонки).</w:t>
      </w:r>
    </w:p>
    <w:p w:rsidR="00992710" w:rsidRPr="00992710" w:rsidRDefault="00992710" w:rsidP="00992710">
      <w:pPr>
        <w:ind w:firstLine="708"/>
        <w:jc w:val="both"/>
        <w:rPr>
          <w:rFonts w:eastAsiaTheme="minorEastAsia"/>
          <w:color w:val="000000"/>
          <w:sz w:val="28"/>
          <w:szCs w:val="28"/>
          <w:shd w:val="clear" w:color="auto" w:fill="FFFFFF"/>
        </w:rPr>
      </w:pPr>
      <w:r w:rsidRPr="00992710">
        <w:rPr>
          <w:rFonts w:eastAsiaTheme="minorEastAsia"/>
          <w:sz w:val="28"/>
          <w:szCs w:val="28"/>
        </w:rPr>
        <w:t>Оборудование закуплено и  поставлено в полном объеме в августе 2019 г.</w:t>
      </w:r>
      <w:r w:rsidRPr="00992710">
        <w:rPr>
          <w:rFonts w:eastAsiaTheme="minorEastAsia"/>
          <w:color w:val="000000"/>
          <w:sz w:val="28"/>
          <w:szCs w:val="28"/>
          <w:shd w:val="clear" w:color="auto" w:fill="FFFFFF"/>
        </w:rPr>
        <w:t xml:space="preserve"> Субсидия выполнена 100%.</w:t>
      </w:r>
    </w:p>
    <w:p w:rsidR="00992710" w:rsidRDefault="00992710" w:rsidP="00992710">
      <w:pPr>
        <w:ind w:firstLine="709"/>
        <w:jc w:val="both"/>
        <w:rPr>
          <w:rFonts w:eastAsiaTheme="minorEastAsia"/>
          <w:color w:val="000000"/>
          <w:sz w:val="28"/>
          <w:szCs w:val="28"/>
          <w:shd w:val="clear" w:color="auto" w:fill="FFFFFF"/>
        </w:rPr>
      </w:pPr>
      <w:r w:rsidRPr="00992710">
        <w:rPr>
          <w:rFonts w:eastAsiaTheme="minorEastAsia"/>
          <w:color w:val="000000"/>
          <w:sz w:val="28"/>
          <w:szCs w:val="28"/>
          <w:shd w:val="clear" w:color="auto" w:fill="FFFFFF"/>
        </w:rPr>
        <w:t xml:space="preserve">5) «Строительство объектов спорта в рамках реализации федеральной целевой программы «Развитие физической культуры </w:t>
      </w:r>
      <w:r w:rsidR="00D27E28">
        <w:rPr>
          <w:rFonts w:eastAsiaTheme="minorEastAsia"/>
          <w:color w:val="000000"/>
          <w:sz w:val="28"/>
          <w:szCs w:val="28"/>
          <w:shd w:val="clear" w:color="auto" w:fill="FFFFFF"/>
        </w:rPr>
        <w:br/>
      </w:r>
      <w:r w:rsidRPr="00992710">
        <w:rPr>
          <w:rFonts w:eastAsiaTheme="minorEastAsia"/>
          <w:color w:val="000000"/>
          <w:sz w:val="28"/>
          <w:szCs w:val="28"/>
          <w:shd w:val="clear" w:color="auto" w:fill="FFFFFF"/>
        </w:rPr>
        <w:t>и спорта в Российской Федерации на 2016-2020 годы»</w:t>
      </w:r>
    </w:p>
    <w:p w:rsidR="00992710" w:rsidRPr="00992710" w:rsidRDefault="00992710" w:rsidP="00992710">
      <w:pPr>
        <w:ind w:firstLine="709"/>
        <w:jc w:val="both"/>
        <w:rPr>
          <w:rFonts w:eastAsiaTheme="minorEastAsia"/>
          <w:color w:val="000000"/>
          <w:sz w:val="28"/>
          <w:szCs w:val="28"/>
          <w:shd w:val="clear" w:color="auto" w:fill="FFFFFF"/>
        </w:rPr>
      </w:pPr>
      <w:r w:rsidRPr="00992710">
        <w:rPr>
          <w:rFonts w:eastAsiaTheme="minorEastAsia"/>
          <w:color w:val="000000"/>
          <w:sz w:val="28"/>
          <w:szCs w:val="28"/>
          <w:shd w:val="clear" w:color="auto" w:fill="FFFFFF"/>
        </w:rPr>
        <w:t>2019 год - строительство объекта: «Стадион в г</w:t>
      </w:r>
      <w:proofErr w:type="gramStart"/>
      <w:r w:rsidRPr="00992710">
        <w:rPr>
          <w:rFonts w:eastAsiaTheme="minorEastAsia"/>
          <w:color w:val="000000"/>
          <w:sz w:val="28"/>
          <w:szCs w:val="28"/>
          <w:shd w:val="clear" w:color="auto" w:fill="FFFFFF"/>
        </w:rPr>
        <w:t>.К</w:t>
      </w:r>
      <w:proofErr w:type="gramEnd"/>
      <w:r w:rsidRPr="00992710">
        <w:rPr>
          <w:rFonts w:eastAsiaTheme="minorEastAsia"/>
          <w:color w:val="000000"/>
          <w:sz w:val="28"/>
          <w:szCs w:val="28"/>
          <w:shd w:val="clear" w:color="auto" w:fill="FFFFFF"/>
        </w:rPr>
        <w:t xml:space="preserve">озьмодемьянске. Футбольное поле и беговая площадка. Площадка для хоккея с шайбой </w:t>
      </w:r>
      <w:r w:rsidRPr="00992710">
        <w:rPr>
          <w:rFonts w:eastAsiaTheme="minorEastAsia"/>
          <w:color w:val="000000"/>
          <w:sz w:val="28"/>
          <w:szCs w:val="28"/>
          <w:shd w:val="clear" w:color="auto" w:fill="FFFFFF"/>
        </w:rPr>
        <w:br/>
        <w:t>1 очередь».</w:t>
      </w:r>
    </w:p>
    <w:p w:rsidR="00992710" w:rsidRPr="00992710" w:rsidRDefault="00992710" w:rsidP="00992710">
      <w:pPr>
        <w:ind w:firstLine="708"/>
        <w:jc w:val="both"/>
        <w:rPr>
          <w:rFonts w:eastAsiaTheme="minorEastAsia"/>
          <w:color w:val="000000"/>
          <w:sz w:val="28"/>
          <w:szCs w:val="28"/>
          <w:shd w:val="clear" w:color="auto" w:fill="FFFFFF"/>
        </w:rPr>
      </w:pPr>
      <w:r w:rsidRPr="00992710">
        <w:rPr>
          <w:rFonts w:eastAsiaTheme="minorEastAsia"/>
          <w:color w:val="000000"/>
          <w:sz w:val="28"/>
          <w:szCs w:val="28"/>
          <w:shd w:val="clear" w:color="auto" w:fill="FFFFFF"/>
        </w:rPr>
        <w:t>Субсидия на выполнение работ по капитальному строительству объекта в размере 3 424 510 рублей, в том числе: из федерального бюджета - 1 564,0 тыс. рублей, из республиканского бюджета - 1 700,0 тыс. рублей. </w:t>
      </w:r>
    </w:p>
    <w:p w:rsidR="00992710" w:rsidRDefault="00992710" w:rsidP="00992710">
      <w:pPr>
        <w:ind w:firstLine="708"/>
        <w:jc w:val="both"/>
        <w:rPr>
          <w:rFonts w:eastAsiaTheme="minorEastAsia"/>
          <w:color w:val="000000"/>
          <w:sz w:val="28"/>
          <w:szCs w:val="28"/>
          <w:shd w:val="clear" w:color="auto" w:fill="FFFFFF"/>
        </w:rPr>
      </w:pPr>
      <w:r w:rsidRPr="00992710">
        <w:rPr>
          <w:sz w:val="28"/>
          <w:szCs w:val="28"/>
        </w:rPr>
        <w:t>Строительно-монтажные работы завершены в июле 2019 года.</w:t>
      </w:r>
      <w:r w:rsidRPr="00992710">
        <w:rPr>
          <w:rFonts w:eastAsiaTheme="minorEastAsia"/>
          <w:color w:val="000000"/>
          <w:sz w:val="28"/>
          <w:szCs w:val="28"/>
          <w:shd w:val="clear" w:color="auto" w:fill="FFFFFF"/>
        </w:rPr>
        <w:t xml:space="preserve"> Субсидия выполнена 100%.</w:t>
      </w:r>
    </w:p>
    <w:p w:rsidR="002C2626" w:rsidRDefault="002C2626" w:rsidP="002C2626">
      <w:pPr>
        <w:ind w:firstLine="709"/>
        <w:jc w:val="both"/>
        <w:rPr>
          <w:rFonts w:eastAsiaTheme="minorEastAsia"/>
          <w:sz w:val="28"/>
          <w:szCs w:val="28"/>
        </w:rPr>
      </w:pPr>
      <w:r w:rsidRPr="00D27E28">
        <w:rPr>
          <w:rFonts w:eastAsiaTheme="minorEastAsia"/>
          <w:sz w:val="28"/>
          <w:szCs w:val="28"/>
        </w:rPr>
        <w:t>В рамках проекта «Социальная активность» национального проекта «Образование» в 2019 году были ре</w:t>
      </w:r>
      <w:r w:rsidR="00D27E28">
        <w:rPr>
          <w:rFonts w:eastAsiaTheme="minorEastAsia"/>
          <w:sz w:val="28"/>
          <w:szCs w:val="28"/>
        </w:rPr>
        <w:t>ализованы следующие мероприятия.</w:t>
      </w:r>
    </w:p>
    <w:p w:rsidR="00A05B1E" w:rsidRPr="00BB2B20" w:rsidRDefault="00A05B1E" w:rsidP="00A05B1E">
      <w:pPr>
        <w:shd w:val="clear" w:color="auto" w:fill="FFFFFF"/>
        <w:tabs>
          <w:tab w:val="num" w:pos="0"/>
        </w:tabs>
        <w:suppressAutoHyphens/>
        <w:ind w:firstLine="709"/>
        <w:contextualSpacing/>
        <w:jc w:val="both"/>
        <w:outlineLvl w:val="0"/>
        <w:rPr>
          <w:rFonts w:eastAsia="Calibri"/>
          <w:kern w:val="1"/>
          <w:sz w:val="28"/>
          <w:szCs w:val="28"/>
          <w:lang w:eastAsia="ar-SA"/>
        </w:rPr>
      </w:pPr>
      <w:r w:rsidRPr="00BB2B20">
        <w:rPr>
          <w:rFonts w:eastAsia="Calibri"/>
          <w:kern w:val="1"/>
          <w:sz w:val="28"/>
          <w:szCs w:val="28"/>
          <w:lang w:eastAsia="ar-SA"/>
        </w:rPr>
        <w:t xml:space="preserve">Советом при Главе Республики Марий Эл по стратегическому развитию, проектной деятельности и реализации национальных проектов и программ (протокол от 14 декабря 2018 г. № 2) утвержден Паспорт регионального проекта «Социальная активность» национального проекта «Образование» (далее - Паспорт проекта). Между Федеральным агентством по делам молодежи и республикой заключено соглашение от 6 февраля 2019 г. № 091-2019-Е80015-1 </w:t>
      </w:r>
      <w:r w:rsidRPr="00BB2B20">
        <w:rPr>
          <w:rFonts w:eastAsia="Calibri"/>
          <w:kern w:val="1"/>
          <w:sz w:val="28"/>
          <w:szCs w:val="28"/>
          <w:lang w:eastAsia="ar-SA"/>
        </w:rPr>
        <w:br/>
        <w:t xml:space="preserve">«О реализации регионального проекта «Социальная активность» </w:t>
      </w:r>
      <w:r w:rsidRPr="00BB2B20">
        <w:rPr>
          <w:rFonts w:eastAsia="Calibri"/>
          <w:kern w:val="1"/>
          <w:sz w:val="28"/>
          <w:szCs w:val="28"/>
          <w:lang w:eastAsia="ar-SA"/>
        </w:rPr>
        <w:br/>
        <w:t xml:space="preserve">на территории Республики Марий Эл». Паспорт проекта подготовлен на </w:t>
      </w:r>
      <w:r w:rsidRPr="00BB2B20">
        <w:rPr>
          <w:rFonts w:eastAsia="Calibri"/>
          <w:kern w:val="1"/>
          <w:sz w:val="28"/>
          <w:szCs w:val="28"/>
          <w:lang w:eastAsia="ar-SA"/>
        </w:rPr>
        <w:lastRenderedPageBreak/>
        <w:t>основе задач и показателей, установленных паспортом федерального проекта.</w:t>
      </w:r>
    </w:p>
    <w:p w:rsidR="00637077" w:rsidRDefault="00A05B1E" w:rsidP="00637077">
      <w:pPr>
        <w:numPr>
          <w:ilvl w:val="0"/>
          <w:numId w:val="2"/>
        </w:numPr>
        <w:shd w:val="clear" w:color="auto" w:fill="FFFFFF"/>
        <w:tabs>
          <w:tab w:val="num" w:pos="0"/>
        </w:tabs>
        <w:suppressAutoHyphens/>
        <w:ind w:left="0" w:firstLine="709"/>
        <w:contextualSpacing/>
        <w:jc w:val="both"/>
        <w:rPr>
          <w:rFonts w:eastAsia="Calibri"/>
          <w:kern w:val="1"/>
          <w:sz w:val="28"/>
          <w:szCs w:val="28"/>
          <w:lang w:eastAsia="ar-SA"/>
        </w:rPr>
      </w:pPr>
      <w:proofErr w:type="gramStart"/>
      <w:r w:rsidRPr="00BB2B20">
        <w:rPr>
          <w:bCs/>
          <w:kern w:val="36"/>
          <w:sz w:val="28"/>
          <w:szCs w:val="28"/>
          <w:lang w:eastAsia="ar-SA"/>
        </w:rPr>
        <w:t>Создан Совет по развитию добровольчества (</w:t>
      </w:r>
      <w:proofErr w:type="spellStart"/>
      <w:r w:rsidRPr="00BB2B20">
        <w:rPr>
          <w:bCs/>
          <w:kern w:val="36"/>
          <w:sz w:val="28"/>
          <w:szCs w:val="28"/>
          <w:lang w:eastAsia="ar-SA"/>
        </w:rPr>
        <w:t>волонтерства</w:t>
      </w:r>
      <w:proofErr w:type="spellEnd"/>
      <w:r w:rsidRPr="00BB2B20">
        <w:rPr>
          <w:bCs/>
          <w:kern w:val="36"/>
          <w:sz w:val="28"/>
          <w:szCs w:val="28"/>
          <w:lang w:eastAsia="ar-SA"/>
        </w:rPr>
        <w:t xml:space="preserve">) </w:t>
      </w:r>
      <w:r w:rsidR="00637077">
        <w:rPr>
          <w:bCs/>
          <w:kern w:val="36"/>
          <w:sz w:val="28"/>
          <w:szCs w:val="28"/>
          <w:lang w:eastAsia="ar-SA"/>
        </w:rPr>
        <w:br/>
      </w:r>
      <w:r w:rsidRPr="00BB2B20">
        <w:rPr>
          <w:bCs/>
          <w:kern w:val="36"/>
          <w:sz w:val="28"/>
          <w:szCs w:val="28"/>
          <w:lang w:eastAsia="ar-SA"/>
        </w:rPr>
        <w:t xml:space="preserve">при Главе </w:t>
      </w:r>
      <w:r w:rsidRPr="00BB2B20">
        <w:rPr>
          <w:rFonts w:eastAsia="Arial"/>
          <w:kern w:val="1"/>
          <w:sz w:val="28"/>
          <w:szCs w:val="28"/>
          <w:lang w:eastAsia="ar-SA"/>
        </w:rPr>
        <w:t xml:space="preserve">Республики Марий Эл (Распоряжение Главы Республики Марий Эл от 8 мая 2019 г. № 92-рг), который является коллегиальным совещательным органом взаимодействия добровольцев, органов исполнительной власти Республики Марий Эл, органов местного самоуправления, общественных организаций и объединений </w:t>
      </w:r>
      <w:r w:rsidR="00637077">
        <w:rPr>
          <w:rFonts w:eastAsia="Arial"/>
          <w:kern w:val="1"/>
          <w:sz w:val="28"/>
          <w:szCs w:val="28"/>
          <w:lang w:eastAsia="ar-SA"/>
        </w:rPr>
        <w:br/>
      </w:r>
      <w:r w:rsidRPr="00BB2B20">
        <w:rPr>
          <w:rFonts w:eastAsia="Arial"/>
          <w:kern w:val="1"/>
          <w:sz w:val="28"/>
          <w:szCs w:val="28"/>
          <w:lang w:eastAsia="ar-SA"/>
        </w:rPr>
        <w:t xml:space="preserve">для реализации добровольческой деятельности. </w:t>
      </w:r>
      <w:r w:rsidRPr="00BB2B20">
        <w:rPr>
          <w:rFonts w:eastAsia="Calibri"/>
          <w:kern w:val="1"/>
          <w:sz w:val="28"/>
          <w:szCs w:val="28"/>
          <w:lang w:eastAsia="ar-SA"/>
        </w:rPr>
        <w:t>21 мая 2019 г. состоялось первое заседание Совета, на котором утверждены: план работы Совета</w:t>
      </w:r>
      <w:proofErr w:type="gramEnd"/>
      <w:r w:rsidRPr="00BB2B20">
        <w:rPr>
          <w:rFonts w:eastAsia="Calibri"/>
          <w:kern w:val="1"/>
          <w:sz w:val="28"/>
          <w:szCs w:val="28"/>
          <w:lang w:eastAsia="ar-SA"/>
        </w:rPr>
        <w:t xml:space="preserve"> </w:t>
      </w:r>
      <w:proofErr w:type="gramStart"/>
      <w:r w:rsidRPr="00BB2B20">
        <w:rPr>
          <w:rFonts w:eastAsia="Calibri"/>
          <w:kern w:val="1"/>
          <w:sz w:val="28"/>
          <w:szCs w:val="28"/>
          <w:lang w:eastAsia="ar-SA"/>
        </w:rPr>
        <w:t>по развитию добровольчества (</w:t>
      </w:r>
      <w:proofErr w:type="spellStart"/>
      <w:r w:rsidRPr="00BB2B20">
        <w:rPr>
          <w:rFonts w:eastAsia="Calibri"/>
          <w:kern w:val="1"/>
          <w:sz w:val="28"/>
          <w:szCs w:val="28"/>
          <w:lang w:eastAsia="ar-SA"/>
        </w:rPr>
        <w:t>волонтерства</w:t>
      </w:r>
      <w:proofErr w:type="spellEnd"/>
      <w:r w:rsidRPr="00BB2B20">
        <w:rPr>
          <w:rFonts w:eastAsia="Calibri"/>
          <w:kern w:val="1"/>
          <w:sz w:val="28"/>
          <w:szCs w:val="28"/>
          <w:lang w:eastAsia="ar-SA"/>
        </w:rPr>
        <w:t xml:space="preserve">) при Главе Республики Марий Эл на 2019 - 2021 годы (приложение); Система мер нематериальной поддержки граждан, участвующих в добровольческой (волонтерской) деятельности, в Республике Марий Эл (приложение); одобрены представленные практики поддержки </w:t>
      </w:r>
      <w:proofErr w:type="spellStart"/>
      <w:r w:rsidRPr="00BB2B20">
        <w:rPr>
          <w:rFonts w:eastAsia="Calibri"/>
          <w:kern w:val="1"/>
          <w:sz w:val="28"/>
          <w:szCs w:val="28"/>
          <w:lang w:eastAsia="ar-SA"/>
        </w:rPr>
        <w:t>волонтерства</w:t>
      </w:r>
      <w:proofErr w:type="spellEnd"/>
      <w:r w:rsidRPr="00BB2B20">
        <w:rPr>
          <w:rFonts w:eastAsia="Calibri"/>
          <w:kern w:val="1"/>
          <w:sz w:val="28"/>
          <w:szCs w:val="28"/>
          <w:lang w:eastAsia="ar-SA"/>
        </w:rPr>
        <w:t xml:space="preserve">, а также заявка для участия Республики Марий Эл во Всероссийском конкурсе лучших региональных практик поддержки </w:t>
      </w:r>
      <w:proofErr w:type="spellStart"/>
      <w:r w:rsidRPr="00BB2B20">
        <w:rPr>
          <w:rFonts w:eastAsia="Calibri"/>
          <w:kern w:val="1"/>
          <w:sz w:val="28"/>
          <w:szCs w:val="28"/>
          <w:lang w:eastAsia="ar-SA"/>
        </w:rPr>
        <w:t>волонтерства</w:t>
      </w:r>
      <w:proofErr w:type="spellEnd"/>
      <w:r w:rsidRPr="00BB2B20">
        <w:rPr>
          <w:rFonts w:eastAsia="Calibri"/>
          <w:kern w:val="1"/>
          <w:sz w:val="28"/>
          <w:szCs w:val="28"/>
          <w:lang w:eastAsia="ar-SA"/>
        </w:rPr>
        <w:t xml:space="preserve"> «Регион добрых дел».</w:t>
      </w:r>
      <w:proofErr w:type="gramEnd"/>
      <w:r w:rsidRPr="00BB2B20">
        <w:rPr>
          <w:rFonts w:eastAsia="Calibri"/>
          <w:kern w:val="1"/>
          <w:sz w:val="28"/>
          <w:szCs w:val="28"/>
          <w:lang w:eastAsia="ar-SA"/>
        </w:rPr>
        <w:t xml:space="preserve"> </w:t>
      </w:r>
      <w:proofErr w:type="gramStart"/>
      <w:r w:rsidRPr="00BB2B20">
        <w:rPr>
          <w:rFonts w:eastAsia="Calibri"/>
          <w:kern w:val="1"/>
          <w:sz w:val="28"/>
          <w:szCs w:val="28"/>
          <w:lang w:eastAsia="ar-SA"/>
        </w:rPr>
        <w:t xml:space="preserve">Совместно с органами исполнительной власти Республики </w:t>
      </w:r>
      <w:r>
        <w:rPr>
          <w:rFonts w:eastAsia="Calibri"/>
          <w:kern w:val="1"/>
          <w:sz w:val="28"/>
          <w:szCs w:val="28"/>
          <w:lang w:eastAsia="ar-SA"/>
        </w:rPr>
        <w:br/>
      </w:r>
      <w:r w:rsidRPr="00BB2B20">
        <w:rPr>
          <w:rFonts w:eastAsia="Calibri"/>
          <w:kern w:val="1"/>
          <w:sz w:val="28"/>
          <w:szCs w:val="28"/>
          <w:lang w:eastAsia="ar-SA"/>
        </w:rPr>
        <w:t>Марий Эл составляется межведомственная программа по развитию добровольчества (</w:t>
      </w:r>
      <w:proofErr w:type="spellStart"/>
      <w:r w:rsidRPr="00BB2B20">
        <w:rPr>
          <w:rFonts w:eastAsia="Calibri"/>
          <w:kern w:val="1"/>
          <w:sz w:val="28"/>
          <w:szCs w:val="28"/>
          <w:lang w:eastAsia="ar-SA"/>
        </w:rPr>
        <w:t>волонтерства</w:t>
      </w:r>
      <w:proofErr w:type="spellEnd"/>
      <w:r w:rsidRPr="00BB2B20">
        <w:rPr>
          <w:rFonts w:eastAsia="Calibri"/>
          <w:kern w:val="1"/>
          <w:sz w:val="28"/>
          <w:szCs w:val="28"/>
          <w:lang w:eastAsia="ar-SA"/>
        </w:rPr>
        <w:t xml:space="preserve">) на территории Республики Марий Эл </w:t>
      </w:r>
      <w:r>
        <w:rPr>
          <w:rFonts w:eastAsia="Calibri"/>
          <w:kern w:val="1"/>
          <w:sz w:val="28"/>
          <w:szCs w:val="28"/>
          <w:lang w:eastAsia="ar-SA"/>
        </w:rPr>
        <w:br/>
      </w:r>
      <w:r w:rsidRPr="00BB2B20">
        <w:rPr>
          <w:rFonts w:eastAsia="Calibri"/>
          <w:kern w:val="1"/>
          <w:sz w:val="28"/>
          <w:szCs w:val="28"/>
          <w:lang w:eastAsia="ar-SA"/>
        </w:rPr>
        <w:t>и план по развитию добровольчества (</w:t>
      </w:r>
      <w:proofErr w:type="spellStart"/>
      <w:r w:rsidRPr="00BB2B20">
        <w:rPr>
          <w:rFonts w:eastAsia="Calibri"/>
          <w:kern w:val="1"/>
          <w:sz w:val="28"/>
          <w:szCs w:val="28"/>
          <w:lang w:eastAsia="ar-SA"/>
        </w:rPr>
        <w:t>волонтерства</w:t>
      </w:r>
      <w:proofErr w:type="spellEnd"/>
      <w:r w:rsidRPr="00BB2B20">
        <w:rPr>
          <w:rFonts w:eastAsia="Calibri"/>
          <w:kern w:val="1"/>
          <w:sz w:val="28"/>
          <w:szCs w:val="28"/>
          <w:lang w:eastAsia="ar-SA"/>
        </w:rPr>
        <w:t>) на территории Республики Марий Эл на 2019 - 2021 годы.</w:t>
      </w:r>
      <w:r>
        <w:rPr>
          <w:rFonts w:eastAsia="Calibri"/>
          <w:kern w:val="1"/>
          <w:sz w:val="28"/>
          <w:szCs w:val="28"/>
          <w:lang w:eastAsia="ar-SA"/>
        </w:rPr>
        <w:t xml:space="preserve"> </w:t>
      </w:r>
      <w:r w:rsidRPr="007C243C">
        <w:rPr>
          <w:rFonts w:eastAsia="Calibri"/>
          <w:kern w:val="1"/>
          <w:sz w:val="28"/>
          <w:szCs w:val="28"/>
          <w:lang w:eastAsia="ar-SA"/>
        </w:rPr>
        <w:t xml:space="preserve">22 ноября 2019 г. на втором заседании утверждена межведомственной программы </w:t>
      </w:r>
      <w:hyperlink r:id="rId20">
        <w:r w:rsidRPr="007C243C">
          <w:rPr>
            <w:rStyle w:val="a7"/>
            <w:rFonts w:eastAsia="Calibri"/>
            <w:color w:val="auto"/>
            <w:kern w:val="1"/>
            <w:sz w:val="28"/>
            <w:szCs w:val="28"/>
            <w:u w:val="none"/>
            <w:lang w:eastAsia="ar-SA"/>
          </w:rPr>
          <w:t>развития</w:t>
        </w:r>
      </w:hyperlink>
      <w:r w:rsidRPr="007C243C">
        <w:rPr>
          <w:rFonts w:eastAsia="Calibri"/>
          <w:kern w:val="1"/>
          <w:sz w:val="28"/>
          <w:szCs w:val="28"/>
          <w:lang w:eastAsia="ar-SA"/>
        </w:rPr>
        <w:t xml:space="preserve"> </w:t>
      </w:r>
      <w:r>
        <w:rPr>
          <w:rFonts w:eastAsia="Calibri"/>
          <w:kern w:val="1"/>
          <w:sz w:val="28"/>
          <w:szCs w:val="28"/>
          <w:lang w:eastAsia="ar-SA"/>
        </w:rPr>
        <w:br/>
      </w:r>
      <w:r w:rsidRPr="007C243C">
        <w:rPr>
          <w:rFonts w:eastAsia="Calibri"/>
          <w:kern w:val="1"/>
          <w:sz w:val="28"/>
          <w:szCs w:val="28"/>
          <w:lang w:eastAsia="ar-SA"/>
        </w:rPr>
        <w:t>и поддержки добровольчества на территории Республики Марий Эл до 2025 года.</w:t>
      </w:r>
      <w:proofErr w:type="gramEnd"/>
      <w:r w:rsidRPr="007C243C">
        <w:rPr>
          <w:rFonts w:eastAsia="Calibri"/>
          <w:kern w:val="1"/>
          <w:sz w:val="28"/>
          <w:szCs w:val="28"/>
          <w:lang w:eastAsia="ar-SA"/>
        </w:rPr>
        <w:t xml:space="preserve"> Рассмотрены вопросы поддержки добровольческой деятельности, направленной на решение экологических проблем региона, и привлечения добровольцев к реализации программы, направленной на развитие паллиативной помощи</w:t>
      </w:r>
    </w:p>
    <w:p w:rsidR="00637077" w:rsidRDefault="00A05B1E" w:rsidP="00637077">
      <w:pPr>
        <w:numPr>
          <w:ilvl w:val="0"/>
          <w:numId w:val="2"/>
        </w:numPr>
        <w:shd w:val="clear" w:color="auto" w:fill="FFFFFF"/>
        <w:tabs>
          <w:tab w:val="num" w:pos="0"/>
        </w:tabs>
        <w:suppressAutoHyphens/>
        <w:ind w:left="0" w:firstLine="709"/>
        <w:contextualSpacing/>
        <w:jc w:val="both"/>
        <w:rPr>
          <w:rFonts w:eastAsia="Calibri"/>
          <w:kern w:val="1"/>
          <w:sz w:val="28"/>
          <w:szCs w:val="28"/>
          <w:lang w:eastAsia="ar-SA"/>
        </w:rPr>
      </w:pPr>
      <w:r w:rsidRPr="00637077">
        <w:rPr>
          <w:rFonts w:eastAsia="Calibri"/>
          <w:color w:val="000000"/>
          <w:kern w:val="1"/>
          <w:sz w:val="28"/>
          <w:szCs w:val="28"/>
          <w:lang w:eastAsia="ar-SA"/>
        </w:rPr>
        <w:t xml:space="preserve">В рамках проведения проекта дискуссионных студенческих клубов «Диалог на равных» проведено 2 совещания, составлены графики проведения встреч. Проведено 11 встреч с республиканскими экспертами и с 1 </w:t>
      </w:r>
      <w:proofErr w:type="gramStart"/>
      <w:r w:rsidRPr="00637077">
        <w:rPr>
          <w:rFonts w:eastAsia="Calibri"/>
          <w:color w:val="000000"/>
          <w:kern w:val="1"/>
          <w:sz w:val="28"/>
          <w:szCs w:val="28"/>
          <w:lang w:eastAsia="ar-SA"/>
        </w:rPr>
        <w:t>федеральным</w:t>
      </w:r>
      <w:proofErr w:type="gramEnd"/>
      <w:r w:rsidRPr="00637077">
        <w:rPr>
          <w:rFonts w:eastAsia="Calibri"/>
          <w:color w:val="000000"/>
          <w:kern w:val="1"/>
          <w:sz w:val="28"/>
          <w:szCs w:val="28"/>
          <w:lang w:eastAsia="ar-SA"/>
        </w:rPr>
        <w:t>.</w:t>
      </w:r>
    </w:p>
    <w:p w:rsidR="00637077" w:rsidRDefault="00A05B1E" w:rsidP="00637077">
      <w:pPr>
        <w:numPr>
          <w:ilvl w:val="0"/>
          <w:numId w:val="2"/>
        </w:numPr>
        <w:shd w:val="clear" w:color="auto" w:fill="FFFFFF"/>
        <w:tabs>
          <w:tab w:val="num" w:pos="0"/>
        </w:tabs>
        <w:suppressAutoHyphens/>
        <w:ind w:left="0" w:firstLine="709"/>
        <w:contextualSpacing/>
        <w:jc w:val="both"/>
        <w:rPr>
          <w:rFonts w:eastAsia="Calibri"/>
          <w:kern w:val="1"/>
          <w:sz w:val="28"/>
          <w:szCs w:val="28"/>
          <w:lang w:eastAsia="ar-SA"/>
        </w:rPr>
      </w:pPr>
      <w:r w:rsidRPr="00637077">
        <w:rPr>
          <w:rFonts w:eastAsia="Calibri"/>
          <w:color w:val="000000"/>
          <w:kern w:val="1"/>
          <w:sz w:val="28"/>
          <w:szCs w:val="28"/>
          <w:lang w:eastAsia="ar-SA"/>
        </w:rPr>
        <w:t xml:space="preserve">Осуществляется информирование молодежи о конкурсах, входящих в платформу «Россия - страна возможностей» и социальных лифтах, которые доступны победителям, в том числе обучение </w:t>
      </w:r>
      <w:r w:rsidRPr="00637077">
        <w:rPr>
          <w:rFonts w:eastAsia="Calibri"/>
          <w:color w:val="000000"/>
          <w:kern w:val="1"/>
          <w:sz w:val="28"/>
          <w:szCs w:val="28"/>
          <w:lang w:eastAsia="ar-SA"/>
        </w:rPr>
        <w:br/>
        <w:t>в Подмосковном молодежном центре осуществляется в социальной сети «</w:t>
      </w:r>
      <w:proofErr w:type="spellStart"/>
      <w:r w:rsidRPr="00637077">
        <w:rPr>
          <w:rFonts w:eastAsia="Calibri"/>
          <w:color w:val="000000"/>
          <w:kern w:val="1"/>
          <w:sz w:val="28"/>
          <w:szCs w:val="28"/>
          <w:lang w:eastAsia="ar-SA"/>
        </w:rPr>
        <w:t>ВКонтакте</w:t>
      </w:r>
      <w:proofErr w:type="spellEnd"/>
      <w:r w:rsidRPr="00637077">
        <w:rPr>
          <w:rFonts w:eastAsia="Calibri"/>
          <w:color w:val="000000"/>
          <w:kern w:val="1"/>
          <w:sz w:val="28"/>
          <w:szCs w:val="28"/>
          <w:lang w:eastAsia="ar-SA"/>
        </w:rPr>
        <w:t>» в группах «Молодежь Марий Эл», «Волонтеры Марий Эл».</w:t>
      </w:r>
    </w:p>
    <w:p w:rsidR="00A05B1E" w:rsidRPr="00637077" w:rsidRDefault="00A05B1E" w:rsidP="00637077">
      <w:pPr>
        <w:numPr>
          <w:ilvl w:val="0"/>
          <w:numId w:val="2"/>
        </w:numPr>
        <w:shd w:val="clear" w:color="auto" w:fill="FFFFFF"/>
        <w:tabs>
          <w:tab w:val="num" w:pos="0"/>
        </w:tabs>
        <w:suppressAutoHyphens/>
        <w:ind w:left="0" w:firstLine="709"/>
        <w:contextualSpacing/>
        <w:jc w:val="both"/>
        <w:rPr>
          <w:rFonts w:eastAsia="Calibri"/>
          <w:kern w:val="1"/>
          <w:sz w:val="28"/>
          <w:szCs w:val="28"/>
          <w:lang w:eastAsia="ar-SA"/>
        </w:rPr>
      </w:pPr>
      <w:r w:rsidRPr="00637077">
        <w:rPr>
          <w:rFonts w:eastAsia="Calibri"/>
          <w:color w:val="000000"/>
          <w:kern w:val="1"/>
          <w:sz w:val="28"/>
          <w:szCs w:val="28"/>
          <w:lang w:eastAsia="ar-SA"/>
        </w:rPr>
        <w:t>С марта 2019 г. стартовала информационная кампания, направленная на участие в образовательных программах Форума молодых деятелей культуры и искусства «Таврида» (далее - Форум). Так, 15 марта и 10 апреля 2019 года проведены встречи «Все будет Таврида!» с потенциальными участниками.  Информация размещена в социальной сети «</w:t>
      </w:r>
      <w:proofErr w:type="spellStart"/>
      <w:r w:rsidRPr="00637077">
        <w:rPr>
          <w:rFonts w:eastAsia="Calibri"/>
          <w:color w:val="000000"/>
          <w:kern w:val="1"/>
          <w:sz w:val="28"/>
          <w:szCs w:val="28"/>
          <w:lang w:eastAsia="ar-SA"/>
        </w:rPr>
        <w:t>ВКонтакте</w:t>
      </w:r>
      <w:proofErr w:type="spellEnd"/>
      <w:r w:rsidRPr="00637077">
        <w:rPr>
          <w:rFonts w:eastAsia="Calibri"/>
          <w:color w:val="000000"/>
          <w:kern w:val="1"/>
          <w:sz w:val="28"/>
          <w:szCs w:val="28"/>
          <w:lang w:eastAsia="ar-SA"/>
        </w:rPr>
        <w:t xml:space="preserve">» в группе «Молодежь Марий Эл». С июня начался </w:t>
      </w:r>
      <w:r w:rsidRPr="00637077">
        <w:rPr>
          <w:rFonts w:eastAsia="Calibri"/>
          <w:color w:val="000000"/>
          <w:kern w:val="1"/>
          <w:sz w:val="28"/>
          <w:szCs w:val="28"/>
          <w:lang w:eastAsia="ar-SA"/>
        </w:rPr>
        <w:lastRenderedPageBreak/>
        <w:t xml:space="preserve">отбор экспертами Форума и направление делегатов для участия </w:t>
      </w:r>
      <w:r w:rsidRPr="00637077">
        <w:rPr>
          <w:rFonts w:eastAsia="Calibri"/>
          <w:color w:val="000000"/>
          <w:kern w:val="1"/>
          <w:sz w:val="28"/>
          <w:szCs w:val="28"/>
          <w:lang w:eastAsia="ar-SA"/>
        </w:rPr>
        <w:br/>
        <w:t>в Форуме: направлено 18 человек.</w:t>
      </w:r>
    </w:p>
    <w:p w:rsidR="00A05B1E" w:rsidRDefault="00A05B1E" w:rsidP="00A05B1E">
      <w:pPr>
        <w:suppressAutoHyphens/>
        <w:ind w:firstLine="709"/>
        <w:jc w:val="both"/>
        <w:rPr>
          <w:rFonts w:eastAsia="Arial"/>
          <w:kern w:val="1"/>
          <w:sz w:val="28"/>
          <w:szCs w:val="20"/>
          <w:lang w:eastAsia="ar-SA"/>
        </w:rPr>
      </w:pPr>
      <w:r w:rsidRPr="00BB2B20">
        <w:rPr>
          <w:rFonts w:eastAsia="Arial"/>
          <w:kern w:val="1"/>
          <w:sz w:val="28"/>
          <w:szCs w:val="20"/>
          <w:lang w:eastAsia="ar-SA"/>
        </w:rPr>
        <w:t>Разработана межведомственная программа «Развитие добровольчества (</w:t>
      </w:r>
      <w:proofErr w:type="spellStart"/>
      <w:r w:rsidRPr="00BB2B20">
        <w:rPr>
          <w:rFonts w:eastAsia="Arial"/>
          <w:kern w:val="1"/>
          <w:sz w:val="28"/>
          <w:szCs w:val="20"/>
          <w:lang w:eastAsia="ar-SA"/>
        </w:rPr>
        <w:t>волонтерства</w:t>
      </w:r>
      <w:proofErr w:type="spellEnd"/>
      <w:r w:rsidRPr="00BB2B20">
        <w:rPr>
          <w:rFonts w:eastAsia="Arial"/>
          <w:kern w:val="1"/>
          <w:sz w:val="28"/>
          <w:szCs w:val="20"/>
          <w:lang w:eastAsia="ar-SA"/>
        </w:rPr>
        <w:t xml:space="preserve">) в Республике Марий Эл на 2019 – 2024 годы», утверждение которой </w:t>
      </w:r>
      <w:r>
        <w:rPr>
          <w:rFonts w:eastAsia="Arial"/>
          <w:kern w:val="1"/>
          <w:sz w:val="28"/>
          <w:szCs w:val="20"/>
          <w:lang w:eastAsia="ar-SA"/>
        </w:rPr>
        <w:t>состоялось</w:t>
      </w:r>
      <w:r w:rsidRPr="00BB2B20">
        <w:rPr>
          <w:rFonts w:eastAsia="Arial"/>
          <w:kern w:val="1"/>
          <w:sz w:val="28"/>
          <w:szCs w:val="20"/>
          <w:lang w:eastAsia="ar-SA"/>
        </w:rPr>
        <w:t xml:space="preserve"> на заседании Совета </w:t>
      </w:r>
      <w:r w:rsidR="00637077">
        <w:rPr>
          <w:rFonts w:eastAsia="Arial"/>
          <w:kern w:val="1"/>
          <w:sz w:val="28"/>
          <w:szCs w:val="20"/>
          <w:lang w:eastAsia="ar-SA"/>
        </w:rPr>
        <w:br/>
      </w:r>
      <w:r w:rsidRPr="00BB2B20">
        <w:rPr>
          <w:rFonts w:eastAsia="Arial"/>
          <w:kern w:val="1"/>
          <w:sz w:val="28"/>
          <w:szCs w:val="20"/>
          <w:lang w:eastAsia="ar-SA"/>
        </w:rPr>
        <w:t>по развитию добровольчества (</w:t>
      </w:r>
      <w:proofErr w:type="spellStart"/>
      <w:r w:rsidRPr="00BB2B20">
        <w:rPr>
          <w:rFonts w:eastAsia="Arial"/>
          <w:kern w:val="1"/>
          <w:sz w:val="28"/>
          <w:szCs w:val="20"/>
          <w:lang w:eastAsia="ar-SA"/>
        </w:rPr>
        <w:t>волонтерства</w:t>
      </w:r>
      <w:proofErr w:type="spellEnd"/>
      <w:r w:rsidRPr="00BB2B20">
        <w:rPr>
          <w:rFonts w:eastAsia="Arial"/>
          <w:kern w:val="1"/>
          <w:sz w:val="28"/>
          <w:szCs w:val="20"/>
          <w:lang w:eastAsia="ar-SA"/>
        </w:rPr>
        <w:t xml:space="preserve">) при Главе Республики </w:t>
      </w:r>
      <w:r>
        <w:rPr>
          <w:rFonts w:eastAsia="Arial"/>
          <w:kern w:val="1"/>
          <w:sz w:val="28"/>
          <w:szCs w:val="20"/>
          <w:lang w:eastAsia="ar-SA"/>
        </w:rPr>
        <w:br/>
      </w:r>
      <w:r w:rsidRPr="00BB2B20">
        <w:rPr>
          <w:rFonts w:eastAsia="Arial"/>
          <w:kern w:val="1"/>
          <w:sz w:val="28"/>
          <w:szCs w:val="20"/>
          <w:lang w:eastAsia="ar-SA"/>
        </w:rPr>
        <w:t>Марий Эл.</w:t>
      </w:r>
    </w:p>
    <w:p w:rsidR="00A05B1E" w:rsidRPr="00A05B1E" w:rsidRDefault="00A05B1E" w:rsidP="00A05B1E">
      <w:pPr>
        <w:suppressAutoHyphens/>
        <w:ind w:firstLine="709"/>
        <w:jc w:val="both"/>
        <w:rPr>
          <w:color w:val="00000A"/>
          <w:sz w:val="28"/>
          <w:szCs w:val="28"/>
        </w:rPr>
      </w:pPr>
      <w:r>
        <w:rPr>
          <w:color w:val="00000A"/>
          <w:sz w:val="28"/>
          <w:szCs w:val="28"/>
        </w:rPr>
        <w:t>Н</w:t>
      </w:r>
      <w:r w:rsidRPr="00A05B1E">
        <w:rPr>
          <w:color w:val="00000A"/>
          <w:sz w:val="28"/>
          <w:szCs w:val="28"/>
        </w:rPr>
        <w:t>а масштабной образовательной платформе «</w:t>
      </w:r>
      <w:proofErr w:type="spellStart"/>
      <w:r w:rsidRPr="00A05B1E">
        <w:rPr>
          <w:color w:val="00000A"/>
          <w:sz w:val="28"/>
          <w:szCs w:val="28"/>
        </w:rPr>
        <w:t>Добро</w:t>
      </w:r>
      <w:proofErr w:type="gramStart"/>
      <w:r w:rsidRPr="00A05B1E">
        <w:rPr>
          <w:color w:val="00000A"/>
          <w:sz w:val="28"/>
          <w:szCs w:val="28"/>
        </w:rPr>
        <w:t>.У</w:t>
      </w:r>
      <w:proofErr w:type="gramEnd"/>
      <w:r w:rsidRPr="00A05B1E">
        <w:rPr>
          <w:color w:val="00000A"/>
          <w:sz w:val="28"/>
          <w:szCs w:val="28"/>
        </w:rPr>
        <w:t>ниверситет</w:t>
      </w:r>
      <w:proofErr w:type="spellEnd"/>
      <w:r w:rsidRPr="00A05B1E">
        <w:rPr>
          <w:color w:val="00000A"/>
          <w:sz w:val="28"/>
          <w:szCs w:val="28"/>
        </w:rPr>
        <w:t xml:space="preserve">» прошли обучение 413 добровольцев (волонтеров) от Республики </w:t>
      </w:r>
      <w:r>
        <w:rPr>
          <w:color w:val="00000A"/>
          <w:sz w:val="28"/>
          <w:szCs w:val="28"/>
        </w:rPr>
        <w:br/>
      </w:r>
      <w:bookmarkStart w:id="2" w:name="_GoBack"/>
      <w:bookmarkEnd w:id="2"/>
      <w:r w:rsidRPr="00A05B1E">
        <w:rPr>
          <w:color w:val="00000A"/>
          <w:sz w:val="28"/>
          <w:szCs w:val="28"/>
        </w:rPr>
        <w:t>Марий Эл.</w:t>
      </w:r>
    </w:p>
    <w:p w:rsidR="00A05B1E" w:rsidRDefault="00A05B1E" w:rsidP="00A05B1E">
      <w:pPr>
        <w:ind w:firstLine="709"/>
        <w:contextualSpacing/>
        <w:jc w:val="both"/>
        <w:rPr>
          <w:rFonts w:eastAsiaTheme="minorEastAsia"/>
          <w:sz w:val="28"/>
          <w:szCs w:val="28"/>
        </w:rPr>
      </w:pPr>
      <w:r w:rsidRPr="00C41197">
        <w:rPr>
          <w:rFonts w:eastAsiaTheme="minorEastAsia"/>
          <w:sz w:val="28"/>
          <w:szCs w:val="28"/>
        </w:rPr>
        <w:t xml:space="preserve">В рамках регионального проекта «Социальная активность» национального проекта «Образование» для реализации ключевых показателей и мероприятий проекта в сфере добровольчества </w:t>
      </w:r>
      <w:r w:rsidRPr="00C41197">
        <w:rPr>
          <w:rFonts w:eastAsiaTheme="minorEastAsia"/>
          <w:sz w:val="28"/>
          <w:szCs w:val="28"/>
        </w:rPr>
        <w:br/>
        <w:t>в 2019 и 2020 годах в бюджете Республики Марий Эл предусмотрено – 2 680 000 рублей.</w:t>
      </w:r>
    </w:p>
    <w:p w:rsidR="00D27E28" w:rsidRDefault="00D27E28" w:rsidP="00D27E28">
      <w:pPr>
        <w:ind w:firstLine="709"/>
        <w:jc w:val="both"/>
        <w:rPr>
          <w:rFonts w:eastAsia="Arial"/>
          <w:bCs/>
          <w:kern w:val="2"/>
          <w:sz w:val="28"/>
          <w:szCs w:val="28"/>
          <w:lang w:eastAsia="ar-SA"/>
        </w:rPr>
      </w:pPr>
      <w:r>
        <w:rPr>
          <w:rFonts w:eastAsia="Arial"/>
          <w:bCs/>
          <w:kern w:val="2"/>
          <w:sz w:val="28"/>
          <w:szCs w:val="28"/>
          <w:lang w:eastAsia="ar-SA"/>
        </w:rPr>
        <w:t>В 2019 году реализация регионального проекта «Популяризация предпринимательства» стартовала согласно утвержденному плану реализации.</w:t>
      </w:r>
    </w:p>
    <w:p w:rsidR="00D27E28" w:rsidRDefault="00D27E28" w:rsidP="00D27E28">
      <w:pPr>
        <w:pStyle w:val="a8"/>
        <w:spacing w:after="0"/>
        <w:ind w:firstLine="709"/>
        <w:jc w:val="both"/>
        <w:rPr>
          <w:sz w:val="28"/>
          <w:szCs w:val="28"/>
        </w:rPr>
      </w:pPr>
      <w:r>
        <w:rPr>
          <w:sz w:val="28"/>
          <w:szCs w:val="28"/>
        </w:rPr>
        <w:t xml:space="preserve">21 марта 2019 г. принято участие во </w:t>
      </w:r>
      <w:r>
        <w:rPr>
          <w:bCs/>
          <w:sz w:val="28"/>
          <w:szCs w:val="28"/>
        </w:rPr>
        <w:t>всероссийском обсуждении механизмов реализации национального проекта «Малое и среднее предпринимательство и поддержка индивидуальной предпринимательской инициативы»,</w:t>
      </w:r>
      <w:r>
        <w:rPr>
          <w:sz w:val="28"/>
          <w:szCs w:val="28"/>
        </w:rPr>
        <w:t xml:space="preserve"> где были рассмотрены технологии, этапы и механизмы реализации, требования к показателям эффективности и отчетности в рамках заключаемых соглашений.</w:t>
      </w:r>
    </w:p>
    <w:p w:rsidR="00D27E28" w:rsidRDefault="00D27E28" w:rsidP="00D27E28">
      <w:pPr>
        <w:ind w:firstLine="708"/>
        <w:jc w:val="both"/>
        <w:rPr>
          <w:rFonts w:eastAsia="Arial"/>
          <w:bCs/>
          <w:kern w:val="2"/>
          <w:sz w:val="28"/>
          <w:szCs w:val="28"/>
          <w:lang w:eastAsia="ar-SA"/>
        </w:rPr>
      </w:pPr>
      <w:r>
        <w:rPr>
          <w:rFonts w:eastAsia="Arial"/>
          <w:bCs/>
          <w:kern w:val="2"/>
          <w:sz w:val="28"/>
          <w:szCs w:val="28"/>
          <w:lang w:eastAsia="ar-SA"/>
        </w:rPr>
        <w:t xml:space="preserve">В апреле 2019 г. состоялось совещание специалистов </w:t>
      </w:r>
      <w:r>
        <w:rPr>
          <w:rFonts w:eastAsia="Arial"/>
          <w:bCs/>
          <w:kern w:val="2"/>
          <w:sz w:val="28"/>
          <w:szCs w:val="28"/>
          <w:lang w:eastAsia="ar-SA"/>
        </w:rPr>
        <w:br/>
        <w:t xml:space="preserve">по молодежной политике, ведущих свою деятельность в муниципальных районах и городских округах Республики Марий Эл с участием заместителя министра молодежной политики, спорта и туризма Республики Марий Эл, на котором состоялась презентация регионального проекта и технологий его реализации в муниципальных образованиях. </w:t>
      </w:r>
    </w:p>
    <w:p w:rsidR="00D27E28" w:rsidRDefault="00D27E28" w:rsidP="00D27E28">
      <w:pPr>
        <w:ind w:firstLine="708"/>
        <w:jc w:val="both"/>
        <w:rPr>
          <w:sz w:val="28"/>
          <w:szCs w:val="28"/>
        </w:rPr>
      </w:pPr>
      <w:r>
        <w:rPr>
          <w:sz w:val="28"/>
          <w:szCs w:val="28"/>
        </w:rPr>
        <w:t>В рамках празднования Дня российского предпринимателя</w:t>
      </w:r>
      <w:r>
        <w:rPr>
          <w:sz w:val="28"/>
          <w:szCs w:val="28"/>
        </w:rPr>
        <w:br/>
        <w:t xml:space="preserve">27 мая на базе коллективного пространства «Точка кипения - </w:t>
      </w:r>
      <w:r>
        <w:rPr>
          <w:sz w:val="28"/>
          <w:szCs w:val="28"/>
        </w:rPr>
        <w:br/>
        <w:t xml:space="preserve">Йошкар-Ола» состоялась деловая игра «Деловой десант» в целях привлечения внимания общественности к мероприятиям, направленным на вовлечение молодежи в предпринимательскую деятельность. Более 20 молодых людей попробовали себя в роли настоящего предпринимателя, проверили свой предпринимательский потенциал </w:t>
      </w:r>
      <w:r>
        <w:rPr>
          <w:sz w:val="28"/>
          <w:szCs w:val="28"/>
        </w:rPr>
        <w:br/>
        <w:t xml:space="preserve">и </w:t>
      </w:r>
      <w:proofErr w:type="spellStart"/>
      <w:proofErr w:type="gramStart"/>
      <w:r>
        <w:rPr>
          <w:sz w:val="28"/>
          <w:szCs w:val="28"/>
        </w:rPr>
        <w:t>бизнес-навыки</w:t>
      </w:r>
      <w:proofErr w:type="spellEnd"/>
      <w:proofErr w:type="gramEnd"/>
      <w:r>
        <w:rPr>
          <w:sz w:val="28"/>
          <w:szCs w:val="28"/>
        </w:rPr>
        <w:t xml:space="preserve"> на устойчивость, совершенствовали свои коммуникативные способности, лидерские качества и стратегическое виденье.</w:t>
      </w:r>
    </w:p>
    <w:p w:rsidR="00D27E28" w:rsidRDefault="00D27E28" w:rsidP="00D27E28">
      <w:pPr>
        <w:ind w:firstLine="708"/>
        <w:jc w:val="both"/>
        <w:rPr>
          <w:sz w:val="28"/>
          <w:szCs w:val="28"/>
        </w:rPr>
      </w:pPr>
      <w:r>
        <w:rPr>
          <w:sz w:val="28"/>
          <w:szCs w:val="28"/>
        </w:rPr>
        <w:t xml:space="preserve">С 6 по 8 июня четыре участника федеральной программы </w:t>
      </w:r>
      <w:r>
        <w:rPr>
          <w:sz w:val="28"/>
          <w:szCs w:val="28"/>
        </w:rPr>
        <w:br/>
        <w:t xml:space="preserve">«Ты - предприниматель» приняли участие в XXII Петербургском международном экономическом форуме, в рамках которого состоялся </w:t>
      </w:r>
      <w:r>
        <w:rPr>
          <w:sz w:val="28"/>
          <w:szCs w:val="28"/>
        </w:rPr>
        <w:lastRenderedPageBreak/>
        <w:t xml:space="preserve">Международный молодежный экономический форум. </w:t>
      </w:r>
      <w:proofErr w:type="gramStart"/>
      <w:r>
        <w:rPr>
          <w:sz w:val="28"/>
          <w:szCs w:val="28"/>
        </w:rPr>
        <w:t xml:space="preserve">Деловая программа состояла из более 10 панельных сессий, где молодые специалисты и предприниматели обсуждали экономические </w:t>
      </w:r>
      <w:r>
        <w:rPr>
          <w:sz w:val="28"/>
          <w:szCs w:val="28"/>
        </w:rPr>
        <w:br/>
        <w:t>и политические вопросы в одном ряду с государственными чиновниками, лидерами международного и российского бизнеса, а также с крупнейшими международными экспертами и учеными.</w:t>
      </w:r>
      <w:proofErr w:type="gramEnd"/>
      <w:r>
        <w:rPr>
          <w:sz w:val="28"/>
          <w:szCs w:val="28"/>
        </w:rPr>
        <w:t xml:space="preserve"> Участником делегации региона был представлен проект на </w:t>
      </w:r>
      <w:proofErr w:type="spellStart"/>
      <w:r>
        <w:rPr>
          <w:sz w:val="28"/>
          <w:szCs w:val="28"/>
        </w:rPr>
        <w:t>инвест-сессии</w:t>
      </w:r>
      <w:proofErr w:type="spellEnd"/>
      <w:r>
        <w:rPr>
          <w:sz w:val="28"/>
          <w:szCs w:val="28"/>
        </w:rPr>
        <w:t xml:space="preserve">, который вошел в топ 16, отобранных Советом инвесторов </w:t>
      </w:r>
      <w:proofErr w:type="gramStart"/>
      <w:r>
        <w:rPr>
          <w:sz w:val="28"/>
          <w:szCs w:val="28"/>
        </w:rPr>
        <w:t>из</w:t>
      </w:r>
      <w:proofErr w:type="gramEnd"/>
      <w:r>
        <w:rPr>
          <w:sz w:val="28"/>
          <w:szCs w:val="28"/>
        </w:rPr>
        <w:t xml:space="preserve"> более 65 </w:t>
      </w:r>
      <w:proofErr w:type="spellStart"/>
      <w:r>
        <w:rPr>
          <w:sz w:val="28"/>
          <w:szCs w:val="28"/>
        </w:rPr>
        <w:t>бизнес-проектов</w:t>
      </w:r>
      <w:proofErr w:type="spellEnd"/>
      <w:r>
        <w:rPr>
          <w:sz w:val="28"/>
          <w:szCs w:val="28"/>
        </w:rPr>
        <w:t>, направленных к защите.</w:t>
      </w:r>
    </w:p>
    <w:p w:rsidR="00D27E28" w:rsidRPr="008213C3" w:rsidRDefault="00D27E28" w:rsidP="00D27E28">
      <w:pPr>
        <w:ind w:firstLine="708"/>
        <w:jc w:val="both"/>
        <w:rPr>
          <w:sz w:val="28"/>
          <w:szCs w:val="28"/>
        </w:rPr>
      </w:pPr>
      <w:r>
        <w:rPr>
          <w:sz w:val="28"/>
          <w:szCs w:val="28"/>
        </w:rPr>
        <w:t xml:space="preserve">С 13 по 16 июня на базе ГБПОУ Республики Марий Эл «Колледж индустрии и предпринимательства» г. Козьмодемьянск для студентов профессиональных образовательных организаций прошла бизнес-школа «Молодой фермер. Будущий предприниматель». Основная цель </w:t>
      </w:r>
      <w:proofErr w:type="spellStart"/>
      <w:proofErr w:type="gramStart"/>
      <w:r>
        <w:rPr>
          <w:sz w:val="28"/>
          <w:szCs w:val="28"/>
        </w:rPr>
        <w:t>бизнес-школы</w:t>
      </w:r>
      <w:proofErr w:type="spellEnd"/>
      <w:proofErr w:type="gramEnd"/>
      <w:r>
        <w:rPr>
          <w:sz w:val="28"/>
          <w:szCs w:val="28"/>
        </w:rPr>
        <w:t xml:space="preserve"> - развитие навыков ведения предпринимательской деятельности в сфере сельскохозяйственного производства и сельской местности среди студентов профессиональных образовательных организаций Республики Марий Эл, </w:t>
      </w:r>
      <w:r>
        <w:rPr>
          <w:color w:val="000000"/>
          <w:sz w:val="28"/>
          <w:szCs w:val="28"/>
          <w:shd w:val="clear" w:color="auto" w:fill="FFFFFF"/>
        </w:rPr>
        <w:t xml:space="preserve">приняли участие 35 студентов колледжей </w:t>
      </w:r>
      <w:r>
        <w:rPr>
          <w:color w:val="000000"/>
          <w:sz w:val="28"/>
          <w:szCs w:val="28"/>
          <w:shd w:val="clear" w:color="auto" w:fill="FFFFFF"/>
        </w:rPr>
        <w:br/>
        <w:t xml:space="preserve">и техникумов республики. </w:t>
      </w:r>
    </w:p>
    <w:p w:rsidR="00D27E28" w:rsidRDefault="00D27E28" w:rsidP="00D27E28">
      <w:pPr>
        <w:ind w:firstLine="709"/>
        <w:jc w:val="both"/>
        <w:rPr>
          <w:color w:val="00000A"/>
          <w:sz w:val="28"/>
          <w:szCs w:val="28"/>
        </w:rPr>
      </w:pPr>
      <w:r>
        <w:rPr>
          <w:sz w:val="28"/>
          <w:szCs w:val="28"/>
        </w:rPr>
        <w:t xml:space="preserve">С сентября 2019 г. была запущена информационная кампания </w:t>
      </w:r>
      <w:r>
        <w:rPr>
          <w:sz w:val="28"/>
          <w:szCs w:val="28"/>
        </w:rPr>
        <w:br/>
        <w:t xml:space="preserve">о региональном проекте «Популяризация предпринимательства». </w:t>
      </w:r>
    </w:p>
    <w:p w:rsidR="00D27E28" w:rsidRPr="00EF5929" w:rsidRDefault="00504BC3" w:rsidP="00D27E28">
      <w:pPr>
        <w:ind w:firstLine="709"/>
        <w:jc w:val="both"/>
        <w:rPr>
          <w:rStyle w:val="a7"/>
          <w:color w:val="auto"/>
          <w:u w:val="none"/>
          <w:shd w:val="clear" w:color="auto" w:fill="FFFFFF"/>
        </w:rPr>
      </w:pPr>
      <w:hyperlink r:id="rId21" w:history="1">
        <w:r w:rsidR="00D27E28" w:rsidRPr="00EF5929">
          <w:rPr>
            <w:rStyle w:val="a7"/>
            <w:color w:val="auto"/>
            <w:sz w:val="28"/>
            <w:szCs w:val="28"/>
            <w:u w:val="none"/>
            <w:shd w:val="clear" w:color="auto" w:fill="FFFFFF"/>
          </w:rPr>
          <w:t>https://vk.com/predprinimatel12?w=wall-38223633_2160</w:t>
        </w:r>
      </w:hyperlink>
      <w:r w:rsidR="00D27E28" w:rsidRPr="00EF5929">
        <w:rPr>
          <w:rStyle w:val="a7"/>
          <w:color w:val="auto"/>
          <w:sz w:val="28"/>
          <w:szCs w:val="28"/>
          <w:u w:val="none"/>
          <w:shd w:val="clear" w:color="auto" w:fill="FFFFFF"/>
        </w:rPr>
        <w:t xml:space="preserve"> - сюжет </w:t>
      </w:r>
      <w:r w:rsidR="00D27E28">
        <w:rPr>
          <w:rStyle w:val="a7"/>
          <w:color w:val="auto"/>
          <w:sz w:val="28"/>
          <w:szCs w:val="28"/>
          <w:u w:val="none"/>
          <w:shd w:val="clear" w:color="auto" w:fill="FFFFFF"/>
        </w:rPr>
        <w:br/>
      </w:r>
      <w:r w:rsidR="00D27E28" w:rsidRPr="00EF5929">
        <w:rPr>
          <w:rStyle w:val="a7"/>
          <w:color w:val="auto"/>
          <w:sz w:val="28"/>
          <w:szCs w:val="28"/>
          <w:u w:val="none"/>
          <w:shd w:val="clear" w:color="auto" w:fill="FFFFFF"/>
        </w:rPr>
        <w:t>на региональном телеканале</w:t>
      </w:r>
    </w:p>
    <w:p w:rsidR="00D27E28" w:rsidRPr="00EF5929" w:rsidRDefault="00504BC3" w:rsidP="00D27E28">
      <w:pPr>
        <w:ind w:firstLine="709"/>
        <w:jc w:val="both"/>
        <w:rPr>
          <w:rStyle w:val="a7"/>
          <w:color w:val="auto"/>
          <w:sz w:val="28"/>
          <w:szCs w:val="28"/>
          <w:u w:val="none"/>
          <w:shd w:val="clear" w:color="auto" w:fill="FFFFFF"/>
        </w:rPr>
      </w:pPr>
      <w:hyperlink r:id="rId22" w:history="1">
        <w:r w:rsidR="00D27E28" w:rsidRPr="00EF5929">
          <w:rPr>
            <w:rStyle w:val="a7"/>
            <w:color w:val="auto"/>
            <w:sz w:val="28"/>
            <w:szCs w:val="28"/>
            <w:u w:val="none"/>
          </w:rPr>
          <w:t>http://www.gtrkmariel.ru/news/russia-24/24-interview-02-10-2019/</w:t>
        </w:r>
      </w:hyperlink>
      <w:r w:rsidR="00D27E28" w:rsidRPr="00EF5929">
        <w:rPr>
          <w:rStyle w:val="a7"/>
          <w:color w:val="auto"/>
          <w:sz w:val="28"/>
          <w:szCs w:val="28"/>
          <w:u w:val="none"/>
          <w:shd w:val="clear" w:color="auto" w:fill="FFFFFF"/>
        </w:rPr>
        <w:t>- сюжет на региональном телеканале</w:t>
      </w:r>
    </w:p>
    <w:p w:rsidR="00D27E28" w:rsidRDefault="00D27E28" w:rsidP="00D27E28">
      <w:pPr>
        <w:ind w:firstLine="708"/>
        <w:jc w:val="both"/>
        <w:rPr>
          <w:color w:val="00000A"/>
        </w:rPr>
      </w:pPr>
      <w:r w:rsidRPr="00EF5929">
        <w:rPr>
          <w:sz w:val="28"/>
          <w:szCs w:val="28"/>
        </w:rPr>
        <w:t>Были изготовлены и размещены</w:t>
      </w:r>
      <w:r>
        <w:rPr>
          <w:sz w:val="28"/>
          <w:szCs w:val="28"/>
        </w:rPr>
        <w:t xml:space="preserve"> </w:t>
      </w:r>
      <w:proofErr w:type="spellStart"/>
      <w:r>
        <w:rPr>
          <w:sz w:val="28"/>
          <w:szCs w:val="28"/>
        </w:rPr>
        <w:t>промо-материалы</w:t>
      </w:r>
      <w:proofErr w:type="spellEnd"/>
      <w:r>
        <w:rPr>
          <w:sz w:val="28"/>
          <w:szCs w:val="28"/>
        </w:rPr>
        <w:t xml:space="preserve"> о реализации регионального проекта «Популяризация предпринимательства» </w:t>
      </w:r>
      <w:r>
        <w:rPr>
          <w:sz w:val="28"/>
          <w:szCs w:val="28"/>
        </w:rPr>
        <w:br/>
        <w:t>на территории Республики Марий Эл:</w:t>
      </w:r>
    </w:p>
    <w:p w:rsidR="00D27E28" w:rsidRDefault="00D27E28" w:rsidP="00D27E28">
      <w:pPr>
        <w:ind w:firstLine="709"/>
        <w:jc w:val="both"/>
        <w:rPr>
          <w:sz w:val="28"/>
          <w:szCs w:val="28"/>
        </w:rPr>
      </w:pPr>
      <w:proofErr w:type="gramStart"/>
      <w:r>
        <w:rPr>
          <w:sz w:val="28"/>
          <w:szCs w:val="28"/>
        </w:rPr>
        <w:t>плакаты</w:t>
      </w:r>
      <w:proofErr w:type="gramEnd"/>
      <w:r>
        <w:rPr>
          <w:sz w:val="28"/>
          <w:szCs w:val="28"/>
        </w:rPr>
        <w:t xml:space="preserve"> анонсирующие набор на цикл семинаров 300 штук для образовательных организаций высшего образования, профессиональных образовательных организаций, центров занятости населения и труда </w:t>
      </w:r>
      <w:r>
        <w:rPr>
          <w:sz w:val="28"/>
          <w:szCs w:val="28"/>
        </w:rPr>
        <w:br/>
        <w:t>и отделений ИФНС муниципальных районов и городских округов Республики Марий Эл, специалистов по делам молодежи муниципальных районов и городских округов Республики Марий Эл;</w:t>
      </w:r>
    </w:p>
    <w:p w:rsidR="00D27E28" w:rsidRDefault="00D27E28" w:rsidP="00D27E28">
      <w:pPr>
        <w:ind w:firstLine="709"/>
        <w:jc w:val="both"/>
        <w:rPr>
          <w:sz w:val="28"/>
          <w:szCs w:val="28"/>
        </w:rPr>
      </w:pPr>
      <w:r>
        <w:rPr>
          <w:sz w:val="28"/>
          <w:szCs w:val="28"/>
        </w:rPr>
        <w:t xml:space="preserve">листовки о реализации массовых мероприятий в рамках регионального проекта «Популяризация предпринимательства» </w:t>
      </w:r>
      <w:r>
        <w:rPr>
          <w:sz w:val="28"/>
          <w:szCs w:val="28"/>
        </w:rPr>
        <w:br/>
        <w:t xml:space="preserve">в Республике Марий Эл 1500 штук. Листовки размещены </w:t>
      </w:r>
      <w:r>
        <w:rPr>
          <w:sz w:val="28"/>
          <w:szCs w:val="28"/>
        </w:rPr>
        <w:br/>
        <w:t xml:space="preserve">в многофункциональных центрах муниципальных образований </w:t>
      </w:r>
      <w:r>
        <w:rPr>
          <w:sz w:val="28"/>
          <w:szCs w:val="28"/>
        </w:rPr>
        <w:br/>
        <w:t>и городских округов Республики Марий Эл, отделениях Федеральной налоговой службы, отделениях Пенсионного Фонда России, в Фонде социального страхования, а также переданы специалистам по делам молодежи муниципальных районов и городских округов Республики Марий Эл;</w:t>
      </w:r>
    </w:p>
    <w:p w:rsidR="00D27E28" w:rsidRDefault="00D27E28" w:rsidP="00D27E28">
      <w:pPr>
        <w:ind w:firstLine="708"/>
        <w:jc w:val="both"/>
        <w:rPr>
          <w:sz w:val="28"/>
          <w:szCs w:val="28"/>
        </w:rPr>
      </w:pPr>
      <w:r>
        <w:rPr>
          <w:sz w:val="28"/>
          <w:szCs w:val="28"/>
        </w:rPr>
        <w:t xml:space="preserve">изготовлены и размещены десять баннеров на афишных тумбах </w:t>
      </w:r>
      <w:r>
        <w:rPr>
          <w:sz w:val="28"/>
          <w:szCs w:val="28"/>
        </w:rPr>
        <w:br/>
        <w:t xml:space="preserve">в центральном районе </w:t>
      </w:r>
      <w:proofErr w:type="gramStart"/>
      <w:r>
        <w:rPr>
          <w:sz w:val="28"/>
          <w:szCs w:val="28"/>
        </w:rPr>
        <w:t>г</w:t>
      </w:r>
      <w:proofErr w:type="gramEnd"/>
      <w:r>
        <w:rPr>
          <w:sz w:val="28"/>
          <w:szCs w:val="28"/>
        </w:rPr>
        <w:t xml:space="preserve">. Йошкар-Олы на срок 2-а месяца с кратким </w:t>
      </w:r>
      <w:r>
        <w:rPr>
          <w:sz w:val="28"/>
          <w:szCs w:val="28"/>
        </w:rPr>
        <w:lastRenderedPageBreak/>
        <w:t>описанием целей и задач Проекта и анонса мероприятий в рамках Проекта в Республике Марий Эл;</w:t>
      </w:r>
    </w:p>
    <w:p w:rsidR="00D27E28" w:rsidRDefault="00D27E28" w:rsidP="00D27E28">
      <w:pPr>
        <w:ind w:firstLine="708"/>
        <w:jc w:val="both"/>
        <w:rPr>
          <w:sz w:val="28"/>
          <w:szCs w:val="28"/>
        </w:rPr>
      </w:pPr>
      <w:r>
        <w:rPr>
          <w:sz w:val="28"/>
          <w:szCs w:val="28"/>
        </w:rPr>
        <w:t xml:space="preserve">изготовлены и размещены на двух общественных транспортных средствах </w:t>
      </w:r>
      <w:proofErr w:type="spellStart"/>
      <w:r>
        <w:rPr>
          <w:sz w:val="28"/>
          <w:szCs w:val="28"/>
        </w:rPr>
        <w:t>брендированные</w:t>
      </w:r>
      <w:proofErr w:type="spellEnd"/>
      <w:r>
        <w:rPr>
          <w:sz w:val="28"/>
          <w:szCs w:val="28"/>
        </w:rPr>
        <w:t xml:space="preserve"> наклейки на срок 6 месяцев;</w:t>
      </w:r>
    </w:p>
    <w:p w:rsidR="00D27E28" w:rsidRDefault="00D27E28" w:rsidP="00D27E28">
      <w:pPr>
        <w:ind w:firstLine="708"/>
        <w:jc w:val="both"/>
        <w:rPr>
          <w:sz w:val="28"/>
          <w:szCs w:val="28"/>
        </w:rPr>
      </w:pPr>
      <w:r>
        <w:rPr>
          <w:sz w:val="28"/>
          <w:szCs w:val="28"/>
        </w:rPr>
        <w:t xml:space="preserve">созданы 10 информационных видеороликов продолжительностью более 60 секунд о молодых предпринимателях - участниках Проекта </w:t>
      </w:r>
      <w:r>
        <w:rPr>
          <w:sz w:val="28"/>
          <w:szCs w:val="28"/>
        </w:rPr>
        <w:br/>
        <w:t>в Республике Марий Эл и размещены в официальной группе социальной сети «</w:t>
      </w:r>
      <w:proofErr w:type="spellStart"/>
      <w:r>
        <w:rPr>
          <w:sz w:val="28"/>
          <w:szCs w:val="28"/>
        </w:rPr>
        <w:t>ВКонтакте</w:t>
      </w:r>
      <w:proofErr w:type="spellEnd"/>
      <w:r>
        <w:rPr>
          <w:sz w:val="28"/>
          <w:szCs w:val="28"/>
        </w:rPr>
        <w:t>» «Популяризация предпринимательства | Марий Эл»;</w:t>
      </w:r>
    </w:p>
    <w:p w:rsidR="00D27E28" w:rsidRDefault="00D27E28" w:rsidP="00D27E28">
      <w:pPr>
        <w:ind w:firstLine="708"/>
        <w:jc w:val="both"/>
        <w:rPr>
          <w:sz w:val="28"/>
          <w:szCs w:val="28"/>
        </w:rPr>
      </w:pPr>
      <w:r>
        <w:rPr>
          <w:sz w:val="28"/>
          <w:szCs w:val="28"/>
        </w:rPr>
        <w:t>разработаны и изготовлены два презентационных видеоролика</w:t>
      </w:r>
      <w:r>
        <w:rPr>
          <w:sz w:val="28"/>
          <w:szCs w:val="28"/>
        </w:rPr>
        <w:br/>
        <w:t xml:space="preserve"> о региональном проекте с кратким описанием целей и задач и анонса мероприятий в рамках Проекта хронометражем 30 секунд, а также размещены презентационные видеоролики в </w:t>
      </w:r>
      <w:proofErr w:type="spellStart"/>
      <w:r>
        <w:rPr>
          <w:sz w:val="28"/>
          <w:szCs w:val="28"/>
        </w:rPr>
        <w:t>соцсетях</w:t>
      </w:r>
      <w:proofErr w:type="spellEnd"/>
      <w:r>
        <w:rPr>
          <w:sz w:val="28"/>
          <w:szCs w:val="28"/>
        </w:rPr>
        <w:t xml:space="preserve"> и на региональном телевидении в период сентябрь-октябрь. Количество выпусков </w:t>
      </w:r>
      <w:r>
        <w:rPr>
          <w:sz w:val="28"/>
          <w:szCs w:val="28"/>
        </w:rPr>
        <w:br/>
        <w:t>на региональном телевидении «Россия 1» - 50 выходов;</w:t>
      </w:r>
    </w:p>
    <w:p w:rsidR="00D27E28" w:rsidRDefault="00D27E28" w:rsidP="00D27E28">
      <w:pPr>
        <w:ind w:firstLine="708"/>
        <w:jc w:val="both"/>
        <w:rPr>
          <w:rFonts w:eastAsia="Calibri"/>
          <w:sz w:val="28"/>
          <w:szCs w:val="28"/>
        </w:rPr>
      </w:pPr>
      <w:r>
        <w:rPr>
          <w:sz w:val="28"/>
          <w:szCs w:val="28"/>
        </w:rPr>
        <w:t xml:space="preserve">изготовлен </w:t>
      </w:r>
      <w:r>
        <w:rPr>
          <w:rFonts w:eastAsia="Calibri"/>
          <w:sz w:val="28"/>
          <w:szCs w:val="28"/>
        </w:rPr>
        <w:t>короткометражный фильм о проведенных мероприятиях регионального проекта хронометражем 9 минут.</w:t>
      </w:r>
    </w:p>
    <w:p w:rsidR="00D27E28" w:rsidRDefault="00D27E28" w:rsidP="00D27E28">
      <w:pPr>
        <w:ind w:firstLine="708"/>
        <w:jc w:val="both"/>
        <w:rPr>
          <w:sz w:val="28"/>
          <w:szCs w:val="28"/>
        </w:rPr>
      </w:pPr>
      <w:r>
        <w:rPr>
          <w:sz w:val="28"/>
          <w:szCs w:val="28"/>
        </w:rPr>
        <w:t>14 сентября 2019 г. в г. Тюмени представители Министерства молодежной политики, спорта и туризма Республики Марий Эл приняло участие в семинаре для представителей органов исполнительной власти субъектов Российской Федерации, ответственных за реализацию регионального проекта «Популяризация предпринимательства» в рамках «Слета успешных предпринимателей 2019».</w:t>
      </w:r>
    </w:p>
    <w:p w:rsidR="00D27E28" w:rsidRDefault="00D27E28" w:rsidP="00D27E28">
      <w:pPr>
        <w:tabs>
          <w:tab w:val="left" w:pos="720"/>
        </w:tabs>
        <w:ind w:firstLine="709"/>
        <w:jc w:val="both"/>
        <w:rPr>
          <w:sz w:val="28"/>
          <w:szCs w:val="28"/>
        </w:rPr>
      </w:pPr>
      <w:r>
        <w:rPr>
          <w:sz w:val="28"/>
          <w:szCs w:val="28"/>
        </w:rPr>
        <w:t xml:space="preserve">С целью формирования предпринимательского мышления подрастающего поколения, стимулирования молодых людей </w:t>
      </w:r>
      <w:r>
        <w:rPr>
          <w:sz w:val="28"/>
          <w:szCs w:val="28"/>
        </w:rPr>
        <w:br/>
        <w:t xml:space="preserve">к разработке актуальных для экономики республики социально-экономических проектов проведены «Дни молодежного предпринимательства» - информационные встречи о реализации регионального проекта «Популяризация предпринимательства» </w:t>
      </w:r>
      <w:r>
        <w:rPr>
          <w:sz w:val="28"/>
          <w:szCs w:val="28"/>
        </w:rPr>
        <w:br/>
        <w:t xml:space="preserve">в Республике Марий Эл в 2019 году с проведением тренингов и мастер-классов. Встречи прошли в </w:t>
      </w:r>
      <w:proofErr w:type="spellStart"/>
      <w:r>
        <w:rPr>
          <w:sz w:val="28"/>
          <w:szCs w:val="28"/>
        </w:rPr>
        <w:t>Оршанском</w:t>
      </w:r>
      <w:proofErr w:type="spellEnd"/>
      <w:r>
        <w:rPr>
          <w:sz w:val="28"/>
          <w:szCs w:val="28"/>
        </w:rPr>
        <w:t xml:space="preserve">, Советском, </w:t>
      </w:r>
      <w:proofErr w:type="spellStart"/>
      <w:r>
        <w:rPr>
          <w:sz w:val="28"/>
          <w:szCs w:val="28"/>
        </w:rPr>
        <w:t>Мари-Турекском</w:t>
      </w:r>
      <w:proofErr w:type="spellEnd"/>
      <w:r>
        <w:rPr>
          <w:sz w:val="28"/>
          <w:szCs w:val="28"/>
        </w:rPr>
        <w:t xml:space="preserve">, </w:t>
      </w:r>
      <w:proofErr w:type="spellStart"/>
      <w:r>
        <w:rPr>
          <w:sz w:val="28"/>
          <w:szCs w:val="28"/>
        </w:rPr>
        <w:t>Параньгинском</w:t>
      </w:r>
      <w:proofErr w:type="spellEnd"/>
      <w:r>
        <w:rPr>
          <w:sz w:val="28"/>
          <w:szCs w:val="28"/>
        </w:rPr>
        <w:t xml:space="preserve"> муниципальный район.</w:t>
      </w:r>
    </w:p>
    <w:p w:rsidR="00D27E28" w:rsidRDefault="00D27E28" w:rsidP="00D27E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 30 сентября по 4 октября 2019 г. проведена «Неделя молодежного предпринимательства» (далее - Неделя) в Республике Марий Эл. В рамках Недели проводились информационные встречи </w:t>
      </w:r>
      <w:r>
        <w:rPr>
          <w:rFonts w:ascii="Times New Roman" w:hAnsi="Times New Roman" w:cs="Times New Roman"/>
          <w:sz w:val="28"/>
          <w:szCs w:val="28"/>
        </w:rPr>
        <w:br/>
        <w:t xml:space="preserve">и тренинги, направленные на формирование </w:t>
      </w:r>
      <w:proofErr w:type="spellStart"/>
      <w:r>
        <w:rPr>
          <w:rFonts w:ascii="Times New Roman" w:hAnsi="Times New Roman" w:cs="Times New Roman"/>
          <w:sz w:val="28"/>
          <w:szCs w:val="28"/>
        </w:rPr>
        <w:t>бизнес-идей</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в ФГБОУ ВО «Марийский государственный университет», </w:t>
      </w:r>
      <w:r>
        <w:rPr>
          <w:rFonts w:ascii="Times New Roman" w:hAnsi="Times New Roman" w:cs="Times New Roman"/>
          <w:color w:val="000000"/>
          <w:sz w:val="28"/>
          <w:szCs w:val="28"/>
          <w:shd w:val="clear" w:color="auto" w:fill="FFFFFF"/>
        </w:rPr>
        <w:t xml:space="preserve">ФГБОУ ВО «Поволжский государственный </w:t>
      </w:r>
      <w:r>
        <w:rPr>
          <w:rFonts w:ascii="Times New Roman" w:hAnsi="Times New Roman" w:cs="Times New Roman"/>
          <w:sz w:val="28"/>
          <w:szCs w:val="28"/>
        </w:rPr>
        <w:t>технологический университет», республиканский студенческий предпринимательский форум «Бизнес солянка», бизне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«Yo-бизнес», а также стратегическая сессия </w:t>
      </w:r>
      <w:r>
        <w:rPr>
          <w:rFonts w:ascii="Times New Roman" w:hAnsi="Times New Roman" w:cs="Times New Roman"/>
          <w:sz w:val="28"/>
          <w:szCs w:val="28"/>
        </w:rPr>
        <w:br/>
        <w:t>по развитию малого предпринимательства в Республике</w:t>
      </w:r>
      <w:r>
        <w:rPr>
          <w:rFonts w:ascii="Times New Roman" w:hAnsi="Times New Roman" w:cs="Times New Roman"/>
          <w:color w:val="000000"/>
          <w:sz w:val="28"/>
          <w:szCs w:val="28"/>
          <w:shd w:val="clear" w:color="auto" w:fill="FFFFFF"/>
        </w:rPr>
        <w:t xml:space="preserve"> Марий Эл. </w:t>
      </w:r>
      <w:r>
        <w:rPr>
          <w:rFonts w:ascii="Times New Roman" w:hAnsi="Times New Roman" w:cs="Times New Roman"/>
          <w:sz w:val="28"/>
          <w:szCs w:val="28"/>
        </w:rPr>
        <w:t>Количество участников Недели составило более 500 человек.</w:t>
      </w:r>
    </w:p>
    <w:p w:rsidR="00D27E28" w:rsidRDefault="00D27E28" w:rsidP="00D27E28">
      <w:pPr>
        <w:shd w:val="clear" w:color="auto" w:fill="FFFFFF"/>
        <w:ind w:firstLine="709"/>
        <w:jc w:val="both"/>
        <w:rPr>
          <w:sz w:val="28"/>
          <w:szCs w:val="28"/>
        </w:rPr>
      </w:pPr>
      <w:r>
        <w:rPr>
          <w:sz w:val="28"/>
          <w:szCs w:val="28"/>
        </w:rPr>
        <w:t xml:space="preserve">1 октября 2018 г. в пространстве коллективной работы «Точка кипения - Йошкар-Ола» состоялся финал регионального этапа Всероссийского конкурса «Молодой предприниматель России - 2019». </w:t>
      </w:r>
      <w:r>
        <w:rPr>
          <w:sz w:val="28"/>
          <w:szCs w:val="28"/>
        </w:rPr>
        <w:lastRenderedPageBreak/>
        <w:t>Конкурс проводился в рамках реализации регионального проекта «Популяризация предпринимательства», целью которой является популяризация предпринимательства как эффективной жизненной стратегии в молодежной среде. Данное мероприятие является очным этапом конкурса, ему предшествовал заочный этап, на который поступило 24 заявки по 4 номинациям «Производство», «</w:t>
      </w:r>
      <w:r>
        <w:rPr>
          <w:sz w:val="28"/>
          <w:szCs w:val="28"/>
          <w:shd w:val="clear" w:color="auto" w:fill="FFFFFF"/>
        </w:rPr>
        <w:t>Интернет предпринимательство</w:t>
      </w:r>
      <w:r>
        <w:rPr>
          <w:sz w:val="28"/>
          <w:szCs w:val="28"/>
        </w:rPr>
        <w:t>», «</w:t>
      </w:r>
      <w:r>
        <w:rPr>
          <w:sz w:val="28"/>
          <w:szCs w:val="28"/>
          <w:shd w:val="clear" w:color="auto" w:fill="FFFFFF"/>
        </w:rPr>
        <w:t>Сфера услуг</w:t>
      </w:r>
      <w:r>
        <w:rPr>
          <w:sz w:val="28"/>
          <w:szCs w:val="28"/>
        </w:rPr>
        <w:t>», «</w:t>
      </w:r>
      <w:r>
        <w:rPr>
          <w:sz w:val="28"/>
          <w:szCs w:val="28"/>
          <w:shd w:val="clear" w:color="auto" w:fill="FFFFFF"/>
        </w:rPr>
        <w:t>Торговля</w:t>
      </w:r>
      <w:r>
        <w:rPr>
          <w:sz w:val="28"/>
          <w:szCs w:val="28"/>
        </w:rPr>
        <w:t>». На региональном этапе конкурса определены лучшие участники. Победителями очного этапа стали:</w:t>
      </w:r>
    </w:p>
    <w:p w:rsidR="00D27E28" w:rsidRDefault="00D27E28" w:rsidP="00D27E28">
      <w:pPr>
        <w:shd w:val="clear" w:color="auto" w:fill="FFFFFF"/>
        <w:ind w:firstLine="708"/>
        <w:jc w:val="both"/>
        <w:rPr>
          <w:sz w:val="28"/>
          <w:szCs w:val="28"/>
        </w:rPr>
      </w:pPr>
      <w:r>
        <w:rPr>
          <w:sz w:val="28"/>
          <w:szCs w:val="28"/>
        </w:rPr>
        <w:t>в номинации «Производство» - Зимин Иван Игоревич, производство детской мебели «</w:t>
      </w:r>
      <w:proofErr w:type="spellStart"/>
      <w:proofErr w:type="gramStart"/>
      <w:r>
        <w:rPr>
          <w:sz w:val="28"/>
          <w:szCs w:val="28"/>
        </w:rPr>
        <w:t>Ясен-Пень</w:t>
      </w:r>
      <w:proofErr w:type="spellEnd"/>
      <w:proofErr w:type="gramEnd"/>
      <w:r>
        <w:rPr>
          <w:sz w:val="28"/>
          <w:szCs w:val="28"/>
        </w:rPr>
        <w:t>»;</w:t>
      </w:r>
    </w:p>
    <w:p w:rsidR="00D27E28" w:rsidRDefault="00D27E28" w:rsidP="00D27E28">
      <w:pPr>
        <w:shd w:val="clear" w:color="auto" w:fill="FFFFFF"/>
        <w:ind w:firstLine="708"/>
        <w:jc w:val="both"/>
        <w:rPr>
          <w:sz w:val="28"/>
          <w:szCs w:val="28"/>
        </w:rPr>
      </w:pPr>
      <w:r>
        <w:rPr>
          <w:sz w:val="28"/>
          <w:szCs w:val="28"/>
        </w:rPr>
        <w:t xml:space="preserve">в номинации «Интернет предпринимательство» - </w:t>
      </w:r>
      <w:proofErr w:type="spellStart"/>
      <w:r>
        <w:rPr>
          <w:sz w:val="28"/>
          <w:szCs w:val="28"/>
        </w:rPr>
        <w:t>Махмутова</w:t>
      </w:r>
      <w:proofErr w:type="spellEnd"/>
      <w:r>
        <w:rPr>
          <w:sz w:val="28"/>
          <w:szCs w:val="28"/>
        </w:rPr>
        <w:t xml:space="preserve"> Нина Сергеевна, маркетинговое агентство «Еж»;</w:t>
      </w:r>
    </w:p>
    <w:p w:rsidR="00D27E28" w:rsidRDefault="00D27E28" w:rsidP="00D27E28">
      <w:pPr>
        <w:shd w:val="clear" w:color="auto" w:fill="FFFFFF"/>
        <w:ind w:firstLine="708"/>
        <w:jc w:val="both"/>
        <w:rPr>
          <w:sz w:val="28"/>
          <w:szCs w:val="28"/>
        </w:rPr>
      </w:pPr>
      <w:r>
        <w:rPr>
          <w:sz w:val="28"/>
          <w:szCs w:val="28"/>
        </w:rPr>
        <w:t xml:space="preserve">в номинации «Сфера услуг» - Одинцова Анастасия Сергеевна, </w:t>
      </w:r>
      <w:r>
        <w:rPr>
          <w:sz w:val="28"/>
          <w:szCs w:val="28"/>
        </w:rPr>
        <w:br/>
        <w:t>ООО «Творческое пространство «Пульс»;</w:t>
      </w:r>
    </w:p>
    <w:p w:rsidR="00D27E28" w:rsidRDefault="00D27E28" w:rsidP="00D27E28">
      <w:pPr>
        <w:shd w:val="clear" w:color="auto" w:fill="FFFFFF"/>
        <w:ind w:firstLine="708"/>
        <w:jc w:val="both"/>
        <w:rPr>
          <w:sz w:val="28"/>
          <w:szCs w:val="28"/>
        </w:rPr>
      </w:pPr>
      <w:r>
        <w:rPr>
          <w:sz w:val="28"/>
          <w:szCs w:val="28"/>
        </w:rPr>
        <w:t xml:space="preserve">в номинации «Торговля» - </w:t>
      </w:r>
      <w:proofErr w:type="spellStart"/>
      <w:r>
        <w:rPr>
          <w:sz w:val="28"/>
          <w:szCs w:val="28"/>
        </w:rPr>
        <w:t>Мухаматов</w:t>
      </w:r>
      <w:proofErr w:type="spellEnd"/>
      <w:r>
        <w:rPr>
          <w:sz w:val="28"/>
          <w:szCs w:val="28"/>
        </w:rPr>
        <w:t xml:space="preserve"> Ислам </w:t>
      </w:r>
      <w:proofErr w:type="spellStart"/>
      <w:r>
        <w:rPr>
          <w:sz w:val="28"/>
          <w:szCs w:val="28"/>
        </w:rPr>
        <w:t>Ильсурович</w:t>
      </w:r>
      <w:proofErr w:type="spellEnd"/>
      <w:r>
        <w:rPr>
          <w:sz w:val="28"/>
          <w:szCs w:val="28"/>
        </w:rPr>
        <w:t>, магазин компьютерной техники «Импульс».</w:t>
      </w:r>
    </w:p>
    <w:p w:rsidR="00D27E28" w:rsidRDefault="00D27E28" w:rsidP="00D27E28">
      <w:pPr>
        <w:ind w:firstLine="709"/>
        <w:jc w:val="both"/>
        <w:rPr>
          <w:sz w:val="28"/>
          <w:szCs w:val="28"/>
          <w:shd w:val="clear" w:color="auto" w:fill="FFFFFF"/>
        </w:rPr>
      </w:pPr>
      <w:r>
        <w:rPr>
          <w:sz w:val="28"/>
          <w:szCs w:val="28"/>
        </w:rPr>
        <w:t xml:space="preserve">От Республики Марий Эл все Победители регионального этапа, </w:t>
      </w:r>
      <w:r>
        <w:rPr>
          <w:sz w:val="28"/>
          <w:szCs w:val="28"/>
        </w:rPr>
        <w:br/>
        <w:t xml:space="preserve">в процессе заочного отбора экспертами, прошли в Финал Всероссийского этапа, который состоялся </w:t>
      </w:r>
      <w:r>
        <w:rPr>
          <w:sz w:val="28"/>
          <w:szCs w:val="27"/>
        </w:rPr>
        <w:t>22 ноября 2019 г. в рамках Всероссийского молодежного экономического конгресса в г. Казани.</w:t>
      </w:r>
    </w:p>
    <w:p w:rsidR="00D27E28" w:rsidRDefault="00D27E28" w:rsidP="00D27E28">
      <w:pPr>
        <w:ind w:firstLine="709"/>
        <w:jc w:val="both"/>
        <w:rPr>
          <w:sz w:val="28"/>
          <w:szCs w:val="28"/>
        </w:rPr>
      </w:pPr>
      <w:r>
        <w:rPr>
          <w:sz w:val="28"/>
          <w:szCs w:val="28"/>
        </w:rPr>
        <w:t xml:space="preserve">Осуществлена регистрация и тестирование, направленное на выявление участников регионального проекта «Популяризация предпринимательства» в количестве 2222 различных категорий граждан, включая </w:t>
      </w:r>
      <w:proofErr w:type="spellStart"/>
      <w:r>
        <w:rPr>
          <w:sz w:val="28"/>
          <w:szCs w:val="28"/>
        </w:rPr>
        <w:t>самозанятых</w:t>
      </w:r>
      <w:proofErr w:type="spellEnd"/>
      <w:r>
        <w:rPr>
          <w:sz w:val="28"/>
          <w:szCs w:val="28"/>
        </w:rPr>
        <w:t xml:space="preserve"> по итогам информационных встреч. </w:t>
      </w:r>
    </w:p>
    <w:p w:rsidR="00D27E28" w:rsidRDefault="00D27E28" w:rsidP="00D27E28">
      <w:pPr>
        <w:ind w:firstLine="709"/>
        <w:jc w:val="both"/>
        <w:rPr>
          <w:sz w:val="28"/>
          <w:szCs w:val="28"/>
        </w:rPr>
      </w:pPr>
      <w:r>
        <w:rPr>
          <w:sz w:val="28"/>
          <w:szCs w:val="28"/>
        </w:rPr>
        <w:t>Проведена работа по проведению информационных конференций и других информационных мероприятий с проведением экспертных сессий, в том числе:</w:t>
      </w:r>
    </w:p>
    <w:p w:rsidR="00D27E28" w:rsidRDefault="00D27E28" w:rsidP="00D27E28">
      <w:pPr>
        <w:ind w:firstLine="709"/>
        <w:jc w:val="both"/>
        <w:rPr>
          <w:sz w:val="28"/>
          <w:szCs w:val="28"/>
        </w:rPr>
      </w:pPr>
      <w:r>
        <w:rPr>
          <w:sz w:val="28"/>
          <w:szCs w:val="28"/>
        </w:rPr>
        <w:t xml:space="preserve">в учебных заведениях: ФГБОУ </w:t>
      </w:r>
      <w:proofErr w:type="gramStart"/>
      <w:r>
        <w:rPr>
          <w:sz w:val="28"/>
          <w:szCs w:val="28"/>
        </w:rPr>
        <w:t>ВО</w:t>
      </w:r>
      <w:proofErr w:type="gramEnd"/>
      <w:r>
        <w:rPr>
          <w:sz w:val="28"/>
          <w:szCs w:val="28"/>
        </w:rPr>
        <w:t xml:space="preserve"> «Поволжский государственный технологический </w:t>
      </w:r>
      <w:proofErr w:type="spellStart"/>
      <w:r>
        <w:rPr>
          <w:sz w:val="28"/>
          <w:szCs w:val="28"/>
        </w:rPr>
        <w:t>унивесрвитет</w:t>
      </w:r>
      <w:proofErr w:type="spellEnd"/>
      <w:r>
        <w:rPr>
          <w:sz w:val="28"/>
          <w:szCs w:val="28"/>
        </w:rPr>
        <w:t xml:space="preserve">», ФГБОУ ВО «Марийский </w:t>
      </w:r>
      <w:proofErr w:type="spellStart"/>
      <w:r>
        <w:rPr>
          <w:sz w:val="28"/>
          <w:szCs w:val="28"/>
        </w:rPr>
        <w:t>госудрственный</w:t>
      </w:r>
      <w:proofErr w:type="spellEnd"/>
      <w:r>
        <w:rPr>
          <w:sz w:val="28"/>
          <w:szCs w:val="28"/>
        </w:rPr>
        <w:t xml:space="preserve"> университет», были охвачены учебные заведения ГБПОУ Республики Марий Эл «</w:t>
      </w:r>
      <w:proofErr w:type="spellStart"/>
      <w:r>
        <w:rPr>
          <w:sz w:val="28"/>
          <w:szCs w:val="28"/>
        </w:rPr>
        <w:t>Йошкр-Олинский</w:t>
      </w:r>
      <w:proofErr w:type="spellEnd"/>
      <w:r>
        <w:rPr>
          <w:sz w:val="28"/>
          <w:szCs w:val="28"/>
        </w:rPr>
        <w:t xml:space="preserve"> технологический колледж», ГБПОУ Республики Марий Эл «Марийский радиотехнический техникум», ГБПОУ «Марийский лесохозяйственный техникум», ГБПОУ Республики Марий Эл «</w:t>
      </w:r>
      <w:proofErr w:type="spellStart"/>
      <w:r>
        <w:rPr>
          <w:sz w:val="28"/>
          <w:szCs w:val="28"/>
        </w:rPr>
        <w:t>Йошкар-Олинский</w:t>
      </w:r>
      <w:proofErr w:type="spellEnd"/>
      <w:r>
        <w:rPr>
          <w:sz w:val="28"/>
          <w:szCs w:val="28"/>
        </w:rPr>
        <w:t xml:space="preserve"> строительный техникум», ГБПОУ Республики Марий Эл «Колледж индустрии и предпринимательства», МБОУ «СОШ им. В.С. Архипова с. Семеновка г. Йошкар-Олы», МБОУ «СОШ №</w:t>
      </w:r>
      <w:proofErr w:type="gramStart"/>
      <w:r>
        <w:rPr>
          <w:sz w:val="28"/>
          <w:szCs w:val="28"/>
        </w:rPr>
        <w:t xml:space="preserve">7», МБОУ «Гимназия №14», МБОУ «СОШ №16», МБОУ "СОШ №27», а также </w:t>
      </w:r>
      <w:proofErr w:type="spellStart"/>
      <w:r>
        <w:rPr>
          <w:sz w:val="28"/>
          <w:szCs w:val="28"/>
        </w:rPr>
        <w:t>районых</w:t>
      </w:r>
      <w:proofErr w:type="spellEnd"/>
      <w:r>
        <w:rPr>
          <w:sz w:val="28"/>
          <w:szCs w:val="28"/>
        </w:rPr>
        <w:t xml:space="preserve"> средних школах (районов:</w:t>
      </w:r>
      <w:proofErr w:type="gramEnd"/>
      <w:r>
        <w:rPr>
          <w:sz w:val="28"/>
          <w:szCs w:val="28"/>
        </w:rPr>
        <w:t xml:space="preserve"> </w:t>
      </w:r>
      <w:proofErr w:type="spellStart"/>
      <w:proofErr w:type="gramStart"/>
      <w:r>
        <w:rPr>
          <w:sz w:val="28"/>
          <w:szCs w:val="28"/>
        </w:rPr>
        <w:t>Оршанского</w:t>
      </w:r>
      <w:proofErr w:type="spellEnd"/>
      <w:r>
        <w:rPr>
          <w:sz w:val="28"/>
          <w:szCs w:val="28"/>
        </w:rPr>
        <w:t xml:space="preserve">, </w:t>
      </w:r>
      <w:proofErr w:type="spellStart"/>
      <w:r>
        <w:rPr>
          <w:sz w:val="28"/>
          <w:szCs w:val="28"/>
        </w:rPr>
        <w:t>Мари-Турекского</w:t>
      </w:r>
      <w:proofErr w:type="spellEnd"/>
      <w:r>
        <w:rPr>
          <w:sz w:val="28"/>
          <w:szCs w:val="28"/>
        </w:rPr>
        <w:t xml:space="preserve">, Советского, </w:t>
      </w:r>
      <w:proofErr w:type="spellStart"/>
      <w:r>
        <w:rPr>
          <w:sz w:val="28"/>
          <w:szCs w:val="28"/>
        </w:rPr>
        <w:t>Параньгинского</w:t>
      </w:r>
      <w:proofErr w:type="spellEnd"/>
      <w:r>
        <w:rPr>
          <w:sz w:val="28"/>
          <w:szCs w:val="28"/>
        </w:rPr>
        <w:t>);</w:t>
      </w:r>
      <w:proofErr w:type="gramEnd"/>
    </w:p>
    <w:p w:rsidR="00D27E28" w:rsidRDefault="00D27E28" w:rsidP="00D27E28">
      <w:pPr>
        <w:ind w:firstLine="709"/>
        <w:jc w:val="both"/>
        <w:rPr>
          <w:sz w:val="28"/>
          <w:szCs w:val="28"/>
        </w:rPr>
      </w:pPr>
      <w:r>
        <w:rPr>
          <w:sz w:val="28"/>
          <w:szCs w:val="28"/>
        </w:rPr>
        <w:t>на территории муниципальных районов и городских округов: г</w:t>
      </w:r>
      <w:proofErr w:type="gramStart"/>
      <w:r>
        <w:rPr>
          <w:sz w:val="28"/>
          <w:szCs w:val="28"/>
        </w:rPr>
        <w:t>.Й</w:t>
      </w:r>
      <w:proofErr w:type="gramEnd"/>
      <w:r>
        <w:rPr>
          <w:sz w:val="28"/>
          <w:szCs w:val="28"/>
        </w:rPr>
        <w:t xml:space="preserve">ошкар-Ола, г.Волжск, г.Козьмодемьянск, </w:t>
      </w:r>
      <w:proofErr w:type="spellStart"/>
      <w:r>
        <w:rPr>
          <w:sz w:val="28"/>
          <w:szCs w:val="28"/>
        </w:rPr>
        <w:t>Оршанский</w:t>
      </w:r>
      <w:proofErr w:type="spellEnd"/>
      <w:r>
        <w:rPr>
          <w:sz w:val="28"/>
          <w:szCs w:val="28"/>
        </w:rPr>
        <w:t xml:space="preserve"> район, </w:t>
      </w:r>
      <w:proofErr w:type="spellStart"/>
      <w:r>
        <w:rPr>
          <w:sz w:val="28"/>
          <w:szCs w:val="28"/>
        </w:rPr>
        <w:t>Мари-Турекский</w:t>
      </w:r>
      <w:proofErr w:type="spellEnd"/>
      <w:r>
        <w:rPr>
          <w:sz w:val="28"/>
          <w:szCs w:val="28"/>
        </w:rPr>
        <w:t xml:space="preserve"> район, </w:t>
      </w:r>
      <w:proofErr w:type="spellStart"/>
      <w:r>
        <w:rPr>
          <w:sz w:val="28"/>
          <w:szCs w:val="28"/>
        </w:rPr>
        <w:t>Новоторьяльский</w:t>
      </w:r>
      <w:proofErr w:type="spellEnd"/>
      <w:r>
        <w:rPr>
          <w:sz w:val="28"/>
          <w:szCs w:val="28"/>
        </w:rPr>
        <w:t xml:space="preserve"> район, </w:t>
      </w:r>
      <w:proofErr w:type="spellStart"/>
      <w:r>
        <w:rPr>
          <w:sz w:val="28"/>
          <w:szCs w:val="28"/>
        </w:rPr>
        <w:t>Параньгинский</w:t>
      </w:r>
      <w:proofErr w:type="spellEnd"/>
      <w:r>
        <w:rPr>
          <w:sz w:val="28"/>
          <w:szCs w:val="28"/>
        </w:rPr>
        <w:t xml:space="preserve"> район, </w:t>
      </w:r>
      <w:r>
        <w:rPr>
          <w:sz w:val="28"/>
          <w:szCs w:val="28"/>
        </w:rPr>
        <w:lastRenderedPageBreak/>
        <w:t xml:space="preserve">Советский район, также были охвачены </w:t>
      </w:r>
      <w:proofErr w:type="spellStart"/>
      <w:r>
        <w:rPr>
          <w:sz w:val="28"/>
          <w:szCs w:val="28"/>
        </w:rPr>
        <w:t>Куженерский</w:t>
      </w:r>
      <w:proofErr w:type="spellEnd"/>
      <w:r>
        <w:rPr>
          <w:sz w:val="28"/>
          <w:szCs w:val="28"/>
        </w:rPr>
        <w:t xml:space="preserve"> район, </w:t>
      </w:r>
      <w:proofErr w:type="spellStart"/>
      <w:r>
        <w:rPr>
          <w:sz w:val="28"/>
          <w:szCs w:val="28"/>
        </w:rPr>
        <w:t>Сернурский</w:t>
      </w:r>
      <w:proofErr w:type="spellEnd"/>
      <w:r>
        <w:rPr>
          <w:sz w:val="28"/>
          <w:szCs w:val="28"/>
        </w:rPr>
        <w:t xml:space="preserve"> район, </w:t>
      </w:r>
      <w:proofErr w:type="spellStart"/>
      <w:r>
        <w:rPr>
          <w:sz w:val="28"/>
          <w:szCs w:val="28"/>
        </w:rPr>
        <w:t>Моркинский</w:t>
      </w:r>
      <w:proofErr w:type="spellEnd"/>
      <w:r>
        <w:rPr>
          <w:sz w:val="28"/>
          <w:szCs w:val="28"/>
        </w:rPr>
        <w:t xml:space="preserve"> район, </w:t>
      </w:r>
      <w:proofErr w:type="spellStart"/>
      <w:r>
        <w:rPr>
          <w:sz w:val="28"/>
          <w:szCs w:val="28"/>
        </w:rPr>
        <w:t>Юринский</w:t>
      </w:r>
      <w:proofErr w:type="spellEnd"/>
      <w:r>
        <w:rPr>
          <w:sz w:val="28"/>
          <w:szCs w:val="28"/>
        </w:rPr>
        <w:t xml:space="preserve">, </w:t>
      </w:r>
      <w:proofErr w:type="spellStart"/>
      <w:r>
        <w:rPr>
          <w:sz w:val="28"/>
          <w:szCs w:val="28"/>
        </w:rPr>
        <w:t>Медведевский</w:t>
      </w:r>
      <w:proofErr w:type="spellEnd"/>
      <w:r>
        <w:rPr>
          <w:sz w:val="28"/>
          <w:szCs w:val="28"/>
        </w:rPr>
        <w:t xml:space="preserve"> район, </w:t>
      </w:r>
      <w:proofErr w:type="spellStart"/>
      <w:r>
        <w:rPr>
          <w:sz w:val="28"/>
          <w:szCs w:val="28"/>
        </w:rPr>
        <w:t>Килемарский</w:t>
      </w:r>
      <w:proofErr w:type="spellEnd"/>
      <w:r>
        <w:rPr>
          <w:sz w:val="28"/>
          <w:szCs w:val="28"/>
        </w:rPr>
        <w:t xml:space="preserve"> район, </w:t>
      </w:r>
      <w:proofErr w:type="spellStart"/>
      <w:r>
        <w:rPr>
          <w:sz w:val="28"/>
          <w:szCs w:val="28"/>
        </w:rPr>
        <w:t>Козьмодемьянский</w:t>
      </w:r>
      <w:proofErr w:type="spellEnd"/>
      <w:r>
        <w:rPr>
          <w:sz w:val="28"/>
          <w:szCs w:val="28"/>
        </w:rPr>
        <w:t xml:space="preserve"> район, Волжский </w:t>
      </w:r>
      <w:r>
        <w:rPr>
          <w:sz w:val="28"/>
          <w:szCs w:val="28"/>
        </w:rPr>
        <w:br/>
        <w:t xml:space="preserve">и </w:t>
      </w:r>
      <w:proofErr w:type="spellStart"/>
      <w:r>
        <w:rPr>
          <w:sz w:val="28"/>
          <w:szCs w:val="28"/>
        </w:rPr>
        <w:t>Звениговский</w:t>
      </w:r>
      <w:proofErr w:type="spellEnd"/>
      <w:r>
        <w:rPr>
          <w:sz w:val="28"/>
          <w:szCs w:val="28"/>
        </w:rPr>
        <w:t xml:space="preserve"> районы,  </w:t>
      </w:r>
      <w:proofErr w:type="spellStart"/>
      <w:r>
        <w:rPr>
          <w:sz w:val="28"/>
          <w:szCs w:val="28"/>
        </w:rPr>
        <w:t>Козьмодемьянский</w:t>
      </w:r>
      <w:proofErr w:type="spellEnd"/>
      <w:r>
        <w:rPr>
          <w:sz w:val="28"/>
          <w:szCs w:val="28"/>
        </w:rPr>
        <w:t xml:space="preserve"> район;</w:t>
      </w:r>
    </w:p>
    <w:p w:rsidR="00D27E28" w:rsidRDefault="00D27E28" w:rsidP="00D27E28">
      <w:pPr>
        <w:ind w:firstLine="709"/>
        <w:jc w:val="both"/>
        <w:rPr>
          <w:sz w:val="28"/>
          <w:szCs w:val="28"/>
        </w:rPr>
      </w:pPr>
      <w:r>
        <w:rPr>
          <w:sz w:val="28"/>
          <w:szCs w:val="28"/>
        </w:rPr>
        <w:t>в местах присутствия целевых групп, для информирования населения о начале реализации Проекта в Республике Марий Эл: Молодежный форум «</w:t>
      </w:r>
      <w:proofErr w:type="spellStart"/>
      <w:r>
        <w:rPr>
          <w:sz w:val="28"/>
          <w:szCs w:val="28"/>
        </w:rPr>
        <w:t>МолодЙошка</w:t>
      </w:r>
      <w:proofErr w:type="spellEnd"/>
      <w:r>
        <w:rPr>
          <w:sz w:val="28"/>
          <w:szCs w:val="28"/>
        </w:rPr>
        <w:t xml:space="preserve">»; «Ярмарка вакансий рабочих мест» (14 ноября), </w:t>
      </w:r>
      <w:proofErr w:type="spellStart"/>
      <w:r>
        <w:rPr>
          <w:sz w:val="28"/>
          <w:szCs w:val="28"/>
        </w:rPr>
        <w:t>профориентационное</w:t>
      </w:r>
      <w:proofErr w:type="spellEnd"/>
      <w:r>
        <w:rPr>
          <w:sz w:val="28"/>
          <w:szCs w:val="28"/>
        </w:rPr>
        <w:t xml:space="preserve"> мероприятие «Мир профессий» </w:t>
      </w:r>
      <w:r>
        <w:rPr>
          <w:sz w:val="28"/>
          <w:szCs w:val="28"/>
        </w:rPr>
        <w:br/>
        <w:t xml:space="preserve">(24 октября). </w:t>
      </w:r>
    </w:p>
    <w:p w:rsidR="00D27E28" w:rsidRDefault="00D27E28" w:rsidP="00D27E28">
      <w:pPr>
        <w:ind w:firstLine="709"/>
        <w:jc w:val="both"/>
        <w:rPr>
          <w:sz w:val="28"/>
          <w:szCs w:val="28"/>
        </w:rPr>
      </w:pPr>
      <w:r>
        <w:rPr>
          <w:sz w:val="28"/>
          <w:szCs w:val="28"/>
        </w:rPr>
        <w:t>В проведении информационных конференций были представители органов исполнительной власти Республики Марий Эл, инфраструктуры поддержки предпринимательства в регионе, действующих молодых предпринимателей.</w:t>
      </w:r>
    </w:p>
    <w:p w:rsidR="00D27E28" w:rsidRDefault="00D27E28" w:rsidP="00D27E28">
      <w:pPr>
        <w:ind w:firstLine="709"/>
        <w:jc w:val="both"/>
        <w:rPr>
          <w:sz w:val="28"/>
          <w:szCs w:val="28"/>
        </w:rPr>
      </w:pPr>
      <w:r>
        <w:rPr>
          <w:sz w:val="28"/>
          <w:szCs w:val="28"/>
        </w:rPr>
        <w:t xml:space="preserve">В рамках информационных конференций проведены мастер-классы, мини-презентации, презентации Проекта, направленные </w:t>
      </w:r>
      <w:r>
        <w:rPr>
          <w:sz w:val="28"/>
          <w:szCs w:val="28"/>
        </w:rPr>
        <w:br/>
        <w:t xml:space="preserve">на мотивацию различных категорий граждан, включая </w:t>
      </w:r>
      <w:proofErr w:type="spellStart"/>
      <w:r>
        <w:rPr>
          <w:sz w:val="28"/>
          <w:szCs w:val="28"/>
        </w:rPr>
        <w:t>самозанятых</w:t>
      </w:r>
      <w:proofErr w:type="spellEnd"/>
      <w:r>
        <w:rPr>
          <w:sz w:val="28"/>
          <w:szCs w:val="28"/>
        </w:rPr>
        <w:t xml:space="preserve"> </w:t>
      </w:r>
      <w:r>
        <w:rPr>
          <w:sz w:val="28"/>
          <w:szCs w:val="28"/>
        </w:rPr>
        <w:br/>
        <w:t xml:space="preserve">к предпринимательской деятельности. </w:t>
      </w:r>
    </w:p>
    <w:p w:rsidR="00D27E28" w:rsidRDefault="00D27E28" w:rsidP="00D27E28">
      <w:pPr>
        <w:ind w:firstLine="709"/>
        <w:jc w:val="both"/>
        <w:rPr>
          <w:sz w:val="28"/>
          <w:szCs w:val="28"/>
        </w:rPr>
      </w:pPr>
      <w:r>
        <w:rPr>
          <w:sz w:val="28"/>
          <w:szCs w:val="28"/>
        </w:rPr>
        <w:t xml:space="preserve">На каждой встрече принимали участие от 30 до 110 человек. </w:t>
      </w:r>
    </w:p>
    <w:p w:rsidR="00D27E28" w:rsidRDefault="00D27E28" w:rsidP="00D27E28">
      <w:pPr>
        <w:ind w:firstLine="708"/>
        <w:jc w:val="both"/>
        <w:rPr>
          <w:sz w:val="28"/>
          <w:szCs w:val="28"/>
        </w:rPr>
      </w:pPr>
      <w:r>
        <w:rPr>
          <w:sz w:val="28"/>
          <w:szCs w:val="28"/>
        </w:rPr>
        <w:t xml:space="preserve">В октябре рассмотрено более 2200 заявок от физических лиц, имеющих способности к занятию предпринимательской деятельностью. Более 400 участников проекта прошли обучение в рамках цикла обучающих конференций «Бизнес-старт» и «Бизнес-профи», направленным на приобретение навыков ведения бизнеса и создания малых и средних предприятий для различных категорий населения на базах ФГБОУ </w:t>
      </w:r>
      <w:proofErr w:type="gramStart"/>
      <w:r>
        <w:rPr>
          <w:sz w:val="28"/>
          <w:szCs w:val="28"/>
        </w:rPr>
        <w:t>ВО</w:t>
      </w:r>
      <w:proofErr w:type="gramEnd"/>
      <w:r>
        <w:rPr>
          <w:sz w:val="28"/>
          <w:szCs w:val="28"/>
        </w:rPr>
        <w:t xml:space="preserve"> «Марийский государственный университет», ФГБОУ ВО «Поволжский государственный технологический университет», пространства коллективной работы «Точка кипения - Йошкар-Ола».</w:t>
      </w:r>
    </w:p>
    <w:p w:rsidR="00D27E28" w:rsidRDefault="00D27E28" w:rsidP="00D27E28">
      <w:pPr>
        <w:ind w:firstLine="708"/>
        <w:jc w:val="both"/>
        <w:rPr>
          <w:sz w:val="28"/>
          <w:szCs w:val="28"/>
        </w:rPr>
      </w:pPr>
      <w:r>
        <w:rPr>
          <w:sz w:val="28"/>
          <w:szCs w:val="28"/>
        </w:rPr>
        <w:t>В рамках циклов обучающих конференций в пространстве коллективной работы «Точка кипения - Йошкар-Ола» состоялись следующие тренинги и мастер-классы:</w:t>
      </w:r>
    </w:p>
    <w:p w:rsidR="00D27E28" w:rsidRDefault="00D27E28" w:rsidP="00D27E28">
      <w:pPr>
        <w:ind w:firstLine="708"/>
        <w:jc w:val="both"/>
        <w:rPr>
          <w:sz w:val="28"/>
          <w:szCs w:val="28"/>
        </w:rPr>
      </w:pPr>
      <w:r>
        <w:rPr>
          <w:sz w:val="28"/>
          <w:szCs w:val="28"/>
        </w:rPr>
        <w:t xml:space="preserve">12 октября - мастер - классы «MVP. (Минимальный жизнеспособный продукт). </w:t>
      </w:r>
      <w:proofErr w:type="gramStart"/>
      <w:r>
        <w:rPr>
          <w:sz w:val="28"/>
          <w:szCs w:val="28"/>
        </w:rPr>
        <w:t xml:space="preserve">Как протестировать нишу или продукт </w:t>
      </w:r>
      <w:r>
        <w:rPr>
          <w:sz w:val="28"/>
          <w:szCs w:val="28"/>
        </w:rPr>
        <w:br/>
        <w:t xml:space="preserve">с минимальными вложениями» и «Женское предпринимательство», направленные на генерацию </w:t>
      </w:r>
      <w:proofErr w:type="spellStart"/>
      <w:r>
        <w:rPr>
          <w:sz w:val="28"/>
          <w:szCs w:val="28"/>
        </w:rPr>
        <w:t>бизнес-идей</w:t>
      </w:r>
      <w:proofErr w:type="spellEnd"/>
      <w:r>
        <w:rPr>
          <w:sz w:val="28"/>
          <w:szCs w:val="28"/>
        </w:rPr>
        <w:t>, а также на мотивацию предпринимательской деятельности.</w:t>
      </w:r>
      <w:proofErr w:type="gramEnd"/>
      <w:r>
        <w:rPr>
          <w:sz w:val="28"/>
          <w:szCs w:val="28"/>
        </w:rPr>
        <w:t xml:space="preserve"> Общее количество участников составило 50 человек на каждом мастер-классе. </w:t>
      </w:r>
    </w:p>
    <w:p w:rsidR="00D27E28" w:rsidRDefault="00D27E28" w:rsidP="00D27E28">
      <w:pPr>
        <w:ind w:firstLine="708"/>
        <w:jc w:val="both"/>
        <w:rPr>
          <w:sz w:val="28"/>
          <w:szCs w:val="28"/>
        </w:rPr>
      </w:pPr>
      <w:r>
        <w:rPr>
          <w:sz w:val="28"/>
          <w:szCs w:val="28"/>
        </w:rPr>
        <w:t>18 октября - мастер - класс «</w:t>
      </w:r>
      <w:proofErr w:type="spellStart"/>
      <w:r>
        <w:rPr>
          <w:sz w:val="28"/>
          <w:szCs w:val="28"/>
        </w:rPr>
        <w:t>Landing</w:t>
      </w:r>
      <w:proofErr w:type="spellEnd"/>
      <w:r>
        <w:rPr>
          <w:sz w:val="28"/>
          <w:szCs w:val="28"/>
        </w:rPr>
        <w:t xml:space="preserve"> </w:t>
      </w:r>
      <w:proofErr w:type="spellStart"/>
      <w:r>
        <w:rPr>
          <w:sz w:val="28"/>
          <w:szCs w:val="28"/>
        </w:rPr>
        <w:t>page</w:t>
      </w:r>
      <w:proofErr w:type="spellEnd"/>
      <w:r>
        <w:rPr>
          <w:sz w:val="28"/>
          <w:szCs w:val="28"/>
        </w:rPr>
        <w:t xml:space="preserve"> за один день» </w:t>
      </w:r>
      <w:r>
        <w:rPr>
          <w:sz w:val="28"/>
          <w:szCs w:val="28"/>
        </w:rPr>
        <w:br/>
        <w:t xml:space="preserve">от предпринимателя-практика», на котором рассмотрены такие вопросы, как: что такое </w:t>
      </w:r>
      <w:proofErr w:type="spellStart"/>
      <w:r>
        <w:rPr>
          <w:sz w:val="28"/>
          <w:szCs w:val="28"/>
        </w:rPr>
        <w:t>сайт-одностраничник</w:t>
      </w:r>
      <w:proofErr w:type="spellEnd"/>
      <w:r>
        <w:rPr>
          <w:sz w:val="28"/>
          <w:szCs w:val="28"/>
        </w:rPr>
        <w:t xml:space="preserve"> (</w:t>
      </w:r>
      <w:proofErr w:type="spellStart"/>
      <w:r>
        <w:rPr>
          <w:sz w:val="28"/>
          <w:szCs w:val="28"/>
        </w:rPr>
        <w:t>landing</w:t>
      </w:r>
      <w:proofErr w:type="spellEnd"/>
      <w:r>
        <w:rPr>
          <w:sz w:val="28"/>
          <w:szCs w:val="28"/>
        </w:rPr>
        <w:t xml:space="preserve"> </w:t>
      </w:r>
      <w:proofErr w:type="spellStart"/>
      <w:r>
        <w:rPr>
          <w:sz w:val="28"/>
          <w:szCs w:val="28"/>
        </w:rPr>
        <w:t>page</w:t>
      </w:r>
      <w:proofErr w:type="spellEnd"/>
      <w:r>
        <w:rPr>
          <w:sz w:val="28"/>
          <w:szCs w:val="28"/>
        </w:rPr>
        <w:t xml:space="preserve">), его составляющие </w:t>
      </w:r>
      <w:r>
        <w:rPr>
          <w:sz w:val="28"/>
          <w:szCs w:val="28"/>
        </w:rPr>
        <w:br/>
        <w:t>и решаемые задачи, конверсия сайта, а также практикум по созданию своего сайта. Количество участников - 30 человек.</w:t>
      </w:r>
    </w:p>
    <w:p w:rsidR="00D27E28" w:rsidRDefault="00D27E28" w:rsidP="00D27E28">
      <w:pPr>
        <w:ind w:firstLine="708"/>
        <w:jc w:val="both"/>
        <w:rPr>
          <w:sz w:val="28"/>
          <w:szCs w:val="28"/>
        </w:rPr>
      </w:pPr>
      <w:proofErr w:type="gramStart"/>
      <w:r>
        <w:rPr>
          <w:sz w:val="28"/>
          <w:szCs w:val="28"/>
        </w:rPr>
        <w:t xml:space="preserve">26 октября - мастер - класс «Бюджетный маркетинг в социальных сетях», на котором рассмотрены малобюджетные маркетинговое </w:t>
      </w:r>
      <w:r>
        <w:rPr>
          <w:sz w:val="28"/>
          <w:szCs w:val="28"/>
        </w:rPr>
        <w:lastRenderedPageBreak/>
        <w:t xml:space="preserve">кампании для малого бизнеса, подсчет затрат на продвижение </w:t>
      </w:r>
      <w:r>
        <w:rPr>
          <w:sz w:val="28"/>
          <w:szCs w:val="28"/>
        </w:rPr>
        <w:br/>
        <w:t>в социальных сетях.</w:t>
      </w:r>
      <w:proofErr w:type="gramEnd"/>
      <w:r>
        <w:rPr>
          <w:sz w:val="28"/>
          <w:szCs w:val="28"/>
        </w:rPr>
        <w:t xml:space="preserve"> Количество участников - более 50 человек.</w:t>
      </w:r>
    </w:p>
    <w:p w:rsidR="00D27E28" w:rsidRDefault="00D27E28" w:rsidP="00D27E28">
      <w:pPr>
        <w:ind w:firstLine="708"/>
        <w:jc w:val="both"/>
        <w:rPr>
          <w:sz w:val="28"/>
          <w:szCs w:val="28"/>
        </w:rPr>
      </w:pPr>
      <w:r>
        <w:rPr>
          <w:sz w:val="28"/>
          <w:szCs w:val="28"/>
        </w:rPr>
        <w:t xml:space="preserve">2 ноября - семинар на тему: «Упаковка бизнеса», где были изучены такие вопросы, как: что такое упаковка и для чего она нужна. </w:t>
      </w:r>
      <w:proofErr w:type="gramStart"/>
      <w:r>
        <w:rPr>
          <w:sz w:val="28"/>
          <w:szCs w:val="28"/>
        </w:rPr>
        <w:t xml:space="preserve">Смысловое наполнение упаковки; сайт компании и посадочные страницы по продуктам: что выбрать; профили в социальных сетях как драйвер продаж; презентации компании для личных встреч: как выстроить работу сотрудников так, чтобы у клиента всегда оставалось нужно впечатление; </w:t>
      </w:r>
      <w:proofErr w:type="spellStart"/>
      <w:r>
        <w:rPr>
          <w:sz w:val="28"/>
          <w:szCs w:val="28"/>
        </w:rPr>
        <w:t>брендбук</w:t>
      </w:r>
      <w:proofErr w:type="spellEnd"/>
      <w:r>
        <w:rPr>
          <w:sz w:val="28"/>
          <w:szCs w:val="28"/>
        </w:rPr>
        <w:t xml:space="preserve"> и рекламная полиграфия для клиентов; наружная реклама в стиле компании; рекламная стратегия </w:t>
      </w:r>
      <w:r>
        <w:rPr>
          <w:sz w:val="28"/>
          <w:szCs w:val="28"/>
        </w:rPr>
        <w:br/>
        <w:t>для создаваемого бизнеса;</w:t>
      </w:r>
      <w:proofErr w:type="gramEnd"/>
      <w:r>
        <w:rPr>
          <w:sz w:val="28"/>
          <w:szCs w:val="28"/>
        </w:rPr>
        <w:t xml:space="preserve"> интерьер и внешнее оформление пространства компании; изюминки, фишки, легенды создаваемого бизнеса.</w:t>
      </w:r>
    </w:p>
    <w:p w:rsidR="00D27E28" w:rsidRDefault="00D27E28" w:rsidP="00D27E28">
      <w:pPr>
        <w:ind w:firstLine="708"/>
        <w:jc w:val="both"/>
        <w:rPr>
          <w:sz w:val="28"/>
          <w:szCs w:val="28"/>
        </w:rPr>
      </w:pPr>
      <w:r>
        <w:rPr>
          <w:sz w:val="28"/>
          <w:szCs w:val="28"/>
        </w:rPr>
        <w:t>Общее количество участников - 30 человек.</w:t>
      </w:r>
    </w:p>
    <w:p w:rsidR="00D27E28" w:rsidRDefault="00D27E28" w:rsidP="00D27E28">
      <w:pPr>
        <w:ind w:firstLine="709"/>
        <w:jc w:val="both"/>
        <w:rPr>
          <w:sz w:val="28"/>
          <w:szCs w:val="28"/>
        </w:rPr>
      </w:pPr>
      <w:r>
        <w:rPr>
          <w:sz w:val="28"/>
          <w:szCs w:val="28"/>
        </w:rPr>
        <w:t>10 ноября - тренинг «Система денег», на котором рассмотрены основные финансовые понятия: денежная грамотность, денежный мониторинг, денежная стратегия, денежное управление. Общее количество участников составило 50 человек.</w:t>
      </w:r>
    </w:p>
    <w:p w:rsidR="00D27E28" w:rsidRDefault="00D27E28" w:rsidP="00D27E28">
      <w:pPr>
        <w:ind w:firstLine="709"/>
        <w:jc w:val="both"/>
        <w:rPr>
          <w:sz w:val="28"/>
          <w:szCs w:val="28"/>
        </w:rPr>
      </w:pPr>
      <w:r>
        <w:rPr>
          <w:sz w:val="28"/>
          <w:szCs w:val="28"/>
        </w:rPr>
        <w:t xml:space="preserve">30 ноября - авторский тренинг «Речевая Самооборона 2.0», </w:t>
      </w:r>
      <w:r>
        <w:rPr>
          <w:sz w:val="28"/>
          <w:szCs w:val="28"/>
        </w:rPr>
        <w:br/>
        <w:t xml:space="preserve">на котором были изучены инструменты и техники результативных переговоров в бизнесе. </w:t>
      </w:r>
    </w:p>
    <w:p w:rsidR="00D27E28" w:rsidRDefault="00D27E28" w:rsidP="00D27E28">
      <w:pPr>
        <w:ind w:firstLine="709"/>
        <w:jc w:val="both"/>
        <w:rPr>
          <w:sz w:val="28"/>
          <w:szCs w:val="28"/>
        </w:rPr>
      </w:pPr>
      <w:r>
        <w:rPr>
          <w:sz w:val="28"/>
          <w:szCs w:val="28"/>
        </w:rPr>
        <w:t>Общее количество участников - 70 человек.</w:t>
      </w:r>
    </w:p>
    <w:p w:rsidR="00D27E28" w:rsidRDefault="00D27E28" w:rsidP="00D27E28">
      <w:pPr>
        <w:ind w:firstLine="709"/>
        <w:jc w:val="both"/>
        <w:rPr>
          <w:sz w:val="28"/>
          <w:szCs w:val="28"/>
        </w:rPr>
      </w:pPr>
      <w:r>
        <w:rPr>
          <w:sz w:val="28"/>
          <w:szCs w:val="28"/>
        </w:rPr>
        <w:t xml:space="preserve">26 октября состоялась X Республиканская олимпиада </w:t>
      </w:r>
      <w:r>
        <w:rPr>
          <w:sz w:val="28"/>
          <w:szCs w:val="28"/>
        </w:rPr>
        <w:br/>
        <w:t xml:space="preserve">для школьников по предпринимательству на базе факультета управления и права ФГБОУ </w:t>
      </w:r>
      <w:proofErr w:type="gramStart"/>
      <w:r>
        <w:rPr>
          <w:sz w:val="28"/>
          <w:szCs w:val="28"/>
        </w:rPr>
        <w:t>ВО</w:t>
      </w:r>
      <w:proofErr w:type="gramEnd"/>
      <w:r>
        <w:rPr>
          <w:sz w:val="28"/>
          <w:szCs w:val="28"/>
        </w:rPr>
        <w:t xml:space="preserve"> «Поволжский государственный технологический университет».</w:t>
      </w:r>
    </w:p>
    <w:p w:rsidR="00D27E28" w:rsidRDefault="00D27E28" w:rsidP="00D27E28">
      <w:pPr>
        <w:ind w:firstLine="709"/>
        <w:jc w:val="both"/>
        <w:rPr>
          <w:sz w:val="28"/>
          <w:szCs w:val="28"/>
        </w:rPr>
      </w:pPr>
      <w:r>
        <w:rPr>
          <w:sz w:val="28"/>
          <w:szCs w:val="28"/>
        </w:rPr>
        <w:t xml:space="preserve">Олимпиада проводилась с целью повышения качества подготовки школьников по дисциплине «Обществознание», повышения </w:t>
      </w:r>
      <w:r>
        <w:rPr>
          <w:sz w:val="28"/>
          <w:szCs w:val="28"/>
        </w:rPr>
        <w:br/>
        <w:t xml:space="preserve">у школьников интереса к научно-исследовательской работе, формирования </w:t>
      </w:r>
      <w:proofErr w:type="spellStart"/>
      <w:proofErr w:type="gramStart"/>
      <w:r>
        <w:rPr>
          <w:sz w:val="28"/>
          <w:szCs w:val="28"/>
        </w:rPr>
        <w:t>бизнес-мышления</w:t>
      </w:r>
      <w:proofErr w:type="spellEnd"/>
      <w:proofErr w:type="gramEnd"/>
      <w:r>
        <w:rPr>
          <w:sz w:val="28"/>
          <w:szCs w:val="28"/>
        </w:rPr>
        <w:t xml:space="preserve"> у молодежи, популяризации предпринимательской деятельности в молодёжной среде.</w:t>
      </w:r>
    </w:p>
    <w:p w:rsidR="00D27E28" w:rsidRDefault="00D27E28" w:rsidP="00D27E28">
      <w:pPr>
        <w:ind w:firstLine="709"/>
        <w:jc w:val="both"/>
        <w:rPr>
          <w:sz w:val="28"/>
          <w:szCs w:val="28"/>
        </w:rPr>
      </w:pPr>
      <w:r>
        <w:rPr>
          <w:sz w:val="28"/>
          <w:szCs w:val="28"/>
        </w:rPr>
        <w:t xml:space="preserve">Олимпиада проходила в форме деловой игры в виде прохождения </w:t>
      </w:r>
      <w:proofErr w:type="spellStart"/>
      <w:r>
        <w:rPr>
          <w:sz w:val="28"/>
          <w:szCs w:val="28"/>
        </w:rPr>
        <w:t>квеста</w:t>
      </w:r>
      <w:proofErr w:type="spellEnd"/>
      <w:r>
        <w:rPr>
          <w:sz w:val="28"/>
          <w:szCs w:val="28"/>
        </w:rPr>
        <w:t xml:space="preserve">. В олимпиаде приняли участие более 80 человек: это </w:t>
      </w:r>
      <w:proofErr w:type="gramStart"/>
      <w:r>
        <w:rPr>
          <w:sz w:val="28"/>
          <w:szCs w:val="28"/>
        </w:rPr>
        <w:t>обучающиеся</w:t>
      </w:r>
      <w:proofErr w:type="gramEnd"/>
      <w:r>
        <w:rPr>
          <w:sz w:val="28"/>
          <w:szCs w:val="28"/>
        </w:rPr>
        <w:t xml:space="preserve"> 10 - 11 классов общеобразовательных учреждений </w:t>
      </w:r>
      <w:r>
        <w:rPr>
          <w:sz w:val="28"/>
          <w:szCs w:val="28"/>
        </w:rPr>
        <w:br/>
        <w:t>в возрасте от 14 до 17 лет, занимающиеся научно-исследовательской деятельностью.</w:t>
      </w:r>
    </w:p>
    <w:p w:rsidR="00D27E28" w:rsidRDefault="00D27E28" w:rsidP="00D27E28">
      <w:pPr>
        <w:pStyle w:val="a8"/>
        <w:widowControl w:val="0"/>
        <w:tabs>
          <w:tab w:val="left" w:pos="0"/>
          <w:tab w:val="left" w:pos="1276"/>
        </w:tabs>
        <w:spacing w:after="0"/>
        <w:ind w:firstLine="709"/>
        <w:jc w:val="both"/>
        <w:rPr>
          <w:sz w:val="28"/>
          <w:szCs w:val="28"/>
          <w:shd w:val="clear" w:color="auto" w:fill="FFFFFF"/>
        </w:rPr>
      </w:pPr>
      <w:r>
        <w:rPr>
          <w:sz w:val="28"/>
          <w:szCs w:val="28"/>
          <w:shd w:val="clear" w:color="auto" w:fill="FFFFFF"/>
        </w:rPr>
        <w:t xml:space="preserve">Со 2 по 3 ноября 2019 года на базе санатория «Каменная речка» прошел выездной форум «Бизнес каникулы» для победителей </w:t>
      </w:r>
      <w:r>
        <w:rPr>
          <w:sz w:val="28"/>
          <w:szCs w:val="28"/>
          <w:shd w:val="clear" w:color="auto" w:fill="FFFFFF"/>
        </w:rPr>
        <w:br/>
        <w:t xml:space="preserve">X Республиканской олимпиады среди школьников </w:t>
      </w:r>
      <w:r>
        <w:rPr>
          <w:sz w:val="28"/>
          <w:szCs w:val="28"/>
          <w:shd w:val="clear" w:color="auto" w:fill="FFFFFF"/>
        </w:rPr>
        <w:br/>
        <w:t xml:space="preserve">по предпринимательству. </w:t>
      </w:r>
      <w:r>
        <w:rPr>
          <w:sz w:val="28"/>
        </w:rPr>
        <w:t xml:space="preserve">Цель форума: создание условий </w:t>
      </w:r>
      <w:r>
        <w:rPr>
          <w:sz w:val="28"/>
        </w:rPr>
        <w:br/>
        <w:t xml:space="preserve">для интеллектуального развития обучающихся, повышение экономической и финансовой грамотности. </w:t>
      </w:r>
      <w:r>
        <w:rPr>
          <w:sz w:val="28"/>
          <w:szCs w:val="28"/>
          <w:shd w:val="clear" w:color="auto" w:fill="FFFFFF"/>
        </w:rPr>
        <w:t xml:space="preserve">На форуме была организована насыщенная программа, которая позволила погрузиться </w:t>
      </w:r>
      <w:r>
        <w:rPr>
          <w:sz w:val="28"/>
          <w:szCs w:val="28"/>
          <w:shd w:val="clear" w:color="auto" w:fill="FFFFFF"/>
        </w:rPr>
        <w:br/>
        <w:t xml:space="preserve">в интереснейший мир бизнеса, предпринимательства, проектной </w:t>
      </w:r>
      <w:r>
        <w:rPr>
          <w:sz w:val="28"/>
          <w:szCs w:val="28"/>
          <w:shd w:val="clear" w:color="auto" w:fill="FFFFFF"/>
        </w:rPr>
        <w:lastRenderedPageBreak/>
        <w:t>деятельности. В форуме принял участие 51 школьник.</w:t>
      </w:r>
    </w:p>
    <w:p w:rsidR="00D27E28" w:rsidRDefault="00D27E28" w:rsidP="00D27E28">
      <w:pPr>
        <w:ind w:firstLine="708"/>
        <w:jc w:val="both"/>
        <w:rPr>
          <w:sz w:val="28"/>
        </w:rPr>
      </w:pPr>
      <w:r>
        <w:rPr>
          <w:sz w:val="28"/>
        </w:rPr>
        <w:t xml:space="preserve">С ноября по декабрь 2019 г. на базе ГБУ Республики Марий Эл «Дворец молодежи» велась деятельность Центра школьного предпринимательство (далее - Центр), в котором приняли участие </w:t>
      </w:r>
      <w:r>
        <w:rPr>
          <w:sz w:val="28"/>
        </w:rPr>
        <w:br/>
        <w:t>92 ученика в возрасте 14-17 лет.</w:t>
      </w:r>
    </w:p>
    <w:p w:rsidR="00D27E28" w:rsidRDefault="00D27E28" w:rsidP="00D27E28">
      <w:pPr>
        <w:ind w:firstLine="644"/>
        <w:jc w:val="both"/>
        <w:rPr>
          <w:sz w:val="28"/>
        </w:rPr>
      </w:pPr>
      <w:r>
        <w:rPr>
          <w:sz w:val="28"/>
        </w:rPr>
        <w:t xml:space="preserve">В деятельности Центра приняли участие следующие учебные заведения: МБОУ «СОШ №27», МБОУ «СОШ №16», МБОУ «СОШ №7», МБОУ «СОШ им. В.С. Архипова </w:t>
      </w:r>
      <w:proofErr w:type="gramStart"/>
      <w:r>
        <w:rPr>
          <w:sz w:val="28"/>
        </w:rPr>
        <w:t>с</w:t>
      </w:r>
      <w:proofErr w:type="gramEnd"/>
      <w:r>
        <w:rPr>
          <w:sz w:val="28"/>
        </w:rPr>
        <w:t xml:space="preserve">. </w:t>
      </w:r>
      <w:proofErr w:type="gramStart"/>
      <w:r>
        <w:rPr>
          <w:sz w:val="28"/>
        </w:rPr>
        <w:t>Семёновка</w:t>
      </w:r>
      <w:proofErr w:type="gramEnd"/>
      <w:r>
        <w:rPr>
          <w:sz w:val="28"/>
        </w:rPr>
        <w:t xml:space="preserve"> г. Йошкар-Олы», МБОУ «Гимназия №14», ГБПОУ Республики Марий Эл «</w:t>
      </w:r>
      <w:proofErr w:type="spellStart"/>
      <w:r>
        <w:rPr>
          <w:sz w:val="28"/>
        </w:rPr>
        <w:t>Йошкр-Олинский</w:t>
      </w:r>
      <w:proofErr w:type="spellEnd"/>
      <w:r>
        <w:rPr>
          <w:sz w:val="28"/>
        </w:rPr>
        <w:t xml:space="preserve"> технологический колледж», ГБПОУ Республики Марий Эл «Колледж индустрии и предпринимательства», ГБПОУ Республики Марий Эл «</w:t>
      </w:r>
      <w:proofErr w:type="spellStart"/>
      <w:r>
        <w:rPr>
          <w:sz w:val="28"/>
        </w:rPr>
        <w:t>Йошкар-Олинский</w:t>
      </w:r>
      <w:proofErr w:type="spellEnd"/>
      <w:r>
        <w:rPr>
          <w:sz w:val="28"/>
        </w:rPr>
        <w:t xml:space="preserve"> строительный техникум».</w:t>
      </w:r>
    </w:p>
    <w:p w:rsidR="00D27E28" w:rsidRDefault="00D27E28" w:rsidP="00D27E28">
      <w:pPr>
        <w:pStyle w:val="afb"/>
        <w:ind w:firstLine="644"/>
        <w:jc w:val="both"/>
        <w:rPr>
          <w:rFonts w:ascii="Times New Roman" w:hAnsi="Times New Roman" w:cs="Times New Roman"/>
          <w:sz w:val="28"/>
        </w:rPr>
      </w:pPr>
      <w:r>
        <w:rPr>
          <w:rFonts w:ascii="Times New Roman" w:hAnsi="Times New Roman" w:cs="Times New Roman"/>
          <w:sz w:val="28"/>
        </w:rPr>
        <w:t xml:space="preserve">На базе Центра с целью формирования интереса школьников </w:t>
      </w:r>
      <w:r>
        <w:rPr>
          <w:rFonts w:ascii="Times New Roman" w:hAnsi="Times New Roman" w:cs="Times New Roman"/>
          <w:sz w:val="28"/>
        </w:rPr>
        <w:br/>
        <w:t xml:space="preserve">к предпринимательской деятельности, к социально-экономическому проектированию как способу конструирования будущего проведены игровые и </w:t>
      </w:r>
      <w:proofErr w:type="spellStart"/>
      <w:r>
        <w:rPr>
          <w:rFonts w:ascii="Times New Roman" w:hAnsi="Times New Roman" w:cs="Times New Roman"/>
          <w:sz w:val="28"/>
        </w:rPr>
        <w:t>тренинговые</w:t>
      </w:r>
      <w:proofErr w:type="spellEnd"/>
      <w:r>
        <w:rPr>
          <w:rFonts w:ascii="Times New Roman" w:hAnsi="Times New Roman" w:cs="Times New Roman"/>
          <w:sz w:val="28"/>
        </w:rPr>
        <w:t xml:space="preserve"> мероприятия, образовательные курсы, факультативные занятия по предпринимательству среди старшеклассников. Программа построена на принципах сохранения и развития индивидуальной самобытности ученика, сотрудничества детей и взрослых во всех видах совместной деятельности.</w:t>
      </w:r>
    </w:p>
    <w:p w:rsidR="00D27E28" w:rsidRDefault="00D27E28" w:rsidP="00D27E28">
      <w:pPr>
        <w:ind w:firstLine="708"/>
        <w:jc w:val="both"/>
        <w:rPr>
          <w:sz w:val="28"/>
        </w:rPr>
      </w:pPr>
      <w:proofErr w:type="gramStart"/>
      <w:r>
        <w:rPr>
          <w:sz w:val="28"/>
        </w:rPr>
        <w:t xml:space="preserve">В рамках работы Центра была проведена выставка «Реализация проектов», на которой представлены 20 бизнес-планов, разработанных учащимися 9-11 классов: 1 место - проект «Центр проката </w:t>
      </w:r>
      <w:proofErr w:type="spellStart"/>
      <w:r>
        <w:rPr>
          <w:sz w:val="28"/>
        </w:rPr>
        <w:t>питбайков</w:t>
      </w:r>
      <w:proofErr w:type="spellEnd"/>
      <w:r>
        <w:rPr>
          <w:sz w:val="28"/>
        </w:rPr>
        <w:t xml:space="preserve"> «Барс» </w:t>
      </w:r>
      <w:proofErr w:type="spellStart"/>
      <w:r>
        <w:rPr>
          <w:sz w:val="28"/>
        </w:rPr>
        <w:t>Долгиерва</w:t>
      </w:r>
      <w:proofErr w:type="spellEnd"/>
      <w:r>
        <w:rPr>
          <w:sz w:val="28"/>
        </w:rPr>
        <w:t xml:space="preserve"> Романа Олеговича; 2 место - проект «</w:t>
      </w:r>
      <w:proofErr w:type="spellStart"/>
      <w:r>
        <w:rPr>
          <w:sz w:val="28"/>
        </w:rPr>
        <w:t>Клининговые</w:t>
      </w:r>
      <w:proofErr w:type="spellEnd"/>
      <w:r>
        <w:rPr>
          <w:sz w:val="28"/>
        </w:rPr>
        <w:t xml:space="preserve"> услуги «</w:t>
      </w:r>
      <w:proofErr w:type="spellStart"/>
      <w:r>
        <w:rPr>
          <w:sz w:val="28"/>
        </w:rPr>
        <w:t>ЧИСТок</w:t>
      </w:r>
      <w:proofErr w:type="spellEnd"/>
      <w:r>
        <w:rPr>
          <w:sz w:val="28"/>
        </w:rPr>
        <w:t xml:space="preserve">» Тумасяна </w:t>
      </w:r>
      <w:proofErr w:type="spellStart"/>
      <w:r>
        <w:rPr>
          <w:sz w:val="28"/>
        </w:rPr>
        <w:t>Нурайр</w:t>
      </w:r>
      <w:proofErr w:type="spellEnd"/>
      <w:r>
        <w:rPr>
          <w:sz w:val="28"/>
        </w:rPr>
        <w:t xml:space="preserve"> </w:t>
      </w:r>
      <w:proofErr w:type="spellStart"/>
      <w:r>
        <w:rPr>
          <w:sz w:val="28"/>
        </w:rPr>
        <w:t>Самвеловича</w:t>
      </w:r>
      <w:proofErr w:type="spellEnd"/>
      <w:r>
        <w:rPr>
          <w:sz w:val="28"/>
        </w:rPr>
        <w:t>; 3 место - проект «Такси «В помощь!»</w:t>
      </w:r>
      <w:proofErr w:type="gramEnd"/>
      <w:r>
        <w:rPr>
          <w:sz w:val="28"/>
        </w:rPr>
        <w:t xml:space="preserve"> Серебряковой Екатерины </w:t>
      </w:r>
      <w:proofErr w:type="spellStart"/>
      <w:r>
        <w:rPr>
          <w:sz w:val="28"/>
        </w:rPr>
        <w:t>Андрееваны</w:t>
      </w:r>
      <w:proofErr w:type="spellEnd"/>
      <w:r>
        <w:rPr>
          <w:sz w:val="28"/>
        </w:rPr>
        <w:t>.</w:t>
      </w:r>
    </w:p>
    <w:p w:rsidR="00D27E28" w:rsidRDefault="00D27E28" w:rsidP="00D27E28">
      <w:pPr>
        <w:ind w:firstLine="708"/>
        <w:jc w:val="both"/>
        <w:rPr>
          <w:sz w:val="28"/>
          <w:szCs w:val="27"/>
        </w:rPr>
      </w:pPr>
      <w:r>
        <w:rPr>
          <w:sz w:val="28"/>
          <w:szCs w:val="27"/>
        </w:rPr>
        <w:t xml:space="preserve">С 24 по 25 ноября 2018 г. на базе ГУП Республики Марий Эл «Санаторий «Сосновый бор» прошел слет «Бизнес-запуск» </w:t>
      </w:r>
      <w:r>
        <w:rPr>
          <w:sz w:val="28"/>
          <w:szCs w:val="27"/>
        </w:rPr>
        <w:br/>
        <w:t>(далее - Слет). Участниками Слета стали потенциальные предприниматели - участники регионального проекта «Популяризация предпринимательства», успешно выполнившие задания в рамках обучающих мероприятий, а также приглашенные гости: действующие предприниматели региона, представители органов исполнительной власти Республики Марий Эл. </w:t>
      </w:r>
    </w:p>
    <w:p w:rsidR="00D27E28" w:rsidRDefault="00D27E28" w:rsidP="00D27E28">
      <w:pPr>
        <w:ind w:firstLine="708"/>
        <w:jc w:val="both"/>
        <w:rPr>
          <w:sz w:val="28"/>
          <w:szCs w:val="27"/>
        </w:rPr>
      </w:pPr>
      <w:r>
        <w:rPr>
          <w:sz w:val="28"/>
          <w:szCs w:val="27"/>
        </w:rPr>
        <w:t xml:space="preserve">В деловую и образовательную программу Слета вошли мероприятия: тренинг на </w:t>
      </w:r>
      <w:proofErr w:type="spellStart"/>
      <w:r>
        <w:rPr>
          <w:sz w:val="28"/>
          <w:szCs w:val="27"/>
        </w:rPr>
        <w:t>командообразование</w:t>
      </w:r>
      <w:proofErr w:type="spellEnd"/>
      <w:r>
        <w:rPr>
          <w:sz w:val="28"/>
          <w:szCs w:val="27"/>
        </w:rPr>
        <w:t xml:space="preserve">, развитие лидерских </w:t>
      </w:r>
      <w:r>
        <w:rPr>
          <w:sz w:val="28"/>
          <w:szCs w:val="27"/>
        </w:rPr>
        <w:br/>
        <w:t xml:space="preserve">и управленческих навыков; обучающая деловая игра «Первые шаги </w:t>
      </w:r>
      <w:r>
        <w:rPr>
          <w:sz w:val="28"/>
          <w:szCs w:val="27"/>
        </w:rPr>
        <w:br/>
        <w:t xml:space="preserve">в бизнесе», имитирующая основные этапы предпринимательской деятельности (генерация проектов, регистрация, организация работы, участие в торгах, реклама, продажа услуг, составление отчетности); </w:t>
      </w:r>
      <w:proofErr w:type="spellStart"/>
      <w:r>
        <w:rPr>
          <w:sz w:val="28"/>
          <w:szCs w:val="27"/>
        </w:rPr>
        <w:t>нетворкинг-сессия</w:t>
      </w:r>
      <w:proofErr w:type="spellEnd"/>
      <w:r>
        <w:rPr>
          <w:sz w:val="28"/>
          <w:szCs w:val="27"/>
        </w:rPr>
        <w:t xml:space="preserve">; мастер-классы предпринимателей; экспертные сессии участников форума по обсуждению </w:t>
      </w:r>
      <w:proofErr w:type="spellStart"/>
      <w:proofErr w:type="gramStart"/>
      <w:r>
        <w:rPr>
          <w:sz w:val="28"/>
          <w:szCs w:val="27"/>
        </w:rPr>
        <w:t>бизнес-проектов</w:t>
      </w:r>
      <w:proofErr w:type="spellEnd"/>
      <w:proofErr w:type="gramEnd"/>
      <w:r>
        <w:rPr>
          <w:sz w:val="28"/>
          <w:szCs w:val="27"/>
        </w:rPr>
        <w:br/>
        <w:t>с предпринимателями и специалистами в области финансов, маркетинга, продаж, правовых отношений. Количество участников - 40 человек.</w:t>
      </w:r>
    </w:p>
    <w:p w:rsidR="00D27E28" w:rsidRDefault="00D27E28" w:rsidP="00D27E28">
      <w:pPr>
        <w:ind w:firstLine="708"/>
        <w:jc w:val="both"/>
        <w:rPr>
          <w:sz w:val="28"/>
          <w:szCs w:val="27"/>
        </w:rPr>
      </w:pPr>
      <w:r>
        <w:rPr>
          <w:sz w:val="28"/>
          <w:szCs w:val="27"/>
        </w:rPr>
        <w:lastRenderedPageBreak/>
        <w:t xml:space="preserve">С 21 по 23 декабря 2018 г. на базе санатория-профилактория «Каменная речка» состоялся республиканский форум «Бизнес-поколение» для молодежного актива. В образовательную программу форума вошли мероприятия: тренинг на </w:t>
      </w:r>
      <w:proofErr w:type="spellStart"/>
      <w:r>
        <w:rPr>
          <w:sz w:val="28"/>
          <w:szCs w:val="27"/>
        </w:rPr>
        <w:t>командообразование</w:t>
      </w:r>
      <w:proofErr w:type="spellEnd"/>
      <w:r>
        <w:rPr>
          <w:sz w:val="28"/>
          <w:szCs w:val="27"/>
        </w:rPr>
        <w:t xml:space="preserve">, развитие лидерских и управленческих навыков, деловые игры на формирование предпринимательских компетенций. </w:t>
      </w:r>
    </w:p>
    <w:p w:rsidR="00D27E28" w:rsidRDefault="00D27E28" w:rsidP="00D27E28">
      <w:pPr>
        <w:ind w:firstLine="708"/>
        <w:jc w:val="both"/>
        <w:rPr>
          <w:sz w:val="28"/>
          <w:szCs w:val="27"/>
        </w:rPr>
      </w:pPr>
      <w:r>
        <w:rPr>
          <w:sz w:val="28"/>
          <w:szCs w:val="27"/>
        </w:rPr>
        <w:t xml:space="preserve">В рамках форума прошел «Диалог на равных» с министром молодежной политики, спорта и туризма Республики Марий Эл </w:t>
      </w:r>
      <w:r>
        <w:rPr>
          <w:sz w:val="28"/>
          <w:szCs w:val="27"/>
        </w:rPr>
        <w:br/>
      </w:r>
      <w:proofErr w:type="spellStart"/>
      <w:r>
        <w:rPr>
          <w:sz w:val="28"/>
          <w:szCs w:val="27"/>
        </w:rPr>
        <w:t>Л.Батюковой</w:t>
      </w:r>
      <w:proofErr w:type="spellEnd"/>
      <w:r>
        <w:rPr>
          <w:sz w:val="28"/>
          <w:szCs w:val="27"/>
        </w:rPr>
        <w:t>. Участники задали интересующие вопросы. Приглашенные спикеры дали огромный багаж знаний, подтолкнули к выполнению поставленных задач, реализации задумок в жизнь. Общее количество участников - 70 человек.</w:t>
      </w:r>
    </w:p>
    <w:p w:rsidR="00D27E28" w:rsidRDefault="00D27E28" w:rsidP="00D27E28">
      <w:pPr>
        <w:ind w:firstLine="708"/>
        <w:jc w:val="both"/>
        <w:rPr>
          <w:sz w:val="28"/>
          <w:szCs w:val="27"/>
        </w:rPr>
      </w:pPr>
      <w:r>
        <w:rPr>
          <w:sz w:val="28"/>
          <w:szCs w:val="27"/>
        </w:rPr>
        <w:t xml:space="preserve">С октября по декабрь велась работа наставников с участниками регионального проекта «Популяризация предпринимательства». </w:t>
      </w:r>
      <w:r>
        <w:rPr>
          <w:sz w:val="28"/>
          <w:szCs w:val="27"/>
        </w:rPr>
        <w:br/>
        <w:t xml:space="preserve">В течение двух месяцев велось сопровождение участников </w:t>
      </w:r>
      <w:proofErr w:type="spellStart"/>
      <w:r>
        <w:rPr>
          <w:sz w:val="28"/>
          <w:szCs w:val="27"/>
        </w:rPr>
        <w:t>трекерами-наставниками</w:t>
      </w:r>
      <w:proofErr w:type="spellEnd"/>
      <w:r>
        <w:rPr>
          <w:sz w:val="28"/>
          <w:szCs w:val="27"/>
        </w:rPr>
        <w:t>, которые помогали в корректировке действий для достижения цели в бизнесе. Всего в работе с наставниками приняли участие - 50 человек, из них 39 вновь созданных субъектов МСП.</w:t>
      </w:r>
    </w:p>
    <w:p w:rsidR="00D27E28" w:rsidRDefault="00D27E28" w:rsidP="00D27E28">
      <w:pPr>
        <w:ind w:firstLine="708"/>
        <w:jc w:val="both"/>
      </w:pPr>
      <w:r>
        <w:rPr>
          <w:sz w:val="28"/>
          <w:szCs w:val="27"/>
        </w:rPr>
        <w:t>6 декабря прошел Республиканский конкурс бизне</w:t>
      </w:r>
      <w:proofErr w:type="gramStart"/>
      <w:r>
        <w:rPr>
          <w:sz w:val="28"/>
          <w:szCs w:val="27"/>
        </w:rPr>
        <w:t>с-</w:t>
      </w:r>
      <w:proofErr w:type="gramEnd"/>
      <w:r>
        <w:rPr>
          <w:sz w:val="28"/>
          <w:szCs w:val="27"/>
        </w:rPr>
        <w:t xml:space="preserve"> проектов на базе ГБУ Республики Марий Эл «Дворец молодежи».</w:t>
      </w:r>
      <w:r>
        <w:t> </w:t>
      </w:r>
      <w:r>
        <w:rPr>
          <w:sz w:val="28"/>
          <w:szCs w:val="27"/>
          <w:shd w:val="clear" w:color="auto" w:fill="FFFFFF"/>
        </w:rPr>
        <w:t xml:space="preserve">На заочную защиту поступило более 30 заявок. На очную защиту было подано 23 проекта. Оценка проводилась компетентным жюри, члены которого уже седьмой год являются экспертами данного конкурса. В их числе </w:t>
      </w:r>
      <w:r>
        <w:rPr>
          <w:sz w:val="28"/>
          <w:szCs w:val="27"/>
          <w:shd w:val="clear" w:color="auto" w:fill="FFFFFF"/>
        </w:rPr>
        <w:br/>
        <w:t xml:space="preserve">и представители </w:t>
      </w:r>
      <w:proofErr w:type="spellStart"/>
      <w:proofErr w:type="gramStart"/>
      <w:r>
        <w:rPr>
          <w:sz w:val="28"/>
          <w:szCs w:val="27"/>
          <w:shd w:val="clear" w:color="auto" w:fill="FFFFFF"/>
        </w:rPr>
        <w:t>бизнес-сообщества</w:t>
      </w:r>
      <w:proofErr w:type="spellEnd"/>
      <w:proofErr w:type="gramEnd"/>
      <w:r>
        <w:rPr>
          <w:sz w:val="28"/>
          <w:szCs w:val="27"/>
          <w:shd w:val="clear" w:color="auto" w:fill="FFFFFF"/>
        </w:rPr>
        <w:t>, и преподаватели с большим опытом практического внедрения своих навыков и знаний. Эксперты отметили ежегодный рост уровня подготовки конкурсантов и качества бизнес-планов, предоставляемых участниками. Кроме того, участники продемонстрировали свою продукцию членам жюри.</w:t>
      </w:r>
    </w:p>
    <w:p w:rsidR="00D27E28" w:rsidRDefault="00D27E28" w:rsidP="00D27E28">
      <w:pPr>
        <w:ind w:firstLine="708"/>
        <w:jc w:val="both"/>
        <w:rPr>
          <w:bCs/>
          <w:sz w:val="28"/>
          <w:szCs w:val="27"/>
          <w:bdr w:val="none" w:sz="0" w:space="0" w:color="auto" w:frame="1"/>
          <w:shd w:val="clear" w:color="auto" w:fill="FFFFFF"/>
        </w:rPr>
      </w:pPr>
      <w:r>
        <w:rPr>
          <w:sz w:val="28"/>
          <w:szCs w:val="27"/>
          <w:shd w:val="clear" w:color="auto" w:fill="FFFFFF"/>
        </w:rPr>
        <w:t xml:space="preserve">14 декабря состоялся итоговый форум «Бизнес-елка» в рамках реализации регионального проекта «Популяризация предпринимательства» в Республике Марий Эл в 2019 году </w:t>
      </w:r>
      <w:r>
        <w:rPr>
          <w:sz w:val="28"/>
          <w:szCs w:val="27"/>
          <w:shd w:val="clear" w:color="auto" w:fill="FFFFFF"/>
        </w:rPr>
        <w:br/>
        <w:t xml:space="preserve">(далее - Форум). </w:t>
      </w:r>
      <w:r>
        <w:rPr>
          <w:sz w:val="28"/>
          <w:szCs w:val="27"/>
        </w:rPr>
        <w:t xml:space="preserve">В программе Форума состоялась </w:t>
      </w:r>
      <w:r>
        <w:rPr>
          <w:sz w:val="28"/>
          <w:szCs w:val="27"/>
          <w:shd w:val="clear" w:color="auto" w:fill="FFFFFF"/>
        </w:rPr>
        <w:t>выставка</w:t>
      </w:r>
      <w:r>
        <w:rPr>
          <w:sz w:val="28"/>
          <w:szCs w:val="27"/>
        </w:rPr>
        <w:t xml:space="preserve">, отражающая деятельность молодых предпринимателей - выпускников и участников Программы, а также </w:t>
      </w:r>
      <w:proofErr w:type="spellStart"/>
      <w:r>
        <w:rPr>
          <w:sz w:val="28"/>
          <w:szCs w:val="27"/>
        </w:rPr>
        <w:t>бизнес-квиз</w:t>
      </w:r>
      <w:proofErr w:type="spellEnd"/>
      <w:r>
        <w:rPr>
          <w:sz w:val="28"/>
          <w:szCs w:val="27"/>
        </w:rPr>
        <w:t xml:space="preserve">. </w:t>
      </w:r>
      <w:r>
        <w:rPr>
          <w:bCs/>
          <w:sz w:val="28"/>
          <w:szCs w:val="27"/>
          <w:bdr w:val="none" w:sz="0" w:space="0" w:color="auto" w:frame="1"/>
          <w:shd w:val="clear" w:color="auto" w:fill="FFFFFF"/>
        </w:rPr>
        <w:t xml:space="preserve">Участникам вручены сертификаты </w:t>
      </w:r>
      <w:r>
        <w:rPr>
          <w:bCs/>
          <w:sz w:val="28"/>
          <w:szCs w:val="27"/>
          <w:bdr w:val="none" w:sz="0" w:space="0" w:color="auto" w:frame="1"/>
          <w:shd w:val="clear" w:color="auto" w:fill="FFFFFF"/>
        </w:rPr>
        <w:br/>
        <w:t xml:space="preserve">о прохождении обучающих мероприятий в рамках проекта, </w:t>
      </w:r>
      <w:r>
        <w:rPr>
          <w:sz w:val="28"/>
          <w:szCs w:val="27"/>
          <w:shd w:val="clear" w:color="auto" w:fill="FFFFFF"/>
        </w:rPr>
        <w:t xml:space="preserve">дипломы </w:t>
      </w:r>
      <w:r>
        <w:rPr>
          <w:sz w:val="28"/>
          <w:szCs w:val="27"/>
          <w:shd w:val="clear" w:color="auto" w:fill="FFFFFF"/>
        </w:rPr>
        <w:br/>
        <w:t xml:space="preserve">и сертификаты финалистам Республиканского конкурса </w:t>
      </w:r>
      <w:proofErr w:type="spellStart"/>
      <w:proofErr w:type="gramStart"/>
      <w:r>
        <w:rPr>
          <w:sz w:val="28"/>
          <w:szCs w:val="27"/>
          <w:shd w:val="clear" w:color="auto" w:fill="FFFFFF"/>
        </w:rPr>
        <w:t>бизнес-проектов</w:t>
      </w:r>
      <w:proofErr w:type="spellEnd"/>
      <w:proofErr w:type="gramEnd"/>
      <w:r>
        <w:rPr>
          <w:sz w:val="28"/>
          <w:szCs w:val="27"/>
          <w:shd w:val="clear" w:color="auto" w:fill="FFFFFF"/>
        </w:rPr>
        <w:t xml:space="preserve">. </w:t>
      </w:r>
      <w:r>
        <w:rPr>
          <w:bCs/>
          <w:sz w:val="28"/>
          <w:szCs w:val="27"/>
          <w:bdr w:val="none" w:sz="0" w:space="0" w:color="auto" w:frame="1"/>
          <w:shd w:val="clear" w:color="auto" w:fill="FFFFFF"/>
        </w:rPr>
        <w:t>По итогам конкурса бизне</w:t>
      </w:r>
      <w:proofErr w:type="gramStart"/>
      <w:r>
        <w:rPr>
          <w:bCs/>
          <w:sz w:val="28"/>
          <w:szCs w:val="27"/>
          <w:bdr w:val="none" w:sz="0" w:space="0" w:color="auto" w:frame="1"/>
          <w:shd w:val="clear" w:color="auto" w:fill="FFFFFF"/>
        </w:rPr>
        <w:t>с-</w:t>
      </w:r>
      <w:proofErr w:type="gramEnd"/>
      <w:r>
        <w:rPr>
          <w:bCs/>
          <w:sz w:val="28"/>
          <w:szCs w:val="27"/>
          <w:bdr w:val="none" w:sz="0" w:space="0" w:color="auto" w:frame="1"/>
          <w:shd w:val="clear" w:color="auto" w:fill="FFFFFF"/>
        </w:rPr>
        <w:t xml:space="preserve"> проектов лучшим был признан бизнес-план Мельниковой Натальи Олеговны (мастерская </w:t>
      </w:r>
      <w:r>
        <w:rPr>
          <w:bCs/>
          <w:sz w:val="28"/>
          <w:szCs w:val="27"/>
          <w:bdr w:val="none" w:sz="0" w:space="0" w:color="auto" w:frame="1"/>
          <w:shd w:val="clear" w:color="auto" w:fill="FFFFFF"/>
        </w:rPr>
        <w:br/>
        <w:t xml:space="preserve">по производству изделий с нанесением машинной вышивки - </w:t>
      </w:r>
      <w:r>
        <w:rPr>
          <w:bCs/>
          <w:sz w:val="28"/>
          <w:szCs w:val="27"/>
          <w:bdr w:val="none" w:sz="0" w:space="0" w:color="auto" w:frame="1"/>
          <w:shd w:val="clear" w:color="auto" w:fill="FFFFFF"/>
        </w:rPr>
        <w:br/>
        <w:t xml:space="preserve">88 400 руб.). В число получателей </w:t>
      </w:r>
      <w:proofErr w:type="spellStart"/>
      <w:r>
        <w:rPr>
          <w:bCs/>
          <w:sz w:val="28"/>
          <w:szCs w:val="27"/>
          <w:bdr w:val="none" w:sz="0" w:space="0" w:color="auto" w:frame="1"/>
          <w:shd w:val="clear" w:color="auto" w:fill="FFFFFF"/>
        </w:rPr>
        <w:t>грантовых</w:t>
      </w:r>
      <w:proofErr w:type="spellEnd"/>
      <w:r>
        <w:rPr>
          <w:bCs/>
          <w:sz w:val="28"/>
          <w:szCs w:val="27"/>
          <w:bdr w:val="none" w:sz="0" w:space="0" w:color="auto" w:frame="1"/>
          <w:shd w:val="clear" w:color="auto" w:fill="FFFFFF"/>
        </w:rPr>
        <w:t xml:space="preserve"> средств также вошли: </w:t>
      </w:r>
      <w:proofErr w:type="gramStart"/>
      <w:r>
        <w:rPr>
          <w:bCs/>
          <w:sz w:val="28"/>
          <w:szCs w:val="27"/>
          <w:bdr w:val="none" w:sz="0" w:space="0" w:color="auto" w:frame="1"/>
          <w:shd w:val="clear" w:color="auto" w:fill="FFFFFF"/>
        </w:rPr>
        <w:t xml:space="preserve">Рыжкова Татьяна Александровна (цех по обработке и переработке рыбы речного происхождения - 86 000 руб.), </w:t>
      </w:r>
      <w:proofErr w:type="spellStart"/>
      <w:r>
        <w:rPr>
          <w:bCs/>
          <w:sz w:val="28"/>
          <w:szCs w:val="27"/>
          <w:bdr w:val="none" w:sz="0" w:space="0" w:color="auto" w:frame="1"/>
          <w:shd w:val="clear" w:color="auto" w:fill="FFFFFF"/>
        </w:rPr>
        <w:t>Лылова</w:t>
      </w:r>
      <w:proofErr w:type="spellEnd"/>
      <w:r>
        <w:rPr>
          <w:bCs/>
          <w:sz w:val="28"/>
          <w:szCs w:val="27"/>
          <w:bdr w:val="none" w:sz="0" w:space="0" w:color="auto" w:frame="1"/>
          <w:shd w:val="clear" w:color="auto" w:fill="FFFFFF"/>
        </w:rPr>
        <w:t xml:space="preserve"> Лариса Павловна (детская школа дзюдо - 85 200 руб.), </w:t>
      </w:r>
      <w:proofErr w:type="spellStart"/>
      <w:r>
        <w:rPr>
          <w:bCs/>
          <w:sz w:val="28"/>
          <w:szCs w:val="27"/>
          <w:bdr w:val="none" w:sz="0" w:space="0" w:color="auto" w:frame="1"/>
          <w:shd w:val="clear" w:color="auto" w:fill="FFFFFF"/>
        </w:rPr>
        <w:t>Карсакова</w:t>
      </w:r>
      <w:proofErr w:type="spellEnd"/>
      <w:r>
        <w:rPr>
          <w:bCs/>
          <w:sz w:val="28"/>
          <w:szCs w:val="27"/>
          <w:bdr w:val="none" w:sz="0" w:space="0" w:color="auto" w:frame="1"/>
          <w:shd w:val="clear" w:color="auto" w:fill="FFFFFF"/>
        </w:rPr>
        <w:t xml:space="preserve"> Юлия Сергеевна (</w:t>
      </w:r>
      <w:proofErr w:type="spellStart"/>
      <w:r>
        <w:rPr>
          <w:bCs/>
          <w:sz w:val="28"/>
          <w:szCs w:val="27"/>
          <w:bdr w:val="none" w:sz="0" w:space="0" w:color="auto" w:frame="1"/>
          <w:shd w:val="clear" w:color="auto" w:fill="FFFFFF"/>
        </w:rPr>
        <w:t>контент-агентство</w:t>
      </w:r>
      <w:proofErr w:type="spellEnd"/>
      <w:r>
        <w:rPr>
          <w:bCs/>
          <w:sz w:val="28"/>
          <w:szCs w:val="27"/>
          <w:bdr w:val="none" w:sz="0" w:space="0" w:color="auto" w:frame="1"/>
          <w:shd w:val="clear" w:color="auto" w:fill="FFFFFF"/>
        </w:rPr>
        <w:t xml:space="preserve"> - 84 000руб.), </w:t>
      </w:r>
      <w:proofErr w:type="spellStart"/>
      <w:r>
        <w:rPr>
          <w:bCs/>
          <w:sz w:val="28"/>
          <w:szCs w:val="27"/>
          <w:bdr w:val="none" w:sz="0" w:space="0" w:color="auto" w:frame="1"/>
          <w:shd w:val="clear" w:color="auto" w:fill="FFFFFF"/>
        </w:rPr>
        <w:t>Пензов</w:t>
      </w:r>
      <w:proofErr w:type="spellEnd"/>
      <w:r>
        <w:rPr>
          <w:bCs/>
          <w:sz w:val="28"/>
          <w:szCs w:val="27"/>
          <w:bdr w:val="none" w:sz="0" w:space="0" w:color="auto" w:frame="1"/>
          <w:shd w:val="clear" w:color="auto" w:fill="FFFFFF"/>
        </w:rPr>
        <w:t xml:space="preserve"> Владимир Николаевич </w:t>
      </w:r>
      <w:r>
        <w:rPr>
          <w:bCs/>
          <w:sz w:val="28"/>
          <w:szCs w:val="27"/>
          <w:bdr w:val="none" w:sz="0" w:space="0" w:color="auto" w:frame="1"/>
          <w:shd w:val="clear" w:color="auto" w:fill="FFFFFF"/>
        </w:rPr>
        <w:lastRenderedPageBreak/>
        <w:t xml:space="preserve">(производство детских кроватей - 80 000 руб.), Емельянова Татьяна </w:t>
      </w:r>
      <w:proofErr w:type="spellStart"/>
      <w:r>
        <w:rPr>
          <w:bCs/>
          <w:sz w:val="28"/>
          <w:szCs w:val="27"/>
          <w:bdr w:val="none" w:sz="0" w:space="0" w:color="auto" w:frame="1"/>
          <w:shd w:val="clear" w:color="auto" w:fill="FFFFFF"/>
        </w:rPr>
        <w:t>Радиславовна</w:t>
      </w:r>
      <w:proofErr w:type="spellEnd"/>
      <w:r>
        <w:rPr>
          <w:bCs/>
          <w:sz w:val="28"/>
          <w:szCs w:val="27"/>
          <w:bdr w:val="none" w:sz="0" w:space="0" w:color="auto" w:frame="1"/>
          <w:shd w:val="clear" w:color="auto" w:fill="FFFFFF"/>
        </w:rPr>
        <w:t xml:space="preserve"> (</w:t>
      </w:r>
      <w:proofErr w:type="spellStart"/>
      <w:r>
        <w:rPr>
          <w:bCs/>
          <w:sz w:val="28"/>
          <w:szCs w:val="27"/>
          <w:bdr w:val="none" w:sz="0" w:space="0" w:color="auto" w:frame="1"/>
          <w:shd w:val="clear" w:color="auto" w:fill="FFFFFF"/>
        </w:rPr>
        <w:t>Монтессори-центр</w:t>
      </w:r>
      <w:proofErr w:type="spellEnd"/>
      <w:r>
        <w:rPr>
          <w:bCs/>
          <w:sz w:val="28"/>
          <w:szCs w:val="27"/>
          <w:bdr w:val="none" w:sz="0" w:space="0" w:color="auto" w:frame="1"/>
          <w:shd w:val="clear" w:color="auto" w:fill="FFFFFF"/>
        </w:rPr>
        <w:t xml:space="preserve"> «Счастливый малыш» - 78 400 руб.), Донской Алексей Вячеславович (рекламное агентство, специализирующееся на производстве наружной рекламы - 74 400 руб</w:t>
      </w:r>
      <w:proofErr w:type="gramEnd"/>
      <w:r>
        <w:rPr>
          <w:bCs/>
          <w:sz w:val="28"/>
          <w:szCs w:val="27"/>
          <w:bdr w:val="none" w:sz="0" w:space="0" w:color="auto" w:frame="1"/>
          <w:shd w:val="clear" w:color="auto" w:fill="FFFFFF"/>
        </w:rPr>
        <w:t xml:space="preserve">.), </w:t>
      </w:r>
      <w:proofErr w:type="gramStart"/>
      <w:r>
        <w:rPr>
          <w:bCs/>
          <w:sz w:val="28"/>
          <w:szCs w:val="27"/>
          <w:bdr w:val="none" w:sz="0" w:space="0" w:color="auto" w:frame="1"/>
          <w:shd w:val="clear" w:color="auto" w:fill="FFFFFF"/>
        </w:rPr>
        <w:t xml:space="preserve">Свинин Игнат Викторович (курсы по хореографии, вокалу, театральному искусству, живописи, брейк-дансу - 74 000 руб.), Кудрявцева Ксения </w:t>
      </w:r>
      <w:proofErr w:type="spellStart"/>
      <w:r>
        <w:rPr>
          <w:bCs/>
          <w:sz w:val="28"/>
          <w:szCs w:val="27"/>
          <w:bdr w:val="none" w:sz="0" w:space="0" w:color="auto" w:frame="1"/>
          <w:shd w:val="clear" w:color="auto" w:fill="FFFFFF"/>
        </w:rPr>
        <w:t>Ракиповна</w:t>
      </w:r>
      <w:proofErr w:type="spellEnd"/>
      <w:r>
        <w:rPr>
          <w:bCs/>
          <w:sz w:val="28"/>
          <w:szCs w:val="27"/>
          <w:bdr w:val="none" w:sz="0" w:space="0" w:color="auto" w:frame="1"/>
          <w:shd w:val="clear" w:color="auto" w:fill="FFFFFF"/>
        </w:rPr>
        <w:t xml:space="preserve"> (детский танцевальный центр - 73 600 руб.), </w:t>
      </w:r>
      <w:proofErr w:type="spellStart"/>
      <w:r>
        <w:rPr>
          <w:bCs/>
          <w:sz w:val="28"/>
          <w:szCs w:val="27"/>
          <w:bdr w:val="none" w:sz="0" w:space="0" w:color="auto" w:frame="1"/>
          <w:shd w:val="clear" w:color="auto" w:fill="FFFFFF"/>
        </w:rPr>
        <w:t>Карпушова</w:t>
      </w:r>
      <w:proofErr w:type="spellEnd"/>
      <w:r>
        <w:rPr>
          <w:bCs/>
          <w:sz w:val="28"/>
          <w:szCs w:val="27"/>
          <w:bdr w:val="none" w:sz="0" w:space="0" w:color="auto" w:frame="1"/>
          <w:shd w:val="clear" w:color="auto" w:fill="FFFFFF"/>
        </w:rPr>
        <w:t xml:space="preserve"> Анастасия Сергеевна (фитнес-центр -71 600 руб.), Соловьева Татьяна Юрьевна («</w:t>
      </w:r>
      <w:proofErr w:type="spellStart"/>
      <w:r>
        <w:rPr>
          <w:bCs/>
          <w:sz w:val="28"/>
          <w:szCs w:val="27"/>
          <w:bdr w:val="none" w:sz="0" w:space="0" w:color="auto" w:frame="1"/>
          <w:shd w:val="clear" w:color="auto" w:fill="FFFFFF"/>
        </w:rPr>
        <w:t>Коворкинг</w:t>
      </w:r>
      <w:proofErr w:type="spellEnd"/>
      <w:r>
        <w:rPr>
          <w:bCs/>
          <w:sz w:val="28"/>
          <w:szCs w:val="27"/>
          <w:bdr w:val="none" w:sz="0" w:space="0" w:color="auto" w:frame="1"/>
          <w:shd w:val="clear" w:color="auto" w:fill="FFFFFF"/>
        </w:rPr>
        <w:t xml:space="preserve"> красоты «</w:t>
      </w:r>
      <w:proofErr w:type="spellStart"/>
      <w:r>
        <w:rPr>
          <w:bCs/>
          <w:sz w:val="28"/>
          <w:szCs w:val="27"/>
          <w:bdr w:val="none" w:sz="0" w:space="0" w:color="auto" w:frame="1"/>
          <w:shd w:val="clear" w:color="auto" w:fill="FFFFFF"/>
        </w:rPr>
        <w:t>Бьютиков</w:t>
      </w:r>
      <w:proofErr w:type="spellEnd"/>
      <w:r>
        <w:rPr>
          <w:bCs/>
          <w:sz w:val="28"/>
          <w:szCs w:val="27"/>
          <w:bdr w:val="none" w:sz="0" w:space="0" w:color="auto" w:frame="1"/>
          <w:shd w:val="clear" w:color="auto" w:fill="FFFFFF"/>
        </w:rPr>
        <w:t xml:space="preserve">» - 68 800 руб.,) </w:t>
      </w:r>
      <w:proofErr w:type="spellStart"/>
      <w:r>
        <w:rPr>
          <w:bCs/>
          <w:sz w:val="28"/>
          <w:szCs w:val="27"/>
          <w:bdr w:val="none" w:sz="0" w:space="0" w:color="auto" w:frame="1"/>
          <w:shd w:val="clear" w:color="auto" w:fill="FFFFFF"/>
        </w:rPr>
        <w:t>Хасиев</w:t>
      </w:r>
      <w:proofErr w:type="spellEnd"/>
      <w:r>
        <w:rPr>
          <w:bCs/>
          <w:sz w:val="28"/>
          <w:szCs w:val="27"/>
          <w:bdr w:val="none" w:sz="0" w:space="0" w:color="auto" w:frame="1"/>
          <w:shd w:val="clear" w:color="auto" w:fill="FFFFFF"/>
        </w:rPr>
        <w:t xml:space="preserve"> Саддам </w:t>
      </w:r>
      <w:proofErr w:type="spellStart"/>
      <w:r>
        <w:rPr>
          <w:bCs/>
          <w:sz w:val="28"/>
          <w:szCs w:val="27"/>
          <w:bdr w:val="none" w:sz="0" w:space="0" w:color="auto" w:frame="1"/>
          <w:shd w:val="clear" w:color="auto" w:fill="FFFFFF"/>
        </w:rPr>
        <w:t>Сайд-Ахмедович</w:t>
      </w:r>
      <w:proofErr w:type="spellEnd"/>
      <w:r>
        <w:rPr>
          <w:bCs/>
          <w:sz w:val="28"/>
          <w:szCs w:val="27"/>
          <w:bdr w:val="none" w:sz="0" w:space="0" w:color="auto" w:frame="1"/>
          <w:shd w:val="clear" w:color="auto" w:fill="FFFFFF"/>
        </w:rPr>
        <w:t xml:space="preserve"> (Развитие животноводства на базе личного подсобного хозяйства - 68 000 руб.), Сафина Юлия Евгеньевна (Детский научный клуб «Химики» - 67600</w:t>
      </w:r>
      <w:proofErr w:type="gramEnd"/>
      <w:r>
        <w:rPr>
          <w:bCs/>
          <w:sz w:val="28"/>
          <w:szCs w:val="27"/>
          <w:bdr w:val="none" w:sz="0" w:space="0" w:color="auto" w:frame="1"/>
          <w:shd w:val="clear" w:color="auto" w:fill="FFFFFF"/>
        </w:rPr>
        <w:t xml:space="preserve"> руб.).</w:t>
      </w:r>
    </w:p>
    <w:p w:rsidR="00D27E28" w:rsidRDefault="00D27E28" w:rsidP="00D27E28">
      <w:pPr>
        <w:jc w:val="both"/>
        <w:rPr>
          <w:bCs/>
          <w:sz w:val="28"/>
          <w:szCs w:val="27"/>
          <w:bdr w:val="none" w:sz="0" w:space="0" w:color="auto" w:frame="1"/>
          <w:shd w:val="clear" w:color="auto" w:fill="FFFFFF"/>
        </w:rPr>
      </w:pPr>
      <w:r>
        <w:rPr>
          <w:bCs/>
          <w:sz w:val="28"/>
          <w:szCs w:val="27"/>
          <w:bdr w:val="none" w:sz="0" w:space="0" w:color="auto" w:frame="1"/>
          <w:shd w:val="clear" w:color="auto" w:fill="FFFFFF"/>
        </w:rPr>
        <w:t>Количество участников форума - 100 человек.</w:t>
      </w:r>
    </w:p>
    <w:p w:rsidR="00D27E28" w:rsidRPr="00EF5929" w:rsidRDefault="00D27E28" w:rsidP="00D27E28">
      <w:pPr>
        <w:ind w:firstLine="708"/>
        <w:jc w:val="both"/>
        <w:rPr>
          <w:sz w:val="28"/>
          <w:szCs w:val="28"/>
        </w:rPr>
      </w:pPr>
      <w:r>
        <w:rPr>
          <w:sz w:val="28"/>
          <w:szCs w:val="28"/>
        </w:rPr>
        <w:t xml:space="preserve">С сентября по декабрь регулярно велись посты в социальных сетях </w:t>
      </w:r>
      <w:proofErr w:type="spellStart"/>
      <w:r>
        <w:rPr>
          <w:sz w:val="28"/>
          <w:szCs w:val="28"/>
        </w:rPr>
        <w:t>Вконтакте</w:t>
      </w:r>
      <w:proofErr w:type="spellEnd"/>
      <w:r>
        <w:rPr>
          <w:sz w:val="28"/>
          <w:szCs w:val="28"/>
        </w:rPr>
        <w:t xml:space="preserve"> </w:t>
      </w:r>
      <w:r w:rsidRPr="00EF5929">
        <w:rPr>
          <w:sz w:val="28"/>
        </w:rPr>
        <w:t>(</w:t>
      </w:r>
      <w:hyperlink r:id="rId23" w:tgtFrame="_blank" w:history="1">
        <w:r w:rsidRPr="00EF5929">
          <w:rPr>
            <w:rStyle w:val="a7"/>
            <w:color w:val="auto"/>
            <w:sz w:val="28"/>
            <w:u w:val="none"/>
          </w:rPr>
          <w:t>https://vk.com/predprinimatel12</w:t>
        </w:r>
      </w:hyperlink>
      <w:r w:rsidRPr="00EF5929">
        <w:rPr>
          <w:sz w:val="28"/>
        </w:rPr>
        <w:t xml:space="preserve">) </w:t>
      </w:r>
      <w:r w:rsidRPr="00EF5929">
        <w:rPr>
          <w:sz w:val="28"/>
          <w:szCs w:val="28"/>
        </w:rPr>
        <w:t xml:space="preserve">и </w:t>
      </w:r>
      <w:proofErr w:type="spellStart"/>
      <w:r w:rsidRPr="00EF5929">
        <w:rPr>
          <w:sz w:val="28"/>
          <w:szCs w:val="28"/>
        </w:rPr>
        <w:t>Instagram</w:t>
      </w:r>
      <w:proofErr w:type="spellEnd"/>
      <w:r w:rsidRPr="00EF5929">
        <w:rPr>
          <w:sz w:val="28"/>
          <w:szCs w:val="28"/>
        </w:rPr>
        <w:t xml:space="preserve"> </w:t>
      </w:r>
      <w:r w:rsidRPr="00EF5929">
        <w:rPr>
          <w:sz w:val="28"/>
        </w:rPr>
        <w:t>(</w:t>
      </w:r>
      <w:hyperlink r:id="rId24" w:tgtFrame="_blank" w:history="1">
        <w:r w:rsidRPr="00EF5929">
          <w:rPr>
            <w:rStyle w:val="a7"/>
            <w:color w:val="auto"/>
            <w:sz w:val="28"/>
            <w:u w:val="none"/>
          </w:rPr>
          <w:t>https://www.instagram.com/predprinimatel12/</w:t>
        </w:r>
      </w:hyperlink>
      <w:r w:rsidRPr="00EF5929">
        <w:rPr>
          <w:sz w:val="28"/>
        </w:rPr>
        <w:t>).</w:t>
      </w:r>
    </w:p>
    <w:p w:rsidR="00D27E28" w:rsidRDefault="00D27E28" w:rsidP="00D27E28">
      <w:pPr>
        <w:ind w:firstLine="708"/>
        <w:jc w:val="both"/>
        <w:rPr>
          <w:sz w:val="28"/>
        </w:rPr>
      </w:pPr>
      <w:r>
        <w:rPr>
          <w:sz w:val="28"/>
        </w:rPr>
        <w:t xml:space="preserve">В сентябре в социальной сети </w:t>
      </w:r>
      <w:proofErr w:type="spellStart"/>
      <w:r>
        <w:rPr>
          <w:sz w:val="28"/>
        </w:rPr>
        <w:t>Вконтакте</w:t>
      </w:r>
      <w:proofErr w:type="spellEnd"/>
      <w:r>
        <w:rPr>
          <w:sz w:val="28"/>
        </w:rPr>
        <w:t xml:space="preserve"> на один пост было охвачено 918,7 человек, 836,62 человек в октябре, 715,63 человек </w:t>
      </w:r>
      <w:r>
        <w:rPr>
          <w:sz w:val="28"/>
        </w:rPr>
        <w:br/>
        <w:t xml:space="preserve">в ноябре, 385 человек - в декабре. </w:t>
      </w:r>
    </w:p>
    <w:p w:rsidR="00D27E28" w:rsidRDefault="00D27E28" w:rsidP="00D27E28">
      <w:pPr>
        <w:ind w:firstLine="708"/>
        <w:jc w:val="both"/>
        <w:rPr>
          <w:sz w:val="28"/>
        </w:rPr>
      </w:pPr>
      <w:r>
        <w:rPr>
          <w:sz w:val="28"/>
        </w:rPr>
        <w:t xml:space="preserve">В социальной сети </w:t>
      </w:r>
      <w:proofErr w:type="spellStart"/>
      <w:r>
        <w:rPr>
          <w:sz w:val="28"/>
        </w:rPr>
        <w:t>Instagram</w:t>
      </w:r>
      <w:proofErr w:type="spellEnd"/>
      <w:r>
        <w:rPr>
          <w:sz w:val="28"/>
        </w:rPr>
        <w:t xml:space="preserve"> на один пост было охвачено 564,8 человек, в октябре - 252,45 человек, в ноябре 297,23 человек, в декабре - 214,26 человек. Также в </w:t>
      </w:r>
      <w:proofErr w:type="spellStart"/>
      <w:r>
        <w:rPr>
          <w:sz w:val="28"/>
        </w:rPr>
        <w:t>Instagram</w:t>
      </w:r>
      <w:proofErr w:type="spellEnd"/>
      <w:r>
        <w:rPr>
          <w:sz w:val="28"/>
        </w:rPr>
        <w:t xml:space="preserve"> на каждом мероприятии велись прямые эфиры и публиковались «</w:t>
      </w:r>
      <w:proofErr w:type="spellStart"/>
      <w:r>
        <w:rPr>
          <w:sz w:val="28"/>
        </w:rPr>
        <w:t>Сторис</w:t>
      </w:r>
      <w:proofErr w:type="spellEnd"/>
      <w:r>
        <w:rPr>
          <w:sz w:val="28"/>
        </w:rPr>
        <w:t xml:space="preserve">», что наиболее эффективно дало прирост подписчиков. Проанализировав показатели, самые популярные посты были во </w:t>
      </w:r>
      <w:proofErr w:type="spellStart"/>
      <w:r>
        <w:rPr>
          <w:sz w:val="28"/>
        </w:rPr>
        <w:t>Вконтакте</w:t>
      </w:r>
      <w:proofErr w:type="spellEnd"/>
      <w:r>
        <w:rPr>
          <w:sz w:val="28"/>
        </w:rPr>
        <w:t xml:space="preserve"> с максимальным количеством вовлеченности - 427 </w:t>
      </w:r>
      <w:proofErr w:type="spellStart"/>
      <w:r>
        <w:rPr>
          <w:sz w:val="28"/>
        </w:rPr>
        <w:t>лайков</w:t>
      </w:r>
      <w:proofErr w:type="spellEnd"/>
      <w:r>
        <w:rPr>
          <w:sz w:val="28"/>
        </w:rPr>
        <w:t xml:space="preserve">, комментариев и </w:t>
      </w:r>
      <w:proofErr w:type="spellStart"/>
      <w:r>
        <w:rPr>
          <w:sz w:val="28"/>
        </w:rPr>
        <w:t>репостов</w:t>
      </w:r>
      <w:proofErr w:type="spellEnd"/>
      <w:r>
        <w:rPr>
          <w:sz w:val="28"/>
        </w:rPr>
        <w:t xml:space="preserve">. Максимальное </w:t>
      </w:r>
      <w:proofErr w:type="spellStart"/>
      <w:r>
        <w:rPr>
          <w:sz w:val="28"/>
        </w:rPr>
        <w:t>клоичество</w:t>
      </w:r>
      <w:proofErr w:type="spellEnd"/>
      <w:r>
        <w:rPr>
          <w:sz w:val="28"/>
        </w:rPr>
        <w:t xml:space="preserve"> подписчиков было в сентябре, так как в сентябре началась массовая информационная кампания.</w:t>
      </w:r>
    </w:p>
    <w:p w:rsidR="00FE01EA" w:rsidRDefault="00FE01EA" w:rsidP="00AA12BD">
      <w:pPr>
        <w:shd w:val="clear" w:color="auto" w:fill="FFFFFF"/>
        <w:tabs>
          <w:tab w:val="left" w:pos="3168"/>
        </w:tabs>
        <w:ind w:firstLine="709"/>
        <w:jc w:val="center"/>
        <w:rPr>
          <w:b/>
          <w:color w:val="0D0D0D"/>
          <w:sz w:val="28"/>
          <w:szCs w:val="28"/>
        </w:rPr>
      </w:pPr>
    </w:p>
    <w:p w:rsidR="00AA12BD" w:rsidRDefault="00AA12BD" w:rsidP="00AA12BD">
      <w:pPr>
        <w:shd w:val="clear" w:color="auto" w:fill="FFFFFF"/>
        <w:tabs>
          <w:tab w:val="left" w:pos="3168"/>
        </w:tabs>
        <w:ind w:firstLine="709"/>
        <w:jc w:val="center"/>
        <w:rPr>
          <w:b/>
          <w:color w:val="0D0D0D"/>
          <w:sz w:val="28"/>
          <w:szCs w:val="28"/>
        </w:rPr>
      </w:pPr>
      <w:r w:rsidRPr="00AA12BD">
        <w:rPr>
          <w:b/>
          <w:color w:val="0D0D0D"/>
          <w:sz w:val="28"/>
          <w:szCs w:val="28"/>
        </w:rPr>
        <w:t>Предложения об изменении форм и методов управления реализацией государственной программы</w:t>
      </w:r>
    </w:p>
    <w:p w:rsidR="00AA12BD" w:rsidRPr="00AA12BD" w:rsidRDefault="00AA12BD" w:rsidP="00AA12BD">
      <w:pPr>
        <w:shd w:val="clear" w:color="auto" w:fill="FFFFFF"/>
        <w:tabs>
          <w:tab w:val="left" w:pos="3168"/>
        </w:tabs>
        <w:ind w:firstLine="709"/>
        <w:jc w:val="center"/>
        <w:rPr>
          <w:b/>
          <w:color w:val="0D0D0D"/>
          <w:sz w:val="28"/>
          <w:szCs w:val="28"/>
        </w:rPr>
      </w:pPr>
    </w:p>
    <w:p w:rsidR="00E34A66" w:rsidRPr="009C2CB4" w:rsidRDefault="00E34A66" w:rsidP="009C2CB4">
      <w:pPr>
        <w:shd w:val="clear" w:color="auto" w:fill="FFFFFF"/>
        <w:tabs>
          <w:tab w:val="left" w:pos="3168"/>
        </w:tabs>
        <w:ind w:firstLine="709"/>
        <w:contextualSpacing/>
        <w:jc w:val="both"/>
        <w:rPr>
          <w:rStyle w:val="cs63eb74b21"/>
          <w:color w:val="auto"/>
          <w:spacing w:val="-3"/>
          <w:sz w:val="28"/>
          <w:szCs w:val="28"/>
        </w:rPr>
      </w:pPr>
      <w:r>
        <w:rPr>
          <w:sz w:val="28"/>
        </w:rPr>
        <w:t xml:space="preserve">Министерство молодежной политики, спорта и туризма Республики Марий Эл предложений об изменении форм и методов управления реализацией государственной программы, о сокращении </w:t>
      </w:r>
      <w:r w:rsidRPr="00041839">
        <w:rPr>
          <w:sz w:val="28"/>
        </w:rPr>
        <w:t>(увеличении)</w:t>
      </w:r>
      <w:r>
        <w:rPr>
          <w:sz w:val="28"/>
        </w:rPr>
        <w:t xml:space="preserve"> финансирования и (или) корректировке, досрочном прекращении основных мероприятий или государственной программы </w:t>
      </w:r>
      <w:r w:rsidR="007100D4">
        <w:rPr>
          <w:sz w:val="28"/>
        </w:rPr>
        <w:br/>
      </w:r>
      <w:r>
        <w:rPr>
          <w:sz w:val="28"/>
        </w:rPr>
        <w:t>в целом не имеет.</w:t>
      </w:r>
    </w:p>
    <w:p w:rsidR="003F5965" w:rsidRPr="009C2CB4" w:rsidRDefault="007100D4" w:rsidP="009C2CB4">
      <w:pPr>
        <w:autoSpaceDE w:val="0"/>
        <w:autoSpaceDN w:val="0"/>
        <w:adjustRightInd w:val="0"/>
        <w:contextualSpacing/>
        <w:jc w:val="center"/>
        <w:rPr>
          <w:rFonts w:eastAsia="Arial Unicode MS"/>
          <w:bCs/>
          <w:sz w:val="28"/>
          <w:szCs w:val="28"/>
        </w:rPr>
      </w:pPr>
      <w:r>
        <w:rPr>
          <w:rFonts w:eastAsia="Arial Unicode MS"/>
          <w:bCs/>
          <w:sz w:val="28"/>
          <w:szCs w:val="28"/>
        </w:rPr>
        <w:t>__________</w:t>
      </w:r>
      <w:r w:rsidR="009C2CB4">
        <w:rPr>
          <w:rFonts w:eastAsia="Arial Unicode MS"/>
          <w:bCs/>
          <w:sz w:val="28"/>
          <w:szCs w:val="28"/>
        </w:rPr>
        <w:t>_______</w:t>
      </w:r>
    </w:p>
    <w:p w:rsidR="003F5965" w:rsidRDefault="003F5965">
      <w:pPr>
        <w:rPr>
          <w:sz w:val="28"/>
          <w:szCs w:val="28"/>
        </w:rPr>
      </w:pPr>
      <w:r>
        <w:rPr>
          <w:sz w:val="28"/>
          <w:szCs w:val="28"/>
        </w:rPr>
        <w:br w:type="page"/>
      </w:r>
    </w:p>
    <w:p w:rsidR="003F5965" w:rsidRDefault="003F5965" w:rsidP="003F5965">
      <w:pPr>
        <w:pStyle w:val="csa304787"/>
        <w:spacing w:after="0" w:afterAutospacing="0"/>
        <w:contextualSpacing/>
        <w:rPr>
          <w:sz w:val="28"/>
          <w:szCs w:val="28"/>
        </w:rPr>
        <w:sectPr w:rsidR="003F5965" w:rsidSect="005F09A5">
          <w:headerReference w:type="default" r:id="rId25"/>
          <w:pgSz w:w="11906" w:h="16838"/>
          <w:pgMar w:top="1134" w:right="1134" w:bottom="1134" w:left="1985" w:header="709" w:footer="709" w:gutter="0"/>
          <w:cols w:space="708"/>
          <w:titlePg/>
          <w:docGrid w:linePitch="360"/>
        </w:sectPr>
      </w:pPr>
    </w:p>
    <w:p w:rsidR="003F5965" w:rsidRPr="00B67EE5" w:rsidRDefault="003F5965" w:rsidP="003F5965">
      <w:pPr>
        <w:jc w:val="right"/>
        <w:rPr>
          <w:sz w:val="28"/>
          <w:szCs w:val="28"/>
        </w:rPr>
      </w:pPr>
      <w:r w:rsidRPr="00B67EE5">
        <w:rPr>
          <w:sz w:val="28"/>
          <w:szCs w:val="28"/>
        </w:rPr>
        <w:lastRenderedPageBreak/>
        <w:t>Таблица 1</w:t>
      </w:r>
    </w:p>
    <w:p w:rsidR="00992710" w:rsidRDefault="003F5965" w:rsidP="003F5965">
      <w:pPr>
        <w:pStyle w:val="1"/>
        <w:contextualSpacing/>
        <w:jc w:val="center"/>
        <w:rPr>
          <w:sz w:val="28"/>
          <w:szCs w:val="28"/>
        </w:rPr>
      </w:pPr>
      <w:r w:rsidRPr="00B67EE5">
        <w:rPr>
          <w:bCs w:val="0"/>
          <w:sz w:val="28"/>
          <w:szCs w:val="28"/>
        </w:rPr>
        <w:t xml:space="preserve">Сведения о степени выполнения основных мероприятий </w:t>
      </w:r>
      <w:r w:rsidRPr="00B67EE5">
        <w:rPr>
          <w:sz w:val="28"/>
          <w:szCs w:val="28"/>
        </w:rPr>
        <w:t xml:space="preserve">государственной программы Республики Марий Эл «Развитие физической культуры, спорта, туризма и молодежной политики в Республике Марий Эл» </w:t>
      </w:r>
    </w:p>
    <w:p w:rsidR="003F5965" w:rsidRPr="00B67EE5" w:rsidRDefault="004D61AA" w:rsidP="003F5965">
      <w:pPr>
        <w:pStyle w:val="1"/>
        <w:contextualSpacing/>
        <w:jc w:val="center"/>
        <w:rPr>
          <w:bCs w:val="0"/>
          <w:sz w:val="28"/>
          <w:szCs w:val="28"/>
        </w:rPr>
      </w:pPr>
      <w:r>
        <w:rPr>
          <w:sz w:val="28"/>
          <w:szCs w:val="28"/>
        </w:rPr>
        <w:t>на 2013 - 2025 годы в 2019</w:t>
      </w:r>
      <w:r w:rsidR="003F5965" w:rsidRPr="00B67EE5">
        <w:rPr>
          <w:sz w:val="28"/>
          <w:szCs w:val="28"/>
        </w:rPr>
        <w:t xml:space="preserve"> г.</w:t>
      </w:r>
    </w:p>
    <w:p w:rsidR="009C2CB4" w:rsidRPr="00B67EE5" w:rsidRDefault="009C2CB4" w:rsidP="003F5965">
      <w:pPr>
        <w:rPr>
          <w:b/>
          <w:sz w:val="20"/>
          <w:szCs w:val="20"/>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8"/>
        <w:gridCol w:w="1843"/>
        <w:gridCol w:w="852"/>
        <w:gridCol w:w="849"/>
        <w:gridCol w:w="850"/>
        <w:gridCol w:w="851"/>
        <w:gridCol w:w="1559"/>
        <w:gridCol w:w="4111"/>
        <w:gridCol w:w="1275"/>
      </w:tblGrid>
      <w:tr w:rsidR="003F5965" w:rsidRPr="00B67EE5" w:rsidTr="00774912">
        <w:tc>
          <w:tcPr>
            <w:tcW w:w="567"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w:t>
            </w:r>
          </w:p>
          <w:p w:rsidR="003F5965" w:rsidRPr="00B67EE5" w:rsidRDefault="003F5965" w:rsidP="00774912">
            <w:pPr>
              <w:pStyle w:val="af"/>
              <w:jc w:val="center"/>
              <w:rPr>
                <w:rFonts w:ascii="Times New Roman" w:hAnsi="Times New Roman"/>
                <w:sz w:val="20"/>
                <w:szCs w:val="20"/>
              </w:rPr>
            </w:pPr>
            <w:proofErr w:type="spellStart"/>
            <w:proofErr w:type="gramStart"/>
            <w:r w:rsidRPr="00B67EE5">
              <w:rPr>
                <w:rFonts w:ascii="Times New Roman" w:hAnsi="Times New Roman"/>
                <w:sz w:val="20"/>
                <w:szCs w:val="20"/>
              </w:rPr>
              <w:t>п</w:t>
            </w:r>
            <w:proofErr w:type="spellEnd"/>
            <w:proofErr w:type="gramEnd"/>
            <w:r w:rsidRPr="00B67EE5">
              <w:rPr>
                <w:rFonts w:ascii="Times New Roman" w:hAnsi="Times New Roman"/>
                <w:sz w:val="20"/>
                <w:szCs w:val="20"/>
              </w:rPr>
              <w:t>/</w:t>
            </w:r>
            <w:proofErr w:type="spellStart"/>
            <w:r w:rsidRPr="00B67EE5">
              <w:rPr>
                <w:rFonts w:ascii="Times New Roman" w:hAnsi="Times New Roman"/>
                <w:sz w:val="20"/>
                <w:szCs w:val="20"/>
              </w:rPr>
              <w:t>п</w:t>
            </w:r>
            <w:proofErr w:type="spellEnd"/>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Наименование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Ответственный исполнитель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Плановый срок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Фактический срок</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Результаты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 xml:space="preserve">Проблемы, возникшие в ходе реализации </w:t>
            </w:r>
            <w:proofErr w:type="spellStart"/>
            <w:proofErr w:type="gramStart"/>
            <w:r w:rsidRPr="00B67EE5">
              <w:rPr>
                <w:rFonts w:ascii="Times New Roman" w:hAnsi="Times New Roman"/>
                <w:sz w:val="20"/>
                <w:szCs w:val="20"/>
              </w:rPr>
              <w:t>мероприя</w:t>
            </w:r>
            <w:r w:rsidR="003B0810">
              <w:rPr>
                <w:rFonts w:ascii="Times New Roman" w:hAnsi="Times New Roman"/>
                <w:sz w:val="20"/>
                <w:szCs w:val="20"/>
              </w:rPr>
              <w:t>-</w:t>
            </w:r>
            <w:r w:rsidRPr="00B67EE5">
              <w:rPr>
                <w:rFonts w:ascii="Times New Roman" w:hAnsi="Times New Roman"/>
                <w:sz w:val="20"/>
                <w:szCs w:val="20"/>
              </w:rPr>
              <w:t>тия</w:t>
            </w:r>
            <w:proofErr w:type="spellEnd"/>
            <w:proofErr w:type="gramEnd"/>
            <w:r w:rsidR="00504BC3">
              <w:fldChar w:fldCharType="begin"/>
            </w:r>
            <w:r w:rsidR="00C762BC">
              <w:instrText>HYPERLINK \l "sub_1161"</w:instrText>
            </w:r>
            <w:r w:rsidR="00504BC3">
              <w:fldChar w:fldCharType="separate"/>
            </w:r>
            <w:r w:rsidRPr="00B67EE5">
              <w:rPr>
                <w:rStyle w:val="af7"/>
                <w:rFonts w:ascii="Times New Roman" w:hAnsi="Times New Roman"/>
                <w:sz w:val="20"/>
                <w:szCs w:val="20"/>
              </w:rPr>
              <w:t>*</w:t>
            </w:r>
            <w:r w:rsidR="00504BC3">
              <w:fldChar w:fldCharType="end"/>
            </w:r>
          </w:p>
        </w:tc>
      </w:tr>
      <w:tr w:rsidR="003F5965" w:rsidRPr="00B67EE5" w:rsidTr="00774912">
        <w:tc>
          <w:tcPr>
            <w:tcW w:w="567"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ind w:right="-108"/>
              <w:jc w:val="center"/>
              <w:rPr>
                <w:rFonts w:ascii="Times New Roman" w:hAnsi="Times New Roman"/>
                <w:sz w:val="20"/>
                <w:szCs w:val="20"/>
              </w:rPr>
            </w:pPr>
            <w:r w:rsidRPr="00B67EE5">
              <w:rPr>
                <w:rFonts w:ascii="Times New Roman" w:hAnsi="Times New Roman"/>
                <w:sz w:val="20"/>
                <w:szCs w:val="20"/>
              </w:rPr>
              <w:t xml:space="preserve">начала </w:t>
            </w:r>
            <w:proofErr w:type="spellStart"/>
            <w:proofErr w:type="gramStart"/>
            <w:r w:rsidRPr="00B67EE5">
              <w:rPr>
                <w:rFonts w:ascii="Times New Roman" w:hAnsi="Times New Roman"/>
                <w:sz w:val="20"/>
                <w:szCs w:val="20"/>
              </w:rPr>
              <w:t>реали-зации</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rsidR="003F5965" w:rsidRPr="00B67EE5" w:rsidRDefault="003B0810" w:rsidP="00774912">
            <w:pPr>
              <w:pStyle w:val="af"/>
              <w:jc w:val="center"/>
              <w:rPr>
                <w:rFonts w:ascii="Times New Roman" w:hAnsi="Times New Roman"/>
                <w:sz w:val="20"/>
                <w:szCs w:val="20"/>
              </w:rPr>
            </w:pPr>
            <w:proofErr w:type="spellStart"/>
            <w:proofErr w:type="gramStart"/>
            <w:r w:rsidRPr="00B67EE5">
              <w:rPr>
                <w:rFonts w:ascii="Times New Roman" w:hAnsi="Times New Roman"/>
                <w:sz w:val="20"/>
                <w:szCs w:val="20"/>
              </w:rPr>
              <w:t>О</w:t>
            </w:r>
            <w:r w:rsidR="003F5965" w:rsidRPr="00B67EE5">
              <w:rPr>
                <w:rFonts w:ascii="Times New Roman" w:hAnsi="Times New Roman"/>
                <w:sz w:val="20"/>
                <w:szCs w:val="20"/>
              </w:rPr>
              <w:t>кон</w:t>
            </w:r>
            <w:r>
              <w:rPr>
                <w:rFonts w:ascii="Times New Roman" w:hAnsi="Times New Roman"/>
                <w:sz w:val="20"/>
                <w:szCs w:val="20"/>
              </w:rPr>
              <w:t>-ча</w:t>
            </w:r>
            <w:r w:rsidR="003F5965" w:rsidRPr="00B67EE5">
              <w:rPr>
                <w:rFonts w:ascii="Times New Roman" w:hAnsi="Times New Roman"/>
                <w:sz w:val="20"/>
                <w:szCs w:val="20"/>
              </w:rPr>
              <w:t>ния</w:t>
            </w:r>
            <w:proofErr w:type="spellEnd"/>
            <w:proofErr w:type="gramEnd"/>
            <w:r w:rsidR="003F5965" w:rsidRPr="00B67EE5">
              <w:rPr>
                <w:rFonts w:ascii="Times New Roman" w:hAnsi="Times New Roman"/>
                <w:sz w:val="20"/>
                <w:szCs w:val="20"/>
              </w:rPr>
              <w:t xml:space="preserve"> </w:t>
            </w:r>
            <w:proofErr w:type="spellStart"/>
            <w:r w:rsidR="003F5965" w:rsidRPr="00B67EE5">
              <w:rPr>
                <w:rFonts w:ascii="Times New Roman" w:hAnsi="Times New Roman"/>
                <w:sz w:val="20"/>
                <w:szCs w:val="20"/>
              </w:rPr>
              <w:t>реали-зации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ind w:right="-108"/>
              <w:jc w:val="center"/>
              <w:rPr>
                <w:rFonts w:ascii="Times New Roman" w:hAnsi="Times New Roman"/>
                <w:sz w:val="20"/>
                <w:szCs w:val="20"/>
              </w:rPr>
            </w:pPr>
            <w:r w:rsidRPr="00B67EE5">
              <w:rPr>
                <w:rFonts w:ascii="Times New Roman" w:hAnsi="Times New Roman"/>
                <w:sz w:val="20"/>
                <w:szCs w:val="20"/>
              </w:rPr>
              <w:t xml:space="preserve">начала </w:t>
            </w:r>
            <w:proofErr w:type="spellStart"/>
            <w:proofErr w:type="gramStart"/>
            <w:r w:rsidRPr="00B67EE5">
              <w:rPr>
                <w:rFonts w:ascii="Times New Roman" w:hAnsi="Times New Roman"/>
                <w:sz w:val="20"/>
                <w:szCs w:val="20"/>
              </w:rPr>
              <w:t>реали-зации</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F5965" w:rsidRPr="00B67EE5" w:rsidRDefault="003B0810" w:rsidP="00774912">
            <w:pPr>
              <w:pStyle w:val="af"/>
              <w:jc w:val="center"/>
              <w:rPr>
                <w:rFonts w:ascii="Times New Roman" w:hAnsi="Times New Roman"/>
                <w:sz w:val="20"/>
                <w:szCs w:val="20"/>
              </w:rPr>
            </w:pPr>
            <w:proofErr w:type="spellStart"/>
            <w:proofErr w:type="gramStart"/>
            <w:r w:rsidRPr="00B67EE5">
              <w:rPr>
                <w:rFonts w:ascii="Times New Roman" w:hAnsi="Times New Roman"/>
                <w:sz w:val="20"/>
                <w:szCs w:val="20"/>
              </w:rPr>
              <w:t>О</w:t>
            </w:r>
            <w:r w:rsidR="003F5965" w:rsidRPr="00B67EE5">
              <w:rPr>
                <w:rFonts w:ascii="Times New Roman" w:hAnsi="Times New Roman"/>
                <w:sz w:val="20"/>
                <w:szCs w:val="20"/>
              </w:rPr>
              <w:t>кон</w:t>
            </w:r>
            <w:r>
              <w:rPr>
                <w:rFonts w:ascii="Times New Roman" w:hAnsi="Times New Roman"/>
                <w:sz w:val="20"/>
                <w:szCs w:val="20"/>
              </w:rPr>
              <w:t>-ча</w:t>
            </w:r>
            <w:r w:rsidR="003F5965" w:rsidRPr="00B67EE5">
              <w:rPr>
                <w:rFonts w:ascii="Times New Roman" w:hAnsi="Times New Roman"/>
                <w:sz w:val="20"/>
                <w:szCs w:val="20"/>
              </w:rPr>
              <w:t>ния</w:t>
            </w:r>
            <w:proofErr w:type="spellEnd"/>
            <w:proofErr w:type="gramEnd"/>
            <w:r w:rsidR="003F5965" w:rsidRPr="00B67EE5">
              <w:rPr>
                <w:rFonts w:ascii="Times New Roman" w:hAnsi="Times New Roman"/>
                <w:sz w:val="20"/>
                <w:szCs w:val="20"/>
              </w:rPr>
              <w:t xml:space="preserve"> </w:t>
            </w:r>
            <w:proofErr w:type="spellStart"/>
            <w:r w:rsidR="003F5965" w:rsidRPr="00B67EE5">
              <w:rPr>
                <w:rFonts w:ascii="Times New Roman" w:hAnsi="Times New Roman"/>
                <w:sz w:val="20"/>
                <w:szCs w:val="20"/>
              </w:rPr>
              <w:t>реали-зации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roofErr w:type="spellStart"/>
            <w:proofErr w:type="gramStart"/>
            <w:r w:rsidRPr="00B67EE5">
              <w:rPr>
                <w:rFonts w:ascii="Times New Roman" w:hAnsi="Times New Roman"/>
                <w:sz w:val="20"/>
                <w:szCs w:val="20"/>
              </w:rPr>
              <w:t>запланирован-ные</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достигнутые</w:t>
            </w:r>
          </w:p>
        </w:tc>
        <w:tc>
          <w:tcPr>
            <w:tcW w:w="1275"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r>
    </w:tbl>
    <w:p w:rsidR="003F5965" w:rsidRPr="00B67EE5" w:rsidRDefault="003F5965" w:rsidP="003F5965">
      <w:pPr>
        <w:ind w:firstLine="720"/>
        <w:jc w:val="both"/>
        <w:rPr>
          <w:sz w:val="20"/>
          <w:szCs w:val="20"/>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8"/>
        <w:gridCol w:w="1843"/>
        <w:gridCol w:w="852"/>
        <w:gridCol w:w="849"/>
        <w:gridCol w:w="850"/>
        <w:gridCol w:w="851"/>
        <w:gridCol w:w="1559"/>
        <w:gridCol w:w="4111"/>
        <w:gridCol w:w="1275"/>
      </w:tblGrid>
      <w:tr w:rsidR="003F5965" w:rsidRPr="00B67EE5" w:rsidTr="00774912">
        <w:trPr>
          <w:tblHeader/>
        </w:trPr>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8</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10</w:t>
            </w:r>
          </w:p>
        </w:tc>
      </w:tr>
      <w:tr w:rsidR="003F5965" w:rsidRPr="00B67EE5" w:rsidTr="00774912">
        <w:trPr>
          <w:trHeight w:val="338"/>
        </w:trPr>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sz w:val="20"/>
                <w:szCs w:val="20"/>
              </w:rPr>
            </w:pPr>
          </w:p>
        </w:tc>
        <w:tc>
          <w:tcPr>
            <w:tcW w:w="15168" w:type="dxa"/>
            <w:gridSpan w:val="9"/>
            <w:tcBorders>
              <w:top w:val="single" w:sz="4" w:space="0" w:color="auto"/>
              <w:left w:val="single" w:sz="4" w:space="0" w:color="auto"/>
              <w:bottom w:val="single" w:sz="4" w:space="0" w:color="auto"/>
              <w:right w:val="single" w:sz="4" w:space="0" w:color="auto"/>
            </w:tcBorders>
            <w:vAlign w:val="center"/>
          </w:tcPr>
          <w:p w:rsidR="003F5965" w:rsidRPr="005C0401" w:rsidRDefault="003F5965" w:rsidP="00774912">
            <w:pPr>
              <w:pStyle w:val="af"/>
              <w:jc w:val="center"/>
              <w:rPr>
                <w:rFonts w:ascii="Times New Roman" w:hAnsi="Times New Roman"/>
                <w:b/>
                <w:sz w:val="20"/>
                <w:szCs w:val="20"/>
              </w:rPr>
            </w:pPr>
            <w:r w:rsidRPr="005C0401">
              <w:rPr>
                <w:rFonts w:ascii="Times New Roman" w:hAnsi="Times New Roman"/>
                <w:b/>
                <w:sz w:val="20"/>
                <w:szCs w:val="20"/>
              </w:rPr>
              <w:t>Подпрограмма «Развитие физической культуры и массового спорта»</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both"/>
              <w:rPr>
                <w:sz w:val="20"/>
                <w:szCs w:val="20"/>
              </w:rPr>
            </w:pPr>
            <w:r w:rsidRPr="005C0401">
              <w:rPr>
                <w:sz w:val="20"/>
                <w:szCs w:val="20"/>
              </w:rPr>
              <w:t>Реализация комплекса мер по организации и проведению физкультурно-оздоровительных и спортивно-массовых мероприятий</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snapToGrid w:val="0"/>
              <w:ind w:left="-115" w:right="-67"/>
              <w:jc w:val="center"/>
              <w:rPr>
                <w:sz w:val="20"/>
                <w:szCs w:val="20"/>
              </w:rPr>
            </w:pPr>
            <w:proofErr w:type="spellStart"/>
            <w:r w:rsidRPr="005C0401">
              <w:rPr>
                <w:sz w:val="20"/>
                <w:szCs w:val="20"/>
              </w:rPr>
              <w:t>Минспорттуризм</w:t>
            </w:r>
            <w:proofErr w:type="spellEnd"/>
            <w:r w:rsidRPr="005C0401">
              <w:rPr>
                <w:sz w:val="20"/>
                <w:szCs w:val="20"/>
              </w:rPr>
              <w:t xml:space="preserve"> Республики </w:t>
            </w:r>
          </w:p>
          <w:p w:rsidR="003F5965" w:rsidRPr="005C0401" w:rsidRDefault="003F5965" w:rsidP="00774912">
            <w:pPr>
              <w:snapToGrid w:val="0"/>
              <w:ind w:left="-115" w:right="-67"/>
              <w:jc w:val="center"/>
              <w:rPr>
                <w:sz w:val="20"/>
                <w:szCs w:val="20"/>
              </w:rPr>
            </w:pPr>
            <w:r w:rsidRPr="005C0401">
              <w:rPr>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4D61AA">
            <w:pPr>
              <w:pStyle w:val="af"/>
              <w:rPr>
                <w:rFonts w:ascii="Times New Roman" w:hAnsi="Times New Roman"/>
                <w:sz w:val="20"/>
                <w:szCs w:val="20"/>
              </w:rPr>
            </w:pPr>
            <w:r w:rsidRPr="005C0401">
              <w:rPr>
                <w:rFonts w:ascii="Times New Roman" w:hAnsi="Times New Roman"/>
                <w:sz w:val="20"/>
                <w:szCs w:val="20"/>
              </w:rPr>
              <w:t xml:space="preserve">увеличение доли граждан, </w:t>
            </w:r>
            <w:proofErr w:type="spellStart"/>
            <w:proofErr w:type="gramStart"/>
            <w:r w:rsidRPr="005C0401">
              <w:rPr>
                <w:rFonts w:ascii="Times New Roman" w:hAnsi="Times New Roman"/>
                <w:sz w:val="20"/>
                <w:szCs w:val="20"/>
              </w:rPr>
              <w:t>системати-чески</w:t>
            </w:r>
            <w:proofErr w:type="spellEnd"/>
            <w:proofErr w:type="gramEnd"/>
            <w:r w:rsidRPr="005C0401">
              <w:rPr>
                <w:rFonts w:ascii="Times New Roman" w:hAnsi="Times New Roman"/>
                <w:sz w:val="20"/>
                <w:szCs w:val="20"/>
              </w:rPr>
              <w:t xml:space="preserve"> </w:t>
            </w:r>
            <w:proofErr w:type="spellStart"/>
            <w:r w:rsidRPr="005C0401">
              <w:rPr>
                <w:rFonts w:ascii="Times New Roman" w:hAnsi="Times New Roman"/>
                <w:sz w:val="20"/>
                <w:szCs w:val="20"/>
              </w:rPr>
              <w:t>занимаю-щихся</w:t>
            </w:r>
            <w:proofErr w:type="spellEnd"/>
            <w:r w:rsidRPr="005C0401">
              <w:rPr>
                <w:rFonts w:ascii="Times New Roman" w:hAnsi="Times New Roman"/>
                <w:sz w:val="20"/>
                <w:szCs w:val="20"/>
              </w:rPr>
              <w:t xml:space="preserve"> физической культурой и спортом, в о</w:t>
            </w:r>
            <w:r w:rsidR="00E461A2">
              <w:rPr>
                <w:rFonts w:ascii="Times New Roman" w:hAnsi="Times New Roman"/>
                <w:sz w:val="20"/>
                <w:szCs w:val="20"/>
              </w:rPr>
              <w:t xml:space="preserve">бщей численности населения до </w:t>
            </w:r>
            <w:r w:rsidR="004D61AA">
              <w:rPr>
                <w:rFonts w:ascii="Times New Roman" w:hAnsi="Times New Roman"/>
                <w:sz w:val="20"/>
                <w:szCs w:val="20"/>
              </w:rPr>
              <w:t>43</w:t>
            </w:r>
            <w:r w:rsidRPr="005C0401">
              <w:rPr>
                <w:rFonts w:ascii="Times New Roman" w:hAnsi="Times New Roman"/>
                <w:sz w:val="20"/>
                <w:szCs w:val="20"/>
              </w:rPr>
              <w:t xml:space="preserve">%; повышение интереса различных категорий граждан в Республике </w:t>
            </w:r>
            <w:r w:rsidRPr="005C0401">
              <w:rPr>
                <w:rFonts w:ascii="Times New Roman" w:hAnsi="Times New Roman"/>
                <w:sz w:val="20"/>
                <w:szCs w:val="20"/>
              </w:rPr>
              <w:lastRenderedPageBreak/>
              <w:t>Марий Эл к занятиям физической культурой и спортом; увеличение</w:t>
            </w:r>
          </w:p>
        </w:tc>
        <w:tc>
          <w:tcPr>
            <w:tcW w:w="4111" w:type="dxa"/>
            <w:tcBorders>
              <w:top w:val="single" w:sz="4" w:space="0" w:color="auto"/>
              <w:left w:val="single" w:sz="4" w:space="0" w:color="auto"/>
              <w:bottom w:val="single" w:sz="4" w:space="0" w:color="auto"/>
              <w:right w:val="single" w:sz="4" w:space="0" w:color="auto"/>
            </w:tcBorders>
          </w:tcPr>
          <w:p w:rsidR="004D61AA" w:rsidRPr="004D61AA" w:rsidRDefault="004D61AA" w:rsidP="004D61AA">
            <w:pPr>
              <w:jc w:val="both"/>
              <w:rPr>
                <w:sz w:val="20"/>
                <w:szCs w:val="20"/>
              </w:rPr>
            </w:pPr>
            <w:proofErr w:type="gramStart"/>
            <w:r w:rsidRPr="004D61AA">
              <w:rPr>
                <w:sz w:val="20"/>
                <w:szCs w:val="20"/>
              </w:rPr>
              <w:lastRenderedPageBreak/>
              <w:t>В 2019 году проведены такие физкультурно-оздоровительные и спортивно-массовые мероприятия, как открытая Всероссийская массовая лыжная гонка «Лыжня России - 2019»; Республиканская массовая лыжная гонка «Лыжня Марий Эл - 2019»; Соревнования школьной баскетбольной лиги «КЭС-БАСКЕТ»; Республиканские соревнования по хоккею на призы клуба «Золотая шайба»; День зимних видов спорта в Республике Марий Эл; Всероссийские массовые соревнования по спортивному ориентированию «Российский азимут»;</w:t>
            </w:r>
            <w:proofErr w:type="gramEnd"/>
            <w:r w:rsidRPr="004D61AA">
              <w:rPr>
                <w:sz w:val="20"/>
                <w:szCs w:val="20"/>
              </w:rPr>
              <w:t xml:space="preserve"> Республиканский физкультурно-спортивный праздник, посвященный Дню физкультурника; Всероссийские соревнования по уличному баскетболу «Оранжевый мяч» в Республике Марий Эл; Всероссийский день бега «Кросс нации-</w:t>
            </w:r>
            <w:r w:rsidRPr="004D61AA">
              <w:rPr>
                <w:sz w:val="20"/>
                <w:szCs w:val="20"/>
              </w:rPr>
              <w:lastRenderedPageBreak/>
              <w:t>2019»; Фестиваль спорта людей с ограниченными возможностями здоровья, посвященный «Международной декаде инвалидов» Республиканский этап X Всероссийских зимних сельских спортивных игр, Традиционная республиканская легкоатлетическая эстафета, посвященная Дню Победы и Дню Радио, Всероссийский день самбо в Республике Марий Эл и др.</w:t>
            </w:r>
          </w:p>
          <w:p w:rsidR="004D61AA" w:rsidRDefault="004D61AA" w:rsidP="004D61AA">
            <w:pPr>
              <w:jc w:val="both"/>
              <w:rPr>
                <w:sz w:val="20"/>
                <w:szCs w:val="20"/>
              </w:rPr>
            </w:pPr>
            <w:r>
              <w:rPr>
                <w:sz w:val="20"/>
                <w:szCs w:val="20"/>
              </w:rPr>
              <w:t xml:space="preserve">            </w:t>
            </w:r>
            <w:r w:rsidRPr="004D61AA">
              <w:rPr>
                <w:sz w:val="20"/>
                <w:szCs w:val="20"/>
              </w:rPr>
              <w:t>По итогам 2019 года доля граждан систематически занимающихся физической культурой и спортом в общей численности населения республики составила 44,2%.</w:t>
            </w:r>
          </w:p>
          <w:p w:rsidR="004D61AA" w:rsidRPr="004D61AA" w:rsidRDefault="004D61AA" w:rsidP="004D61AA">
            <w:pPr>
              <w:pStyle w:val="a5"/>
              <w:ind w:firstLine="0"/>
              <w:rPr>
                <w:sz w:val="20"/>
              </w:rPr>
            </w:pPr>
            <w:r>
              <w:rPr>
                <w:sz w:val="20"/>
              </w:rPr>
              <w:t xml:space="preserve">            Д</w:t>
            </w:r>
            <w:r w:rsidRPr="004D61AA">
              <w:rPr>
                <w:sz w:val="20"/>
              </w:rPr>
              <w:t>оля детей и молодежи (возраст 3-29 лет), систематически занимающихся физической культурой и спортом, в общей численности детей и молодежи в Республике Марий Эл составила 85,7%.</w:t>
            </w:r>
          </w:p>
          <w:p w:rsidR="004D61AA" w:rsidRPr="004D61AA" w:rsidRDefault="004D61AA" w:rsidP="004D61AA">
            <w:pPr>
              <w:pStyle w:val="a5"/>
              <w:rPr>
                <w:sz w:val="20"/>
              </w:rPr>
            </w:pPr>
            <w:r w:rsidRPr="004D61AA">
              <w:rPr>
                <w:sz w:val="20"/>
              </w:rPr>
              <w:t>Доля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 в Республике Марий Эл составила 32,0%.</w:t>
            </w:r>
          </w:p>
          <w:p w:rsidR="003F5965" w:rsidRPr="004D61AA" w:rsidRDefault="004D61AA" w:rsidP="004D61AA">
            <w:pPr>
              <w:pStyle w:val="a5"/>
              <w:rPr>
                <w:sz w:val="20"/>
              </w:rPr>
            </w:pPr>
            <w:r w:rsidRPr="004D61AA">
              <w:rPr>
                <w:sz w:val="20"/>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возраста в Республике Марий Эл составила 9,0%.</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lastRenderedPageBreak/>
              <w:t xml:space="preserve">2. </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both"/>
              <w:rPr>
                <w:sz w:val="20"/>
                <w:szCs w:val="20"/>
              </w:rPr>
            </w:pPr>
            <w:r w:rsidRPr="005C0401">
              <w:rPr>
                <w:sz w:val="20"/>
                <w:szCs w:val="20"/>
              </w:rPr>
              <w:t>Развитие спортивной медицины и обеспечение деятельности спортивных сооружений</w:t>
            </w:r>
          </w:p>
          <w:p w:rsidR="003F5965" w:rsidRPr="005C0401" w:rsidRDefault="003F5965" w:rsidP="0077491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proofErr w:type="spellStart"/>
            <w:r w:rsidRPr="005C0401">
              <w:rPr>
                <w:sz w:val="20"/>
                <w:szCs w:val="20"/>
              </w:rPr>
              <w:t>Минспорттуризм</w:t>
            </w:r>
            <w:proofErr w:type="spellEnd"/>
            <w:r w:rsidRPr="005C0401">
              <w:rPr>
                <w:sz w:val="20"/>
                <w:szCs w:val="20"/>
              </w:rPr>
              <w:t xml:space="preserve">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2260AF">
            <w:pPr>
              <w:pStyle w:val="af"/>
              <w:rPr>
                <w:sz w:val="20"/>
                <w:szCs w:val="20"/>
              </w:rPr>
            </w:pPr>
            <w:r w:rsidRPr="005C0401">
              <w:rPr>
                <w:rFonts w:ascii="Times New Roman" w:hAnsi="Times New Roman"/>
                <w:sz w:val="20"/>
                <w:szCs w:val="20"/>
              </w:rPr>
              <w:t xml:space="preserve">создание условий для укрепления здоровья населения </w:t>
            </w:r>
            <w:r w:rsidRPr="005C0401">
              <w:rPr>
                <w:rFonts w:ascii="Times New Roman" w:hAnsi="Times New Roman"/>
                <w:sz w:val="20"/>
                <w:szCs w:val="20"/>
              </w:rPr>
              <w:lastRenderedPageBreak/>
              <w:t xml:space="preserve">путем развития и </w:t>
            </w:r>
            <w:proofErr w:type="spellStart"/>
            <w:proofErr w:type="gramStart"/>
            <w:r w:rsidRPr="005C0401">
              <w:rPr>
                <w:rFonts w:ascii="Times New Roman" w:hAnsi="Times New Roman"/>
                <w:sz w:val="20"/>
                <w:szCs w:val="20"/>
              </w:rPr>
              <w:t>эффективно-го</w:t>
            </w:r>
            <w:proofErr w:type="spellEnd"/>
            <w:proofErr w:type="gramEnd"/>
            <w:r w:rsidRPr="005C0401">
              <w:rPr>
                <w:rFonts w:ascii="Times New Roman" w:hAnsi="Times New Roman"/>
                <w:sz w:val="20"/>
                <w:szCs w:val="20"/>
              </w:rPr>
              <w:t xml:space="preserve"> </w:t>
            </w:r>
            <w:proofErr w:type="spellStart"/>
            <w:r w:rsidRPr="005C0401">
              <w:rPr>
                <w:rFonts w:ascii="Times New Roman" w:hAnsi="Times New Roman"/>
                <w:sz w:val="20"/>
                <w:szCs w:val="20"/>
              </w:rPr>
              <w:t>использо-вания</w:t>
            </w:r>
            <w:proofErr w:type="spellEnd"/>
            <w:r w:rsidRPr="005C0401">
              <w:rPr>
                <w:rFonts w:ascii="Times New Roman" w:hAnsi="Times New Roman"/>
                <w:sz w:val="20"/>
                <w:szCs w:val="20"/>
              </w:rPr>
              <w:t xml:space="preserve"> </w:t>
            </w:r>
            <w:proofErr w:type="spellStart"/>
            <w:r w:rsidRPr="005C0401">
              <w:rPr>
                <w:rFonts w:ascii="Times New Roman" w:hAnsi="Times New Roman"/>
                <w:sz w:val="20"/>
                <w:szCs w:val="20"/>
              </w:rPr>
              <w:t>инфраструк-туры</w:t>
            </w:r>
            <w:proofErr w:type="spellEnd"/>
            <w:r w:rsidRPr="005C0401">
              <w:rPr>
                <w:rFonts w:ascii="Times New Roman" w:hAnsi="Times New Roman"/>
                <w:sz w:val="20"/>
                <w:szCs w:val="20"/>
              </w:rPr>
              <w:t xml:space="preserve"> физической культуры и спорта; увеличение доли граждан, </w:t>
            </w:r>
            <w:proofErr w:type="spellStart"/>
            <w:r w:rsidRPr="005C0401">
              <w:rPr>
                <w:rFonts w:ascii="Times New Roman" w:hAnsi="Times New Roman"/>
                <w:sz w:val="20"/>
                <w:szCs w:val="20"/>
              </w:rPr>
              <w:t>системати-чески</w:t>
            </w:r>
            <w:proofErr w:type="spellEnd"/>
            <w:r w:rsidRPr="005C0401">
              <w:rPr>
                <w:rFonts w:ascii="Times New Roman" w:hAnsi="Times New Roman"/>
                <w:sz w:val="20"/>
                <w:szCs w:val="20"/>
              </w:rPr>
              <w:t xml:space="preserve"> </w:t>
            </w:r>
            <w:proofErr w:type="spellStart"/>
            <w:r w:rsidRPr="005C0401">
              <w:rPr>
                <w:rFonts w:ascii="Times New Roman" w:hAnsi="Times New Roman"/>
                <w:sz w:val="20"/>
                <w:szCs w:val="20"/>
              </w:rPr>
              <w:t>занимаю-щихся</w:t>
            </w:r>
            <w:proofErr w:type="spellEnd"/>
            <w:r w:rsidRPr="005C0401">
              <w:rPr>
                <w:rFonts w:ascii="Times New Roman" w:hAnsi="Times New Roman"/>
                <w:sz w:val="20"/>
                <w:szCs w:val="20"/>
              </w:rPr>
              <w:t xml:space="preserve"> физической культурой и спортом, в общей численности населения до </w:t>
            </w:r>
            <w:r w:rsidR="004D61AA">
              <w:rPr>
                <w:rFonts w:ascii="Times New Roman" w:hAnsi="Times New Roman"/>
                <w:sz w:val="20"/>
                <w:szCs w:val="20"/>
              </w:rPr>
              <w:t>43</w:t>
            </w:r>
            <w:r w:rsidRPr="005C0401">
              <w:rPr>
                <w:rFonts w:ascii="Times New Roman" w:hAnsi="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4D61AA" w:rsidRDefault="004D61AA" w:rsidP="004D61AA">
            <w:pPr>
              <w:shd w:val="clear" w:color="auto" w:fill="FFFFFF"/>
              <w:ind w:firstLine="709"/>
              <w:jc w:val="both"/>
              <w:rPr>
                <w:color w:val="000000"/>
                <w:spacing w:val="-6"/>
                <w:sz w:val="20"/>
                <w:szCs w:val="20"/>
              </w:rPr>
            </w:pPr>
            <w:r w:rsidRPr="004D61AA">
              <w:rPr>
                <w:color w:val="000000"/>
                <w:sz w:val="20"/>
                <w:szCs w:val="20"/>
              </w:rPr>
              <w:lastRenderedPageBreak/>
              <w:t xml:space="preserve">Большую работу по </w:t>
            </w:r>
            <w:proofErr w:type="gramStart"/>
            <w:r w:rsidRPr="004D61AA">
              <w:rPr>
                <w:color w:val="000000"/>
                <w:sz w:val="20"/>
                <w:szCs w:val="20"/>
              </w:rPr>
              <w:t>контролю за</w:t>
            </w:r>
            <w:proofErr w:type="gramEnd"/>
            <w:r w:rsidRPr="004D61AA">
              <w:rPr>
                <w:color w:val="000000"/>
                <w:sz w:val="20"/>
                <w:szCs w:val="20"/>
              </w:rPr>
              <w:t xml:space="preserve"> функциональным состоянием и медицинским обеспечением подготовки </w:t>
            </w:r>
            <w:r w:rsidRPr="004D61AA">
              <w:rPr>
                <w:color w:val="000000"/>
                <w:spacing w:val="-5"/>
                <w:sz w:val="20"/>
                <w:szCs w:val="20"/>
              </w:rPr>
              <w:t xml:space="preserve">спортсменов осуществляет </w:t>
            </w:r>
            <w:r w:rsidRPr="004D61AA">
              <w:rPr>
                <w:color w:val="000000"/>
                <w:spacing w:val="-5"/>
                <w:sz w:val="20"/>
                <w:szCs w:val="20"/>
              </w:rPr>
              <w:br/>
              <w:t>ГБУ Республики Марий Эл «Врачебно-</w:t>
            </w:r>
            <w:r w:rsidRPr="004D61AA">
              <w:rPr>
                <w:color w:val="000000"/>
                <w:spacing w:val="-5"/>
                <w:sz w:val="20"/>
                <w:szCs w:val="20"/>
              </w:rPr>
              <w:lastRenderedPageBreak/>
              <w:t xml:space="preserve">физкультурный </w:t>
            </w:r>
            <w:r w:rsidRPr="004D61AA">
              <w:rPr>
                <w:color w:val="000000"/>
                <w:spacing w:val="-6"/>
                <w:sz w:val="20"/>
                <w:szCs w:val="20"/>
              </w:rPr>
              <w:t>диспансер».</w:t>
            </w:r>
          </w:p>
          <w:p w:rsidR="004D61AA" w:rsidRPr="004D61AA" w:rsidRDefault="004D61AA" w:rsidP="004D61AA">
            <w:pPr>
              <w:shd w:val="clear" w:color="auto" w:fill="FFFFFF"/>
              <w:ind w:firstLine="709"/>
              <w:jc w:val="both"/>
              <w:rPr>
                <w:sz w:val="20"/>
                <w:szCs w:val="20"/>
                <w:shd w:val="clear" w:color="auto" w:fill="FFFFFF"/>
              </w:rPr>
            </w:pPr>
            <w:r w:rsidRPr="004D61AA">
              <w:rPr>
                <w:sz w:val="20"/>
                <w:szCs w:val="20"/>
              </w:rPr>
              <w:t>В настоящее время диспансер оснащен необходимым современным медицинским и лабораторным оборудованием, созданы комфортные условия, как для сотрудников, так и для пациентов</w:t>
            </w:r>
            <w:proofErr w:type="gramStart"/>
            <w:r w:rsidRPr="004D61AA">
              <w:rPr>
                <w:sz w:val="20"/>
                <w:szCs w:val="20"/>
                <w:shd w:val="clear" w:color="auto" w:fill="FFFFFF"/>
              </w:rPr>
              <w:t xml:space="preserve"> З</w:t>
            </w:r>
            <w:proofErr w:type="gramEnd"/>
            <w:r w:rsidRPr="004D61AA">
              <w:rPr>
                <w:sz w:val="20"/>
                <w:szCs w:val="20"/>
                <w:shd w:val="clear" w:color="auto" w:fill="FFFFFF"/>
              </w:rPr>
              <w:t xml:space="preserve">а 2019 год спортивными врачами диспансера было проведено </w:t>
            </w:r>
            <w:r w:rsidR="00413493">
              <w:rPr>
                <w:sz w:val="20"/>
                <w:szCs w:val="20"/>
                <w:shd w:val="clear" w:color="auto" w:fill="FFFFFF"/>
              </w:rPr>
              <w:t>6326</w:t>
            </w:r>
            <w:r w:rsidRPr="004D61AA">
              <w:rPr>
                <w:sz w:val="20"/>
                <w:szCs w:val="20"/>
                <w:shd w:val="clear" w:color="auto" w:fill="FFFFFF"/>
              </w:rPr>
              <w:t xml:space="preserve"> углубленных медицинских осмотров. Обслужено 774  соревнования, 381 учебно-тренировочных занятий, 14 учебно-тренировочных сборов.</w:t>
            </w:r>
          </w:p>
          <w:p w:rsidR="003F5965" w:rsidRPr="004D61AA" w:rsidRDefault="003F5965" w:rsidP="00774912">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916BF1" w:rsidP="00916BF1">
            <w:pPr>
              <w:pStyle w:val="af"/>
              <w:jc w:val="center"/>
              <w:rPr>
                <w:rFonts w:ascii="Times New Roman" w:hAnsi="Times New Roman"/>
                <w:sz w:val="20"/>
                <w:szCs w:val="20"/>
              </w:rPr>
            </w:pPr>
            <w:r>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lastRenderedPageBreak/>
              <w:t>3.</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4D61AA">
            <w:pPr>
              <w:rPr>
                <w:sz w:val="20"/>
                <w:szCs w:val="20"/>
              </w:rPr>
            </w:pPr>
            <w:r w:rsidRPr="005C0401">
              <w:rPr>
                <w:sz w:val="20"/>
                <w:szCs w:val="20"/>
              </w:rPr>
              <w:t>Мероприятия по поэтапному внедрению и реализации Всероссийского физкультурно-спортивного комплекса «Готов к труду и обороне» (ГТО)</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proofErr w:type="spellStart"/>
            <w:r w:rsidRPr="005C0401">
              <w:rPr>
                <w:sz w:val="20"/>
                <w:szCs w:val="20"/>
              </w:rPr>
              <w:t>Минспорттуризм</w:t>
            </w:r>
            <w:proofErr w:type="spellEnd"/>
            <w:r w:rsidRPr="005C0401">
              <w:rPr>
                <w:sz w:val="20"/>
                <w:szCs w:val="20"/>
              </w:rPr>
              <w:t xml:space="preserve">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увеличение доли граждан Республики Марий Эл, </w:t>
            </w:r>
            <w:proofErr w:type="spellStart"/>
            <w:proofErr w:type="gramStart"/>
            <w:r w:rsidRPr="005C0401">
              <w:rPr>
                <w:rFonts w:ascii="Times New Roman" w:hAnsi="Times New Roman"/>
                <w:sz w:val="20"/>
                <w:szCs w:val="20"/>
              </w:rPr>
              <w:t>выполнив-ших</w:t>
            </w:r>
            <w:proofErr w:type="spellEnd"/>
            <w:proofErr w:type="gramEnd"/>
            <w:r w:rsidRPr="005C0401">
              <w:rPr>
                <w:rFonts w:ascii="Times New Roman" w:hAnsi="Times New Roman"/>
                <w:sz w:val="20"/>
                <w:szCs w:val="20"/>
              </w:rPr>
              <w:t xml:space="preserve"> нормативы ВФСК «Готов к труду и обороне» (ГТО)</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4D61AA">
            <w:pPr>
              <w:pStyle w:val="af"/>
              <w:rPr>
                <w:rFonts w:ascii="Times New Roman" w:hAnsi="Times New Roman"/>
                <w:sz w:val="20"/>
                <w:szCs w:val="20"/>
              </w:rPr>
            </w:pPr>
            <w:r w:rsidRPr="005C0401">
              <w:rPr>
                <w:rFonts w:ascii="Times New Roman" w:hAnsi="Times New Roman"/>
                <w:sz w:val="20"/>
                <w:szCs w:val="20"/>
              </w:rPr>
              <w:t>В 201</w:t>
            </w:r>
            <w:r w:rsidR="004D61AA">
              <w:rPr>
                <w:rFonts w:ascii="Times New Roman" w:hAnsi="Times New Roman"/>
                <w:sz w:val="20"/>
                <w:szCs w:val="20"/>
              </w:rPr>
              <w:t>9</w:t>
            </w:r>
            <w:r w:rsidRPr="005C0401">
              <w:rPr>
                <w:rFonts w:ascii="Times New Roman" w:hAnsi="Times New Roman"/>
                <w:sz w:val="20"/>
                <w:szCs w:val="20"/>
              </w:rPr>
              <w:t xml:space="preserve"> году организовано </w:t>
            </w:r>
            <w:r w:rsidRPr="005C0401">
              <w:rPr>
                <w:rFonts w:ascii="Times New Roman" w:hAnsi="Times New Roman"/>
                <w:spacing w:val="4"/>
                <w:sz w:val="20"/>
                <w:szCs w:val="20"/>
              </w:rPr>
              <w:t xml:space="preserve">более </w:t>
            </w:r>
            <w:r w:rsidR="004D61AA">
              <w:rPr>
                <w:rFonts w:ascii="Times New Roman" w:hAnsi="Times New Roman"/>
                <w:spacing w:val="4"/>
                <w:sz w:val="20"/>
                <w:szCs w:val="20"/>
              </w:rPr>
              <w:t>10</w:t>
            </w:r>
            <w:r w:rsidRPr="005C0401">
              <w:rPr>
                <w:rFonts w:ascii="Times New Roman" w:hAnsi="Times New Roman"/>
                <w:spacing w:val="4"/>
                <w:sz w:val="20"/>
                <w:szCs w:val="20"/>
              </w:rPr>
              <w:t>0</w:t>
            </w:r>
            <w:r w:rsidRPr="005C0401">
              <w:rPr>
                <w:rFonts w:ascii="Times New Roman" w:hAnsi="Times New Roman"/>
                <w:color w:val="000000"/>
                <w:spacing w:val="4"/>
                <w:sz w:val="20"/>
                <w:szCs w:val="20"/>
              </w:rPr>
              <w:t xml:space="preserve"> региональных и муниципальных мероприятия по реализации комплекса ГТО, в рамках которых </w:t>
            </w:r>
            <w:r w:rsidRPr="005C0401">
              <w:rPr>
                <w:rFonts w:ascii="Times New Roman" w:hAnsi="Times New Roman"/>
                <w:spacing w:val="4"/>
                <w:sz w:val="20"/>
                <w:szCs w:val="20"/>
              </w:rPr>
              <w:t xml:space="preserve">протестировано </w:t>
            </w:r>
            <w:r w:rsidR="004D61AA" w:rsidRPr="004D61AA">
              <w:rPr>
                <w:rStyle w:val="ac"/>
                <w:rFonts w:ascii="Times New Roman" w:hAnsi="Times New Roman"/>
                <w:b w:val="0"/>
                <w:color w:val="000000"/>
                <w:sz w:val="20"/>
                <w:szCs w:val="20"/>
                <w:shd w:val="clear" w:color="auto" w:fill="FFFFFF"/>
              </w:rPr>
              <w:t>2159</w:t>
            </w:r>
            <w:r w:rsidRPr="005C0401">
              <w:rPr>
                <w:rFonts w:ascii="Times New Roman" w:hAnsi="Times New Roman"/>
                <w:spacing w:val="4"/>
                <w:sz w:val="20"/>
                <w:szCs w:val="20"/>
              </w:rPr>
              <w:t xml:space="preserve"> человек.</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t>4</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A25AED">
            <w:pPr>
              <w:rPr>
                <w:sz w:val="20"/>
                <w:szCs w:val="20"/>
              </w:rPr>
            </w:pPr>
            <w:r w:rsidRPr="005C0401">
              <w:rPr>
                <w:sz w:val="20"/>
                <w:szCs w:val="20"/>
              </w:rPr>
              <w:t>Развитие массового спорта</w:t>
            </w:r>
            <w:r>
              <w:rPr>
                <w:sz w:val="20"/>
                <w:szCs w:val="20"/>
              </w:rPr>
              <w:t xml:space="preserve">, гранты Правительства Республики Марий Эл на развитие физической культуры </w:t>
            </w:r>
            <w:r>
              <w:rPr>
                <w:sz w:val="20"/>
                <w:szCs w:val="20"/>
              </w:rPr>
              <w:lastRenderedPageBreak/>
              <w:t>и массового спорта</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proofErr w:type="spellStart"/>
            <w:r w:rsidRPr="005C0401">
              <w:rPr>
                <w:sz w:val="20"/>
                <w:szCs w:val="20"/>
              </w:rPr>
              <w:lastRenderedPageBreak/>
              <w:t>Минспорттуризм</w:t>
            </w:r>
            <w:proofErr w:type="spellEnd"/>
          </w:p>
          <w:p w:rsidR="003F5965" w:rsidRPr="005C0401" w:rsidRDefault="003F5965" w:rsidP="00774912">
            <w:pPr>
              <w:widowControl w:val="0"/>
              <w:jc w:val="center"/>
              <w:rPr>
                <w:sz w:val="20"/>
                <w:szCs w:val="20"/>
              </w:rPr>
            </w:pPr>
            <w:r w:rsidRPr="005C0401">
              <w:rPr>
                <w:sz w:val="20"/>
                <w:szCs w:val="20"/>
              </w:rPr>
              <w:t>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proofErr w:type="spellStart"/>
            <w:proofErr w:type="gramStart"/>
            <w:r w:rsidRPr="005C0401">
              <w:rPr>
                <w:rFonts w:ascii="Times New Roman" w:hAnsi="Times New Roman"/>
                <w:sz w:val="20"/>
                <w:szCs w:val="20"/>
              </w:rPr>
              <w:t>популяриза-ция</w:t>
            </w:r>
            <w:proofErr w:type="spellEnd"/>
            <w:proofErr w:type="gramEnd"/>
            <w:r w:rsidRPr="005C0401">
              <w:rPr>
                <w:rFonts w:ascii="Times New Roman" w:hAnsi="Times New Roman"/>
                <w:sz w:val="20"/>
                <w:szCs w:val="20"/>
              </w:rPr>
              <w:t xml:space="preserve"> здорового образа жизни, физической </w:t>
            </w:r>
            <w:r w:rsidRPr="005C0401">
              <w:rPr>
                <w:rFonts w:ascii="Times New Roman" w:hAnsi="Times New Roman"/>
                <w:sz w:val="20"/>
                <w:szCs w:val="20"/>
              </w:rPr>
              <w:lastRenderedPageBreak/>
              <w:t>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3F5965" w:rsidRPr="002260AF" w:rsidRDefault="002260AF" w:rsidP="00774912">
            <w:pPr>
              <w:pStyle w:val="af"/>
              <w:rPr>
                <w:rFonts w:ascii="Times New Roman" w:hAnsi="Times New Roman"/>
                <w:i/>
                <w:sz w:val="20"/>
                <w:szCs w:val="20"/>
              </w:rPr>
            </w:pPr>
            <w:r w:rsidRPr="002260AF">
              <w:rPr>
                <w:rFonts w:ascii="Times New Roman" w:hAnsi="Times New Roman"/>
                <w:color w:val="000000"/>
                <w:sz w:val="20"/>
                <w:szCs w:val="20"/>
              </w:rPr>
              <w:lastRenderedPageBreak/>
              <w:t xml:space="preserve">За 2019 год в Республике Марий Эл  проведено около 300 крупных соревнований, из них - 41 всероссийских и межрегиональных. </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lastRenderedPageBreak/>
              <w:t>5</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Развитие физической культуры и спорта среди лиц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proofErr w:type="spellStart"/>
            <w:r w:rsidRPr="005C0401">
              <w:rPr>
                <w:sz w:val="20"/>
                <w:szCs w:val="20"/>
              </w:rPr>
              <w:t>Минспорттуризм</w:t>
            </w:r>
            <w:proofErr w:type="spellEnd"/>
            <w:r w:rsidRPr="005C0401">
              <w:rPr>
                <w:sz w:val="20"/>
                <w:szCs w:val="20"/>
              </w:rPr>
              <w:t xml:space="preserve">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повышение интереса к занятиям физической культурой и спортом среди лиц с </w:t>
            </w:r>
            <w:proofErr w:type="gramStart"/>
            <w:r w:rsidRPr="005C0401">
              <w:rPr>
                <w:rFonts w:ascii="Times New Roman" w:hAnsi="Times New Roman"/>
                <w:sz w:val="20"/>
                <w:szCs w:val="20"/>
              </w:rPr>
              <w:t>ограниченными</w:t>
            </w:r>
            <w:proofErr w:type="gramEnd"/>
            <w:r w:rsidRPr="005C0401">
              <w:rPr>
                <w:rFonts w:ascii="Times New Roman" w:hAnsi="Times New Roman"/>
                <w:sz w:val="20"/>
                <w:szCs w:val="20"/>
              </w:rPr>
              <w:t xml:space="preserve"> </w:t>
            </w:r>
            <w:proofErr w:type="spellStart"/>
            <w:r w:rsidRPr="005C0401">
              <w:rPr>
                <w:rFonts w:ascii="Times New Roman" w:hAnsi="Times New Roman"/>
                <w:sz w:val="20"/>
                <w:szCs w:val="20"/>
              </w:rPr>
              <w:t>возможностя-ми</w:t>
            </w:r>
            <w:proofErr w:type="spellEnd"/>
            <w:r w:rsidRPr="005C0401">
              <w:rPr>
                <w:rFonts w:ascii="Times New Roman" w:hAnsi="Times New Roman"/>
                <w:sz w:val="20"/>
                <w:szCs w:val="20"/>
              </w:rPr>
              <w:t xml:space="preserve"> здоровья и инвалидов; у</w:t>
            </w:r>
            <w:r w:rsidRPr="005C0401">
              <w:rPr>
                <w:rFonts w:ascii="Times New Roman" w:hAnsi="Times New Roman"/>
                <w:bCs/>
                <w:sz w:val="20"/>
                <w:szCs w:val="20"/>
              </w:rPr>
              <w:t xml:space="preserve">величение доли лиц с </w:t>
            </w:r>
            <w:proofErr w:type="spellStart"/>
            <w:r w:rsidRPr="005C0401">
              <w:rPr>
                <w:rFonts w:ascii="Times New Roman" w:hAnsi="Times New Roman"/>
                <w:bCs/>
                <w:sz w:val="20"/>
                <w:szCs w:val="20"/>
              </w:rPr>
              <w:t>ограничен-ными</w:t>
            </w:r>
            <w:proofErr w:type="spellEnd"/>
            <w:r w:rsidRPr="005C0401">
              <w:rPr>
                <w:rFonts w:ascii="Times New Roman" w:hAnsi="Times New Roman"/>
                <w:bCs/>
                <w:sz w:val="20"/>
                <w:szCs w:val="20"/>
              </w:rPr>
              <w:t xml:space="preserve"> </w:t>
            </w:r>
            <w:proofErr w:type="spellStart"/>
            <w:r w:rsidRPr="005C0401">
              <w:rPr>
                <w:rFonts w:ascii="Times New Roman" w:hAnsi="Times New Roman"/>
                <w:bCs/>
                <w:sz w:val="20"/>
                <w:szCs w:val="20"/>
              </w:rPr>
              <w:t>возможностя-ми</w:t>
            </w:r>
            <w:proofErr w:type="spellEnd"/>
            <w:r w:rsidRPr="005C0401">
              <w:rPr>
                <w:rFonts w:ascii="Times New Roman" w:hAnsi="Times New Roman"/>
                <w:bCs/>
                <w:sz w:val="20"/>
                <w:szCs w:val="20"/>
              </w:rPr>
              <w:t xml:space="preserve"> здоровья и инвалидов, </w:t>
            </w:r>
            <w:proofErr w:type="spellStart"/>
            <w:r w:rsidRPr="005C0401">
              <w:rPr>
                <w:rFonts w:ascii="Times New Roman" w:hAnsi="Times New Roman"/>
                <w:bCs/>
                <w:sz w:val="20"/>
                <w:szCs w:val="20"/>
              </w:rPr>
              <w:t>системати-чески</w:t>
            </w:r>
            <w:proofErr w:type="spellEnd"/>
            <w:r w:rsidRPr="005C0401">
              <w:rPr>
                <w:rFonts w:ascii="Times New Roman" w:hAnsi="Times New Roman"/>
                <w:bCs/>
                <w:sz w:val="20"/>
                <w:szCs w:val="20"/>
              </w:rPr>
              <w:t xml:space="preserve"> </w:t>
            </w:r>
            <w:proofErr w:type="spellStart"/>
            <w:r w:rsidRPr="005C0401">
              <w:rPr>
                <w:rFonts w:ascii="Times New Roman" w:hAnsi="Times New Roman"/>
                <w:bCs/>
                <w:sz w:val="20"/>
                <w:szCs w:val="20"/>
              </w:rPr>
              <w:t>занимающих-ся</w:t>
            </w:r>
            <w:proofErr w:type="spellEnd"/>
            <w:r w:rsidRPr="005C0401">
              <w:rPr>
                <w:rFonts w:ascii="Times New Roman" w:hAnsi="Times New Roman"/>
                <w:bCs/>
                <w:sz w:val="20"/>
                <w:szCs w:val="20"/>
              </w:rPr>
              <w:t xml:space="preserve"> физической культурой и спортом </w:t>
            </w:r>
            <w:r w:rsidRPr="005C0401">
              <w:rPr>
                <w:rFonts w:ascii="Times New Roman" w:hAnsi="Times New Roman"/>
                <w:bCs/>
                <w:sz w:val="20"/>
                <w:szCs w:val="20"/>
              </w:rPr>
              <w:br/>
              <w:t>в общей численности данной категории населения до 15,0%.</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2260AF">
            <w:pPr>
              <w:pStyle w:val="af"/>
              <w:rPr>
                <w:rFonts w:ascii="Times New Roman" w:hAnsi="Times New Roman"/>
                <w:sz w:val="20"/>
                <w:szCs w:val="20"/>
              </w:rPr>
            </w:pPr>
            <w:r w:rsidRPr="005C0401">
              <w:rPr>
                <w:rFonts w:ascii="Times New Roman" w:hAnsi="Times New Roman"/>
                <w:bCs/>
                <w:sz w:val="20"/>
                <w:szCs w:val="20"/>
              </w:rPr>
              <w:t xml:space="preserve">Доля лиц с ограниченными возможностями здоровья и </w:t>
            </w:r>
            <w:proofErr w:type="gramStart"/>
            <w:r w:rsidRPr="005C0401">
              <w:rPr>
                <w:rFonts w:ascii="Times New Roman" w:hAnsi="Times New Roman"/>
                <w:bCs/>
                <w:sz w:val="20"/>
                <w:szCs w:val="20"/>
              </w:rPr>
              <w:t>инвалидов, систематически занимающихся физической культурой и спортом в общей численности данной категории нас</w:t>
            </w:r>
            <w:r w:rsidR="002260AF">
              <w:rPr>
                <w:rFonts w:ascii="Times New Roman" w:hAnsi="Times New Roman"/>
                <w:bCs/>
                <w:sz w:val="20"/>
                <w:szCs w:val="20"/>
              </w:rPr>
              <w:t>еления за 2019 год составила</w:t>
            </w:r>
            <w:proofErr w:type="gramEnd"/>
            <w:r w:rsidR="002260AF">
              <w:rPr>
                <w:rFonts w:ascii="Times New Roman" w:hAnsi="Times New Roman"/>
                <w:bCs/>
                <w:sz w:val="20"/>
                <w:szCs w:val="20"/>
              </w:rPr>
              <w:t xml:space="preserve"> 16,6</w:t>
            </w:r>
            <w:r w:rsidRPr="005C0401">
              <w:rPr>
                <w:rFonts w:ascii="Times New Roman" w:hAnsi="Times New Roman"/>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t>6</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Пропаганда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proofErr w:type="spellStart"/>
            <w:r w:rsidRPr="005C0401">
              <w:rPr>
                <w:sz w:val="20"/>
                <w:szCs w:val="20"/>
              </w:rPr>
              <w:t>Минспорттуризм</w:t>
            </w:r>
            <w:proofErr w:type="spellEnd"/>
            <w:r w:rsidRPr="005C0401">
              <w:rPr>
                <w:sz w:val="20"/>
                <w:szCs w:val="20"/>
              </w:rPr>
              <w:t xml:space="preserve">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2260AF">
            <w:pPr>
              <w:pStyle w:val="af"/>
              <w:rPr>
                <w:rFonts w:ascii="Times New Roman" w:hAnsi="Times New Roman"/>
                <w:sz w:val="20"/>
                <w:szCs w:val="20"/>
              </w:rPr>
            </w:pPr>
            <w:r w:rsidRPr="005C0401">
              <w:rPr>
                <w:rFonts w:ascii="Times New Roman" w:hAnsi="Times New Roman"/>
                <w:sz w:val="20"/>
                <w:szCs w:val="20"/>
              </w:rPr>
              <w:t xml:space="preserve">популяризация здорового образа жизни, физической </w:t>
            </w:r>
            <w:r w:rsidRPr="005C0401">
              <w:rPr>
                <w:rFonts w:ascii="Times New Roman" w:hAnsi="Times New Roman"/>
                <w:sz w:val="20"/>
                <w:szCs w:val="20"/>
              </w:rPr>
              <w:lastRenderedPageBreak/>
              <w:t>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lastRenderedPageBreak/>
              <w:t xml:space="preserve">В течение отчетного периода поддерживалась постоянная связь со средствами массовой информации, велась регулярная подготовка и рассылка в средства </w:t>
            </w:r>
            <w:r w:rsidRPr="005C0401">
              <w:rPr>
                <w:rFonts w:ascii="Times New Roman" w:hAnsi="Times New Roman"/>
                <w:sz w:val="20"/>
                <w:szCs w:val="20"/>
              </w:rPr>
              <w:lastRenderedPageBreak/>
              <w:t>массовой информации пресс-релизов о спортивной жизни республики, результатах выступления ведущих спортсменов на соревнованиях различного уровня. Была организована информационная поддержка всех крупных физкультурно-спортивных мероприятий. Регулярно размещается информация на сайте Правительства Республики Марий Эл и в СМИ.</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lastRenderedPageBreak/>
              <w:t>нет</w:t>
            </w:r>
          </w:p>
        </w:tc>
      </w:tr>
      <w:tr w:rsidR="002260AF" w:rsidRPr="00B67EE5" w:rsidTr="00774912">
        <w:tc>
          <w:tcPr>
            <w:tcW w:w="567" w:type="dxa"/>
            <w:tcBorders>
              <w:top w:val="single" w:sz="4" w:space="0" w:color="auto"/>
              <w:left w:val="single" w:sz="4" w:space="0" w:color="auto"/>
              <w:bottom w:val="single" w:sz="4" w:space="0" w:color="auto"/>
              <w:right w:val="single" w:sz="4" w:space="0" w:color="auto"/>
            </w:tcBorders>
          </w:tcPr>
          <w:p w:rsidR="002260AF" w:rsidRDefault="002260AF" w:rsidP="00774912">
            <w:pPr>
              <w:pStyle w:val="af"/>
              <w:rPr>
                <w:rFonts w:ascii="Times New Roman" w:hAnsi="Times New Roman"/>
                <w:sz w:val="20"/>
                <w:szCs w:val="20"/>
              </w:rPr>
            </w:pPr>
            <w:r>
              <w:rPr>
                <w:rFonts w:ascii="Times New Roman" w:hAnsi="Times New Roman"/>
                <w:sz w:val="20"/>
                <w:szCs w:val="20"/>
              </w:rPr>
              <w:lastRenderedPageBreak/>
              <w:t>7.</w:t>
            </w:r>
          </w:p>
        </w:tc>
        <w:tc>
          <w:tcPr>
            <w:tcW w:w="2978"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rPr>
                <w:sz w:val="20"/>
                <w:szCs w:val="20"/>
              </w:rPr>
            </w:pPr>
            <w:r>
              <w:rPr>
                <w:sz w:val="20"/>
                <w:szCs w:val="20"/>
              </w:rPr>
              <w:t>Региональный проект «Спорт-норма жизни»</w:t>
            </w:r>
          </w:p>
        </w:tc>
        <w:tc>
          <w:tcPr>
            <w:tcW w:w="1843" w:type="dxa"/>
            <w:tcBorders>
              <w:top w:val="single" w:sz="4" w:space="0" w:color="auto"/>
              <w:left w:val="single" w:sz="4" w:space="0" w:color="auto"/>
              <w:bottom w:val="single" w:sz="4" w:space="0" w:color="auto"/>
              <w:right w:val="single" w:sz="4" w:space="0" w:color="auto"/>
            </w:tcBorders>
          </w:tcPr>
          <w:p w:rsidR="002260AF" w:rsidRPr="005C0401" w:rsidRDefault="002260AF" w:rsidP="00C879C0">
            <w:pPr>
              <w:widowControl w:val="0"/>
              <w:jc w:val="center"/>
              <w:rPr>
                <w:sz w:val="20"/>
                <w:szCs w:val="20"/>
              </w:rPr>
            </w:pPr>
            <w:proofErr w:type="spellStart"/>
            <w:r w:rsidRPr="005C0401">
              <w:rPr>
                <w:sz w:val="20"/>
                <w:szCs w:val="20"/>
              </w:rPr>
              <w:t>Минспорттуризм</w:t>
            </w:r>
            <w:proofErr w:type="spellEnd"/>
            <w:r w:rsidRPr="005C0401">
              <w:rPr>
                <w:sz w:val="20"/>
                <w:szCs w:val="20"/>
              </w:rPr>
              <w:t xml:space="preserve"> Республики Марий Эл</w:t>
            </w:r>
          </w:p>
          <w:p w:rsidR="002260AF" w:rsidRPr="005C0401" w:rsidRDefault="002260AF" w:rsidP="00C879C0">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Pr>
                <w:sz w:val="20"/>
                <w:szCs w:val="20"/>
              </w:rPr>
              <w:t>2019</w:t>
            </w:r>
          </w:p>
        </w:tc>
        <w:tc>
          <w:tcPr>
            <w:tcW w:w="849"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Pr>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2260AF" w:rsidRPr="005C0401" w:rsidRDefault="002260AF" w:rsidP="00B80ACC">
            <w:pPr>
              <w:pStyle w:val="af"/>
              <w:rPr>
                <w:rFonts w:ascii="Times New Roman" w:hAnsi="Times New Roman"/>
                <w:sz w:val="20"/>
                <w:szCs w:val="20"/>
              </w:rPr>
            </w:pPr>
            <w:r>
              <w:rPr>
                <w:rFonts w:ascii="Times New Roman" w:hAnsi="Times New Roman"/>
                <w:sz w:val="20"/>
                <w:szCs w:val="20"/>
              </w:rPr>
              <w:t xml:space="preserve">Доведение к 2024 году до 55% доли граждан, </w:t>
            </w:r>
            <w:proofErr w:type="spellStart"/>
            <w:proofErr w:type="gramStart"/>
            <w:r>
              <w:rPr>
                <w:rFonts w:ascii="Times New Roman" w:hAnsi="Times New Roman"/>
                <w:sz w:val="20"/>
                <w:szCs w:val="20"/>
              </w:rPr>
              <w:t>системати</w:t>
            </w:r>
            <w:r w:rsidR="00B80ACC">
              <w:rPr>
                <w:rFonts w:ascii="Times New Roman" w:hAnsi="Times New Roman"/>
                <w:sz w:val="20"/>
                <w:szCs w:val="20"/>
              </w:rPr>
              <w:t>-</w:t>
            </w:r>
            <w:r>
              <w:rPr>
                <w:rFonts w:ascii="Times New Roman" w:hAnsi="Times New Roman"/>
                <w:sz w:val="20"/>
                <w:szCs w:val="20"/>
              </w:rPr>
              <w:t>чески</w:t>
            </w:r>
            <w:proofErr w:type="spellEnd"/>
            <w:proofErr w:type="gramEnd"/>
            <w:r>
              <w:rPr>
                <w:rFonts w:ascii="Times New Roman" w:hAnsi="Times New Roman"/>
                <w:sz w:val="20"/>
                <w:szCs w:val="20"/>
              </w:rPr>
              <w:t xml:space="preserve"> занимающихся физической культурой и сп</w:t>
            </w:r>
            <w:r w:rsidR="00B80ACC">
              <w:rPr>
                <w:rFonts w:ascii="Times New Roman" w:hAnsi="Times New Roman"/>
                <w:sz w:val="20"/>
                <w:szCs w:val="20"/>
              </w:rPr>
              <w:t>ортом путем мотивации населения</w:t>
            </w:r>
            <w:r>
              <w:rPr>
                <w:rFonts w:ascii="Times New Roman" w:hAnsi="Times New Roman"/>
                <w:sz w:val="20"/>
                <w:szCs w:val="20"/>
              </w:rPr>
              <w:t xml:space="preserve">, активизации спортивно-массовой работы  на всех уровнях и в корпоративной среде, в том числе вовлечения в подготовку и выполнение нормативов </w:t>
            </w:r>
            <w:r w:rsidR="00B80ACC">
              <w:rPr>
                <w:rFonts w:ascii="Times New Roman" w:hAnsi="Times New Roman"/>
                <w:sz w:val="20"/>
                <w:szCs w:val="20"/>
              </w:rPr>
              <w:t>ВФСК</w:t>
            </w:r>
            <w:r>
              <w:rPr>
                <w:rFonts w:ascii="Times New Roman" w:hAnsi="Times New Roman"/>
                <w:sz w:val="20"/>
                <w:szCs w:val="20"/>
              </w:rPr>
              <w:t xml:space="preserve"> ГТО, а также подготовки </w:t>
            </w:r>
            <w:r w:rsidR="00B80ACC">
              <w:rPr>
                <w:rFonts w:ascii="Times New Roman" w:hAnsi="Times New Roman"/>
                <w:sz w:val="20"/>
                <w:szCs w:val="20"/>
              </w:rPr>
              <w:t xml:space="preserve">спортивного </w:t>
            </w:r>
            <w:r w:rsidR="00B80ACC">
              <w:rPr>
                <w:rFonts w:ascii="Times New Roman" w:hAnsi="Times New Roman"/>
                <w:sz w:val="20"/>
                <w:szCs w:val="20"/>
              </w:rPr>
              <w:lastRenderedPageBreak/>
              <w:t xml:space="preserve">резерва и развития спортивной </w:t>
            </w:r>
            <w:proofErr w:type="spellStart"/>
            <w:r w:rsidR="00B80ACC">
              <w:rPr>
                <w:rFonts w:ascii="Times New Roman" w:hAnsi="Times New Roman"/>
                <w:sz w:val="20"/>
                <w:szCs w:val="20"/>
              </w:rPr>
              <w:t>инфраструкту-ры</w:t>
            </w:r>
            <w:proofErr w:type="spellEnd"/>
          </w:p>
        </w:tc>
        <w:tc>
          <w:tcPr>
            <w:tcW w:w="4111" w:type="dxa"/>
            <w:tcBorders>
              <w:top w:val="single" w:sz="4" w:space="0" w:color="auto"/>
              <w:left w:val="single" w:sz="4" w:space="0" w:color="auto"/>
              <w:bottom w:val="single" w:sz="4" w:space="0" w:color="auto"/>
              <w:right w:val="single" w:sz="4" w:space="0" w:color="auto"/>
            </w:tcBorders>
          </w:tcPr>
          <w:p w:rsidR="00B80ACC" w:rsidRPr="00B80ACC" w:rsidRDefault="00B80ACC" w:rsidP="00B80ACC">
            <w:pPr>
              <w:ind w:firstLine="709"/>
              <w:jc w:val="both"/>
              <w:rPr>
                <w:rFonts w:eastAsiaTheme="minorEastAsia"/>
                <w:sz w:val="20"/>
                <w:szCs w:val="20"/>
              </w:rPr>
            </w:pPr>
            <w:r w:rsidRPr="00B80ACC">
              <w:rPr>
                <w:rFonts w:eastAsiaTheme="minorEastAsia"/>
                <w:sz w:val="20"/>
                <w:szCs w:val="20"/>
              </w:rPr>
              <w:lastRenderedPageBreak/>
              <w:t>В рамках проекта «Спорт-норма жизни» национального проекта «Демография» в 2019 году были реализованы следующие мероприятия:</w:t>
            </w:r>
          </w:p>
          <w:p w:rsidR="00B80ACC" w:rsidRPr="00B80ACC" w:rsidRDefault="00B80ACC" w:rsidP="00B80ACC">
            <w:pPr>
              <w:jc w:val="both"/>
              <w:rPr>
                <w:sz w:val="20"/>
                <w:szCs w:val="20"/>
              </w:rPr>
            </w:pPr>
            <w:r w:rsidRPr="00B80ACC">
              <w:rPr>
                <w:rFonts w:eastAsiaTheme="minorEastAsia"/>
                <w:sz w:val="20"/>
                <w:szCs w:val="20"/>
              </w:rPr>
              <w:t>1) «Закупка спортивно-технологического оборудования для создания малых спортивных пл</w:t>
            </w:r>
            <w:r>
              <w:rPr>
                <w:rFonts w:eastAsiaTheme="minorEastAsia"/>
                <w:sz w:val="20"/>
                <w:szCs w:val="20"/>
              </w:rPr>
              <w:t xml:space="preserve">ощадок» (оборудование </w:t>
            </w:r>
            <w:r>
              <w:rPr>
                <w:rFonts w:eastAsiaTheme="minorEastAsia"/>
                <w:sz w:val="20"/>
                <w:szCs w:val="20"/>
              </w:rPr>
              <w:br/>
              <w:t xml:space="preserve">для ГТО) </w:t>
            </w:r>
            <w:r w:rsidRPr="00B80ACC">
              <w:rPr>
                <w:sz w:val="20"/>
                <w:szCs w:val="20"/>
              </w:rPr>
              <w:t>для 6 муниципальных районах Республики Марий Эл (</w:t>
            </w:r>
            <w:proofErr w:type="spellStart"/>
            <w:r w:rsidRPr="00B80ACC">
              <w:rPr>
                <w:sz w:val="20"/>
                <w:szCs w:val="20"/>
              </w:rPr>
              <w:t>Горномарийский</w:t>
            </w:r>
            <w:proofErr w:type="spellEnd"/>
            <w:r w:rsidRPr="00B80ACC">
              <w:rPr>
                <w:sz w:val="20"/>
                <w:szCs w:val="20"/>
              </w:rPr>
              <w:t xml:space="preserve">, </w:t>
            </w:r>
            <w:proofErr w:type="spellStart"/>
            <w:r w:rsidRPr="00B80ACC">
              <w:rPr>
                <w:sz w:val="20"/>
                <w:szCs w:val="20"/>
              </w:rPr>
              <w:t>Юринский</w:t>
            </w:r>
            <w:proofErr w:type="spellEnd"/>
            <w:r w:rsidRPr="00B80ACC">
              <w:rPr>
                <w:sz w:val="20"/>
                <w:szCs w:val="20"/>
              </w:rPr>
              <w:t xml:space="preserve">, </w:t>
            </w:r>
            <w:proofErr w:type="spellStart"/>
            <w:r w:rsidRPr="00B80ACC">
              <w:rPr>
                <w:sz w:val="20"/>
                <w:szCs w:val="20"/>
              </w:rPr>
              <w:t>Килемарский</w:t>
            </w:r>
            <w:proofErr w:type="spellEnd"/>
            <w:r w:rsidRPr="00B80ACC">
              <w:rPr>
                <w:sz w:val="20"/>
                <w:szCs w:val="20"/>
              </w:rPr>
              <w:t xml:space="preserve">, </w:t>
            </w:r>
            <w:proofErr w:type="spellStart"/>
            <w:r w:rsidRPr="00B80ACC">
              <w:rPr>
                <w:sz w:val="20"/>
                <w:szCs w:val="20"/>
              </w:rPr>
              <w:t>Новоторъяльский</w:t>
            </w:r>
            <w:proofErr w:type="spellEnd"/>
            <w:r w:rsidRPr="00B80ACC">
              <w:rPr>
                <w:sz w:val="20"/>
                <w:szCs w:val="20"/>
              </w:rPr>
              <w:t xml:space="preserve">, </w:t>
            </w:r>
            <w:proofErr w:type="spellStart"/>
            <w:r w:rsidRPr="00B80ACC">
              <w:rPr>
                <w:sz w:val="20"/>
                <w:szCs w:val="20"/>
              </w:rPr>
              <w:t>Параньгинский</w:t>
            </w:r>
            <w:proofErr w:type="spellEnd"/>
            <w:r w:rsidRPr="00B80ACC">
              <w:rPr>
                <w:sz w:val="20"/>
                <w:szCs w:val="20"/>
              </w:rPr>
              <w:t xml:space="preserve">, </w:t>
            </w:r>
            <w:proofErr w:type="spellStart"/>
            <w:r w:rsidRPr="00B80ACC">
              <w:rPr>
                <w:sz w:val="20"/>
                <w:szCs w:val="20"/>
              </w:rPr>
              <w:t>Звениговский</w:t>
            </w:r>
            <w:proofErr w:type="spellEnd"/>
            <w:r w:rsidRPr="00B80ACC">
              <w:rPr>
                <w:sz w:val="20"/>
                <w:szCs w:val="20"/>
              </w:rPr>
              <w:t xml:space="preserve">). </w:t>
            </w:r>
          </w:p>
          <w:p w:rsidR="00B80ACC" w:rsidRPr="00B80ACC" w:rsidRDefault="00B80ACC" w:rsidP="00B80ACC">
            <w:pPr>
              <w:widowControl w:val="0"/>
              <w:tabs>
                <w:tab w:val="left" w:pos="6225"/>
              </w:tabs>
              <w:jc w:val="both"/>
              <w:rPr>
                <w:sz w:val="20"/>
                <w:szCs w:val="20"/>
              </w:rPr>
            </w:pPr>
            <w:r w:rsidRPr="00B80ACC">
              <w:rPr>
                <w:sz w:val="20"/>
                <w:szCs w:val="20"/>
              </w:rPr>
              <w:t>Оборудование закуплено и поставлено в полном объеме, субсидия выполнена 100%.</w:t>
            </w:r>
          </w:p>
          <w:p w:rsidR="00B80ACC" w:rsidRPr="00B80ACC" w:rsidRDefault="00B80ACC" w:rsidP="00B80ACC">
            <w:pPr>
              <w:jc w:val="both"/>
              <w:rPr>
                <w:rFonts w:eastAsiaTheme="minorEastAsia"/>
                <w:sz w:val="20"/>
                <w:szCs w:val="20"/>
              </w:rPr>
            </w:pPr>
            <w:r w:rsidRPr="00B80ACC">
              <w:rPr>
                <w:rFonts w:eastAsiaTheme="minorEastAsia"/>
                <w:sz w:val="20"/>
                <w:szCs w:val="20"/>
              </w:rPr>
              <w:t>2) «Закупка спортивно-технологического оборудования для создания физкультурно-оздоровительных комплексов открытого типа» (ФОКОТ)</w:t>
            </w:r>
            <w:proofErr w:type="gramStart"/>
            <w:r w:rsidRPr="00B80ACC">
              <w:rPr>
                <w:rFonts w:eastAsiaTheme="minorEastAsia"/>
                <w:sz w:val="20"/>
                <w:szCs w:val="20"/>
              </w:rPr>
              <w:t>.</w:t>
            </w:r>
            <w:r>
              <w:rPr>
                <w:rFonts w:eastAsiaTheme="minorEastAsia"/>
                <w:sz w:val="20"/>
                <w:szCs w:val="20"/>
              </w:rPr>
              <w:t>д</w:t>
            </w:r>
            <w:proofErr w:type="gramEnd"/>
            <w:r>
              <w:rPr>
                <w:rFonts w:eastAsiaTheme="minorEastAsia"/>
                <w:sz w:val="20"/>
                <w:szCs w:val="20"/>
              </w:rPr>
              <w:t xml:space="preserve">ля </w:t>
            </w:r>
            <w:r w:rsidRPr="00B80ACC">
              <w:rPr>
                <w:rFonts w:eastAsiaTheme="minorEastAsia"/>
                <w:sz w:val="20"/>
                <w:szCs w:val="20"/>
              </w:rPr>
              <w:t xml:space="preserve">2 городских округа </w:t>
            </w:r>
            <w:r w:rsidRPr="00B80ACC">
              <w:rPr>
                <w:rFonts w:eastAsiaTheme="minorEastAsia"/>
                <w:sz w:val="20"/>
                <w:szCs w:val="20"/>
              </w:rPr>
              <w:br/>
              <w:t>в Республике Марий Эл:</w:t>
            </w:r>
          </w:p>
          <w:p w:rsidR="00B80ACC" w:rsidRPr="00B80ACC" w:rsidRDefault="00B80ACC" w:rsidP="00B80ACC">
            <w:pPr>
              <w:jc w:val="both"/>
              <w:rPr>
                <w:rFonts w:eastAsiaTheme="minorEastAsia"/>
                <w:sz w:val="20"/>
                <w:szCs w:val="20"/>
              </w:rPr>
            </w:pPr>
            <w:r w:rsidRPr="00B80ACC">
              <w:rPr>
                <w:rFonts w:eastAsiaTheme="minorEastAsia"/>
                <w:sz w:val="20"/>
                <w:szCs w:val="20"/>
              </w:rPr>
              <w:t>г. Йошкар-Ола (</w:t>
            </w:r>
            <w:proofErr w:type="gramStart"/>
            <w:r w:rsidRPr="00B80ACC">
              <w:rPr>
                <w:rFonts w:eastAsiaTheme="minorEastAsia"/>
                <w:sz w:val="20"/>
                <w:szCs w:val="20"/>
              </w:rPr>
              <w:t>с</w:t>
            </w:r>
            <w:proofErr w:type="gramEnd"/>
            <w:r w:rsidRPr="00B80ACC">
              <w:rPr>
                <w:rFonts w:eastAsiaTheme="minorEastAsia"/>
                <w:sz w:val="20"/>
                <w:szCs w:val="20"/>
              </w:rPr>
              <w:t>. </w:t>
            </w:r>
            <w:proofErr w:type="gramStart"/>
            <w:r w:rsidRPr="00B80ACC">
              <w:rPr>
                <w:rFonts w:eastAsiaTheme="minorEastAsia"/>
                <w:sz w:val="20"/>
                <w:szCs w:val="20"/>
              </w:rPr>
              <w:t>Семеновка</w:t>
            </w:r>
            <w:proofErr w:type="gramEnd"/>
            <w:r w:rsidRPr="00B80ACC">
              <w:rPr>
                <w:rFonts w:eastAsiaTheme="minorEastAsia"/>
                <w:sz w:val="20"/>
                <w:szCs w:val="20"/>
              </w:rPr>
              <w:t>, ГБПОУ Республики Марий Эл «Училище олимпийского резерва»);</w:t>
            </w:r>
          </w:p>
          <w:p w:rsidR="00B80ACC" w:rsidRPr="00B80ACC" w:rsidRDefault="00B80ACC" w:rsidP="00B80ACC">
            <w:pPr>
              <w:jc w:val="both"/>
              <w:rPr>
                <w:rFonts w:eastAsiaTheme="minorEastAsia"/>
                <w:color w:val="0D0D0D"/>
                <w:sz w:val="20"/>
                <w:szCs w:val="20"/>
              </w:rPr>
            </w:pPr>
            <w:r w:rsidRPr="00B80ACC">
              <w:rPr>
                <w:rFonts w:eastAsiaTheme="minorEastAsia"/>
                <w:color w:val="0D0D0D"/>
                <w:sz w:val="20"/>
                <w:szCs w:val="20"/>
              </w:rPr>
              <w:t>г. Козьмодемьянск.</w:t>
            </w:r>
          </w:p>
          <w:p w:rsidR="00B80ACC" w:rsidRPr="00B80ACC" w:rsidRDefault="00B80ACC" w:rsidP="00B80ACC">
            <w:pPr>
              <w:jc w:val="both"/>
              <w:rPr>
                <w:rFonts w:eastAsiaTheme="minorEastAsia"/>
                <w:color w:val="0D0D0D"/>
                <w:sz w:val="20"/>
                <w:szCs w:val="20"/>
              </w:rPr>
            </w:pPr>
            <w:r w:rsidRPr="00B80ACC">
              <w:rPr>
                <w:rFonts w:eastAsiaTheme="minorEastAsia"/>
                <w:color w:val="0D0D0D"/>
                <w:sz w:val="20"/>
                <w:szCs w:val="20"/>
              </w:rPr>
              <w:t>Оборудование закуплено и доставлено в полном объеме, субсидия выполнена 100%.</w:t>
            </w:r>
          </w:p>
          <w:p w:rsidR="002260AF" w:rsidRPr="00B80ACC" w:rsidRDefault="002260AF" w:rsidP="00774912">
            <w:pPr>
              <w:pStyle w:val="af"/>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pStyle w:val="af"/>
              <w:jc w:val="center"/>
              <w:rPr>
                <w:rFonts w:ascii="Times New Roman" w:hAnsi="Times New Roman"/>
                <w:sz w:val="20"/>
                <w:szCs w:val="20"/>
              </w:rPr>
            </w:pPr>
          </w:p>
        </w:tc>
      </w:tr>
      <w:tr w:rsidR="002260AF" w:rsidRPr="005C0401" w:rsidTr="00774912">
        <w:tc>
          <w:tcPr>
            <w:tcW w:w="15735" w:type="dxa"/>
            <w:gridSpan w:val="10"/>
            <w:tcBorders>
              <w:top w:val="single" w:sz="4" w:space="0" w:color="auto"/>
              <w:left w:val="single" w:sz="4" w:space="0" w:color="auto"/>
              <w:bottom w:val="single" w:sz="4" w:space="0" w:color="auto"/>
              <w:right w:val="single" w:sz="4" w:space="0" w:color="auto"/>
            </w:tcBorders>
          </w:tcPr>
          <w:p w:rsidR="002260AF" w:rsidRPr="005C0401" w:rsidRDefault="002260AF" w:rsidP="00774912">
            <w:pPr>
              <w:pStyle w:val="af"/>
              <w:jc w:val="center"/>
              <w:rPr>
                <w:rFonts w:ascii="Times New Roman" w:hAnsi="Times New Roman"/>
                <w:b/>
                <w:sz w:val="20"/>
                <w:szCs w:val="20"/>
              </w:rPr>
            </w:pPr>
            <w:r w:rsidRPr="00C644AC">
              <w:rPr>
                <w:rFonts w:ascii="Times New Roman" w:hAnsi="Times New Roman"/>
                <w:b/>
                <w:sz w:val="20"/>
                <w:szCs w:val="20"/>
              </w:rPr>
              <w:lastRenderedPageBreak/>
              <w:t>Подпрограмма «Реализация комплекса мер по развитию спорта высших достижений и системы подготовки спортивного резерва</w:t>
            </w:r>
            <w:r w:rsidRPr="00C644AC">
              <w:rPr>
                <w:rFonts w:ascii="Times New Roman" w:hAnsi="Times New Roman"/>
                <w:b/>
                <w:bCs/>
                <w:sz w:val="20"/>
                <w:szCs w:val="20"/>
              </w:rPr>
              <w:t>»</w:t>
            </w:r>
          </w:p>
        </w:tc>
      </w:tr>
      <w:tr w:rsidR="00C644AC" w:rsidRPr="00C55A61" w:rsidTr="00D14EFD">
        <w:tc>
          <w:tcPr>
            <w:tcW w:w="567" w:type="dxa"/>
            <w:tcBorders>
              <w:top w:val="single" w:sz="4" w:space="0" w:color="auto"/>
              <w:left w:val="single" w:sz="4" w:space="0" w:color="auto"/>
              <w:bottom w:val="single" w:sz="4" w:space="0" w:color="auto"/>
              <w:right w:val="single" w:sz="4" w:space="0" w:color="auto"/>
            </w:tcBorders>
          </w:tcPr>
          <w:p w:rsidR="00C644AC" w:rsidRPr="0079218F" w:rsidRDefault="00C644AC"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79218F">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C644AC" w:rsidRPr="0079218F" w:rsidRDefault="00C644AC" w:rsidP="00D14EFD">
            <w:pPr>
              <w:rPr>
                <w:sz w:val="20"/>
                <w:szCs w:val="20"/>
              </w:rPr>
            </w:pPr>
            <w:r w:rsidRPr="0079218F">
              <w:rPr>
                <w:sz w:val="20"/>
                <w:szCs w:val="20"/>
              </w:rPr>
              <w:t>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tc>
        <w:tc>
          <w:tcPr>
            <w:tcW w:w="1843" w:type="dxa"/>
            <w:tcBorders>
              <w:top w:val="single" w:sz="4" w:space="0" w:color="auto"/>
              <w:left w:val="single" w:sz="4" w:space="0" w:color="auto"/>
              <w:bottom w:val="single" w:sz="4" w:space="0" w:color="auto"/>
              <w:right w:val="single" w:sz="4" w:space="0" w:color="auto"/>
            </w:tcBorders>
          </w:tcPr>
          <w:p w:rsidR="00C644AC" w:rsidRPr="0079218F" w:rsidRDefault="00C644AC" w:rsidP="00D14EFD">
            <w:pPr>
              <w:widowControl w:val="0"/>
              <w:jc w:val="center"/>
              <w:rPr>
                <w:sz w:val="20"/>
                <w:szCs w:val="20"/>
              </w:rPr>
            </w:pPr>
            <w:proofErr w:type="spellStart"/>
            <w:r w:rsidRPr="0079218F">
              <w:rPr>
                <w:sz w:val="20"/>
                <w:szCs w:val="20"/>
              </w:rPr>
              <w:t>Минспорттуризм</w:t>
            </w:r>
            <w:proofErr w:type="spellEnd"/>
            <w:r w:rsidRPr="0079218F">
              <w:rPr>
                <w:sz w:val="20"/>
                <w:szCs w:val="20"/>
              </w:rPr>
              <w:t xml:space="preserve"> Республики Марий Эл</w:t>
            </w:r>
          </w:p>
          <w:p w:rsidR="00C644AC" w:rsidRPr="0079218F" w:rsidRDefault="00C644AC" w:rsidP="00D14EFD">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C644AC" w:rsidRPr="0079218F" w:rsidRDefault="00C644AC" w:rsidP="00D14EFD">
            <w:pPr>
              <w:jc w:val="center"/>
              <w:rPr>
                <w:sz w:val="20"/>
                <w:szCs w:val="20"/>
              </w:rPr>
            </w:pPr>
            <w:r w:rsidRPr="0079218F">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C644AC" w:rsidRPr="0079218F" w:rsidRDefault="00C644AC" w:rsidP="00D14EFD">
            <w:pPr>
              <w:jc w:val="center"/>
              <w:rPr>
                <w:sz w:val="20"/>
                <w:szCs w:val="20"/>
              </w:rPr>
            </w:pPr>
            <w:r w:rsidRPr="0079218F">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C644AC" w:rsidRPr="0079218F" w:rsidRDefault="00C644AC" w:rsidP="00D14EFD">
            <w:pPr>
              <w:jc w:val="center"/>
              <w:rPr>
                <w:sz w:val="20"/>
                <w:szCs w:val="20"/>
              </w:rPr>
            </w:pPr>
            <w:r w:rsidRPr="0079218F">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C644AC" w:rsidRPr="0079218F" w:rsidRDefault="00C644AC" w:rsidP="00D14EFD">
            <w:pPr>
              <w:jc w:val="center"/>
              <w:rPr>
                <w:sz w:val="20"/>
                <w:szCs w:val="20"/>
              </w:rPr>
            </w:pPr>
            <w:r w:rsidRPr="0079218F">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C644AC" w:rsidRPr="0079218F" w:rsidRDefault="00C644AC" w:rsidP="00D14EFD">
            <w:pPr>
              <w:pStyle w:val="af"/>
              <w:rPr>
                <w:rFonts w:ascii="Times New Roman" w:hAnsi="Times New Roman"/>
                <w:sz w:val="20"/>
                <w:szCs w:val="20"/>
              </w:rPr>
            </w:pPr>
            <w:r w:rsidRPr="0079218F">
              <w:rPr>
                <w:rFonts w:ascii="Times New Roman" w:hAnsi="Times New Roman"/>
                <w:sz w:val="20"/>
                <w:szCs w:val="20"/>
              </w:rPr>
              <w:t xml:space="preserve">развитие материально-технической базы спорта высших достижений, в том числе для подготовки олимпийского резерва; 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w:t>
            </w:r>
            <w:proofErr w:type="spellStart"/>
            <w:proofErr w:type="gramStart"/>
            <w:r w:rsidRPr="0079218F">
              <w:rPr>
                <w:rFonts w:ascii="Times New Roman" w:hAnsi="Times New Roman"/>
                <w:sz w:val="20"/>
                <w:szCs w:val="20"/>
              </w:rPr>
              <w:t>совершенство-вания</w:t>
            </w:r>
            <w:proofErr w:type="spellEnd"/>
            <w:proofErr w:type="gramEnd"/>
            <w:r w:rsidRPr="0079218F">
              <w:rPr>
                <w:rFonts w:ascii="Times New Roman" w:hAnsi="Times New Roman"/>
                <w:sz w:val="20"/>
                <w:szCs w:val="20"/>
              </w:rPr>
              <w:t xml:space="preserve"> в организациях, </w:t>
            </w:r>
            <w:proofErr w:type="spellStart"/>
            <w:r w:rsidRPr="0079218F">
              <w:rPr>
                <w:rFonts w:ascii="Times New Roman" w:hAnsi="Times New Roman"/>
                <w:sz w:val="20"/>
                <w:szCs w:val="20"/>
              </w:rPr>
              <w:t>осуществляю-</w:t>
            </w:r>
            <w:r w:rsidRPr="0079218F">
              <w:rPr>
                <w:rFonts w:ascii="Times New Roman" w:hAnsi="Times New Roman"/>
                <w:sz w:val="20"/>
                <w:szCs w:val="20"/>
              </w:rPr>
              <w:lastRenderedPageBreak/>
              <w:t>щих</w:t>
            </w:r>
            <w:proofErr w:type="spellEnd"/>
            <w:r w:rsidRPr="0079218F">
              <w:rPr>
                <w:rFonts w:ascii="Times New Roman" w:hAnsi="Times New Roman"/>
                <w:sz w:val="20"/>
                <w:szCs w:val="20"/>
              </w:rPr>
              <w:t xml:space="preserve"> спортивную подготовку до 25%</w:t>
            </w:r>
          </w:p>
        </w:tc>
        <w:tc>
          <w:tcPr>
            <w:tcW w:w="4111" w:type="dxa"/>
            <w:tcBorders>
              <w:top w:val="single" w:sz="4" w:space="0" w:color="auto"/>
              <w:left w:val="single" w:sz="4" w:space="0" w:color="auto"/>
              <w:bottom w:val="single" w:sz="4" w:space="0" w:color="auto"/>
              <w:right w:val="single" w:sz="4" w:space="0" w:color="auto"/>
            </w:tcBorders>
          </w:tcPr>
          <w:p w:rsidR="00C644AC" w:rsidRPr="0079218F" w:rsidRDefault="00C644AC" w:rsidP="0079218F">
            <w:pPr>
              <w:shd w:val="clear" w:color="auto" w:fill="FFFFFF"/>
              <w:ind w:firstLine="317"/>
              <w:jc w:val="both"/>
              <w:rPr>
                <w:color w:val="000000"/>
                <w:sz w:val="20"/>
                <w:szCs w:val="20"/>
                <w:shd w:val="clear" w:color="auto" w:fill="FFFFFF"/>
              </w:rPr>
            </w:pPr>
            <w:r w:rsidRPr="0079218F">
              <w:rPr>
                <w:color w:val="000000"/>
                <w:sz w:val="20"/>
                <w:szCs w:val="20"/>
              </w:rPr>
              <w:lastRenderedPageBreak/>
              <w:t xml:space="preserve">В Училище олимпийского резерва </w:t>
            </w:r>
            <w:r w:rsidRPr="0079218F">
              <w:rPr>
                <w:color w:val="000000"/>
                <w:sz w:val="20"/>
                <w:szCs w:val="20"/>
                <w:shd w:val="clear" w:color="auto" w:fill="FFFFFF"/>
              </w:rPr>
              <w:t xml:space="preserve">по состоянию на 31 декабря 2019 г. всего обучающихся 206 человек: из них студентов очной формы обучения – 146 человек (из них по договорам с полным возмещением затрат </w:t>
            </w:r>
            <w:r w:rsidRPr="0079218F">
              <w:rPr>
                <w:sz w:val="20"/>
                <w:szCs w:val="20"/>
                <w:shd w:val="clear" w:color="auto" w:fill="FFFFFF"/>
              </w:rPr>
              <w:t xml:space="preserve">90 </w:t>
            </w:r>
            <w:r w:rsidRPr="0079218F">
              <w:rPr>
                <w:color w:val="000000"/>
                <w:sz w:val="20"/>
                <w:szCs w:val="20"/>
                <w:shd w:val="clear" w:color="auto" w:fill="FFFFFF"/>
              </w:rPr>
              <w:t>человек), студентов заочной формы обучения – 60 человек. Спортивную подготовку проходят 76 спортсменов (в том числе 8 человек на платной основе), из них: 12 человек имеют звание «Мастер спорта России», 30 человек имеют спортивный разряд «Кандидат в мастера спорта», 24 человека имеют I спортивный разряд, 10 человек массовые разряды.</w:t>
            </w:r>
          </w:p>
          <w:p w:rsidR="00C644AC" w:rsidRPr="0079218F" w:rsidRDefault="00C644AC" w:rsidP="0079218F">
            <w:pPr>
              <w:autoSpaceDE w:val="0"/>
              <w:autoSpaceDN w:val="0"/>
              <w:adjustRightInd w:val="0"/>
              <w:ind w:firstLine="317"/>
              <w:jc w:val="both"/>
              <w:rPr>
                <w:color w:val="000000"/>
                <w:sz w:val="20"/>
                <w:szCs w:val="20"/>
              </w:rPr>
            </w:pPr>
            <w:r w:rsidRPr="0079218F">
              <w:rPr>
                <w:color w:val="000000"/>
                <w:sz w:val="20"/>
                <w:szCs w:val="20"/>
                <w:shd w:val="clear" w:color="auto" w:fill="FFFFFF"/>
              </w:rPr>
              <w:t xml:space="preserve">В 2019 году в рамках субсидии </w:t>
            </w:r>
            <w:r w:rsidRPr="0079218F">
              <w:rPr>
                <w:rFonts w:eastAsiaTheme="minorHAnsi"/>
                <w:sz w:val="20"/>
                <w:szCs w:val="20"/>
                <w:lang w:eastAsia="en-US"/>
              </w:rPr>
              <w:t xml:space="preserve">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w:t>
            </w:r>
            <w:r w:rsidRPr="0079218F">
              <w:rPr>
                <w:color w:val="000000"/>
                <w:sz w:val="20"/>
                <w:szCs w:val="20"/>
                <w:shd w:val="clear" w:color="auto" w:fill="FFFFFF"/>
              </w:rPr>
              <w:t xml:space="preserve">училищу были выделены средства в размере </w:t>
            </w:r>
            <w:r w:rsidRPr="0079218F">
              <w:rPr>
                <w:sz w:val="20"/>
                <w:szCs w:val="20"/>
              </w:rPr>
              <w:t xml:space="preserve">318 004,00 рублей. Средства были потрачены </w:t>
            </w:r>
            <w:proofErr w:type="gramStart"/>
            <w:r w:rsidRPr="0079218F">
              <w:rPr>
                <w:sz w:val="20"/>
                <w:szCs w:val="20"/>
              </w:rPr>
              <w:t xml:space="preserve">на </w:t>
            </w:r>
            <w:r w:rsidRPr="0079218F">
              <w:rPr>
                <w:rFonts w:eastAsiaTheme="minorHAnsi"/>
                <w:sz w:val="20"/>
                <w:szCs w:val="20"/>
                <w:lang w:eastAsia="en-US"/>
              </w:rPr>
              <w:t>реализацию программ по спортивной подготовке в соответствии с федеральными стандартами спортивной подготовки по базовым олимпийским видам</w:t>
            </w:r>
            <w:proofErr w:type="gramEnd"/>
            <w:r w:rsidRPr="0079218F">
              <w:rPr>
                <w:rFonts w:eastAsiaTheme="minorHAnsi"/>
                <w:sz w:val="20"/>
                <w:szCs w:val="20"/>
                <w:lang w:eastAsia="en-US"/>
              </w:rPr>
              <w:t xml:space="preserve"> спорта.</w:t>
            </w:r>
          </w:p>
          <w:p w:rsidR="00C644AC" w:rsidRPr="00C55A61" w:rsidRDefault="00C644AC" w:rsidP="0079218F">
            <w:pPr>
              <w:shd w:val="clear" w:color="auto" w:fill="FFFFFF"/>
              <w:ind w:firstLine="317"/>
              <w:jc w:val="both"/>
              <w:rPr>
                <w:sz w:val="20"/>
                <w:szCs w:val="20"/>
                <w:highlight w:val="lightGray"/>
              </w:rPr>
            </w:pPr>
            <w:proofErr w:type="gramStart"/>
            <w:r w:rsidRPr="00957D08">
              <w:rPr>
                <w:sz w:val="20"/>
                <w:szCs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w:t>
            </w:r>
            <w:r w:rsidRPr="00957D08">
              <w:rPr>
                <w:sz w:val="20"/>
                <w:szCs w:val="20"/>
              </w:rPr>
              <w:lastRenderedPageBreak/>
              <w:t xml:space="preserve">спортивного совершенствования в организациях, осуществляющих спортивную подготовку </w:t>
            </w:r>
            <w:r w:rsidRPr="00957D08">
              <w:rPr>
                <w:color w:val="000000"/>
                <w:sz w:val="20"/>
                <w:szCs w:val="20"/>
              </w:rPr>
              <w:t xml:space="preserve">по итогам 2019 года составила </w:t>
            </w:r>
            <w:r w:rsidRPr="00957D08">
              <w:rPr>
                <w:sz w:val="20"/>
                <w:szCs w:val="20"/>
              </w:rPr>
              <w:t>47,7%.</w:t>
            </w:r>
            <w:proofErr w:type="gramEnd"/>
          </w:p>
        </w:tc>
        <w:tc>
          <w:tcPr>
            <w:tcW w:w="1275" w:type="dxa"/>
            <w:tcBorders>
              <w:top w:val="single" w:sz="4" w:space="0" w:color="auto"/>
              <w:left w:val="single" w:sz="4" w:space="0" w:color="auto"/>
              <w:bottom w:val="single" w:sz="4" w:space="0" w:color="auto"/>
              <w:right w:val="single" w:sz="4" w:space="0" w:color="auto"/>
            </w:tcBorders>
          </w:tcPr>
          <w:p w:rsidR="00C644AC" w:rsidRPr="00C55A61" w:rsidRDefault="00C644AC" w:rsidP="00D14EFD">
            <w:pPr>
              <w:pStyle w:val="af"/>
              <w:jc w:val="center"/>
              <w:rPr>
                <w:rFonts w:ascii="Times New Roman" w:hAnsi="Times New Roman"/>
                <w:sz w:val="20"/>
                <w:szCs w:val="20"/>
                <w:highlight w:val="lightGray"/>
              </w:rPr>
            </w:pPr>
            <w:r w:rsidRPr="00957D08">
              <w:rPr>
                <w:rFonts w:ascii="Times New Roman" w:hAnsi="Times New Roman"/>
                <w:sz w:val="20"/>
                <w:szCs w:val="20"/>
              </w:rPr>
              <w:lastRenderedPageBreak/>
              <w:t>нет</w:t>
            </w:r>
          </w:p>
        </w:tc>
      </w:tr>
      <w:tr w:rsidR="00C644AC" w:rsidRPr="00C55A61" w:rsidTr="00D14EFD">
        <w:tc>
          <w:tcPr>
            <w:tcW w:w="567"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C1A38">
              <w:rPr>
                <w:rFonts w:ascii="Times New Roman" w:hAnsi="Times New Roman" w:cs="Times New Roman"/>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pStyle w:val="af"/>
              <w:rPr>
                <w:sz w:val="20"/>
                <w:szCs w:val="20"/>
              </w:rPr>
            </w:pPr>
            <w:r w:rsidRPr="00BC1A38">
              <w:rPr>
                <w:rFonts w:ascii="Times New Roman" w:hAnsi="Times New Roman"/>
                <w:sz w:val="20"/>
                <w:szCs w:val="20"/>
              </w:rPr>
              <w:t xml:space="preserve">Содержание и обеспечение деятельности подведомственных спортивных школ, в том числе государственного бюджетного учреждения Республики </w:t>
            </w:r>
            <w:r w:rsidRPr="00BC1A38">
              <w:rPr>
                <w:rFonts w:ascii="Times New Roman" w:hAnsi="Times New Roman"/>
                <w:sz w:val="20"/>
                <w:szCs w:val="20"/>
              </w:rPr>
              <w:br/>
              <w:t xml:space="preserve">Марий Эл «Спортивно-адаптивная школа </w:t>
            </w:r>
            <w:proofErr w:type="spellStart"/>
            <w:r w:rsidRPr="00BC1A38">
              <w:rPr>
                <w:rFonts w:ascii="Times New Roman" w:hAnsi="Times New Roman"/>
                <w:sz w:val="20"/>
                <w:szCs w:val="20"/>
              </w:rPr>
              <w:t>паралимпийского</w:t>
            </w:r>
            <w:proofErr w:type="spellEnd"/>
            <w:r w:rsidRPr="00BC1A38">
              <w:rPr>
                <w:rFonts w:ascii="Times New Roman" w:hAnsi="Times New Roman"/>
                <w:sz w:val="20"/>
                <w:szCs w:val="20"/>
              </w:rPr>
              <w:t xml:space="preserve"> резерва», государственного бюджетного учреждения Республики </w:t>
            </w:r>
            <w:r w:rsidRPr="00BC1A38">
              <w:rPr>
                <w:rFonts w:ascii="Times New Roman" w:hAnsi="Times New Roman"/>
                <w:sz w:val="20"/>
                <w:szCs w:val="20"/>
              </w:rPr>
              <w:br/>
              <w:t>Марий Эл «Центр спортивной подготовки»</w:t>
            </w:r>
          </w:p>
        </w:tc>
        <w:tc>
          <w:tcPr>
            <w:tcW w:w="1843"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widowControl w:val="0"/>
              <w:jc w:val="center"/>
              <w:rPr>
                <w:sz w:val="20"/>
                <w:szCs w:val="20"/>
              </w:rPr>
            </w:pPr>
            <w:proofErr w:type="spellStart"/>
            <w:r w:rsidRPr="00BC1A38">
              <w:rPr>
                <w:sz w:val="20"/>
                <w:szCs w:val="20"/>
              </w:rPr>
              <w:t>Минспорттуризм</w:t>
            </w:r>
            <w:proofErr w:type="spellEnd"/>
            <w:r w:rsidRPr="00BC1A38">
              <w:rPr>
                <w:sz w:val="20"/>
                <w:szCs w:val="20"/>
              </w:rPr>
              <w:t xml:space="preserve"> Республики Марий Эл</w:t>
            </w:r>
          </w:p>
          <w:p w:rsidR="00C644AC" w:rsidRPr="00BC1A38" w:rsidRDefault="00C644AC" w:rsidP="00D14EFD">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jc w:val="center"/>
              <w:rPr>
                <w:sz w:val="20"/>
                <w:szCs w:val="20"/>
              </w:rPr>
            </w:pPr>
            <w:r w:rsidRPr="00BC1A3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jc w:val="center"/>
              <w:rPr>
                <w:sz w:val="20"/>
                <w:szCs w:val="20"/>
              </w:rPr>
            </w:pPr>
            <w:r w:rsidRPr="00BC1A3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jc w:val="center"/>
              <w:rPr>
                <w:sz w:val="20"/>
                <w:szCs w:val="20"/>
              </w:rPr>
            </w:pPr>
            <w:r w:rsidRPr="00BC1A3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jc w:val="center"/>
              <w:rPr>
                <w:sz w:val="20"/>
                <w:szCs w:val="20"/>
              </w:rPr>
            </w:pPr>
            <w:r w:rsidRPr="00BC1A3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C644AC" w:rsidRPr="00D14EFD" w:rsidRDefault="00C644AC" w:rsidP="00D14EFD">
            <w:pPr>
              <w:pStyle w:val="ConsPlusNormal"/>
              <w:jc w:val="both"/>
              <w:rPr>
                <w:sz w:val="20"/>
                <w:szCs w:val="20"/>
              </w:rPr>
            </w:pPr>
            <w:r w:rsidRPr="00D14EFD">
              <w:rPr>
                <w:sz w:val="20"/>
                <w:szCs w:val="20"/>
              </w:rPr>
              <w:t xml:space="preserve">развитие материально-технической базы спортивных школ, развитие спорта высших достижений и подготовка спортивного резерва; увеличение доли лиц, </w:t>
            </w:r>
            <w:proofErr w:type="spellStart"/>
            <w:proofErr w:type="gramStart"/>
            <w:r w:rsidRPr="00D14EFD">
              <w:rPr>
                <w:sz w:val="20"/>
                <w:szCs w:val="20"/>
              </w:rPr>
              <w:t>занимающих-ся</w:t>
            </w:r>
            <w:proofErr w:type="spellEnd"/>
            <w:proofErr w:type="gramEnd"/>
            <w:r w:rsidRPr="00D14EFD">
              <w:rPr>
                <w:sz w:val="20"/>
                <w:szCs w:val="20"/>
              </w:rPr>
              <w:t xml:space="preserve"> на этапе высшего спортивного мастерства в организациях, </w:t>
            </w:r>
            <w:proofErr w:type="spellStart"/>
            <w:r w:rsidRPr="00D14EFD">
              <w:rPr>
                <w:sz w:val="20"/>
                <w:szCs w:val="20"/>
              </w:rPr>
              <w:t>осуществля-ющих</w:t>
            </w:r>
            <w:proofErr w:type="spellEnd"/>
            <w:r w:rsidRPr="00D14EFD">
              <w:rPr>
                <w:sz w:val="20"/>
                <w:szCs w:val="20"/>
              </w:rPr>
              <w:t xml:space="preserve"> спортивную подготовку, в общем количестве лиц, </w:t>
            </w:r>
            <w:proofErr w:type="spellStart"/>
            <w:r w:rsidRPr="00D14EFD">
              <w:rPr>
                <w:sz w:val="20"/>
                <w:szCs w:val="20"/>
              </w:rPr>
              <w:t>занимающих-ся</w:t>
            </w:r>
            <w:proofErr w:type="spellEnd"/>
            <w:r w:rsidRPr="00D14EFD">
              <w:rPr>
                <w:sz w:val="20"/>
                <w:szCs w:val="20"/>
              </w:rPr>
              <w:t xml:space="preserve"> на этапе спортивного </w:t>
            </w:r>
            <w:proofErr w:type="spellStart"/>
            <w:r w:rsidRPr="00D14EFD">
              <w:rPr>
                <w:sz w:val="20"/>
                <w:szCs w:val="20"/>
              </w:rPr>
              <w:t>совершен-ствования</w:t>
            </w:r>
            <w:proofErr w:type="spellEnd"/>
            <w:r w:rsidRPr="00D14EFD">
              <w:rPr>
                <w:sz w:val="20"/>
                <w:szCs w:val="20"/>
              </w:rPr>
              <w:t xml:space="preserve"> в организациях, </w:t>
            </w:r>
            <w:proofErr w:type="spellStart"/>
            <w:r w:rsidRPr="00D14EFD">
              <w:rPr>
                <w:sz w:val="20"/>
                <w:szCs w:val="20"/>
              </w:rPr>
              <w:t>осуществля-</w:t>
            </w:r>
            <w:r w:rsidRPr="00D14EFD">
              <w:rPr>
                <w:sz w:val="20"/>
                <w:szCs w:val="20"/>
              </w:rPr>
              <w:lastRenderedPageBreak/>
              <w:t>ющих</w:t>
            </w:r>
            <w:proofErr w:type="spellEnd"/>
            <w:r w:rsidRPr="00D14EFD">
              <w:rPr>
                <w:sz w:val="20"/>
                <w:szCs w:val="20"/>
              </w:rPr>
              <w:t xml:space="preserve"> спортивную подготовку до 25%;</w:t>
            </w:r>
          </w:p>
          <w:p w:rsidR="00C644AC" w:rsidRPr="00C55A61" w:rsidRDefault="00C644AC" w:rsidP="00D14EFD">
            <w:pPr>
              <w:pStyle w:val="af"/>
              <w:rPr>
                <w:rFonts w:ascii="Times New Roman" w:hAnsi="Times New Roman"/>
                <w:sz w:val="20"/>
                <w:szCs w:val="20"/>
                <w:highlight w:val="lightGray"/>
              </w:rPr>
            </w:pPr>
            <w:r w:rsidRPr="00D14EFD">
              <w:rPr>
                <w:rFonts w:ascii="Times New Roman" w:hAnsi="Times New Roman"/>
                <w:sz w:val="20"/>
                <w:szCs w:val="20"/>
              </w:rPr>
              <w:t>увеличение доли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до 76%</w:t>
            </w:r>
          </w:p>
        </w:tc>
        <w:tc>
          <w:tcPr>
            <w:tcW w:w="4111" w:type="dxa"/>
            <w:tcBorders>
              <w:top w:val="single" w:sz="4" w:space="0" w:color="auto"/>
              <w:left w:val="single" w:sz="4" w:space="0" w:color="auto"/>
              <w:bottom w:val="single" w:sz="4" w:space="0" w:color="auto"/>
              <w:right w:val="single" w:sz="4" w:space="0" w:color="auto"/>
            </w:tcBorders>
          </w:tcPr>
          <w:p w:rsidR="00C644AC" w:rsidRPr="006B6367" w:rsidRDefault="00C644AC" w:rsidP="00BC1A38">
            <w:pPr>
              <w:pStyle w:val="3"/>
              <w:widowControl w:val="0"/>
              <w:spacing w:after="0"/>
              <w:ind w:left="0" w:firstLine="317"/>
              <w:jc w:val="both"/>
              <w:rPr>
                <w:sz w:val="20"/>
                <w:szCs w:val="20"/>
              </w:rPr>
            </w:pPr>
            <w:r w:rsidRPr="006B6367">
              <w:rPr>
                <w:sz w:val="20"/>
                <w:szCs w:val="20"/>
              </w:rPr>
              <w:lastRenderedPageBreak/>
              <w:t xml:space="preserve">В 2019 году в республике продолжили работу 11 спортивных школ и спортивных школ олимпийского резерва, в том числе 1 спортивно-адаптивная школа и 1 центр спортивной подготовки. Всего тренировочными занятиями в данных учреждениях охвачено  по состоянию на 31 декабря 2019 г. охвачены 3599 </w:t>
            </w:r>
            <w:r w:rsidRPr="006B6367">
              <w:rPr>
                <w:bCs/>
                <w:sz w:val="20"/>
                <w:szCs w:val="20"/>
              </w:rPr>
              <w:t>человек.</w:t>
            </w:r>
          </w:p>
          <w:p w:rsidR="00C644AC" w:rsidRPr="00C55C06" w:rsidRDefault="00C644AC" w:rsidP="00BC1A38">
            <w:pPr>
              <w:ind w:firstLine="317"/>
              <w:jc w:val="both"/>
              <w:rPr>
                <w:sz w:val="20"/>
                <w:szCs w:val="20"/>
              </w:rPr>
            </w:pPr>
            <w:proofErr w:type="gramStart"/>
            <w:r w:rsidRPr="00C55C06">
              <w:rPr>
                <w:sz w:val="20"/>
                <w:szCs w:val="20"/>
              </w:rPr>
              <w:t xml:space="preserve">Доля занимающихся на этапе высшего спортивного мастерства в организациях, осуществляющих спортивную подготовку, </w:t>
            </w:r>
            <w:r w:rsidRPr="00C55C06">
              <w:rPr>
                <w:sz w:val="20"/>
                <w:szCs w:val="20"/>
              </w:rPr>
              <w:br/>
              <w:t xml:space="preserve">в общем количестве занимающихся на этапе спортивного совершенствования </w:t>
            </w:r>
            <w:r w:rsidRPr="00C55C06">
              <w:rPr>
                <w:sz w:val="20"/>
                <w:szCs w:val="20"/>
              </w:rPr>
              <w:br/>
              <w:t>в организациях, осуществляющих спортивную подготовку</w:t>
            </w:r>
            <w:r w:rsidR="004315C6">
              <w:rPr>
                <w:sz w:val="20"/>
                <w:szCs w:val="20"/>
              </w:rPr>
              <w:t>,</w:t>
            </w:r>
            <w:r w:rsidRPr="00C55C06">
              <w:rPr>
                <w:sz w:val="20"/>
                <w:szCs w:val="20"/>
              </w:rPr>
              <w:t xml:space="preserve"> по итогам 2019 года составила 47,7%.</w:t>
            </w:r>
            <w:proofErr w:type="gramEnd"/>
          </w:p>
          <w:p w:rsidR="00C644AC" w:rsidRPr="00C55A61" w:rsidRDefault="00C644AC" w:rsidP="00BC1A38">
            <w:pPr>
              <w:ind w:firstLine="317"/>
              <w:jc w:val="both"/>
              <w:rPr>
                <w:sz w:val="20"/>
                <w:szCs w:val="20"/>
                <w:highlight w:val="lightGray"/>
              </w:rPr>
            </w:pPr>
            <w:r w:rsidRPr="00C55C06">
              <w:rPr>
                <w:sz w:val="20"/>
                <w:szCs w:val="20"/>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по итогам 2019 года составила 75 %.</w:t>
            </w:r>
          </w:p>
        </w:tc>
        <w:tc>
          <w:tcPr>
            <w:tcW w:w="1275" w:type="dxa"/>
            <w:tcBorders>
              <w:top w:val="single" w:sz="4" w:space="0" w:color="auto"/>
              <w:left w:val="single" w:sz="4" w:space="0" w:color="auto"/>
              <w:bottom w:val="single" w:sz="4" w:space="0" w:color="auto"/>
              <w:right w:val="single" w:sz="4" w:space="0" w:color="auto"/>
            </w:tcBorders>
          </w:tcPr>
          <w:p w:rsidR="00C644AC" w:rsidRPr="00C55A61" w:rsidRDefault="00C644AC" w:rsidP="00D14EFD">
            <w:pPr>
              <w:pStyle w:val="af"/>
              <w:jc w:val="center"/>
              <w:rPr>
                <w:rFonts w:ascii="Times New Roman" w:hAnsi="Times New Roman"/>
                <w:sz w:val="20"/>
                <w:szCs w:val="20"/>
                <w:highlight w:val="lightGray"/>
              </w:rPr>
            </w:pPr>
            <w:r w:rsidRPr="00CD23B0">
              <w:rPr>
                <w:rFonts w:ascii="Times New Roman" w:hAnsi="Times New Roman"/>
                <w:sz w:val="20"/>
                <w:szCs w:val="20"/>
              </w:rPr>
              <w:t>нет</w:t>
            </w:r>
          </w:p>
        </w:tc>
      </w:tr>
      <w:tr w:rsidR="00C644AC" w:rsidRPr="00C55A61" w:rsidTr="00D14EFD">
        <w:tc>
          <w:tcPr>
            <w:tcW w:w="567"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14408">
              <w:rPr>
                <w:rFonts w:ascii="Times New Roman" w:hAnsi="Times New Roman" w:cs="Times New Roman"/>
              </w:rPr>
              <w:lastRenderedPageBreak/>
              <w:t>3.</w:t>
            </w:r>
          </w:p>
        </w:tc>
        <w:tc>
          <w:tcPr>
            <w:tcW w:w="2978"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shd w:val="clear" w:color="auto" w:fill="FFFFFF"/>
              <w:rPr>
                <w:sz w:val="20"/>
                <w:szCs w:val="20"/>
              </w:rPr>
            </w:pPr>
            <w:r w:rsidRPr="00914408">
              <w:rPr>
                <w:sz w:val="20"/>
                <w:szCs w:val="20"/>
              </w:rPr>
              <w:t xml:space="preserve">Гранты Правительства Республики Марий Эл </w:t>
            </w:r>
            <w:r w:rsidRPr="00914408">
              <w:rPr>
                <w:sz w:val="20"/>
                <w:szCs w:val="20"/>
              </w:rPr>
              <w:br/>
              <w:t>на развитие спорта высших достижений</w:t>
            </w:r>
          </w:p>
        </w:tc>
        <w:tc>
          <w:tcPr>
            <w:tcW w:w="1843"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
              <w:jc w:val="center"/>
              <w:rPr>
                <w:rFonts w:ascii="Times New Roman" w:hAnsi="Times New Roman"/>
                <w:sz w:val="20"/>
                <w:szCs w:val="20"/>
              </w:rPr>
            </w:pPr>
            <w:proofErr w:type="spellStart"/>
            <w:r w:rsidRPr="00914408">
              <w:rPr>
                <w:rFonts w:ascii="Times New Roman" w:hAnsi="Times New Roman"/>
                <w:sz w:val="20"/>
                <w:szCs w:val="20"/>
              </w:rPr>
              <w:t>Минспорттуризм</w:t>
            </w:r>
            <w:proofErr w:type="spellEnd"/>
            <w:r w:rsidRPr="00914408">
              <w:rPr>
                <w:rFonts w:ascii="Times New Roman" w:hAnsi="Times New Roman"/>
                <w:sz w:val="20"/>
                <w:szCs w:val="20"/>
              </w:rPr>
              <w:t xml:space="preserve"> Республики </w:t>
            </w:r>
          </w:p>
          <w:p w:rsidR="00C644AC" w:rsidRPr="00914408" w:rsidRDefault="00C644AC" w:rsidP="00D14EFD">
            <w:pPr>
              <w:pStyle w:val="af"/>
              <w:jc w:val="center"/>
              <w:rPr>
                <w:rFonts w:ascii="Times New Roman" w:hAnsi="Times New Roman"/>
                <w:sz w:val="20"/>
                <w:szCs w:val="20"/>
              </w:rPr>
            </w:pPr>
            <w:r w:rsidRPr="00914408">
              <w:rPr>
                <w:rFonts w:ascii="Times New Roman" w:hAnsi="Times New Roman"/>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
              <w:jc w:val="center"/>
              <w:rPr>
                <w:rFonts w:ascii="Times New Roman" w:hAnsi="Times New Roman"/>
                <w:sz w:val="20"/>
                <w:szCs w:val="20"/>
              </w:rPr>
            </w:pPr>
            <w:r w:rsidRPr="00914408">
              <w:rPr>
                <w:rFonts w:ascii="Times New Roman" w:hAnsi="Times New Roman"/>
                <w:sz w:val="20"/>
                <w:szCs w:val="20"/>
              </w:rPr>
              <w:t>2013</w:t>
            </w:r>
          </w:p>
          <w:p w:rsidR="00C644AC" w:rsidRPr="00914408" w:rsidRDefault="00C644AC" w:rsidP="00D14EFD">
            <w:pPr>
              <w:pStyle w:val="af"/>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
              <w:jc w:val="center"/>
              <w:rPr>
                <w:rFonts w:ascii="Times New Roman" w:hAnsi="Times New Roman"/>
                <w:sz w:val="20"/>
                <w:szCs w:val="20"/>
              </w:rPr>
            </w:pPr>
            <w:r w:rsidRPr="00914408">
              <w:rPr>
                <w:rFonts w:ascii="Times New Roman" w:hAnsi="Times New Roman"/>
                <w:sz w:val="20"/>
                <w:szCs w:val="20"/>
              </w:rPr>
              <w:t>2025</w:t>
            </w:r>
          </w:p>
          <w:p w:rsidR="00C644AC" w:rsidRPr="00914408" w:rsidRDefault="00C644AC" w:rsidP="00D14EFD">
            <w:pPr>
              <w:pStyle w:val="af"/>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
              <w:jc w:val="center"/>
              <w:rPr>
                <w:rFonts w:ascii="Times New Roman" w:hAnsi="Times New Roman"/>
                <w:sz w:val="20"/>
                <w:szCs w:val="20"/>
              </w:rPr>
            </w:pPr>
            <w:r w:rsidRPr="00914408">
              <w:rPr>
                <w:rFonts w:ascii="Times New Roman" w:hAnsi="Times New Roman"/>
                <w:sz w:val="20"/>
                <w:szCs w:val="20"/>
              </w:rPr>
              <w:t>2013</w:t>
            </w:r>
          </w:p>
          <w:p w:rsidR="00C644AC" w:rsidRPr="00914408" w:rsidRDefault="00C644AC" w:rsidP="00D14EFD">
            <w:pPr>
              <w:pStyle w:val="af"/>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
              <w:jc w:val="center"/>
              <w:rPr>
                <w:rFonts w:ascii="Times New Roman" w:hAnsi="Times New Roman"/>
                <w:sz w:val="20"/>
                <w:szCs w:val="20"/>
              </w:rPr>
            </w:pPr>
            <w:r w:rsidRPr="00914408">
              <w:rPr>
                <w:rFonts w:ascii="Times New Roman" w:hAnsi="Times New Roman"/>
                <w:sz w:val="20"/>
                <w:szCs w:val="20"/>
              </w:rPr>
              <w:t>2025</w:t>
            </w:r>
          </w:p>
          <w:p w:rsidR="00C644AC" w:rsidRPr="00914408" w:rsidRDefault="00C644AC" w:rsidP="00D14EFD">
            <w:pPr>
              <w:pStyle w:val="af"/>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
              <w:rPr>
                <w:rFonts w:ascii="Times New Roman" w:hAnsi="Times New Roman"/>
                <w:sz w:val="20"/>
                <w:szCs w:val="20"/>
              </w:rPr>
            </w:pPr>
            <w:r w:rsidRPr="00914408">
              <w:rPr>
                <w:rFonts w:ascii="Times New Roman" w:hAnsi="Times New Roman"/>
                <w:sz w:val="20"/>
                <w:szCs w:val="20"/>
              </w:rPr>
              <w:t>повышение спортивного мастерства спортсменов;</w:t>
            </w:r>
            <w:r w:rsidRPr="00914408">
              <w:rPr>
                <w:rFonts w:ascii="Times New Roman" w:hAnsi="Times New Roman"/>
                <w:sz w:val="20"/>
                <w:szCs w:val="20"/>
                <w:shd w:val="clear" w:color="auto" w:fill="FFFFFF"/>
              </w:rPr>
              <w:t xml:space="preserve"> обеспечение постоянного притока спортивного резерва в составы спортивных сборных команд </w:t>
            </w:r>
            <w:r w:rsidRPr="00914408">
              <w:rPr>
                <w:rFonts w:ascii="Times New Roman" w:hAnsi="Times New Roman"/>
                <w:sz w:val="20"/>
                <w:szCs w:val="20"/>
                <w:shd w:val="clear" w:color="auto" w:fill="FFFFFF"/>
              </w:rPr>
              <w:lastRenderedPageBreak/>
              <w:t>Республики Марий Эл и Российской Федерации;</w:t>
            </w:r>
          </w:p>
          <w:p w:rsidR="00C644AC" w:rsidRPr="00914408" w:rsidRDefault="00C644AC" w:rsidP="00D14EFD">
            <w:pPr>
              <w:pStyle w:val="ConsPlusNormal"/>
              <w:jc w:val="both"/>
              <w:rPr>
                <w:sz w:val="20"/>
                <w:szCs w:val="20"/>
              </w:rPr>
            </w:pPr>
            <w:r w:rsidRPr="00914408">
              <w:rPr>
                <w:sz w:val="20"/>
                <w:szCs w:val="20"/>
              </w:rPr>
              <w:t xml:space="preserve">привлечение социально ориентированных некоммерческих организаций </w:t>
            </w:r>
            <w:r w:rsidRPr="00914408">
              <w:rPr>
                <w:sz w:val="20"/>
                <w:szCs w:val="20"/>
              </w:rPr>
              <w:br/>
              <w:t>к предоставлению услуг в сфере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C644AC" w:rsidRPr="007C514F" w:rsidRDefault="00C644AC" w:rsidP="00D14EFD">
            <w:pPr>
              <w:pStyle w:val="af"/>
              <w:ind w:firstLine="317"/>
              <w:rPr>
                <w:rFonts w:ascii="Times New Roman" w:hAnsi="Times New Roman"/>
                <w:spacing w:val="2"/>
                <w:sz w:val="20"/>
                <w:szCs w:val="20"/>
                <w:lang w:eastAsia="zh-CN"/>
              </w:rPr>
            </w:pPr>
            <w:r w:rsidRPr="007C514F">
              <w:rPr>
                <w:rFonts w:ascii="Times New Roman" w:hAnsi="Times New Roman"/>
                <w:sz w:val="20"/>
                <w:szCs w:val="20"/>
              </w:rPr>
              <w:lastRenderedPageBreak/>
              <w:t xml:space="preserve">Во исполнение постановления Правительства Республики Марий Эл от 9 июня 2018 года № 297 «Об учреждении грантов Правительства Республики Марий Эл на развитие физической культуры и массового спорта в Республике Марий Эл» был проведен конкурсный отбор на соискание грантов Правительства Республики Марий Эл. Всего для участия в конкурсном отборе поступило 34 заявки, к конкурсному отбору была допущена 21 организация. По </w:t>
            </w:r>
            <w:proofErr w:type="spellStart"/>
            <w:r w:rsidRPr="007C514F">
              <w:rPr>
                <w:rFonts w:ascii="Times New Roman" w:hAnsi="Times New Roman"/>
                <w:sz w:val="20"/>
                <w:szCs w:val="20"/>
              </w:rPr>
              <w:t>грантовому</w:t>
            </w:r>
            <w:proofErr w:type="spellEnd"/>
            <w:r w:rsidRPr="007C514F">
              <w:rPr>
                <w:rFonts w:ascii="Times New Roman" w:hAnsi="Times New Roman"/>
                <w:sz w:val="20"/>
                <w:szCs w:val="20"/>
              </w:rPr>
              <w:t xml:space="preserve"> направлению  </w:t>
            </w:r>
            <w:r w:rsidRPr="007C514F">
              <w:rPr>
                <w:rFonts w:ascii="Times New Roman" w:hAnsi="Times New Roman"/>
                <w:spacing w:val="2"/>
                <w:sz w:val="20"/>
                <w:szCs w:val="20"/>
                <w:lang w:eastAsia="zh-CN"/>
              </w:rPr>
              <w:t xml:space="preserve">«Спорт высших достижений» было </w:t>
            </w:r>
            <w:r w:rsidRPr="007C514F">
              <w:rPr>
                <w:rFonts w:ascii="Times New Roman" w:hAnsi="Times New Roman"/>
                <w:spacing w:val="2"/>
                <w:sz w:val="20"/>
                <w:szCs w:val="20"/>
                <w:lang w:eastAsia="zh-CN"/>
              </w:rPr>
              <w:lastRenderedPageBreak/>
              <w:t>выявлено 7 победителей, сумма предоставляемого гранта составила 700,0 тыс. рублей, по 100,0 тыс. рублей на каждого победителя.</w:t>
            </w:r>
          </w:p>
          <w:p w:rsidR="00C644AC" w:rsidRPr="007C514F" w:rsidRDefault="00C644AC" w:rsidP="00D14EFD">
            <w:pPr>
              <w:pStyle w:val="3"/>
              <w:widowControl w:val="0"/>
              <w:spacing w:after="0"/>
              <w:ind w:left="0" w:firstLine="317"/>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44AC" w:rsidRPr="00C55A61" w:rsidRDefault="007C514F" w:rsidP="00D14EFD">
            <w:pPr>
              <w:pStyle w:val="af"/>
              <w:jc w:val="center"/>
              <w:rPr>
                <w:rFonts w:ascii="Times New Roman" w:hAnsi="Times New Roman"/>
                <w:sz w:val="20"/>
                <w:szCs w:val="20"/>
                <w:highlight w:val="lightGray"/>
              </w:rPr>
            </w:pPr>
            <w:r w:rsidRPr="007C514F">
              <w:rPr>
                <w:rFonts w:ascii="Times New Roman" w:hAnsi="Times New Roman"/>
                <w:sz w:val="20"/>
                <w:szCs w:val="20"/>
              </w:rPr>
              <w:lastRenderedPageBreak/>
              <w:t>нет</w:t>
            </w:r>
          </w:p>
        </w:tc>
      </w:tr>
      <w:tr w:rsidR="00C644AC" w:rsidRPr="00C55A61" w:rsidTr="00D14EFD">
        <w:tc>
          <w:tcPr>
            <w:tcW w:w="567" w:type="dxa"/>
            <w:tcBorders>
              <w:top w:val="single" w:sz="4" w:space="0" w:color="auto"/>
              <w:left w:val="single" w:sz="4" w:space="0" w:color="auto"/>
              <w:bottom w:val="single" w:sz="4" w:space="0" w:color="auto"/>
              <w:right w:val="single" w:sz="4" w:space="0" w:color="auto"/>
            </w:tcBorders>
          </w:tcPr>
          <w:p w:rsidR="00C644AC" w:rsidRPr="002B03A8" w:rsidRDefault="00C644AC"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B03A8">
              <w:rPr>
                <w:rFonts w:ascii="Times New Roman" w:hAnsi="Times New Roman" w:cs="Times New Roman"/>
                <w:sz w:val="20"/>
                <w:szCs w:val="20"/>
              </w:rPr>
              <w:lastRenderedPageBreak/>
              <w:t>4.</w:t>
            </w:r>
          </w:p>
        </w:tc>
        <w:tc>
          <w:tcPr>
            <w:tcW w:w="2978" w:type="dxa"/>
            <w:tcBorders>
              <w:top w:val="single" w:sz="4" w:space="0" w:color="auto"/>
              <w:left w:val="single" w:sz="4" w:space="0" w:color="auto"/>
              <w:bottom w:val="single" w:sz="4" w:space="0" w:color="auto"/>
              <w:right w:val="single" w:sz="4" w:space="0" w:color="auto"/>
            </w:tcBorders>
          </w:tcPr>
          <w:p w:rsidR="00C644AC" w:rsidRPr="002B03A8" w:rsidRDefault="00C644AC" w:rsidP="00D14EFD">
            <w:pPr>
              <w:rPr>
                <w:sz w:val="20"/>
                <w:szCs w:val="20"/>
              </w:rPr>
            </w:pPr>
            <w:r w:rsidRPr="002B03A8">
              <w:rPr>
                <w:sz w:val="20"/>
                <w:szCs w:val="20"/>
              </w:rPr>
              <w:t>Кадровое обеспечение сферы физической культуры и спорта</w:t>
            </w:r>
          </w:p>
          <w:p w:rsidR="00C644AC" w:rsidRPr="002B03A8" w:rsidRDefault="00C644AC" w:rsidP="00D14EFD">
            <w:pPr>
              <w:pStyle w:val="afa"/>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644AC" w:rsidRPr="002B03A8" w:rsidRDefault="00C644AC" w:rsidP="00D14EFD">
            <w:pPr>
              <w:widowControl w:val="0"/>
              <w:jc w:val="center"/>
              <w:rPr>
                <w:sz w:val="20"/>
                <w:szCs w:val="20"/>
              </w:rPr>
            </w:pPr>
            <w:proofErr w:type="spellStart"/>
            <w:r w:rsidRPr="002B03A8">
              <w:rPr>
                <w:sz w:val="20"/>
                <w:szCs w:val="20"/>
              </w:rPr>
              <w:t>Минспорттуризм</w:t>
            </w:r>
            <w:proofErr w:type="spellEnd"/>
            <w:r w:rsidRPr="002B03A8">
              <w:rPr>
                <w:sz w:val="20"/>
                <w:szCs w:val="20"/>
              </w:rPr>
              <w:t xml:space="preserve"> Республики Марий Эл</w:t>
            </w:r>
          </w:p>
          <w:p w:rsidR="00C644AC" w:rsidRPr="002B03A8" w:rsidRDefault="00C644AC" w:rsidP="00D14EFD">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C644AC" w:rsidRPr="002B03A8" w:rsidRDefault="00C644AC" w:rsidP="00D14EFD">
            <w:pPr>
              <w:jc w:val="center"/>
              <w:rPr>
                <w:sz w:val="20"/>
                <w:szCs w:val="20"/>
              </w:rPr>
            </w:pPr>
            <w:r w:rsidRPr="002B03A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C644AC" w:rsidRPr="002B03A8" w:rsidRDefault="00C644AC" w:rsidP="00D14EFD">
            <w:pPr>
              <w:jc w:val="center"/>
              <w:rPr>
                <w:sz w:val="20"/>
                <w:szCs w:val="20"/>
              </w:rPr>
            </w:pPr>
            <w:r w:rsidRPr="002B03A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C644AC" w:rsidRPr="002B03A8" w:rsidRDefault="00C644AC" w:rsidP="00D14EFD">
            <w:pPr>
              <w:jc w:val="center"/>
              <w:rPr>
                <w:sz w:val="20"/>
                <w:szCs w:val="20"/>
              </w:rPr>
            </w:pPr>
            <w:r w:rsidRPr="002B03A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C644AC" w:rsidRPr="002B03A8" w:rsidRDefault="00C644AC" w:rsidP="00D14EFD">
            <w:pPr>
              <w:jc w:val="center"/>
              <w:rPr>
                <w:sz w:val="20"/>
                <w:szCs w:val="20"/>
              </w:rPr>
            </w:pPr>
            <w:r w:rsidRPr="002B03A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C644AC" w:rsidRPr="002B03A8" w:rsidRDefault="00C644AC" w:rsidP="00D14EFD">
            <w:pPr>
              <w:pStyle w:val="af"/>
              <w:rPr>
                <w:sz w:val="20"/>
                <w:szCs w:val="20"/>
              </w:rPr>
            </w:pPr>
            <w:r w:rsidRPr="002B03A8">
              <w:rPr>
                <w:rFonts w:ascii="Times New Roman" w:hAnsi="Times New Roman"/>
                <w:sz w:val="20"/>
                <w:szCs w:val="20"/>
              </w:rPr>
              <w:t xml:space="preserve">повышение </w:t>
            </w:r>
            <w:proofErr w:type="spellStart"/>
            <w:r w:rsidRPr="002B03A8">
              <w:rPr>
                <w:rFonts w:ascii="Times New Roman" w:hAnsi="Times New Roman"/>
                <w:sz w:val="20"/>
                <w:szCs w:val="20"/>
              </w:rPr>
              <w:t>профессио-нального</w:t>
            </w:r>
            <w:proofErr w:type="spellEnd"/>
            <w:r w:rsidRPr="002B03A8">
              <w:rPr>
                <w:rFonts w:ascii="Times New Roman" w:hAnsi="Times New Roman"/>
                <w:sz w:val="20"/>
                <w:szCs w:val="20"/>
              </w:rPr>
              <w:t xml:space="preserve"> мастерства тренеров, тренеров </w:t>
            </w:r>
            <w:proofErr w:type="gramStart"/>
            <w:r w:rsidRPr="002B03A8">
              <w:rPr>
                <w:rFonts w:ascii="Times New Roman" w:hAnsi="Times New Roman"/>
                <w:sz w:val="20"/>
                <w:szCs w:val="20"/>
              </w:rPr>
              <w:t>-</w:t>
            </w:r>
            <w:proofErr w:type="spellStart"/>
            <w:r w:rsidRPr="002B03A8">
              <w:rPr>
                <w:rFonts w:ascii="Times New Roman" w:hAnsi="Times New Roman"/>
                <w:sz w:val="20"/>
                <w:szCs w:val="20"/>
              </w:rPr>
              <w:t>п</w:t>
            </w:r>
            <w:proofErr w:type="gramEnd"/>
            <w:r w:rsidRPr="002B03A8">
              <w:rPr>
                <w:rFonts w:ascii="Times New Roman" w:hAnsi="Times New Roman"/>
                <w:sz w:val="20"/>
                <w:szCs w:val="20"/>
              </w:rPr>
              <w:t>реподава-телей</w:t>
            </w:r>
            <w:proofErr w:type="spellEnd"/>
            <w:r w:rsidRPr="002B03A8">
              <w:rPr>
                <w:rFonts w:ascii="Times New Roman" w:hAnsi="Times New Roman"/>
                <w:sz w:val="20"/>
                <w:szCs w:val="20"/>
              </w:rPr>
              <w:t>; Увеличение количества квалифицированных тренеров физкультурно-спортивных организаций, работающих по специальности (нарастающим итогом) до 165 человек</w:t>
            </w:r>
          </w:p>
        </w:tc>
        <w:tc>
          <w:tcPr>
            <w:tcW w:w="4111" w:type="dxa"/>
            <w:tcBorders>
              <w:top w:val="single" w:sz="4" w:space="0" w:color="auto"/>
              <w:left w:val="single" w:sz="4" w:space="0" w:color="auto"/>
              <w:bottom w:val="single" w:sz="4" w:space="0" w:color="auto"/>
              <w:right w:val="single" w:sz="4" w:space="0" w:color="auto"/>
            </w:tcBorders>
          </w:tcPr>
          <w:p w:rsidR="00C644AC" w:rsidRPr="000E2EC6" w:rsidRDefault="00C644AC" w:rsidP="000E2EC6">
            <w:pPr>
              <w:shd w:val="clear" w:color="auto" w:fill="FFFFFF"/>
              <w:ind w:firstLine="317"/>
              <w:jc w:val="both"/>
              <w:rPr>
                <w:color w:val="000000"/>
                <w:sz w:val="20"/>
                <w:szCs w:val="20"/>
              </w:rPr>
            </w:pPr>
            <w:r w:rsidRPr="000E2EC6">
              <w:rPr>
                <w:color w:val="000000"/>
                <w:sz w:val="20"/>
                <w:szCs w:val="20"/>
              </w:rPr>
              <w:t>В 2019 году 18 человек прошли курсы повышения квалификации на базе ГБПОУ Республики Марий Эл «Училище олимпийского резерва».</w:t>
            </w:r>
          </w:p>
          <w:p w:rsidR="00C644AC" w:rsidRPr="000E2EC6" w:rsidRDefault="00C644AC" w:rsidP="005C7B21">
            <w:pPr>
              <w:autoSpaceDE w:val="0"/>
              <w:autoSpaceDN w:val="0"/>
              <w:adjustRightInd w:val="0"/>
              <w:ind w:firstLine="317"/>
              <w:jc w:val="both"/>
              <w:rPr>
                <w:color w:val="000000"/>
                <w:sz w:val="20"/>
                <w:szCs w:val="20"/>
              </w:rPr>
            </w:pPr>
            <w:r w:rsidRPr="000E2EC6">
              <w:rPr>
                <w:sz w:val="20"/>
                <w:szCs w:val="20"/>
                <w:shd w:val="clear" w:color="auto" w:fill="FFFFFF"/>
              </w:rPr>
              <w:t xml:space="preserve">В рамках субсидии на </w:t>
            </w:r>
            <w:r w:rsidRPr="000E2EC6">
              <w:rPr>
                <w:sz w:val="20"/>
                <w:szCs w:val="20"/>
              </w:rPr>
              <w:t xml:space="preserve">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тренеры </w:t>
            </w:r>
            <w:r w:rsidR="00AE1F6D">
              <w:rPr>
                <w:sz w:val="20"/>
                <w:szCs w:val="20"/>
              </w:rPr>
              <w:br/>
            </w:r>
            <w:r w:rsidRPr="000E2EC6">
              <w:rPr>
                <w:sz w:val="20"/>
                <w:szCs w:val="20"/>
              </w:rPr>
              <w:t xml:space="preserve">ГБУ Республики Марий Эл «САШПР» </w:t>
            </w:r>
            <w:r w:rsidRPr="000E2EC6">
              <w:rPr>
                <w:rFonts w:eastAsiaTheme="minorHAnsi"/>
                <w:sz w:val="20"/>
                <w:szCs w:val="20"/>
                <w:lang w:eastAsia="en-US"/>
              </w:rPr>
              <w:t xml:space="preserve">повысили квалификацию и </w:t>
            </w:r>
            <w:r w:rsidRPr="000E2EC6">
              <w:rPr>
                <w:sz w:val="20"/>
                <w:szCs w:val="20"/>
              </w:rPr>
              <w:t>прошли</w:t>
            </w:r>
            <w:r w:rsidRPr="000E2EC6">
              <w:rPr>
                <w:rFonts w:eastAsiaTheme="minorHAnsi"/>
                <w:sz w:val="20"/>
                <w:szCs w:val="20"/>
                <w:lang w:eastAsia="en-US"/>
              </w:rPr>
              <w:t xml:space="preserve"> переподготовку</w:t>
            </w:r>
            <w:r w:rsidRPr="000E2EC6">
              <w:rPr>
                <w:sz w:val="20"/>
                <w:szCs w:val="20"/>
                <w:shd w:val="clear" w:color="auto" w:fill="FFFFFF"/>
              </w:rPr>
              <w:t xml:space="preserve">. </w:t>
            </w:r>
          </w:p>
          <w:p w:rsidR="00C644AC" w:rsidRPr="00C55A61" w:rsidRDefault="00C644AC" w:rsidP="00AE1F6D">
            <w:pPr>
              <w:ind w:firstLine="317"/>
              <w:jc w:val="both"/>
              <w:rPr>
                <w:sz w:val="20"/>
                <w:szCs w:val="20"/>
                <w:highlight w:val="lightGray"/>
              </w:rPr>
            </w:pPr>
            <w:r w:rsidRPr="000E2EC6">
              <w:rPr>
                <w:sz w:val="20"/>
                <w:szCs w:val="20"/>
                <w:shd w:val="clear" w:color="auto" w:fill="FFFFFF"/>
              </w:rPr>
              <w:t>Количество квалифицированных тренеров физкультурно-спортивных организаций, работающих по специальности (нарастающим итогом) в 2019 году составило 15</w:t>
            </w:r>
            <w:r w:rsidR="00AE1F6D">
              <w:rPr>
                <w:sz w:val="20"/>
                <w:szCs w:val="20"/>
                <w:shd w:val="clear" w:color="auto" w:fill="FFFFFF"/>
              </w:rPr>
              <w:t>8</w:t>
            </w:r>
            <w:r w:rsidRPr="000E2EC6">
              <w:rPr>
                <w:sz w:val="20"/>
                <w:szCs w:val="20"/>
                <w:shd w:val="clear" w:color="auto" w:fill="FFFFFF"/>
              </w:rPr>
              <w:t xml:space="preserve"> человек. </w:t>
            </w:r>
          </w:p>
        </w:tc>
        <w:tc>
          <w:tcPr>
            <w:tcW w:w="1275" w:type="dxa"/>
            <w:tcBorders>
              <w:top w:val="single" w:sz="4" w:space="0" w:color="auto"/>
              <w:left w:val="single" w:sz="4" w:space="0" w:color="auto"/>
              <w:bottom w:val="single" w:sz="4" w:space="0" w:color="auto"/>
              <w:right w:val="single" w:sz="4" w:space="0" w:color="auto"/>
            </w:tcBorders>
          </w:tcPr>
          <w:p w:rsidR="00C644AC" w:rsidRPr="00C55A61" w:rsidRDefault="00C644AC" w:rsidP="00D14EFD">
            <w:pPr>
              <w:pStyle w:val="af"/>
              <w:jc w:val="center"/>
              <w:rPr>
                <w:rFonts w:ascii="Times New Roman" w:hAnsi="Times New Roman"/>
                <w:sz w:val="20"/>
                <w:szCs w:val="20"/>
                <w:highlight w:val="lightGray"/>
              </w:rPr>
            </w:pPr>
            <w:r w:rsidRPr="00AE1F6D">
              <w:rPr>
                <w:rFonts w:ascii="Times New Roman" w:hAnsi="Times New Roman"/>
                <w:sz w:val="20"/>
                <w:szCs w:val="20"/>
              </w:rPr>
              <w:t>нет</w:t>
            </w:r>
          </w:p>
        </w:tc>
      </w:tr>
      <w:tr w:rsidR="00C644AC" w:rsidRPr="00C55A61" w:rsidTr="00D14EFD">
        <w:tc>
          <w:tcPr>
            <w:tcW w:w="567" w:type="dxa"/>
            <w:tcBorders>
              <w:top w:val="single" w:sz="4" w:space="0" w:color="auto"/>
              <w:left w:val="single" w:sz="4" w:space="0" w:color="auto"/>
              <w:bottom w:val="single" w:sz="4" w:space="0" w:color="auto"/>
              <w:right w:val="single" w:sz="4" w:space="0" w:color="auto"/>
            </w:tcBorders>
          </w:tcPr>
          <w:p w:rsidR="00C644AC" w:rsidRPr="002726E5" w:rsidRDefault="00C644AC"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726E5">
              <w:rPr>
                <w:rFonts w:ascii="Times New Roman" w:hAnsi="Times New Roman" w:cs="Times New Roman"/>
                <w:sz w:val="20"/>
                <w:szCs w:val="20"/>
              </w:rPr>
              <w:lastRenderedPageBreak/>
              <w:t>5.</w:t>
            </w:r>
          </w:p>
        </w:tc>
        <w:tc>
          <w:tcPr>
            <w:tcW w:w="2978" w:type="dxa"/>
            <w:tcBorders>
              <w:top w:val="single" w:sz="4" w:space="0" w:color="auto"/>
              <w:left w:val="single" w:sz="4" w:space="0" w:color="auto"/>
              <w:bottom w:val="single" w:sz="4" w:space="0" w:color="auto"/>
              <w:right w:val="single" w:sz="4" w:space="0" w:color="auto"/>
            </w:tcBorders>
          </w:tcPr>
          <w:p w:rsidR="00C644AC" w:rsidRPr="002726E5" w:rsidRDefault="00C644AC" w:rsidP="00D14EFD">
            <w:pPr>
              <w:rPr>
                <w:sz w:val="20"/>
                <w:szCs w:val="20"/>
              </w:rPr>
            </w:pPr>
            <w:r w:rsidRPr="002726E5">
              <w:rPr>
                <w:sz w:val="20"/>
                <w:szCs w:val="20"/>
              </w:rPr>
              <w:t xml:space="preserve">Мероприятия </w:t>
            </w:r>
            <w:r w:rsidRPr="002726E5">
              <w:rPr>
                <w:sz w:val="20"/>
                <w:szCs w:val="20"/>
              </w:rPr>
              <w:br/>
              <w:t>по поддержке учреждений спортивной направленности по адаптивной физической культуре и спорту 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C644AC" w:rsidRPr="002726E5" w:rsidRDefault="00C644AC" w:rsidP="00D14EFD">
            <w:pPr>
              <w:pStyle w:val="af"/>
              <w:ind w:left="-108" w:right="-108"/>
              <w:jc w:val="center"/>
              <w:rPr>
                <w:rFonts w:ascii="Times New Roman" w:hAnsi="Times New Roman"/>
                <w:sz w:val="20"/>
                <w:szCs w:val="20"/>
              </w:rPr>
            </w:pPr>
            <w:proofErr w:type="spellStart"/>
            <w:r w:rsidRPr="002726E5">
              <w:rPr>
                <w:rFonts w:ascii="Times New Roman" w:hAnsi="Times New Roman"/>
                <w:sz w:val="20"/>
                <w:szCs w:val="20"/>
              </w:rPr>
              <w:t>Минспорттуризм</w:t>
            </w:r>
            <w:proofErr w:type="spellEnd"/>
            <w:r w:rsidRPr="002726E5">
              <w:rPr>
                <w:rFonts w:ascii="Times New Roman" w:hAnsi="Times New Roman"/>
                <w:sz w:val="20"/>
                <w:szCs w:val="20"/>
              </w:rPr>
              <w:t xml:space="preserve"> Республики </w:t>
            </w:r>
            <w:r w:rsidRPr="002726E5">
              <w:rPr>
                <w:rFonts w:ascii="Times New Roman" w:hAnsi="Times New Roman"/>
                <w:sz w:val="20"/>
                <w:szCs w:val="20"/>
              </w:rPr>
              <w:br/>
              <w:t>Марий Эл</w:t>
            </w:r>
          </w:p>
        </w:tc>
        <w:tc>
          <w:tcPr>
            <w:tcW w:w="852" w:type="dxa"/>
            <w:tcBorders>
              <w:top w:val="single" w:sz="4" w:space="0" w:color="auto"/>
              <w:left w:val="single" w:sz="4" w:space="0" w:color="auto"/>
              <w:bottom w:val="single" w:sz="4" w:space="0" w:color="auto"/>
              <w:right w:val="single" w:sz="4" w:space="0" w:color="auto"/>
            </w:tcBorders>
          </w:tcPr>
          <w:p w:rsidR="00C644AC" w:rsidRPr="002726E5" w:rsidRDefault="00C644AC" w:rsidP="00D14EFD">
            <w:pPr>
              <w:pStyle w:val="af"/>
              <w:jc w:val="center"/>
              <w:rPr>
                <w:rFonts w:ascii="Times New Roman" w:hAnsi="Times New Roman"/>
                <w:sz w:val="20"/>
                <w:szCs w:val="20"/>
              </w:rPr>
            </w:pPr>
            <w:r w:rsidRPr="002726E5">
              <w:rPr>
                <w:rFonts w:ascii="Times New Roman" w:hAnsi="Times New Roman"/>
                <w:sz w:val="20"/>
                <w:szCs w:val="20"/>
              </w:rPr>
              <w:t xml:space="preserve">2019 </w:t>
            </w:r>
          </w:p>
        </w:tc>
        <w:tc>
          <w:tcPr>
            <w:tcW w:w="849" w:type="dxa"/>
            <w:tcBorders>
              <w:top w:val="single" w:sz="4" w:space="0" w:color="auto"/>
              <w:left w:val="single" w:sz="4" w:space="0" w:color="auto"/>
              <w:bottom w:val="single" w:sz="4" w:space="0" w:color="auto"/>
              <w:right w:val="single" w:sz="4" w:space="0" w:color="auto"/>
            </w:tcBorders>
          </w:tcPr>
          <w:p w:rsidR="00C644AC" w:rsidRPr="002726E5" w:rsidRDefault="00C644AC" w:rsidP="00D14EFD">
            <w:pPr>
              <w:pStyle w:val="af"/>
              <w:jc w:val="center"/>
              <w:rPr>
                <w:rFonts w:ascii="Times New Roman" w:hAnsi="Times New Roman"/>
                <w:sz w:val="20"/>
                <w:szCs w:val="20"/>
              </w:rPr>
            </w:pPr>
            <w:r w:rsidRPr="002726E5">
              <w:rPr>
                <w:rFonts w:ascii="Times New Roman" w:hAnsi="Times New Roman"/>
                <w:sz w:val="20"/>
                <w:szCs w:val="20"/>
              </w:rPr>
              <w:t xml:space="preserve">2025 </w:t>
            </w:r>
          </w:p>
        </w:tc>
        <w:tc>
          <w:tcPr>
            <w:tcW w:w="850" w:type="dxa"/>
            <w:tcBorders>
              <w:top w:val="single" w:sz="4" w:space="0" w:color="auto"/>
              <w:left w:val="single" w:sz="4" w:space="0" w:color="auto"/>
              <w:bottom w:val="single" w:sz="4" w:space="0" w:color="auto"/>
              <w:right w:val="single" w:sz="4" w:space="0" w:color="auto"/>
            </w:tcBorders>
          </w:tcPr>
          <w:p w:rsidR="00C644AC" w:rsidRPr="002726E5" w:rsidRDefault="00C644AC" w:rsidP="00D14EFD">
            <w:pPr>
              <w:pStyle w:val="af"/>
              <w:jc w:val="center"/>
              <w:rPr>
                <w:rFonts w:ascii="Times New Roman" w:hAnsi="Times New Roman"/>
                <w:sz w:val="20"/>
                <w:szCs w:val="20"/>
              </w:rPr>
            </w:pPr>
            <w:r w:rsidRPr="002726E5">
              <w:rPr>
                <w:rFonts w:ascii="Times New Roman" w:hAnsi="Times New Roman"/>
                <w:sz w:val="20"/>
                <w:szCs w:val="20"/>
              </w:rPr>
              <w:t xml:space="preserve">2019 </w:t>
            </w:r>
          </w:p>
        </w:tc>
        <w:tc>
          <w:tcPr>
            <w:tcW w:w="851" w:type="dxa"/>
            <w:tcBorders>
              <w:top w:val="single" w:sz="4" w:space="0" w:color="auto"/>
              <w:left w:val="single" w:sz="4" w:space="0" w:color="auto"/>
              <w:bottom w:val="single" w:sz="4" w:space="0" w:color="auto"/>
              <w:right w:val="single" w:sz="4" w:space="0" w:color="auto"/>
            </w:tcBorders>
          </w:tcPr>
          <w:p w:rsidR="00C644AC" w:rsidRPr="002726E5" w:rsidRDefault="00C644AC" w:rsidP="00D14EFD">
            <w:pPr>
              <w:pStyle w:val="af"/>
              <w:jc w:val="center"/>
              <w:rPr>
                <w:rFonts w:ascii="Times New Roman" w:hAnsi="Times New Roman"/>
                <w:sz w:val="20"/>
                <w:szCs w:val="20"/>
              </w:rPr>
            </w:pPr>
            <w:r w:rsidRPr="002726E5">
              <w:rPr>
                <w:rFonts w:ascii="Times New Roman" w:hAnsi="Times New Roman"/>
                <w:sz w:val="20"/>
                <w:szCs w:val="20"/>
              </w:rPr>
              <w:t xml:space="preserve">2025 </w:t>
            </w:r>
          </w:p>
        </w:tc>
        <w:tc>
          <w:tcPr>
            <w:tcW w:w="1559" w:type="dxa"/>
            <w:tcBorders>
              <w:top w:val="single" w:sz="4" w:space="0" w:color="auto"/>
              <w:left w:val="single" w:sz="4" w:space="0" w:color="auto"/>
              <w:bottom w:val="single" w:sz="4" w:space="0" w:color="auto"/>
              <w:right w:val="single" w:sz="4" w:space="0" w:color="auto"/>
            </w:tcBorders>
          </w:tcPr>
          <w:p w:rsidR="00C644AC" w:rsidRPr="002726E5" w:rsidRDefault="00C644AC" w:rsidP="00D14EFD">
            <w:pPr>
              <w:snapToGrid w:val="0"/>
              <w:rPr>
                <w:sz w:val="20"/>
                <w:szCs w:val="20"/>
              </w:rPr>
            </w:pPr>
            <w:r w:rsidRPr="002726E5">
              <w:rPr>
                <w:sz w:val="20"/>
                <w:szCs w:val="20"/>
              </w:rPr>
              <w:t xml:space="preserve">развитие материально-технической базы учреждений спортивной направленности </w:t>
            </w:r>
            <w:r w:rsidRPr="002726E5">
              <w:rPr>
                <w:sz w:val="20"/>
                <w:szCs w:val="20"/>
              </w:rPr>
              <w:br/>
              <w:t xml:space="preserve">по адаптивной физической культуре и спорту в Республике Марий Эл, увеличение доли лиц </w:t>
            </w:r>
            <w:r w:rsidRPr="002726E5">
              <w:rPr>
                <w:sz w:val="20"/>
                <w:szCs w:val="20"/>
              </w:rPr>
              <w:br/>
              <w:t xml:space="preserve">с ограниченными возможностями здоровья и инвалидов </w:t>
            </w:r>
            <w:r w:rsidRPr="002726E5">
              <w:rPr>
                <w:sz w:val="20"/>
                <w:szCs w:val="20"/>
              </w:rPr>
              <w:br/>
              <w:t>в возрасте от 6 до 18 лет, систематически занимающихся физической культурой и спортом, в общей численности этой категории населения до 76%</w:t>
            </w:r>
          </w:p>
          <w:p w:rsidR="00C644AC" w:rsidRDefault="00C644AC" w:rsidP="00D14EFD">
            <w:pPr>
              <w:pStyle w:val="af"/>
              <w:rPr>
                <w:rFonts w:ascii="Times New Roman" w:hAnsi="Times New Roman"/>
                <w:sz w:val="20"/>
                <w:szCs w:val="20"/>
              </w:rPr>
            </w:pPr>
          </w:p>
          <w:p w:rsidR="00D27E28" w:rsidRPr="00D27E28" w:rsidRDefault="00D27E28" w:rsidP="00D27E28"/>
        </w:tc>
        <w:tc>
          <w:tcPr>
            <w:tcW w:w="4111" w:type="dxa"/>
            <w:tcBorders>
              <w:top w:val="single" w:sz="4" w:space="0" w:color="auto"/>
              <w:left w:val="single" w:sz="4" w:space="0" w:color="auto"/>
              <w:bottom w:val="single" w:sz="4" w:space="0" w:color="auto"/>
              <w:right w:val="single" w:sz="4" w:space="0" w:color="auto"/>
            </w:tcBorders>
          </w:tcPr>
          <w:p w:rsidR="00C644AC" w:rsidRPr="00C55A61" w:rsidRDefault="00C644AC" w:rsidP="00D14EFD">
            <w:pPr>
              <w:pStyle w:val="cs3bfd1d18"/>
              <w:ind w:firstLine="317"/>
              <w:rPr>
                <w:rStyle w:val="csd2c743de1"/>
                <w:sz w:val="20"/>
                <w:szCs w:val="20"/>
              </w:rPr>
            </w:pPr>
            <w:r w:rsidRPr="002726E5">
              <w:rPr>
                <w:rStyle w:val="csd2c743de1"/>
                <w:sz w:val="20"/>
                <w:szCs w:val="20"/>
              </w:rPr>
              <w:lastRenderedPageBreak/>
              <w:t xml:space="preserve">В Республике Марий Эл функционирует государственное бюджетное учреждение Республики Марий Эл «Спортивно-адаптивная школа </w:t>
            </w:r>
            <w:proofErr w:type="spellStart"/>
            <w:r w:rsidRPr="002726E5">
              <w:rPr>
                <w:rStyle w:val="csd2c743de1"/>
                <w:sz w:val="20"/>
                <w:szCs w:val="20"/>
              </w:rPr>
              <w:t>паралимпийского</w:t>
            </w:r>
            <w:proofErr w:type="spellEnd"/>
            <w:r w:rsidRPr="002726E5">
              <w:rPr>
                <w:rStyle w:val="csd2c743de1"/>
                <w:sz w:val="20"/>
                <w:szCs w:val="20"/>
              </w:rPr>
              <w:t xml:space="preserve"> резерва».</w:t>
            </w:r>
            <w:r w:rsidRPr="00C55A61">
              <w:rPr>
                <w:rStyle w:val="csd2c743de1"/>
                <w:sz w:val="20"/>
                <w:szCs w:val="20"/>
              </w:rPr>
              <w:t xml:space="preserve"> </w:t>
            </w:r>
          </w:p>
          <w:p w:rsidR="00C644AC" w:rsidRPr="002726E5" w:rsidRDefault="00C644AC" w:rsidP="00D14EFD">
            <w:pPr>
              <w:pStyle w:val="cs3bfd1d18"/>
              <w:ind w:firstLine="317"/>
              <w:rPr>
                <w:sz w:val="20"/>
                <w:szCs w:val="20"/>
              </w:rPr>
            </w:pPr>
            <w:proofErr w:type="gramStart"/>
            <w:r w:rsidRPr="002726E5">
              <w:rPr>
                <w:rStyle w:val="csd2c743de1"/>
                <w:sz w:val="20"/>
                <w:szCs w:val="20"/>
              </w:rPr>
              <w:t>На базе данного учреждения тренируются спортсмены по следующим видам спорта: спорт глухих (мини-футбол, дзюдо, плавание), спорт слепых (мини-футбол, дзюдо, плавание), спорт лиц с интеллектуальными нарушениями (мини-футбол, плавание, легкая атлетика), спорт лиц с нарушением ОДА (плавание, легкая атлетика).</w:t>
            </w:r>
            <w:proofErr w:type="gramEnd"/>
            <w:r w:rsidRPr="002726E5">
              <w:rPr>
                <w:rStyle w:val="csd2c743de1"/>
                <w:sz w:val="20"/>
                <w:szCs w:val="20"/>
              </w:rPr>
              <w:t xml:space="preserve"> Численность спортсменов в данном учреждении по состоянию на 31 декабря 2019 года составила 109 человек. </w:t>
            </w:r>
          </w:p>
          <w:p w:rsidR="00C644AC" w:rsidRPr="00C55A61" w:rsidRDefault="00C644AC" w:rsidP="00D14EFD">
            <w:pPr>
              <w:pStyle w:val="cs3bfd1d18"/>
              <w:ind w:firstLine="317"/>
              <w:rPr>
                <w:sz w:val="20"/>
                <w:szCs w:val="20"/>
                <w:highlight w:val="lightGray"/>
              </w:rPr>
            </w:pPr>
            <w:r w:rsidRPr="002726E5">
              <w:rPr>
                <w:rStyle w:val="csd2c743de1"/>
                <w:sz w:val="20"/>
                <w:szCs w:val="20"/>
              </w:rPr>
              <w:t>В рамках реализации государственной программы Российской Федерации «Доступная среда» на 2011-2020 годы» в 2019 году ГБУ Республики Марий Эл «САШПР» была выделена субсидия на осуществление мероприятий по поддержке учреждений спортивной направленности по адаптивной физической культуре и спорту на общую сумму 173,9 тыс. рублей, в том числе федеральный бюджет - 109,5 тыс</w:t>
            </w:r>
            <w:proofErr w:type="gramStart"/>
            <w:r w:rsidRPr="002726E5">
              <w:rPr>
                <w:rStyle w:val="csd2c743de1"/>
                <w:sz w:val="20"/>
                <w:szCs w:val="20"/>
              </w:rPr>
              <w:t>.р</w:t>
            </w:r>
            <w:proofErr w:type="gramEnd"/>
            <w:r w:rsidRPr="002726E5">
              <w:rPr>
                <w:rStyle w:val="csd2c743de1"/>
                <w:sz w:val="20"/>
                <w:szCs w:val="20"/>
              </w:rPr>
              <w:t>ублей, региональный бюджет – 64,4 тыс.рублей. Средства субсидии были направлены на закупку экипировки для спортсменов ГБУ Республики Марий Эл «САШПР».</w:t>
            </w:r>
          </w:p>
        </w:tc>
        <w:tc>
          <w:tcPr>
            <w:tcW w:w="1275" w:type="dxa"/>
            <w:tcBorders>
              <w:top w:val="single" w:sz="4" w:space="0" w:color="auto"/>
              <w:left w:val="single" w:sz="4" w:space="0" w:color="auto"/>
              <w:bottom w:val="single" w:sz="4" w:space="0" w:color="auto"/>
              <w:right w:val="single" w:sz="4" w:space="0" w:color="auto"/>
            </w:tcBorders>
          </w:tcPr>
          <w:p w:rsidR="00C644AC" w:rsidRPr="00C55A61" w:rsidRDefault="00C74837" w:rsidP="00D14EFD">
            <w:pPr>
              <w:pStyle w:val="af"/>
              <w:jc w:val="center"/>
              <w:rPr>
                <w:rFonts w:ascii="Times New Roman" w:hAnsi="Times New Roman"/>
                <w:sz w:val="20"/>
                <w:szCs w:val="20"/>
                <w:highlight w:val="lightGray"/>
              </w:rPr>
            </w:pPr>
            <w:r w:rsidRPr="00C74837">
              <w:rPr>
                <w:rFonts w:ascii="Times New Roman" w:hAnsi="Times New Roman"/>
                <w:sz w:val="20"/>
                <w:szCs w:val="20"/>
              </w:rPr>
              <w:t>нет</w:t>
            </w:r>
          </w:p>
        </w:tc>
      </w:tr>
      <w:tr w:rsidR="00C644AC" w:rsidRPr="00C74837" w:rsidTr="00D14EFD">
        <w:tc>
          <w:tcPr>
            <w:tcW w:w="567" w:type="dxa"/>
            <w:tcBorders>
              <w:top w:val="single" w:sz="4" w:space="0" w:color="auto"/>
              <w:left w:val="single" w:sz="4" w:space="0" w:color="auto"/>
              <w:bottom w:val="single" w:sz="4" w:space="0" w:color="auto"/>
              <w:right w:val="single" w:sz="4" w:space="0" w:color="auto"/>
            </w:tcBorders>
          </w:tcPr>
          <w:p w:rsidR="00C644AC" w:rsidRPr="00C74837" w:rsidRDefault="00C644AC" w:rsidP="00C74837">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74837">
              <w:rPr>
                <w:rFonts w:ascii="Times New Roman" w:hAnsi="Times New Roman" w:cs="Times New Roman"/>
                <w:sz w:val="20"/>
                <w:szCs w:val="20"/>
              </w:rPr>
              <w:lastRenderedPageBreak/>
              <w:t>6.</w:t>
            </w:r>
          </w:p>
        </w:tc>
        <w:tc>
          <w:tcPr>
            <w:tcW w:w="2978" w:type="dxa"/>
            <w:tcBorders>
              <w:top w:val="single" w:sz="4" w:space="0" w:color="auto"/>
              <w:left w:val="single" w:sz="4" w:space="0" w:color="auto"/>
              <w:bottom w:val="single" w:sz="4" w:space="0" w:color="auto"/>
              <w:right w:val="single" w:sz="4" w:space="0" w:color="auto"/>
            </w:tcBorders>
          </w:tcPr>
          <w:p w:rsidR="00C644AC" w:rsidRPr="00C74837" w:rsidRDefault="00C644AC" w:rsidP="00C74837">
            <w:pPr>
              <w:rPr>
                <w:sz w:val="20"/>
                <w:szCs w:val="20"/>
              </w:rPr>
            </w:pPr>
            <w:r w:rsidRPr="00C74837">
              <w:rPr>
                <w:sz w:val="20"/>
                <w:szCs w:val="20"/>
              </w:rPr>
              <w:t xml:space="preserve">Реализация мер, направленных </w:t>
            </w:r>
            <w:r w:rsidRPr="00C74837">
              <w:rPr>
                <w:sz w:val="20"/>
                <w:szCs w:val="20"/>
              </w:rPr>
              <w:br/>
              <w:t xml:space="preserve">на обеспечение уровня финансирования муниципальных организаций, осуществляющих спортивную подготовку, </w:t>
            </w:r>
            <w:r w:rsidRPr="00C74837">
              <w:rPr>
                <w:sz w:val="20"/>
                <w:szCs w:val="20"/>
              </w:rPr>
              <w:br/>
              <w:t xml:space="preserve">в соответствии </w:t>
            </w:r>
            <w:r w:rsidRPr="00C74837">
              <w:rPr>
                <w:sz w:val="20"/>
                <w:szCs w:val="20"/>
              </w:rPr>
              <w:br/>
              <w:t>с требованиями федеральных стандартов спортивной подготовки</w:t>
            </w:r>
          </w:p>
          <w:p w:rsidR="00C644AC" w:rsidRPr="00C74837" w:rsidRDefault="00C644AC" w:rsidP="00C74837">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644AC" w:rsidRPr="00C74837" w:rsidRDefault="00C644AC" w:rsidP="00C74837">
            <w:pPr>
              <w:jc w:val="both"/>
              <w:rPr>
                <w:sz w:val="20"/>
                <w:szCs w:val="20"/>
              </w:rPr>
            </w:pPr>
            <w:proofErr w:type="spellStart"/>
            <w:r w:rsidRPr="00C74837">
              <w:rPr>
                <w:sz w:val="20"/>
                <w:szCs w:val="20"/>
              </w:rPr>
              <w:t>Минспорттуризм</w:t>
            </w:r>
            <w:proofErr w:type="spellEnd"/>
            <w:r w:rsidRPr="00C74837">
              <w:rPr>
                <w:sz w:val="20"/>
                <w:szCs w:val="20"/>
              </w:rPr>
              <w:t xml:space="preserve"> Республики Марий Эл</w:t>
            </w:r>
          </w:p>
        </w:tc>
        <w:tc>
          <w:tcPr>
            <w:tcW w:w="852" w:type="dxa"/>
            <w:tcBorders>
              <w:top w:val="single" w:sz="4" w:space="0" w:color="auto"/>
              <w:left w:val="single" w:sz="4" w:space="0" w:color="auto"/>
              <w:bottom w:val="single" w:sz="4" w:space="0" w:color="auto"/>
              <w:right w:val="single" w:sz="4" w:space="0" w:color="auto"/>
            </w:tcBorders>
          </w:tcPr>
          <w:p w:rsidR="00C644AC" w:rsidRPr="00C74837" w:rsidRDefault="00C644AC" w:rsidP="00D27E28">
            <w:pPr>
              <w:ind w:left="-108"/>
              <w:jc w:val="center"/>
              <w:rPr>
                <w:sz w:val="20"/>
                <w:szCs w:val="20"/>
              </w:rPr>
            </w:pPr>
            <w:r w:rsidRPr="00C74837">
              <w:rPr>
                <w:sz w:val="20"/>
                <w:szCs w:val="20"/>
              </w:rPr>
              <w:t>2019</w:t>
            </w:r>
          </w:p>
        </w:tc>
        <w:tc>
          <w:tcPr>
            <w:tcW w:w="849" w:type="dxa"/>
            <w:tcBorders>
              <w:top w:val="single" w:sz="4" w:space="0" w:color="auto"/>
              <w:left w:val="single" w:sz="4" w:space="0" w:color="auto"/>
              <w:bottom w:val="single" w:sz="4" w:space="0" w:color="auto"/>
              <w:right w:val="single" w:sz="4" w:space="0" w:color="auto"/>
            </w:tcBorders>
          </w:tcPr>
          <w:p w:rsidR="00C644AC" w:rsidRPr="00C74837" w:rsidRDefault="00C644AC" w:rsidP="00D27E28">
            <w:pPr>
              <w:ind w:left="-108"/>
              <w:jc w:val="center"/>
              <w:rPr>
                <w:sz w:val="20"/>
                <w:szCs w:val="20"/>
              </w:rPr>
            </w:pPr>
            <w:r w:rsidRPr="00C74837">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C644AC" w:rsidRPr="00C74837" w:rsidRDefault="00D27E28" w:rsidP="00D27E28">
            <w:pPr>
              <w:pStyle w:val="af"/>
              <w:jc w:val="center"/>
              <w:rPr>
                <w:rFonts w:ascii="Times New Roman" w:hAnsi="Times New Roman"/>
                <w:sz w:val="20"/>
                <w:szCs w:val="20"/>
              </w:rPr>
            </w:pPr>
            <w:r>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C644AC" w:rsidRPr="00C74837" w:rsidRDefault="00D27E28" w:rsidP="00D27E28">
            <w:pPr>
              <w:pStyle w:val="af"/>
              <w:jc w:val="center"/>
              <w:rPr>
                <w:rFonts w:ascii="Times New Roman" w:hAnsi="Times New Roman"/>
                <w:sz w:val="20"/>
                <w:szCs w:val="20"/>
              </w:rPr>
            </w:pPr>
            <w:r>
              <w:rPr>
                <w:rFonts w:ascii="Times New Roman" w:hAnsi="Times New Roman"/>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C644AC" w:rsidRPr="00C74837" w:rsidRDefault="00C644AC" w:rsidP="00C74837">
            <w:pPr>
              <w:snapToGrid w:val="0"/>
              <w:jc w:val="both"/>
              <w:rPr>
                <w:sz w:val="20"/>
                <w:szCs w:val="20"/>
              </w:rPr>
            </w:pPr>
            <w:r w:rsidRPr="00C74837">
              <w:rPr>
                <w:sz w:val="20"/>
                <w:szCs w:val="20"/>
              </w:rPr>
              <w:t xml:space="preserve">повышение спортивного мастерства спортсменов, увеличение доли лиц, </w:t>
            </w:r>
            <w:proofErr w:type="spellStart"/>
            <w:proofErr w:type="gramStart"/>
            <w:r w:rsidRPr="00C74837">
              <w:rPr>
                <w:sz w:val="20"/>
                <w:szCs w:val="20"/>
              </w:rPr>
              <w:t>занимаю-щихся</w:t>
            </w:r>
            <w:proofErr w:type="spellEnd"/>
            <w:proofErr w:type="gramEnd"/>
            <w:r w:rsidRPr="00C74837">
              <w:rPr>
                <w:sz w:val="20"/>
                <w:szCs w:val="20"/>
              </w:rPr>
              <w:t xml:space="preserve"> по программам спортивной подготовки, имеющих спортивные разряды </w:t>
            </w:r>
            <w:r w:rsidRPr="00C74837">
              <w:rPr>
                <w:sz w:val="20"/>
                <w:szCs w:val="20"/>
              </w:rPr>
              <w:br/>
              <w:t xml:space="preserve">и звания, в общем количестве лиц, занимающихся </w:t>
            </w:r>
            <w:r w:rsidRPr="00C74837">
              <w:rPr>
                <w:sz w:val="20"/>
                <w:szCs w:val="20"/>
              </w:rPr>
              <w:br/>
              <w:t>по программам спортивной подготовки до 60%</w:t>
            </w:r>
          </w:p>
        </w:tc>
        <w:tc>
          <w:tcPr>
            <w:tcW w:w="4111" w:type="dxa"/>
            <w:tcBorders>
              <w:top w:val="single" w:sz="4" w:space="0" w:color="auto"/>
              <w:left w:val="single" w:sz="4" w:space="0" w:color="auto"/>
              <w:bottom w:val="single" w:sz="4" w:space="0" w:color="auto"/>
              <w:right w:val="single" w:sz="4" w:space="0" w:color="auto"/>
            </w:tcBorders>
          </w:tcPr>
          <w:p w:rsidR="00C644AC" w:rsidRPr="00BF6D97" w:rsidRDefault="00C644AC" w:rsidP="00C74837">
            <w:pPr>
              <w:autoSpaceDE w:val="0"/>
              <w:autoSpaceDN w:val="0"/>
              <w:adjustRightInd w:val="0"/>
              <w:ind w:firstLine="317"/>
              <w:jc w:val="both"/>
              <w:rPr>
                <w:rFonts w:eastAsiaTheme="minorHAnsi"/>
                <w:color w:val="000000"/>
                <w:sz w:val="20"/>
                <w:szCs w:val="20"/>
                <w:lang w:eastAsia="en-US"/>
              </w:rPr>
            </w:pPr>
            <w:r w:rsidRPr="00BF6D97">
              <w:rPr>
                <w:color w:val="000000"/>
                <w:sz w:val="20"/>
                <w:szCs w:val="20"/>
              </w:rPr>
              <w:t>В 2019 году муниципальному образованию «</w:t>
            </w:r>
            <w:proofErr w:type="spellStart"/>
            <w:r w:rsidRPr="00BF6D97">
              <w:rPr>
                <w:color w:val="000000"/>
                <w:sz w:val="20"/>
                <w:szCs w:val="20"/>
              </w:rPr>
              <w:t>Медведевский</w:t>
            </w:r>
            <w:proofErr w:type="spellEnd"/>
            <w:r w:rsidRPr="00BF6D97">
              <w:rPr>
                <w:color w:val="000000"/>
                <w:sz w:val="20"/>
                <w:szCs w:val="20"/>
              </w:rPr>
              <w:t xml:space="preserve"> муниципальный район» была выделена субсидия из республиканского бюджета Республики Марий Эл в размере 50,0 тыс. рублей (для МБУ «</w:t>
            </w:r>
            <w:proofErr w:type="spellStart"/>
            <w:r w:rsidRPr="00BF6D97">
              <w:rPr>
                <w:color w:val="000000"/>
                <w:sz w:val="20"/>
                <w:szCs w:val="20"/>
              </w:rPr>
              <w:t>Медведевская</w:t>
            </w:r>
            <w:proofErr w:type="spellEnd"/>
            <w:r w:rsidRPr="00BF6D97">
              <w:rPr>
                <w:color w:val="000000"/>
                <w:sz w:val="20"/>
                <w:szCs w:val="20"/>
              </w:rPr>
              <w:t xml:space="preserve"> спортивная школа»)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p w:rsidR="00C644AC" w:rsidRPr="00BF6D97" w:rsidRDefault="00C644AC" w:rsidP="000551A6">
            <w:pPr>
              <w:ind w:firstLine="317"/>
              <w:jc w:val="both"/>
              <w:rPr>
                <w:sz w:val="20"/>
                <w:szCs w:val="20"/>
              </w:rPr>
            </w:pPr>
            <w:r w:rsidRPr="00BF6D97">
              <w:rPr>
                <w:sz w:val="20"/>
                <w:szCs w:val="20"/>
              </w:rPr>
              <w:t xml:space="preserve">Доля лиц, занимающихся по программам спортивной подготовки, имеющих спортивные разряды и звания, в общем количестве </w:t>
            </w:r>
            <w:proofErr w:type="gramStart"/>
            <w:r w:rsidRPr="00BF6D97">
              <w:rPr>
                <w:sz w:val="20"/>
                <w:szCs w:val="20"/>
              </w:rPr>
              <w:t xml:space="preserve">лиц, занимающихся по программам спортивной подготовки </w:t>
            </w:r>
            <w:r w:rsidR="00C74837" w:rsidRPr="00BF6D97">
              <w:rPr>
                <w:sz w:val="20"/>
                <w:szCs w:val="20"/>
              </w:rPr>
              <w:br/>
            </w:r>
            <w:r w:rsidRPr="00BF6D97">
              <w:rPr>
                <w:sz w:val="20"/>
                <w:szCs w:val="20"/>
              </w:rPr>
              <w:t>по итогам 2019 года составила</w:t>
            </w:r>
            <w:proofErr w:type="gramEnd"/>
            <w:r w:rsidRPr="00BF6D97">
              <w:rPr>
                <w:sz w:val="20"/>
                <w:szCs w:val="20"/>
              </w:rPr>
              <w:t xml:space="preserve"> </w:t>
            </w:r>
            <w:r w:rsidR="000551A6" w:rsidRPr="00BF6D97">
              <w:rPr>
                <w:sz w:val="20"/>
                <w:szCs w:val="20"/>
              </w:rPr>
              <w:t>48,5</w:t>
            </w:r>
            <w:r w:rsidRPr="00BF6D97">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C644AC" w:rsidRPr="00C74837" w:rsidRDefault="00A62354" w:rsidP="00A62354">
            <w:pPr>
              <w:pStyle w:val="af"/>
              <w:jc w:val="center"/>
              <w:rPr>
                <w:rFonts w:ascii="Times New Roman" w:hAnsi="Times New Roman"/>
                <w:sz w:val="20"/>
                <w:szCs w:val="20"/>
              </w:rPr>
            </w:pPr>
            <w:r>
              <w:rPr>
                <w:rFonts w:ascii="Times New Roman" w:hAnsi="Times New Roman"/>
                <w:sz w:val="20"/>
                <w:szCs w:val="20"/>
              </w:rPr>
              <w:t>нет</w:t>
            </w:r>
          </w:p>
        </w:tc>
      </w:tr>
      <w:tr w:rsidR="00C644AC" w:rsidRPr="00B67EE5" w:rsidTr="00D14EFD">
        <w:tc>
          <w:tcPr>
            <w:tcW w:w="567" w:type="dxa"/>
            <w:tcBorders>
              <w:top w:val="single" w:sz="4" w:space="0" w:color="auto"/>
              <w:left w:val="single" w:sz="4" w:space="0" w:color="auto"/>
              <w:bottom w:val="single" w:sz="4" w:space="0" w:color="auto"/>
              <w:right w:val="single" w:sz="4" w:space="0" w:color="auto"/>
            </w:tcBorders>
          </w:tcPr>
          <w:p w:rsidR="00C644AC" w:rsidRPr="00CD5AC5" w:rsidRDefault="00C644AC"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D5AC5">
              <w:rPr>
                <w:rFonts w:ascii="Times New Roman" w:hAnsi="Times New Roman" w:cs="Times New Roman"/>
                <w:sz w:val="20"/>
                <w:szCs w:val="20"/>
              </w:rPr>
              <w:t>7.</w:t>
            </w:r>
          </w:p>
        </w:tc>
        <w:tc>
          <w:tcPr>
            <w:tcW w:w="2978" w:type="dxa"/>
            <w:tcBorders>
              <w:top w:val="single" w:sz="4" w:space="0" w:color="auto"/>
              <w:left w:val="single" w:sz="4" w:space="0" w:color="auto"/>
              <w:bottom w:val="single" w:sz="4" w:space="0" w:color="auto"/>
              <w:right w:val="single" w:sz="4" w:space="0" w:color="auto"/>
            </w:tcBorders>
          </w:tcPr>
          <w:p w:rsidR="00C644AC" w:rsidRPr="00CD5AC5" w:rsidRDefault="00C644AC" w:rsidP="00D14EFD">
            <w:pPr>
              <w:ind w:right="-108"/>
              <w:rPr>
                <w:sz w:val="20"/>
                <w:szCs w:val="20"/>
              </w:rPr>
            </w:pPr>
            <w:r w:rsidRPr="00CD5AC5">
              <w:rPr>
                <w:sz w:val="20"/>
                <w:szCs w:val="20"/>
              </w:rPr>
              <w:t>Региональный проект «Спорт - норма жизни»</w:t>
            </w:r>
          </w:p>
          <w:p w:rsidR="00C644AC" w:rsidRPr="00CD5AC5" w:rsidRDefault="00C644AC" w:rsidP="00D14EF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644AC" w:rsidRPr="00CD5AC5" w:rsidRDefault="00C644AC" w:rsidP="00D14EFD">
            <w:pPr>
              <w:pStyle w:val="af"/>
              <w:jc w:val="center"/>
              <w:rPr>
                <w:rFonts w:ascii="Times New Roman" w:hAnsi="Times New Roman"/>
                <w:sz w:val="20"/>
                <w:szCs w:val="20"/>
              </w:rPr>
            </w:pPr>
            <w:proofErr w:type="spellStart"/>
            <w:r w:rsidRPr="00CD5AC5">
              <w:rPr>
                <w:rFonts w:ascii="Times New Roman" w:hAnsi="Times New Roman"/>
                <w:sz w:val="20"/>
                <w:szCs w:val="20"/>
              </w:rPr>
              <w:t>Минспорттуризм</w:t>
            </w:r>
            <w:proofErr w:type="spellEnd"/>
            <w:r w:rsidRPr="00CD5AC5">
              <w:rPr>
                <w:rFonts w:ascii="Times New Roman" w:hAnsi="Times New Roman"/>
                <w:sz w:val="20"/>
                <w:szCs w:val="20"/>
              </w:rPr>
              <w:t xml:space="preserve"> Республики </w:t>
            </w:r>
          </w:p>
          <w:p w:rsidR="00C644AC" w:rsidRPr="00CD5AC5" w:rsidRDefault="00C644AC" w:rsidP="00D14EFD">
            <w:pPr>
              <w:pStyle w:val="af"/>
              <w:jc w:val="center"/>
              <w:rPr>
                <w:rFonts w:ascii="Times New Roman" w:hAnsi="Times New Roman"/>
                <w:sz w:val="20"/>
                <w:szCs w:val="20"/>
              </w:rPr>
            </w:pPr>
            <w:r w:rsidRPr="00CD5AC5">
              <w:rPr>
                <w:rFonts w:ascii="Times New Roman" w:hAnsi="Times New Roman"/>
                <w:sz w:val="20"/>
                <w:szCs w:val="20"/>
              </w:rPr>
              <w:t xml:space="preserve">Марий Эл </w:t>
            </w:r>
          </w:p>
        </w:tc>
        <w:tc>
          <w:tcPr>
            <w:tcW w:w="852" w:type="dxa"/>
            <w:tcBorders>
              <w:top w:val="single" w:sz="4" w:space="0" w:color="auto"/>
              <w:left w:val="single" w:sz="4" w:space="0" w:color="auto"/>
              <w:bottom w:val="single" w:sz="4" w:space="0" w:color="auto"/>
              <w:right w:val="single" w:sz="4" w:space="0" w:color="auto"/>
            </w:tcBorders>
          </w:tcPr>
          <w:p w:rsidR="00C644AC" w:rsidRPr="00CD5AC5" w:rsidRDefault="00C644AC" w:rsidP="00D14EFD">
            <w:pPr>
              <w:jc w:val="center"/>
              <w:rPr>
                <w:sz w:val="20"/>
                <w:szCs w:val="20"/>
              </w:rPr>
            </w:pPr>
            <w:r w:rsidRPr="00CD5AC5">
              <w:rPr>
                <w:sz w:val="20"/>
                <w:szCs w:val="20"/>
              </w:rPr>
              <w:t>2019</w:t>
            </w:r>
          </w:p>
          <w:p w:rsidR="00C644AC" w:rsidRPr="00CD5AC5" w:rsidRDefault="00C644AC" w:rsidP="00D14EFD">
            <w:pPr>
              <w:pStyle w:val="af"/>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C644AC" w:rsidRPr="00CD5AC5" w:rsidRDefault="00C644AC" w:rsidP="00D14EFD">
            <w:pPr>
              <w:pStyle w:val="af"/>
              <w:jc w:val="center"/>
              <w:rPr>
                <w:rFonts w:ascii="Times New Roman" w:hAnsi="Times New Roman"/>
                <w:sz w:val="20"/>
                <w:szCs w:val="20"/>
              </w:rPr>
            </w:pPr>
            <w:r w:rsidRPr="00CD5AC5">
              <w:rPr>
                <w:rFonts w:ascii="Times New Roman" w:hAnsi="Times New Roman"/>
                <w:sz w:val="20"/>
                <w:szCs w:val="20"/>
              </w:rPr>
              <w:t>2024</w:t>
            </w:r>
          </w:p>
        </w:tc>
        <w:tc>
          <w:tcPr>
            <w:tcW w:w="850" w:type="dxa"/>
            <w:tcBorders>
              <w:top w:val="single" w:sz="4" w:space="0" w:color="auto"/>
              <w:left w:val="single" w:sz="4" w:space="0" w:color="auto"/>
              <w:bottom w:val="single" w:sz="4" w:space="0" w:color="auto"/>
              <w:right w:val="single" w:sz="4" w:space="0" w:color="auto"/>
            </w:tcBorders>
          </w:tcPr>
          <w:p w:rsidR="00C644AC" w:rsidRPr="00CD5AC5" w:rsidRDefault="00D27E28" w:rsidP="00D14EFD">
            <w:pPr>
              <w:pStyle w:val="af"/>
              <w:jc w:val="center"/>
              <w:rPr>
                <w:rFonts w:ascii="Times New Roman" w:hAnsi="Times New Roman"/>
                <w:sz w:val="20"/>
                <w:szCs w:val="20"/>
              </w:rPr>
            </w:pPr>
            <w:r>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C644AC" w:rsidRPr="00CD5AC5" w:rsidRDefault="00D27E28" w:rsidP="00D14EFD">
            <w:pPr>
              <w:pStyle w:val="af"/>
              <w:jc w:val="center"/>
              <w:rPr>
                <w:rFonts w:ascii="Times New Roman" w:hAnsi="Times New Roman"/>
                <w:sz w:val="20"/>
                <w:szCs w:val="20"/>
              </w:rPr>
            </w:pPr>
            <w:r>
              <w:rPr>
                <w:rFonts w:ascii="Times New Roman" w:hAnsi="Times New Roman"/>
                <w:sz w:val="20"/>
                <w:szCs w:val="20"/>
              </w:rPr>
              <w:t>2024</w:t>
            </w:r>
          </w:p>
        </w:tc>
        <w:tc>
          <w:tcPr>
            <w:tcW w:w="1559" w:type="dxa"/>
            <w:tcBorders>
              <w:top w:val="single" w:sz="4" w:space="0" w:color="auto"/>
              <w:left w:val="single" w:sz="4" w:space="0" w:color="auto"/>
              <w:bottom w:val="single" w:sz="4" w:space="0" w:color="auto"/>
              <w:right w:val="single" w:sz="4" w:space="0" w:color="auto"/>
            </w:tcBorders>
          </w:tcPr>
          <w:p w:rsidR="00C644AC" w:rsidRPr="00CD5AC5" w:rsidRDefault="00C644AC" w:rsidP="00D14EFD">
            <w:pPr>
              <w:pStyle w:val="af"/>
              <w:rPr>
                <w:rFonts w:ascii="Times New Roman" w:hAnsi="Times New Roman"/>
                <w:sz w:val="20"/>
                <w:szCs w:val="20"/>
              </w:rPr>
            </w:pPr>
            <w:r w:rsidRPr="00CD5AC5">
              <w:rPr>
                <w:rFonts w:ascii="Times New Roman" w:hAnsi="Times New Roman"/>
                <w:sz w:val="20"/>
                <w:szCs w:val="20"/>
              </w:rPr>
              <w:t>повышение спортивного мастерства спортсменов;</w:t>
            </w:r>
          </w:p>
          <w:p w:rsidR="00C644AC" w:rsidRPr="00CD5AC5" w:rsidRDefault="00C644AC" w:rsidP="00D14EFD">
            <w:pPr>
              <w:ind w:right="-108"/>
              <w:rPr>
                <w:sz w:val="20"/>
                <w:szCs w:val="20"/>
                <w:shd w:val="clear" w:color="auto" w:fill="FFFFFF"/>
              </w:rPr>
            </w:pPr>
            <w:r w:rsidRPr="00CD5AC5">
              <w:rPr>
                <w:sz w:val="20"/>
                <w:szCs w:val="20"/>
                <w:shd w:val="clear" w:color="auto" w:fill="FFFFFF"/>
              </w:rPr>
              <w:t xml:space="preserve">создание эффективной системы отбора </w:t>
            </w:r>
            <w:r w:rsidRPr="00CD5AC5">
              <w:rPr>
                <w:sz w:val="20"/>
                <w:szCs w:val="20"/>
                <w:shd w:val="clear" w:color="auto" w:fill="FFFFFF"/>
              </w:rPr>
              <w:br/>
              <w:t xml:space="preserve">и подготовки спортивного резерва для спортивных сборных команд </w:t>
            </w:r>
            <w:r w:rsidRPr="00CD5AC5">
              <w:rPr>
                <w:sz w:val="20"/>
                <w:szCs w:val="20"/>
                <w:shd w:val="clear" w:color="auto" w:fill="FFFFFF"/>
              </w:rPr>
              <w:lastRenderedPageBreak/>
              <w:t xml:space="preserve">Республики Марий Эл и Российской  Федерации преимущественно </w:t>
            </w:r>
            <w:r w:rsidRPr="00CD5AC5">
              <w:rPr>
                <w:sz w:val="20"/>
                <w:szCs w:val="20"/>
                <w:shd w:val="clear" w:color="auto" w:fill="FFFFFF"/>
              </w:rPr>
              <w:br/>
              <w:t xml:space="preserve">по олимпийским </w:t>
            </w:r>
            <w:r w:rsidRPr="00CD5AC5">
              <w:rPr>
                <w:sz w:val="20"/>
                <w:szCs w:val="20"/>
                <w:shd w:val="clear" w:color="auto" w:fill="FFFFFF"/>
              </w:rPr>
              <w:br/>
              <w:t xml:space="preserve">и </w:t>
            </w:r>
            <w:proofErr w:type="spellStart"/>
            <w:r w:rsidRPr="00CD5AC5">
              <w:rPr>
                <w:sz w:val="20"/>
                <w:szCs w:val="20"/>
                <w:shd w:val="clear" w:color="auto" w:fill="FFFFFF"/>
              </w:rPr>
              <w:t>паралимпийским</w:t>
            </w:r>
            <w:proofErr w:type="spellEnd"/>
            <w:r w:rsidRPr="00CD5AC5">
              <w:rPr>
                <w:sz w:val="20"/>
                <w:szCs w:val="20"/>
                <w:shd w:val="clear" w:color="auto" w:fill="FFFFFF"/>
              </w:rPr>
              <w:t xml:space="preserve"> видам спорта; </w:t>
            </w:r>
          </w:p>
          <w:p w:rsidR="00C644AC" w:rsidRPr="00CD5AC5" w:rsidRDefault="00C644AC" w:rsidP="00D14EFD">
            <w:pPr>
              <w:ind w:right="-108"/>
              <w:rPr>
                <w:sz w:val="20"/>
                <w:szCs w:val="20"/>
                <w:shd w:val="clear" w:color="auto" w:fill="FFFFFF"/>
              </w:rPr>
            </w:pPr>
            <w:r w:rsidRPr="00CD5AC5">
              <w:rPr>
                <w:sz w:val="20"/>
                <w:szCs w:val="20"/>
                <w:shd w:val="clear" w:color="auto" w:fill="FFFFFF"/>
              </w:rPr>
              <w:t xml:space="preserve">обеспечение постоянного притока спортивного резерва </w:t>
            </w:r>
            <w:r w:rsidRPr="00CD5AC5">
              <w:rPr>
                <w:sz w:val="20"/>
                <w:szCs w:val="20"/>
                <w:shd w:val="clear" w:color="auto" w:fill="FFFFFF"/>
              </w:rPr>
              <w:br/>
              <w:t>в составы спортивных сборных команд Республики Марий Эл и Российской Федерации из числа лиц, проходящих спортивную подготовку;</w:t>
            </w:r>
          </w:p>
          <w:p w:rsidR="00C644AC" w:rsidRPr="00CD5AC5" w:rsidRDefault="00C644AC" w:rsidP="00D14EFD">
            <w:pPr>
              <w:ind w:right="-108"/>
              <w:rPr>
                <w:sz w:val="20"/>
                <w:szCs w:val="20"/>
                <w:shd w:val="clear" w:color="auto" w:fill="FFFFFF"/>
              </w:rPr>
            </w:pPr>
            <w:r w:rsidRPr="00CD5AC5">
              <w:rPr>
                <w:sz w:val="20"/>
                <w:szCs w:val="20"/>
                <w:shd w:val="clear" w:color="auto" w:fill="FFFFFF"/>
              </w:rPr>
              <w:t xml:space="preserve">поставка комплектов спортивного оборудования </w:t>
            </w:r>
            <w:r w:rsidRPr="00CD5AC5">
              <w:rPr>
                <w:sz w:val="20"/>
                <w:szCs w:val="20"/>
                <w:shd w:val="clear" w:color="auto" w:fill="FFFFFF"/>
              </w:rPr>
              <w:br/>
              <w:t xml:space="preserve">в спортивные школы </w:t>
            </w:r>
            <w:r w:rsidRPr="00CD5AC5">
              <w:rPr>
                <w:sz w:val="20"/>
                <w:szCs w:val="20"/>
                <w:shd w:val="clear" w:color="auto" w:fill="FFFFFF"/>
              </w:rPr>
              <w:br/>
              <w:t>и училища олимпийского резерва;</w:t>
            </w:r>
          </w:p>
          <w:p w:rsidR="00C644AC" w:rsidRPr="00CD5AC5" w:rsidRDefault="00C644AC" w:rsidP="00D14EFD">
            <w:pPr>
              <w:ind w:right="-108"/>
              <w:rPr>
                <w:sz w:val="20"/>
                <w:szCs w:val="20"/>
              </w:rPr>
            </w:pPr>
            <w:r w:rsidRPr="00CD5AC5">
              <w:rPr>
                <w:sz w:val="20"/>
                <w:szCs w:val="20"/>
              </w:rPr>
              <w:t xml:space="preserve">поставка футбольных </w:t>
            </w:r>
            <w:r w:rsidRPr="00CD5AC5">
              <w:rPr>
                <w:sz w:val="20"/>
                <w:szCs w:val="20"/>
              </w:rPr>
              <w:lastRenderedPageBreak/>
              <w:t xml:space="preserve">полей с искусственным покрытием </w:t>
            </w:r>
            <w:r w:rsidRPr="00CD5AC5">
              <w:rPr>
                <w:sz w:val="20"/>
                <w:szCs w:val="20"/>
              </w:rPr>
              <w:br/>
              <w:t>для спортивных школ;</w:t>
            </w:r>
          </w:p>
          <w:p w:rsidR="00C644AC" w:rsidRPr="00CD5AC5" w:rsidRDefault="00C644AC" w:rsidP="00D14EFD">
            <w:pPr>
              <w:shd w:val="clear" w:color="auto" w:fill="FFFFFF" w:themeFill="background1"/>
              <w:ind w:right="-108"/>
              <w:rPr>
                <w:sz w:val="20"/>
                <w:szCs w:val="20"/>
              </w:rPr>
            </w:pPr>
            <w:r w:rsidRPr="00CD5AC5">
              <w:rPr>
                <w:sz w:val="20"/>
                <w:szCs w:val="20"/>
              </w:rPr>
              <w:t xml:space="preserve">закупка спортивного оборудования </w:t>
            </w:r>
            <w:r w:rsidRPr="00CD5AC5">
              <w:rPr>
                <w:sz w:val="20"/>
                <w:szCs w:val="20"/>
              </w:rPr>
              <w:br/>
              <w:t xml:space="preserve">и инвентаря </w:t>
            </w:r>
            <w:r w:rsidRPr="00CD5AC5">
              <w:rPr>
                <w:sz w:val="20"/>
                <w:szCs w:val="20"/>
              </w:rPr>
              <w:br/>
              <w:t xml:space="preserve">для занятий хоккеем </w:t>
            </w:r>
            <w:r w:rsidRPr="00CD5AC5">
              <w:rPr>
                <w:sz w:val="20"/>
                <w:szCs w:val="20"/>
              </w:rPr>
              <w:br/>
              <w:t>в целях приведения организаций спортивной подготовки в нормативное состояние;</w:t>
            </w:r>
          </w:p>
          <w:p w:rsidR="00C644AC" w:rsidRPr="00CD5AC5" w:rsidRDefault="00C644AC" w:rsidP="00D14EFD">
            <w:pPr>
              <w:rPr>
                <w:sz w:val="20"/>
                <w:szCs w:val="20"/>
              </w:rPr>
            </w:pPr>
            <w:r w:rsidRPr="00CD5AC5">
              <w:rPr>
                <w:rFonts w:eastAsiaTheme="minorHAnsi"/>
                <w:sz w:val="20"/>
                <w:szCs w:val="20"/>
                <w:shd w:val="clear" w:color="auto" w:fill="FFFFFF" w:themeFill="background1"/>
              </w:rPr>
              <w:t xml:space="preserve">закупка спортивного оборудования </w:t>
            </w:r>
            <w:r w:rsidRPr="00CD5AC5">
              <w:rPr>
                <w:rFonts w:eastAsiaTheme="minorHAnsi"/>
                <w:sz w:val="20"/>
                <w:szCs w:val="20"/>
                <w:shd w:val="clear" w:color="auto" w:fill="FFFFFF" w:themeFill="background1"/>
              </w:rPr>
              <w:br/>
              <w:t xml:space="preserve">и инвентаря </w:t>
            </w:r>
            <w:r w:rsidRPr="00CD5AC5">
              <w:rPr>
                <w:rFonts w:eastAsiaTheme="minorHAnsi"/>
                <w:sz w:val="20"/>
                <w:szCs w:val="20"/>
                <w:shd w:val="clear" w:color="auto" w:fill="FFFFFF" w:themeFill="background1"/>
              </w:rPr>
              <w:br/>
              <w:t xml:space="preserve">для приведения организаций спортивной подготовки в нормативное состояние, увеличение </w:t>
            </w:r>
            <w:r w:rsidRPr="00CD5AC5">
              <w:rPr>
                <w:sz w:val="20"/>
                <w:szCs w:val="20"/>
              </w:rPr>
              <w:t xml:space="preserve">доли организаций, оказывающих услуги по спортивной подготовке </w:t>
            </w:r>
          </w:p>
          <w:p w:rsidR="00C644AC" w:rsidRPr="00CD5AC5" w:rsidRDefault="00C644AC" w:rsidP="00D14EFD">
            <w:pPr>
              <w:rPr>
                <w:sz w:val="20"/>
                <w:szCs w:val="20"/>
              </w:rPr>
            </w:pPr>
            <w:r w:rsidRPr="00CD5AC5">
              <w:rPr>
                <w:sz w:val="20"/>
                <w:szCs w:val="20"/>
              </w:rPr>
              <w:t xml:space="preserve">в соответствии </w:t>
            </w:r>
            <w:r w:rsidRPr="00CD5AC5">
              <w:rPr>
                <w:sz w:val="20"/>
                <w:szCs w:val="20"/>
              </w:rPr>
              <w:br/>
              <w:t xml:space="preserve">с </w:t>
            </w:r>
            <w:r w:rsidRPr="00CD5AC5">
              <w:rPr>
                <w:sz w:val="20"/>
                <w:szCs w:val="20"/>
              </w:rPr>
              <w:lastRenderedPageBreak/>
              <w:t xml:space="preserve">федеральными стандартами спортивной подготовки, в общем количестве организаций в сфере физической культуры </w:t>
            </w:r>
            <w:r w:rsidRPr="00CD5AC5">
              <w:rPr>
                <w:sz w:val="20"/>
                <w:szCs w:val="20"/>
              </w:rPr>
              <w:br/>
              <w:t xml:space="preserve">и спорта, в том числе </w:t>
            </w:r>
            <w:r w:rsidRPr="00CD5AC5">
              <w:rPr>
                <w:sz w:val="20"/>
                <w:szCs w:val="20"/>
              </w:rPr>
              <w:br/>
              <w:t xml:space="preserve">для лиц </w:t>
            </w:r>
            <w:r w:rsidRPr="00CD5AC5">
              <w:rPr>
                <w:sz w:val="20"/>
                <w:szCs w:val="20"/>
              </w:rPr>
              <w:br/>
              <w:t xml:space="preserve">с ограниченными возможностями здоровья и инвалидов до </w:t>
            </w:r>
            <w:r w:rsidR="00CD5AC5">
              <w:rPr>
                <w:sz w:val="20"/>
                <w:szCs w:val="20"/>
              </w:rPr>
              <w:t>100%</w:t>
            </w:r>
            <w:r w:rsidRPr="00CD5AC5">
              <w:rPr>
                <w:sz w:val="20"/>
                <w:szCs w:val="20"/>
              </w:rPr>
              <w:t xml:space="preserve">; </w:t>
            </w:r>
          </w:p>
          <w:p w:rsidR="00C644AC" w:rsidRPr="00CD5AC5" w:rsidRDefault="00C644AC" w:rsidP="00D14EFD">
            <w:pPr>
              <w:rPr>
                <w:sz w:val="20"/>
                <w:szCs w:val="20"/>
              </w:rPr>
            </w:pPr>
            <w:r w:rsidRPr="00CD5AC5">
              <w:rPr>
                <w:sz w:val="20"/>
                <w:szCs w:val="20"/>
              </w:rPr>
              <w:t xml:space="preserve">увеличение доли лиц, занимающихся </w:t>
            </w:r>
            <w:r w:rsidRPr="00CD5AC5">
              <w:rPr>
                <w:sz w:val="20"/>
                <w:szCs w:val="20"/>
              </w:rPr>
              <w:br/>
              <w:t xml:space="preserve">на этапе высшего спортивного мастерства </w:t>
            </w:r>
            <w:r w:rsidRPr="00CD5AC5">
              <w:rPr>
                <w:sz w:val="20"/>
                <w:szCs w:val="20"/>
              </w:rPr>
              <w:br/>
              <w:t xml:space="preserve">в организациях, осуществляющих спортивную подготовку, в общем количестве лиц, занимающихся на этапе </w:t>
            </w:r>
            <w:r w:rsidRPr="00CD5AC5">
              <w:rPr>
                <w:sz w:val="20"/>
                <w:szCs w:val="20"/>
              </w:rPr>
              <w:lastRenderedPageBreak/>
              <w:t xml:space="preserve">спортивного совершенствования </w:t>
            </w:r>
            <w:r w:rsidRPr="00CD5AC5">
              <w:rPr>
                <w:sz w:val="20"/>
                <w:szCs w:val="20"/>
              </w:rPr>
              <w:br/>
              <w:t>в организациях, осуществляющих спортивную подготовку</w:t>
            </w:r>
            <w:r w:rsidR="00CD5AC5">
              <w:rPr>
                <w:sz w:val="20"/>
                <w:szCs w:val="20"/>
              </w:rPr>
              <w:t xml:space="preserve"> до 25%</w:t>
            </w:r>
            <w:r w:rsidRPr="00CD5AC5">
              <w:rPr>
                <w:sz w:val="20"/>
                <w:szCs w:val="20"/>
              </w:rPr>
              <w:t>;</w:t>
            </w:r>
          </w:p>
          <w:p w:rsidR="00C644AC" w:rsidRPr="00CD5AC5" w:rsidRDefault="00C644AC" w:rsidP="00D14EFD">
            <w:pPr>
              <w:rPr>
                <w:sz w:val="20"/>
                <w:szCs w:val="20"/>
              </w:rPr>
            </w:pPr>
            <w:r w:rsidRPr="00CD5AC5">
              <w:rPr>
                <w:sz w:val="20"/>
                <w:szCs w:val="20"/>
              </w:rPr>
              <w:t xml:space="preserve">увеличение доли спортсменов-разрядников в общем количестве лиц, занимающихся </w:t>
            </w:r>
            <w:r w:rsidRPr="00CD5AC5">
              <w:rPr>
                <w:sz w:val="20"/>
                <w:szCs w:val="20"/>
              </w:rPr>
              <w:br/>
              <w:t>в системе спортивных школ олимпийского резерва и училищ олимпийского резерва до</w:t>
            </w:r>
            <w:r w:rsidR="00FD3F9C">
              <w:rPr>
                <w:sz w:val="20"/>
                <w:szCs w:val="20"/>
              </w:rPr>
              <w:t>50%</w:t>
            </w:r>
            <w:r w:rsidRPr="00CD5AC5">
              <w:rPr>
                <w:sz w:val="20"/>
                <w:szCs w:val="20"/>
              </w:rPr>
              <w:t xml:space="preserve">; </w:t>
            </w:r>
          </w:p>
          <w:p w:rsidR="00C644AC" w:rsidRPr="00CD5AC5" w:rsidRDefault="00C644AC" w:rsidP="00D14EFD">
            <w:pPr>
              <w:rPr>
                <w:sz w:val="20"/>
                <w:szCs w:val="20"/>
              </w:rPr>
            </w:pPr>
            <w:r w:rsidRPr="00CD5AC5">
              <w:rPr>
                <w:sz w:val="20"/>
                <w:szCs w:val="20"/>
              </w:rPr>
              <w:t xml:space="preserve">увеличение доли спортсменов-разрядников, имеющих разряды и звания </w:t>
            </w:r>
            <w:r w:rsidRPr="00CD5AC5">
              <w:rPr>
                <w:sz w:val="20"/>
                <w:szCs w:val="20"/>
              </w:rPr>
              <w:br/>
              <w:t xml:space="preserve">(от </w:t>
            </w:r>
            <w:r w:rsidRPr="00CD5AC5">
              <w:rPr>
                <w:sz w:val="20"/>
                <w:szCs w:val="20"/>
                <w:lang w:val="en-US"/>
              </w:rPr>
              <w:t>I</w:t>
            </w:r>
            <w:r w:rsidRPr="00CD5AC5">
              <w:rPr>
                <w:sz w:val="20"/>
                <w:szCs w:val="20"/>
              </w:rPr>
              <w:t xml:space="preserve"> разряда </w:t>
            </w:r>
            <w:r w:rsidRPr="00CD5AC5">
              <w:rPr>
                <w:sz w:val="20"/>
                <w:szCs w:val="20"/>
              </w:rPr>
              <w:br/>
              <w:t xml:space="preserve">до спортивного звания «Заслуженный мастер </w:t>
            </w:r>
            <w:r w:rsidRPr="00CD5AC5">
              <w:rPr>
                <w:sz w:val="20"/>
                <w:szCs w:val="20"/>
              </w:rPr>
              <w:lastRenderedPageBreak/>
              <w:t xml:space="preserve">спорта»), в общем количестве спортсменов-разрядников в системе спортивных школ олимпийского резерва и училищ олимпийского резерва до </w:t>
            </w:r>
            <w:r w:rsidR="00FD3F9C">
              <w:rPr>
                <w:sz w:val="20"/>
                <w:szCs w:val="20"/>
              </w:rPr>
              <w:t>23%</w:t>
            </w:r>
            <w:r w:rsidRPr="00CD5AC5">
              <w:rPr>
                <w:sz w:val="20"/>
                <w:szCs w:val="20"/>
              </w:rPr>
              <w:t>;</w:t>
            </w:r>
          </w:p>
          <w:p w:rsidR="00C644AC" w:rsidRPr="00CD5AC5" w:rsidRDefault="00C644AC" w:rsidP="00E1314B">
            <w:pPr>
              <w:pStyle w:val="afa"/>
              <w:rPr>
                <w:i/>
                <w:sz w:val="20"/>
                <w:szCs w:val="20"/>
                <w:u w:val="single"/>
              </w:rPr>
            </w:pPr>
            <w:r w:rsidRPr="00CD5AC5">
              <w:rPr>
                <w:rFonts w:ascii="Times New Roman" w:hAnsi="Times New Roman"/>
                <w:sz w:val="20"/>
                <w:szCs w:val="20"/>
              </w:rPr>
              <w:t xml:space="preserve">увеличение доли граждан, занимающихся </w:t>
            </w:r>
            <w:r w:rsidRPr="00CD5AC5">
              <w:rPr>
                <w:rFonts w:ascii="Times New Roman" w:hAnsi="Times New Roman"/>
                <w:sz w:val="20"/>
                <w:szCs w:val="20"/>
              </w:rPr>
              <w:br/>
              <w:t xml:space="preserve">в спортивных организациях, </w:t>
            </w:r>
            <w:r w:rsidRPr="00CD5AC5">
              <w:rPr>
                <w:rFonts w:ascii="Times New Roman" w:hAnsi="Times New Roman"/>
                <w:sz w:val="20"/>
                <w:szCs w:val="20"/>
              </w:rPr>
              <w:br/>
              <w:t xml:space="preserve">в общей численности детей и молодежи </w:t>
            </w:r>
            <w:r w:rsidRPr="00CD5AC5">
              <w:rPr>
                <w:rFonts w:ascii="Times New Roman" w:hAnsi="Times New Roman"/>
                <w:sz w:val="20"/>
                <w:szCs w:val="20"/>
              </w:rPr>
              <w:br/>
              <w:t xml:space="preserve">в возрасте 6 - 15 лет до </w:t>
            </w:r>
            <w:r w:rsidR="00FD3F9C">
              <w:rPr>
                <w:rFonts w:ascii="Times New Roman" w:hAnsi="Times New Roman"/>
                <w:sz w:val="20"/>
                <w:szCs w:val="20"/>
              </w:rPr>
              <w:t xml:space="preserve">43,8% </w:t>
            </w:r>
          </w:p>
        </w:tc>
        <w:tc>
          <w:tcPr>
            <w:tcW w:w="4111" w:type="dxa"/>
            <w:tcBorders>
              <w:top w:val="single" w:sz="4" w:space="0" w:color="auto"/>
              <w:left w:val="single" w:sz="4" w:space="0" w:color="auto"/>
              <w:bottom w:val="single" w:sz="4" w:space="0" w:color="auto"/>
              <w:right w:val="single" w:sz="4" w:space="0" w:color="auto"/>
            </w:tcBorders>
          </w:tcPr>
          <w:p w:rsidR="00C644AC" w:rsidRPr="00CD5AC5" w:rsidRDefault="00C644AC" w:rsidP="00CD5AC5">
            <w:pPr>
              <w:ind w:firstLine="317"/>
              <w:jc w:val="both"/>
              <w:rPr>
                <w:sz w:val="20"/>
                <w:szCs w:val="20"/>
              </w:rPr>
            </w:pPr>
            <w:r w:rsidRPr="00CD5AC5">
              <w:rPr>
                <w:color w:val="000000"/>
                <w:sz w:val="20"/>
                <w:szCs w:val="20"/>
                <w:shd w:val="clear" w:color="auto" w:fill="FFFFFF"/>
              </w:rPr>
              <w:lastRenderedPageBreak/>
              <w:t xml:space="preserve">В 2019 году из федерального бюджета Республике Марий Эл были выделены субсидии </w:t>
            </w:r>
            <w:proofErr w:type="gramStart"/>
            <w:r w:rsidRPr="00CD5AC5">
              <w:rPr>
                <w:sz w:val="20"/>
                <w:szCs w:val="20"/>
              </w:rPr>
              <w:t>на</w:t>
            </w:r>
            <w:proofErr w:type="gramEnd"/>
            <w:r w:rsidRPr="00CD5AC5">
              <w:rPr>
                <w:sz w:val="20"/>
                <w:szCs w:val="20"/>
              </w:rPr>
              <w:t>:</w:t>
            </w:r>
          </w:p>
          <w:p w:rsidR="00C644AC" w:rsidRPr="00CD5AC5" w:rsidRDefault="00C644AC" w:rsidP="00CD5AC5">
            <w:pPr>
              <w:ind w:firstLine="317"/>
              <w:jc w:val="both"/>
              <w:rPr>
                <w:sz w:val="20"/>
                <w:szCs w:val="20"/>
              </w:rPr>
            </w:pPr>
            <w:r w:rsidRPr="00CD5AC5">
              <w:rPr>
                <w:sz w:val="20"/>
                <w:szCs w:val="20"/>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Средства субсидии в размере 200,00 тыс</w:t>
            </w:r>
            <w:proofErr w:type="gramStart"/>
            <w:r w:rsidRPr="00CD5AC5">
              <w:rPr>
                <w:sz w:val="20"/>
                <w:szCs w:val="20"/>
              </w:rPr>
              <w:t>.р</w:t>
            </w:r>
            <w:proofErr w:type="gramEnd"/>
            <w:r w:rsidRPr="00CD5AC5">
              <w:rPr>
                <w:sz w:val="20"/>
                <w:szCs w:val="20"/>
              </w:rPr>
              <w:t xml:space="preserve">ублей были направлены  на поддержку одаренных спортсменов, занимающих в организациях, осуществляющих спортивную подготовку и </w:t>
            </w:r>
            <w:r w:rsidRPr="00CD5AC5">
              <w:rPr>
                <w:sz w:val="20"/>
                <w:szCs w:val="20"/>
              </w:rPr>
              <w:lastRenderedPageBreak/>
              <w:t xml:space="preserve">образовательных организациях, реализующих федеральные стандарты спортивной подготовки, оставшаяся часть в размере 3 234 700 рублей распределена 7 учреждениям, реализующих базовые для Республики Марий Эл виды спорта (ГБУ Республики Марий Эл «СШОР по легкой атлетике», ГБУ Республики Марий Эл «СШОР по </w:t>
            </w:r>
            <w:proofErr w:type="gramStart"/>
            <w:r w:rsidRPr="00CD5AC5">
              <w:rPr>
                <w:sz w:val="20"/>
                <w:szCs w:val="20"/>
              </w:rPr>
              <w:t xml:space="preserve">спортивной гимнастике», ГБУ Республики Марий Эл «СШОР «Виктория» на вид спорта лыжные гонки, ГБУ Республики Марий Эл «СШОР по плаванию», ГБУ Республики Марий Эл «СШОР по футболу и регби», ГБУ Республики Марий Эл «Спортивно-адаптивная школа </w:t>
            </w:r>
            <w:proofErr w:type="spellStart"/>
            <w:r w:rsidRPr="00CD5AC5">
              <w:rPr>
                <w:sz w:val="20"/>
                <w:szCs w:val="20"/>
              </w:rPr>
              <w:t>паралимпийского</w:t>
            </w:r>
            <w:proofErr w:type="spellEnd"/>
            <w:r w:rsidRPr="00CD5AC5">
              <w:rPr>
                <w:sz w:val="20"/>
                <w:szCs w:val="20"/>
              </w:rPr>
              <w:t xml:space="preserve"> резерва» и ГБУ Республики Марий Эл «Училище олимпийского резерва») и потрачены на приобретение оборудования, экипировки, инвентаря по базовым видам спорта, повышение квалификации тренеров;</w:t>
            </w:r>
            <w:proofErr w:type="gramEnd"/>
          </w:p>
          <w:p w:rsidR="00C644AC" w:rsidRPr="00CD5AC5" w:rsidRDefault="00C644AC" w:rsidP="00CD5AC5">
            <w:pPr>
              <w:ind w:firstLine="317"/>
              <w:jc w:val="both"/>
              <w:rPr>
                <w:sz w:val="20"/>
                <w:szCs w:val="20"/>
              </w:rPr>
            </w:pPr>
            <w:r w:rsidRPr="00CD5AC5">
              <w:rPr>
                <w:sz w:val="20"/>
                <w:szCs w:val="20"/>
              </w:rPr>
              <w:t xml:space="preserve">закупку спортивного оборудования для спортивных школ олимпийского резерва и училищ олимпийского резерва.  Получатель субсидии - государственное бюджетное учреждение Республики Марий Эл «Спортивная школа олимпийского резерва «Виктория». Средства субсидии в размере 1 000 000 рублей были потрачены на приобретение специализированных тренажеров для юных спортсменов-лыжников и оборудования для общей физической подготовки. </w:t>
            </w:r>
          </w:p>
          <w:p w:rsidR="00C644AC" w:rsidRPr="00CD5AC5" w:rsidRDefault="00C644AC" w:rsidP="00CD5AC5">
            <w:pPr>
              <w:ind w:firstLine="317"/>
              <w:jc w:val="both"/>
              <w:rPr>
                <w:sz w:val="20"/>
                <w:szCs w:val="20"/>
              </w:rPr>
            </w:pPr>
            <w:r w:rsidRPr="00CD5AC5">
              <w:rPr>
                <w:sz w:val="20"/>
                <w:szCs w:val="20"/>
              </w:rPr>
              <w:t xml:space="preserve">В 2019 году были заключены следующие соглашения и дополнительные соглашения к ранее заключенным соглашениям на получение субсидий из федерального </w:t>
            </w:r>
            <w:r w:rsidRPr="00CD5AC5">
              <w:rPr>
                <w:sz w:val="20"/>
                <w:szCs w:val="20"/>
              </w:rPr>
              <w:lastRenderedPageBreak/>
              <w:t>бюджета республиканскому бюджету Республики Марий Эл в 2020 и последующие годы:</w:t>
            </w:r>
          </w:p>
          <w:p w:rsidR="00C644AC" w:rsidRPr="00CD5AC5" w:rsidRDefault="00C644AC" w:rsidP="00CD5AC5">
            <w:pPr>
              <w:ind w:firstLine="317"/>
              <w:jc w:val="both"/>
              <w:rPr>
                <w:sz w:val="20"/>
                <w:szCs w:val="20"/>
              </w:rPr>
            </w:pPr>
            <w:r w:rsidRPr="00CD5AC5">
              <w:rPr>
                <w:rFonts w:eastAsiaTheme="minorHAnsi"/>
                <w:sz w:val="20"/>
                <w:szCs w:val="20"/>
                <w:lang w:eastAsia="en-US"/>
              </w:rPr>
              <w:t>дополнительное соглашение от 18 декабря 2019 г. № 777-08-2019-040/1 о предоставлении субсидии из федерального бюджета бюджету субъекта Российской Федерации от 2 февраля 2019 г. № 777-08-2019-040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C644AC" w:rsidRPr="00CD5AC5" w:rsidRDefault="00C644AC" w:rsidP="00CD5AC5">
            <w:pPr>
              <w:ind w:firstLine="317"/>
              <w:jc w:val="both"/>
              <w:rPr>
                <w:sz w:val="20"/>
                <w:szCs w:val="20"/>
              </w:rPr>
            </w:pPr>
            <w:r w:rsidRPr="00CD5AC5">
              <w:rPr>
                <w:rFonts w:eastAsiaTheme="minorHAnsi"/>
                <w:sz w:val="20"/>
                <w:szCs w:val="20"/>
                <w:lang w:eastAsia="en-US"/>
              </w:rPr>
              <w:t xml:space="preserve">дополнительное соглашение от 22 декабря 2019 г. № 777-09-2019-086/1 о предоставлении субсидии из федерального бюджета бюджету субъекта Российской Федерации от 14 февраля 2019 г. № 777-09-2019-086 </w:t>
            </w:r>
            <w:r w:rsidRPr="00CD5AC5">
              <w:rPr>
                <w:sz w:val="20"/>
                <w:szCs w:val="20"/>
              </w:rPr>
              <w:t>закупку спортивного оборудования для спортивных школ олимпийского резерва и училищ олимпийского резерва и на закупку искусственных покрытий для футбольных полей;</w:t>
            </w:r>
          </w:p>
          <w:p w:rsidR="00C644AC" w:rsidRPr="009B1C36" w:rsidRDefault="00C644AC" w:rsidP="00CD5AC5">
            <w:pPr>
              <w:ind w:firstLine="317"/>
              <w:jc w:val="both"/>
              <w:rPr>
                <w:sz w:val="20"/>
                <w:szCs w:val="20"/>
              </w:rPr>
            </w:pPr>
            <w:r w:rsidRPr="00CD5AC5">
              <w:rPr>
                <w:sz w:val="20"/>
                <w:szCs w:val="20"/>
              </w:rPr>
              <w:t xml:space="preserve">соглашение о предоставлении субсидии из федерального бюджета бюджету субъекта Российской Федерации от 18 декабря 2019 г. № 777-09-2020-032 на </w:t>
            </w:r>
            <w:r w:rsidRPr="00CD5AC5">
              <w:rPr>
                <w:rFonts w:eastAsiaTheme="minorHAnsi"/>
                <w:sz w:val="20"/>
                <w:szCs w:val="20"/>
                <w:lang w:eastAsia="en-US"/>
              </w:rPr>
              <w:t>приобретение спортивного оборудования и инвентаря для приведения организаций спортивной подготовки в нормативное состояние.</w:t>
            </w:r>
          </w:p>
          <w:p w:rsidR="00C644AC" w:rsidRPr="009B1C36" w:rsidRDefault="00C644AC" w:rsidP="00CD5AC5">
            <w:pPr>
              <w:ind w:firstLine="317"/>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44AC" w:rsidRPr="00DA7568" w:rsidRDefault="00D27E28" w:rsidP="00D14EFD">
            <w:pPr>
              <w:pStyle w:val="af"/>
              <w:jc w:val="center"/>
              <w:rPr>
                <w:rFonts w:ascii="Times New Roman" w:hAnsi="Times New Roman"/>
                <w:sz w:val="20"/>
                <w:szCs w:val="20"/>
              </w:rPr>
            </w:pPr>
            <w:r>
              <w:rPr>
                <w:rFonts w:ascii="Times New Roman" w:hAnsi="Times New Roman"/>
                <w:sz w:val="20"/>
                <w:szCs w:val="20"/>
              </w:rPr>
              <w:lastRenderedPageBreak/>
              <w:t>нет</w:t>
            </w:r>
          </w:p>
        </w:tc>
      </w:tr>
      <w:tr w:rsidR="002260AF"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2260AF" w:rsidRPr="00E165A4" w:rsidRDefault="002260AF" w:rsidP="00774912">
            <w:pPr>
              <w:pStyle w:val="af"/>
              <w:jc w:val="center"/>
              <w:rPr>
                <w:rFonts w:ascii="Times New Roman" w:hAnsi="Times New Roman"/>
                <w:b/>
                <w:sz w:val="20"/>
                <w:szCs w:val="20"/>
              </w:rPr>
            </w:pPr>
            <w:r w:rsidRPr="00E165A4">
              <w:rPr>
                <w:rFonts w:ascii="Times New Roman" w:hAnsi="Times New Roman"/>
                <w:b/>
                <w:sz w:val="20"/>
                <w:szCs w:val="20"/>
              </w:rPr>
              <w:lastRenderedPageBreak/>
              <w:t>Подпрограмма «Развитие инфраструктуры физической культуры и спорта в Республике Марий Эл»</w:t>
            </w:r>
          </w:p>
        </w:tc>
      </w:tr>
      <w:tr w:rsidR="002260AF" w:rsidRPr="00B67EE5" w:rsidTr="00774912">
        <w:tc>
          <w:tcPr>
            <w:tcW w:w="567" w:type="dxa"/>
            <w:tcBorders>
              <w:top w:val="single" w:sz="4" w:space="0" w:color="auto"/>
              <w:left w:val="single" w:sz="4" w:space="0" w:color="auto"/>
              <w:bottom w:val="single" w:sz="4" w:space="0" w:color="auto"/>
              <w:right w:val="single" w:sz="4" w:space="0" w:color="auto"/>
            </w:tcBorders>
          </w:tcPr>
          <w:p w:rsidR="002260AF" w:rsidRPr="00B67EE5" w:rsidRDefault="002260AF"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pStyle w:val="afa"/>
              <w:rPr>
                <w:rFonts w:ascii="Times New Roman" w:hAnsi="Times New Roman"/>
                <w:sz w:val="20"/>
                <w:szCs w:val="20"/>
              </w:rPr>
            </w:pPr>
            <w:r w:rsidRPr="00A37358">
              <w:rPr>
                <w:rFonts w:ascii="Times New Roman" w:hAnsi="Times New Roman"/>
                <w:bCs/>
                <w:sz w:val="20"/>
                <w:szCs w:val="20"/>
              </w:rPr>
              <w:t>Развитие инфраструктуры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snapToGrid w:val="0"/>
              <w:ind w:left="-115" w:right="-67"/>
              <w:jc w:val="center"/>
              <w:rPr>
                <w:sz w:val="20"/>
                <w:szCs w:val="20"/>
              </w:rPr>
            </w:pPr>
            <w:proofErr w:type="spellStart"/>
            <w:r w:rsidRPr="00A37358">
              <w:rPr>
                <w:sz w:val="20"/>
                <w:szCs w:val="20"/>
              </w:rPr>
              <w:t>Минспорттуризм</w:t>
            </w:r>
            <w:proofErr w:type="spellEnd"/>
            <w:r w:rsidRPr="00A37358">
              <w:rPr>
                <w:sz w:val="20"/>
                <w:szCs w:val="20"/>
              </w:rPr>
              <w:t xml:space="preserve"> Республики </w:t>
            </w:r>
            <w:r>
              <w:rPr>
                <w:sz w:val="20"/>
                <w:szCs w:val="20"/>
              </w:rPr>
              <w:br/>
            </w:r>
            <w:r w:rsidRPr="00A37358">
              <w:rPr>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jc w:val="center"/>
              <w:rPr>
                <w:sz w:val="20"/>
                <w:szCs w:val="20"/>
              </w:rPr>
            </w:pPr>
            <w:r w:rsidRPr="00A3735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jc w:val="center"/>
              <w:rPr>
                <w:sz w:val="20"/>
                <w:szCs w:val="20"/>
              </w:rPr>
            </w:pPr>
            <w:r w:rsidRPr="00A3735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pStyle w:val="af"/>
              <w:rPr>
                <w:rFonts w:ascii="Times New Roman" w:hAnsi="Times New Roman"/>
                <w:sz w:val="20"/>
                <w:szCs w:val="20"/>
              </w:rPr>
            </w:pPr>
            <w:r w:rsidRPr="00A37358">
              <w:rPr>
                <w:rFonts w:ascii="Times New Roman" w:hAnsi="Times New Roman"/>
                <w:sz w:val="20"/>
                <w:szCs w:val="20"/>
              </w:rPr>
              <w:t xml:space="preserve">создание условий для укрепления здоровья населения и занятий физической культурой и спортом; </w:t>
            </w:r>
            <w:r w:rsidRPr="00A37358">
              <w:rPr>
                <w:rFonts w:ascii="Times New Roman" w:hAnsi="Times New Roman"/>
                <w:sz w:val="20"/>
                <w:szCs w:val="20"/>
              </w:rPr>
              <w:lastRenderedPageBreak/>
              <w:t xml:space="preserve">увеличение уровня обеспеченности населения спортивными </w:t>
            </w:r>
            <w:r>
              <w:rPr>
                <w:rFonts w:ascii="Times New Roman" w:hAnsi="Times New Roman"/>
                <w:sz w:val="20"/>
                <w:szCs w:val="20"/>
              </w:rPr>
              <w:t>сооруже</w:t>
            </w:r>
            <w:r w:rsidRPr="00A37358">
              <w:rPr>
                <w:rFonts w:ascii="Times New Roman" w:hAnsi="Times New Roman"/>
                <w:sz w:val="20"/>
                <w:szCs w:val="20"/>
              </w:rPr>
              <w:t>ниями исходя из единовременной пропускной способности объектов спорта до 58,7%</w:t>
            </w:r>
          </w:p>
        </w:tc>
        <w:tc>
          <w:tcPr>
            <w:tcW w:w="4111" w:type="dxa"/>
            <w:tcBorders>
              <w:top w:val="single" w:sz="4" w:space="0" w:color="auto"/>
              <w:left w:val="single" w:sz="4" w:space="0" w:color="auto"/>
              <w:bottom w:val="single" w:sz="4" w:space="0" w:color="auto"/>
              <w:right w:val="single" w:sz="4" w:space="0" w:color="auto"/>
            </w:tcBorders>
          </w:tcPr>
          <w:p w:rsidR="00B80ACC" w:rsidRPr="00B80ACC" w:rsidRDefault="00B80ACC" w:rsidP="00B80ACC">
            <w:pPr>
              <w:shd w:val="clear" w:color="auto" w:fill="FFFFFF"/>
              <w:jc w:val="both"/>
              <w:rPr>
                <w:sz w:val="20"/>
                <w:szCs w:val="20"/>
              </w:rPr>
            </w:pPr>
            <w:r w:rsidRPr="00B80ACC">
              <w:rPr>
                <w:sz w:val="20"/>
                <w:szCs w:val="20"/>
              </w:rPr>
              <w:lastRenderedPageBreak/>
              <w:t>В Республике Марий Эл по итогам отчетного года насчитывается 1713 спортивных сооружения, в том числе 9 физкультурно-оздоровительных комплексов, 10 стадионов (в т.ч. 7 стадионов с трибунами на 1500 мест и более), 999 плоскостных сооружений, 388 спортивных залов, 37 плавательных бассейнов и др.</w:t>
            </w:r>
          </w:p>
          <w:p w:rsidR="002260AF" w:rsidRPr="00B80ACC" w:rsidRDefault="00B80ACC" w:rsidP="00B80ACC">
            <w:pPr>
              <w:jc w:val="both"/>
              <w:rPr>
                <w:sz w:val="20"/>
                <w:szCs w:val="20"/>
              </w:rPr>
            </w:pPr>
            <w:r w:rsidRPr="00B80ACC">
              <w:rPr>
                <w:sz w:val="20"/>
                <w:szCs w:val="20"/>
              </w:rPr>
              <w:t xml:space="preserve">Обеспеченность населения спортивными </w:t>
            </w:r>
            <w:r w:rsidRPr="00B80ACC">
              <w:rPr>
                <w:sz w:val="20"/>
                <w:szCs w:val="20"/>
              </w:rPr>
              <w:lastRenderedPageBreak/>
              <w:t xml:space="preserve">сооружениями </w:t>
            </w:r>
            <w:proofErr w:type="gramStart"/>
            <w:r w:rsidRPr="00B80ACC">
              <w:rPr>
                <w:sz w:val="20"/>
                <w:szCs w:val="20"/>
              </w:rPr>
              <w:t>исходя из единовременной пропускной способности объектов спорта по итогам 2019 года составила</w:t>
            </w:r>
            <w:proofErr w:type="gramEnd"/>
            <w:r w:rsidRPr="00B80ACC">
              <w:rPr>
                <w:sz w:val="20"/>
                <w:szCs w:val="20"/>
              </w:rPr>
              <w:t xml:space="preserve"> 60,% </w:t>
            </w:r>
          </w:p>
        </w:tc>
        <w:tc>
          <w:tcPr>
            <w:tcW w:w="1275"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pStyle w:val="af"/>
              <w:jc w:val="center"/>
              <w:rPr>
                <w:rFonts w:ascii="Times New Roman" w:hAnsi="Times New Roman"/>
                <w:sz w:val="20"/>
                <w:szCs w:val="20"/>
              </w:rPr>
            </w:pPr>
            <w:r w:rsidRPr="00A37358">
              <w:rPr>
                <w:rFonts w:ascii="Times New Roman" w:hAnsi="Times New Roman"/>
                <w:sz w:val="20"/>
                <w:szCs w:val="20"/>
              </w:rPr>
              <w:lastRenderedPageBreak/>
              <w:t>нет</w:t>
            </w:r>
          </w:p>
        </w:tc>
      </w:tr>
      <w:tr w:rsidR="002260AF" w:rsidRPr="00B67EE5" w:rsidTr="00774912">
        <w:tc>
          <w:tcPr>
            <w:tcW w:w="567" w:type="dxa"/>
            <w:tcBorders>
              <w:top w:val="single" w:sz="4" w:space="0" w:color="auto"/>
              <w:left w:val="single" w:sz="4" w:space="0" w:color="auto"/>
              <w:bottom w:val="single" w:sz="4" w:space="0" w:color="auto"/>
              <w:right w:val="single" w:sz="4" w:space="0" w:color="auto"/>
            </w:tcBorders>
          </w:tcPr>
          <w:p w:rsidR="002260AF" w:rsidRPr="00B67EE5" w:rsidRDefault="002260AF"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pStyle w:val="afa"/>
              <w:rPr>
                <w:rFonts w:ascii="Times New Roman" w:hAnsi="Times New Roman"/>
                <w:sz w:val="20"/>
                <w:szCs w:val="20"/>
              </w:rPr>
            </w:pPr>
            <w:r w:rsidRPr="00A37358">
              <w:rPr>
                <w:rFonts w:ascii="Times New Roman" w:hAnsi="Times New Roman"/>
                <w:sz w:val="20"/>
                <w:szCs w:val="20"/>
              </w:rPr>
              <w:t xml:space="preserve">Адаптация инфраструктуры физической культуры и спорта  к обслуживанию инвалидов </w:t>
            </w:r>
          </w:p>
        </w:tc>
        <w:tc>
          <w:tcPr>
            <w:tcW w:w="1843" w:type="dxa"/>
            <w:tcBorders>
              <w:top w:val="single" w:sz="4" w:space="0" w:color="auto"/>
              <w:left w:val="single" w:sz="4" w:space="0" w:color="auto"/>
              <w:bottom w:val="single" w:sz="4" w:space="0" w:color="auto"/>
              <w:right w:val="single" w:sz="4" w:space="0" w:color="auto"/>
            </w:tcBorders>
          </w:tcPr>
          <w:p w:rsidR="008961CF" w:rsidRDefault="002260AF" w:rsidP="00774912">
            <w:pPr>
              <w:snapToGrid w:val="0"/>
              <w:ind w:left="-115" w:right="-67"/>
              <w:jc w:val="center"/>
              <w:rPr>
                <w:sz w:val="20"/>
                <w:szCs w:val="20"/>
              </w:rPr>
            </w:pPr>
            <w:proofErr w:type="spellStart"/>
            <w:r>
              <w:rPr>
                <w:sz w:val="20"/>
                <w:szCs w:val="20"/>
              </w:rPr>
              <w:t>Минспорттуризм</w:t>
            </w:r>
            <w:proofErr w:type="spellEnd"/>
          </w:p>
          <w:p w:rsidR="002260AF" w:rsidRPr="00A37358" w:rsidRDefault="002260AF" w:rsidP="00774912">
            <w:pPr>
              <w:snapToGrid w:val="0"/>
              <w:ind w:left="-115" w:right="-67"/>
              <w:jc w:val="center"/>
              <w:rPr>
                <w:sz w:val="20"/>
                <w:szCs w:val="20"/>
              </w:rPr>
            </w:pPr>
            <w:r w:rsidRPr="00A37358">
              <w:rPr>
                <w:sz w:val="20"/>
                <w:szCs w:val="20"/>
              </w:rPr>
              <w:t>Республики</w:t>
            </w:r>
          </w:p>
          <w:p w:rsidR="002260AF" w:rsidRPr="00A37358" w:rsidRDefault="002260AF" w:rsidP="00774912">
            <w:pPr>
              <w:snapToGrid w:val="0"/>
              <w:ind w:left="-115" w:right="-67"/>
              <w:jc w:val="center"/>
              <w:rPr>
                <w:sz w:val="20"/>
                <w:szCs w:val="20"/>
              </w:rPr>
            </w:pPr>
            <w:r w:rsidRPr="00A37358">
              <w:rPr>
                <w:sz w:val="20"/>
                <w:szCs w:val="20"/>
              </w:rPr>
              <w:t>Марий Эл</w:t>
            </w:r>
          </w:p>
          <w:p w:rsidR="002260AF" w:rsidRPr="00A37358" w:rsidRDefault="002260AF"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jc w:val="center"/>
              <w:rPr>
                <w:sz w:val="20"/>
                <w:szCs w:val="20"/>
              </w:rPr>
            </w:pPr>
            <w:r w:rsidRPr="00A37358">
              <w:rPr>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jc w:val="center"/>
              <w:rPr>
                <w:sz w:val="20"/>
                <w:szCs w:val="20"/>
              </w:rPr>
            </w:pPr>
            <w:r w:rsidRPr="00A37358">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pStyle w:val="af"/>
              <w:rPr>
                <w:rFonts w:ascii="Times New Roman" w:hAnsi="Times New Roman"/>
                <w:sz w:val="20"/>
                <w:szCs w:val="20"/>
              </w:rPr>
            </w:pPr>
            <w:r w:rsidRPr="00A37358">
              <w:rPr>
                <w:rFonts w:ascii="Times New Roman" w:hAnsi="Times New Roman"/>
                <w:sz w:val="20"/>
                <w:szCs w:val="20"/>
              </w:rPr>
              <w:t xml:space="preserve">создание условий для занятий физической культурой и спортом инвалидов; увеличение доли </w:t>
            </w:r>
            <w:proofErr w:type="spellStart"/>
            <w:proofErr w:type="gramStart"/>
            <w:r w:rsidRPr="00A37358">
              <w:rPr>
                <w:rFonts w:ascii="Times New Roman" w:hAnsi="Times New Roman"/>
                <w:sz w:val="20"/>
                <w:szCs w:val="20"/>
              </w:rPr>
              <w:t>приоритет-ных</w:t>
            </w:r>
            <w:proofErr w:type="spellEnd"/>
            <w:proofErr w:type="gramEnd"/>
            <w:r w:rsidRPr="00A37358">
              <w:rPr>
                <w:rFonts w:ascii="Times New Roman" w:hAnsi="Times New Roman"/>
                <w:sz w:val="20"/>
                <w:szCs w:val="20"/>
              </w:rPr>
              <w:t xml:space="preserve"> объектов в сфере физической культуры и спорта, доступных для инвалидов и других </w:t>
            </w:r>
            <w:proofErr w:type="spellStart"/>
            <w:r w:rsidRPr="00A37358">
              <w:rPr>
                <w:rFonts w:ascii="Times New Roman" w:hAnsi="Times New Roman"/>
                <w:sz w:val="20"/>
                <w:szCs w:val="20"/>
              </w:rPr>
              <w:t>маломобиль-ных</w:t>
            </w:r>
            <w:proofErr w:type="spellEnd"/>
            <w:r w:rsidRPr="00A37358">
              <w:rPr>
                <w:rFonts w:ascii="Times New Roman" w:hAnsi="Times New Roman"/>
                <w:sz w:val="20"/>
                <w:szCs w:val="20"/>
              </w:rPr>
              <w:t xml:space="preserve"> групп населения, </w:t>
            </w:r>
            <w:r>
              <w:rPr>
                <w:rFonts w:ascii="Times New Roman" w:hAnsi="Times New Roman"/>
                <w:sz w:val="20"/>
                <w:szCs w:val="20"/>
              </w:rPr>
              <w:br/>
            </w:r>
            <w:r w:rsidRPr="00A37358">
              <w:rPr>
                <w:rFonts w:ascii="Times New Roman" w:hAnsi="Times New Roman"/>
                <w:sz w:val="20"/>
                <w:szCs w:val="20"/>
              </w:rPr>
              <w:t>в общем количестве приоритет</w:t>
            </w:r>
            <w:r>
              <w:rPr>
                <w:rFonts w:ascii="Times New Roman" w:hAnsi="Times New Roman"/>
                <w:sz w:val="20"/>
                <w:szCs w:val="20"/>
              </w:rPr>
              <w:t xml:space="preserve">ных </w:t>
            </w:r>
            <w:r>
              <w:rPr>
                <w:rFonts w:ascii="Times New Roman" w:hAnsi="Times New Roman"/>
                <w:sz w:val="20"/>
                <w:szCs w:val="20"/>
              </w:rPr>
              <w:lastRenderedPageBreak/>
              <w:t>объектов</w:t>
            </w:r>
            <w:r w:rsidRPr="00A37358">
              <w:rPr>
                <w:rFonts w:ascii="Times New Roman" w:hAnsi="Times New Roman"/>
                <w:sz w:val="20"/>
                <w:szCs w:val="20"/>
              </w:rPr>
              <w:t xml:space="preserve"> в сфере физической культуры и спорта до 72,3%</w:t>
            </w:r>
          </w:p>
        </w:tc>
        <w:tc>
          <w:tcPr>
            <w:tcW w:w="4111"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pStyle w:val="af"/>
              <w:rPr>
                <w:rFonts w:ascii="Times New Roman" w:hAnsi="Times New Roman"/>
                <w:sz w:val="20"/>
                <w:szCs w:val="20"/>
              </w:rPr>
            </w:pPr>
            <w:r w:rsidRPr="00A37358">
              <w:rPr>
                <w:rFonts w:ascii="Times New Roman" w:hAnsi="Times New Roman"/>
                <w:sz w:val="20"/>
                <w:szCs w:val="20"/>
              </w:rPr>
              <w:lastRenderedPageBreak/>
              <w:t xml:space="preserve">В Республике Марий Эл осуществляется адаптация спортивных сооружений для инвалидов и лиц с ограниченными возможностями здоровья. </w:t>
            </w:r>
          </w:p>
          <w:p w:rsidR="002260AF" w:rsidRPr="00A37358" w:rsidRDefault="002260AF" w:rsidP="00774912">
            <w:pPr>
              <w:jc w:val="both"/>
              <w:rPr>
                <w:sz w:val="20"/>
                <w:szCs w:val="20"/>
              </w:rPr>
            </w:pPr>
            <w:r w:rsidRPr="00A37358">
              <w:rPr>
                <w:sz w:val="20"/>
                <w:szCs w:val="20"/>
              </w:rPr>
              <w:t xml:space="preserve">Доля приоритетных объектов в сфере физической культуры и спорта, доступных для инвалидов и других </w:t>
            </w:r>
            <w:proofErr w:type="spellStart"/>
            <w:r w:rsidRPr="00A37358">
              <w:rPr>
                <w:sz w:val="20"/>
                <w:szCs w:val="20"/>
              </w:rPr>
              <w:t>маломобильных</w:t>
            </w:r>
            <w:proofErr w:type="spellEnd"/>
            <w:r w:rsidRPr="00A37358">
              <w:rPr>
                <w:sz w:val="20"/>
                <w:szCs w:val="20"/>
              </w:rPr>
              <w:t xml:space="preserve"> групп населения, в общем количестве приоритетных объектов в сфере физической культуры и спорта по итогам 201</w:t>
            </w:r>
            <w:r w:rsidR="00B80ACC">
              <w:rPr>
                <w:sz w:val="20"/>
                <w:szCs w:val="20"/>
              </w:rPr>
              <w:t>9</w:t>
            </w:r>
            <w:r w:rsidRPr="00A37358">
              <w:rPr>
                <w:sz w:val="20"/>
                <w:szCs w:val="20"/>
              </w:rPr>
              <w:t xml:space="preserve"> года составила 72,</w:t>
            </w:r>
            <w:r w:rsidR="00B80ACC">
              <w:rPr>
                <w:sz w:val="20"/>
                <w:szCs w:val="20"/>
              </w:rPr>
              <w:t>4</w:t>
            </w:r>
            <w:r w:rsidRPr="00A37358">
              <w:rPr>
                <w:sz w:val="20"/>
                <w:szCs w:val="20"/>
              </w:rPr>
              <w:t xml:space="preserve"> процента.</w:t>
            </w:r>
          </w:p>
          <w:p w:rsidR="002260AF" w:rsidRPr="00A37358" w:rsidRDefault="002260AF" w:rsidP="00774912">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260AF" w:rsidRPr="00A37358" w:rsidRDefault="002260AF" w:rsidP="00774912">
            <w:pPr>
              <w:pStyle w:val="af"/>
              <w:jc w:val="center"/>
              <w:rPr>
                <w:rFonts w:ascii="Times New Roman" w:hAnsi="Times New Roman"/>
                <w:sz w:val="20"/>
                <w:szCs w:val="20"/>
              </w:rPr>
            </w:pPr>
            <w:r w:rsidRPr="00A37358">
              <w:rPr>
                <w:rFonts w:ascii="Times New Roman" w:hAnsi="Times New Roman"/>
                <w:sz w:val="20"/>
                <w:szCs w:val="20"/>
              </w:rPr>
              <w:t>нет</w:t>
            </w:r>
          </w:p>
        </w:tc>
      </w:tr>
      <w:tr w:rsidR="002260AF" w:rsidRPr="00B67EE5" w:rsidTr="00774912">
        <w:tc>
          <w:tcPr>
            <w:tcW w:w="567"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pStyle w:val="af"/>
              <w:rPr>
                <w:rFonts w:ascii="Times New Roman" w:hAnsi="Times New Roman"/>
                <w:sz w:val="20"/>
                <w:szCs w:val="20"/>
              </w:rPr>
            </w:pPr>
            <w:r>
              <w:rPr>
                <w:rFonts w:ascii="Times New Roman" w:hAnsi="Times New Roman"/>
                <w:sz w:val="20"/>
                <w:szCs w:val="20"/>
              </w:rPr>
              <w:lastRenderedPageBreak/>
              <w:t>3</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rPr>
                <w:b/>
                <w:sz w:val="20"/>
                <w:szCs w:val="20"/>
              </w:rPr>
            </w:pPr>
            <w:r w:rsidRPr="005C0401">
              <w:rPr>
                <w:sz w:val="20"/>
                <w:szCs w:val="20"/>
              </w:rPr>
              <w:t>Обустройство объектов городской инфраструктуры, парковых и рекреационных зон малобюджетными спортивными объектами, плоскостными сооружениями, уличными тренажерами, площадками Всероссийского физкультурно-спортивного комплекса «Готов к труду и обороне» (ГТО).</w:t>
            </w:r>
          </w:p>
        </w:tc>
        <w:tc>
          <w:tcPr>
            <w:tcW w:w="1843"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widowControl w:val="0"/>
              <w:jc w:val="center"/>
              <w:rPr>
                <w:sz w:val="20"/>
                <w:szCs w:val="20"/>
              </w:rPr>
            </w:pPr>
            <w:proofErr w:type="spellStart"/>
            <w:r w:rsidRPr="005C0401">
              <w:rPr>
                <w:sz w:val="20"/>
                <w:szCs w:val="20"/>
              </w:rPr>
              <w:t>Минспорттуризм</w:t>
            </w:r>
            <w:proofErr w:type="spellEnd"/>
          </w:p>
          <w:p w:rsidR="002260AF" w:rsidRPr="005C0401" w:rsidRDefault="002260AF" w:rsidP="00774912">
            <w:pPr>
              <w:widowControl w:val="0"/>
              <w:jc w:val="center"/>
              <w:rPr>
                <w:sz w:val="20"/>
                <w:szCs w:val="20"/>
              </w:rPr>
            </w:pPr>
            <w:r w:rsidRPr="005C0401">
              <w:rPr>
                <w:sz w:val="20"/>
                <w:szCs w:val="20"/>
              </w:rPr>
              <w:t>Республики Марий Эл</w:t>
            </w:r>
          </w:p>
          <w:p w:rsidR="002260AF" w:rsidRPr="005C0401" w:rsidRDefault="002260AF"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sidRPr="005C0401">
              <w:rPr>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sidRPr="005C0401">
              <w:rPr>
                <w:sz w:val="20"/>
                <w:szCs w:val="20"/>
              </w:rPr>
              <w:t>202</w:t>
            </w: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sidRPr="005C0401">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sidRPr="005C0401">
              <w:rPr>
                <w:sz w:val="20"/>
                <w:szCs w:val="20"/>
              </w:rPr>
              <w:t>202</w:t>
            </w: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2260AF" w:rsidRDefault="002260AF" w:rsidP="00774912">
            <w:pPr>
              <w:pStyle w:val="af"/>
              <w:rPr>
                <w:rFonts w:ascii="Times New Roman" w:hAnsi="Times New Roman"/>
                <w:sz w:val="20"/>
                <w:szCs w:val="20"/>
              </w:rPr>
            </w:pPr>
            <w:r w:rsidRPr="005C0401">
              <w:rPr>
                <w:rFonts w:ascii="Times New Roman" w:hAnsi="Times New Roman"/>
                <w:sz w:val="20"/>
                <w:szCs w:val="20"/>
              </w:rPr>
              <w:t xml:space="preserve">вовлечение населения в </w:t>
            </w:r>
            <w:proofErr w:type="spellStart"/>
            <w:proofErr w:type="gramStart"/>
            <w:r w:rsidRPr="005C0401">
              <w:rPr>
                <w:rFonts w:ascii="Times New Roman" w:hAnsi="Times New Roman"/>
                <w:sz w:val="20"/>
                <w:szCs w:val="20"/>
              </w:rPr>
              <w:t>системати-ческие</w:t>
            </w:r>
            <w:proofErr w:type="spellEnd"/>
            <w:proofErr w:type="gramEnd"/>
            <w:r w:rsidRPr="005C0401">
              <w:rPr>
                <w:rFonts w:ascii="Times New Roman" w:hAnsi="Times New Roman"/>
                <w:sz w:val="20"/>
                <w:szCs w:val="20"/>
              </w:rPr>
              <w:t xml:space="preserve"> занятия физической культурой и спортом; увеличение доли граждан Республики Марий Эл, </w:t>
            </w:r>
            <w:proofErr w:type="spellStart"/>
            <w:r w:rsidRPr="005C0401">
              <w:rPr>
                <w:rFonts w:ascii="Times New Roman" w:hAnsi="Times New Roman"/>
                <w:sz w:val="20"/>
                <w:szCs w:val="20"/>
              </w:rPr>
              <w:t>выполнив-ших</w:t>
            </w:r>
            <w:proofErr w:type="spellEnd"/>
            <w:r w:rsidRPr="005C0401">
              <w:rPr>
                <w:rFonts w:ascii="Times New Roman" w:hAnsi="Times New Roman"/>
                <w:sz w:val="20"/>
                <w:szCs w:val="20"/>
              </w:rPr>
              <w:t xml:space="preserve"> нормативы ВФСК «Готов к труду и обороне» (ГТО), в общей численности населения, принявшего участие в сдаче нормативов ВФСК «Готов к труду и обороне» (ГТО)</w:t>
            </w:r>
          </w:p>
          <w:p w:rsidR="00D27E28" w:rsidRDefault="00D27E28" w:rsidP="00D27E28"/>
          <w:p w:rsidR="00D27E28" w:rsidRDefault="00D27E28" w:rsidP="00D27E28"/>
          <w:p w:rsidR="00D27E28" w:rsidRDefault="00D27E28" w:rsidP="00D27E28"/>
          <w:p w:rsidR="00D27E28" w:rsidRPr="00D27E28" w:rsidRDefault="00D27E28" w:rsidP="00D27E28"/>
        </w:tc>
        <w:tc>
          <w:tcPr>
            <w:tcW w:w="4111" w:type="dxa"/>
            <w:tcBorders>
              <w:top w:val="single" w:sz="4" w:space="0" w:color="auto"/>
              <w:left w:val="single" w:sz="4" w:space="0" w:color="auto"/>
              <w:bottom w:val="single" w:sz="4" w:space="0" w:color="auto"/>
              <w:right w:val="single" w:sz="4" w:space="0" w:color="auto"/>
            </w:tcBorders>
          </w:tcPr>
          <w:p w:rsidR="00B811FB" w:rsidRPr="004853EE" w:rsidRDefault="00B811FB" w:rsidP="00B811FB">
            <w:pPr>
              <w:jc w:val="both"/>
              <w:rPr>
                <w:rFonts w:eastAsiaTheme="minorEastAsia"/>
                <w:sz w:val="20"/>
                <w:szCs w:val="20"/>
              </w:rPr>
            </w:pPr>
            <w:r w:rsidRPr="004853EE">
              <w:rPr>
                <w:rFonts w:eastAsiaTheme="minorEastAsia"/>
                <w:sz w:val="20"/>
                <w:szCs w:val="20"/>
              </w:rPr>
              <w:t>В рамках проекта «Спорт-норма жизни» национального проекта «Демография» в 2019 году были реализован</w:t>
            </w:r>
            <w:r w:rsidRPr="00B811FB">
              <w:rPr>
                <w:rFonts w:eastAsiaTheme="minorEastAsia"/>
                <w:sz w:val="20"/>
                <w:szCs w:val="20"/>
              </w:rPr>
              <w:t>о</w:t>
            </w:r>
            <w:r w:rsidRPr="004853EE">
              <w:rPr>
                <w:rFonts w:eastAsiaTheme="minorEastAsia"/>
                <w:sz w:val="20"/>
                <w:szCs w:val="20"/>
              </w:rPr>
              <w:t xml:space="preserve"> следующ</w:t>
            </w:r>
            <w:r w:rsidRPr="00B811FB">
              <w:rPr>
                <w:rFonts w:eastAsiaTheme="minorEastAsia"/>
                <w:sz w:val="20"/>
                <w:szCs w:val="20"/>
              </w:rPr>
              <w:t>ее</w:t>
            </w:r>
            <w:r w:rsidRPr="004853EE">
              <w:rPr>
                <w:rFonts w:eastAsiaTheme="minorEastAsia"/>
                <w:sz w:val="20"/>
                <w:szCs w:val="20"/>
              </w:rPr>
              <w:t xml:space="preserve"> мероприяти</w:t>
            </w:r>
            <w:r w:rsidRPr="00B811FB">
              <w:rPr>
                <w:rFonts w:eastAsiaTheme="minorEastAsia"/>
                <w:sz w:val="20"/>
                <w:szCs w:val="20"/>
              </w:rPr>
              <w:t>е</w:t>
            </w:r>
            <w:r w:rsidRPr="004853EE">
              <w:rPr>
                <w:rFonts w:eastAsiaTheme="minorEastAsia"/>
                <w:sz w:val="20"/>
                <w:szCs w:val="20"/>
              </w:rPr>
              <w:t>:</w:t>
            </w:r>
          </w:p>
          <w:p w:rsidR="00B811FB" w:rsidRPr="004853EE" w:rsidRDefault="00B811FB" w:rsidP="00B811FB">
            <w:pPr>
              <w:jc w:val="both"/>
              <w:rPr>
                <w:rFonts w:eastAsiaTheme="minorEastAsia"/>
                <w:sz w:val="20"/>
                <w:szCs w:val="20"/>
              </w:rPr>
            </w:pPr>
            <w:r w:rsidRPr="004853EE">
              <w:rPr>
                <w:rFonts w:eastAsiaTheme="minorEastAsia"/>
                <w:sz w:val="20"/>
                <w:szCs w:val="20"/>
              </w:rPr>
              <w:t>«Закупка спортивно-технологического оборудования для создания малых спортивных пл</w:t>
            </w:r>
            <w:r w:rsidRPr="00B811FB">
              <w:rPr>
                <w:rFonts w:eastAsiaTheme="minorEastAsia"/>
                <w:sz w:val="20"/>
                <w:szCs w:val="20"/>
              </w:rPr>
              <w:t>ощадок» (оборудование для ГТО)</w:t>
            </w:r>
            <w:r w:rsidRPr="00B811FB">
              <w:rPr>
                <w:sz w:val="20"/>
                <w:szCs w:val="20"/>
              </w:rPr>
              <w:t xml:space="preserve"> </w:t>
            </w:r>
            <w:r w:rsidRPr="004853EE">
              <w:rPr>
                <w:sz w:val="20"/>
                <w:szCs w:val="20"/>
              </w:rPr>
              <w:t>для 6 муниципальных районах Республики Марий Эл (</w:t>
            </w:r>
            <w:proofErr w:type="spellStart"/>
            <w:r w:rsidRPr="004853EE">
              <w:rPr>
                <w:sz w:val="20"/>
                <w:szCs w:val="20"/>
              </w:rPr>
              <w:t>Горномарийский</w:t>
            </w:r>
            <w:proofErr w:type="spellEnd"/>
            <w:r w:rsidRPr="004853EE">
              <w:rPr>
                <w:sz w:val="20"/>
                <w:szCs w:val="20"/>
              </w:rPr>
              <w:t xml:space="preserve">, </w:t>
            </w:r>
            <w:proofErr w:type="spellStart"/>
            <w:r w:rsidRPr="004853EE">
              <w:rPr>
                <w:sz w:val="20"/>
                <w:szCs w:val="20"/>
              </w:rPr>
              <w:t>Юринский</w:t>
            </w:r>
            <w:proofErr w:type="spellEnd"/>
            <w:r w:rsidRPr="004853EE">
              <w:rPr>
                <w:sz w:val="20"/>
                <w:szCs w:val="20"/>
              </w:rPr>
              <w:t xml:space="preserve">, </w:t>
            </w:r>
            <w:proofErr w:type="spellStart"/>
            <w:r w:rsidRPr="004853EE">
              <w:rPr>
                <w:sz w:val="20"/>
                <w:szCs w:val="20"/>
              </w:rPr>
              <w:t>Килемарский</w:t>
            </w:r>
            <w:proofErr w:type="spellEnd"/>
            <w:r w:rsidRPr="004853EE">
              <w:rPr>
                <w:sz w:val="20"/>
                <w:szCs w:val="20"/>
              </w:rPr>
              <w:t xml:space="preserve">, </w:t>
            </w:r>
            <w:proofErr w:type="spellStart"/>
            <w:r w:rsidRPr="004853EE">
              <w:rPr>
                <w:sz w:val="20"/>
                <w:szCs w:val="20"/>
              </w:rPr>
              <w:t>Новоторъяльский</w:t>
            </w:r>
            <w:proofErr w:type="spellEnd"/>
            <w:r w:rsidRPr="004853EE">
              <w:rPr>
                <w:sz w:val="20"/>
                <w:szCs w:val="20"/>
              </w:rPr>
              <w:t xml:space="preserve">, </w:t>
            </w:r>
            <w:proofErr w:type="spellStart"/>
            <w:r w:rsidRPr="004853EE">
              <w:rPr>
                <w:sz w:val="20"/>
                <w:szCs w:val="20"/>
              </w:rPr>
              <w:t>Параньгинский</w:t>
            </w:r>
            <w:proofErr w:type="spellEnd"/>
            <w:r w:rsidRPr="004853EE">
              <w:rPr>
                <w:sz w:val="20"/>
                <w:szCs w:val="20"/>
              </w:rPr>
              <w:t xml:space="preserve">, </w:t>
            </w:r>
            <w:proofErr w:type="spellStart"/>
            <w:r w:rsidRPr="004853EE">
              <w:rPr>
                <w:sz w:val="20"/>
                <w:szCs w:val="20"/>
              </w:rPr>
              <w:t>Звениговский</w:t>
            </w:r>
            <w:proofErr w:type="spellEnd"/>
            <w:r w:rsidRPr="004853EE">
              <w:rPr>
                <w:sz w:val="20"/>
                <w:szCs w:val="20"/>
              </w:rPr>
              <w:t>).</w:t>
            </w:r>
          </w:p>
          <w:p w:rsidR="002260AF" w:rsidRPr="00B811FB" w:rsidRDefault="002260AF" w:rsidP="00774912">
            <w:pPr>
              <w:ind w:right="-108"/>
              <w:jc w:val="both"/>
              <w:rPr>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pStyle w:val="af"/>
              <w:jc w:val="center"/>
              <w:rPr>
                <w:rFonts w:ascii="Times New Roman" w:hAnsi="Times New Roman"/>
                <w:sz w:val="20"/>
                <w:szCs w:val="20"/>
              </w:rPr>
            </w:pPr>
            <w:r>
              <w:rPr>
                <w:rFonts w:ascii="Times New Roman" w:hAnsi="Times New Roman"/>
                <w:sz w:val="20"/>
                <w:szCs w:val="20"/>
              </w:rPr>
              <w:t>нет</w:t>
            </w:r>
          </w:p>
        </w:tc>
      </w:tr>
      <w:tr w:rsidR="002260AF"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2260AF" w:rsidRPr="00A25AED" w:rsidRDefault="002260AF" w:rsidP="00774912">
            <w:pPr>
              <w:pStyle w:val="af"/>
              <w:jc w:val="center"/>
              <w:rPr>
                <w:rFonts w:ascii="Times New Roman" w:hAnsi="Times New Roman"/>
                <w:b/>
                <w:sz w:val="20"/>
                <w:szCs w:val="20"/>
                <w:highlight w:val="yellow"/>
              </w:rPr>
            </w:pPr>
            <w:r w:rsidRPr="00D27E28">
              <w:rPr>
                <w:rFonts w:ascii="Times New Roman" w:hAnsi="Times New Roman"/>
                <w:b/>
                <w:sz w:val="20"/>
                <w:szCs w:val="20"/>
              </w:rPr>
              <w:lastRenderedPageBreak/>
              <w:t>Подпрограмма «Обеспечение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2013 - 2025 годы»</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A25AED" w:rsidRDefault="00566B7E"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highlight w:val="yellow"/>
              </w:rPr>
            </w:pPr>
          </w:p>
        </w:tc>
        <w:tc>
          <w:tcPr>
            <w:tcW w:w="2978" w:type="dxa"/>
            <w:tcBorders>
              <w:top w:val="single" w:sz="4" w:space="0" w:color="auto"/>
              <w:left w:val="single" w:sz="4" w:space="0" w:color="auto"/>
              <w:bottom w:val="single" w:sz="4" w:space="0" w:color="auto"/>
              <w:right w:val="single" w:sz="4" w:space="0" w:color="auto"/>
            </w:tcBorders>
          </w:tcPr>
          <w:p w:rsidR="00566B7E" w:rsidRPr="00566B7E" w:rsidRDefault="00566B7E" w:rsidP="00566B7E">
            <w:pPr>
              <w:autoSpaceDE w:val="0"/>
              <w:autoSpaceDN w:val="0"/>
              <w:adjustRightInd w:val="0"/>
              <w:jc w:val="both"/>
              <w:rPr>
                <w:rFonts w:eastAsiaTheme="minorHAnsi"/>
                <w:sz w:val="20"/>
                <w:szCs w:val="20"/>
                <w:lang w:eastAsia="en-US"/>
              </w:rPr>
            </w:pPr>
            <w:r w:rsidRPr="00566B7E">
              <w:rPr>
                <w:rFonts w:eastAsiaTheme="minorHAnsi"/>
                <w:sz w:val="20"/>
                <w:szCs w:val="20"/>
                <w:lang w:eastAsia="en-US"/>
              </w:rPr>
              <w:t>Доля заявителей, удовлетворенных качеством предоставления государственных услуг в сфере физической культуры, спорта, туризма и молодежной политики, от общего числа заявителей</w:t>
            </w:r>
          </w:p>
          <w:p w:rsidR="00566B7E" w:rsidRPr="00566B7E" w:rsidRDefault="00566B7E" w:rsidP="00774912">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6B7E" w:rsidRPr="005C0401" w:rsidRDefault="00566B7E" w:rsidP="00F87940">
            <w:pPr>
              <w:widowControl w:val="0"/>
              <w:jc w:val="center"/>
              <w:rPr>
                <w:sz w:val="20"/>
                <w:szCs w:val="20"/>
              </w:rPr>
            </w:pPr>
            <w:proofErr w:type="spellStart"/>
            <w:r w:rsidRPr="005C0401">
              <w:rPr>
                <w:sz w:val="20"/>
                <w:szCs w:val="20"/>
              </w:rPr>
              <w:t>Минспорттуризм</w:t>
            </w:r>
            <w:proofErr w:type="spellEnd"/>
          </w:p>
          <w:p w:rsidR="00566B7E" w:rsidRPr="005C0401" w:rsidRDefault="00566B7E" w:rsidP="00F87940">
            <w:pPr>
              <w:widowControl w:val="0"/>
              <w:jc w:val="center"/>
              <w:rPr>
                <w:sz w:val="20"/>
                <w:szCs w:val="20"/>
              </w:rPr>
            </w:pPr>
            <w:r w:rsidRPr="005C0401">
              <w:rPr>
                <w:sz w:val="20"/>
                <w:szCs w:val="20"/>
              </w:rPr>
              <w:t>Республики Марий Эл</w:t>
            </w:r>
          </w:p>
          <w:p w:rsidR="00566B7E" w:rsidRPr="005C0401" w:rsidRDefault="00566B7E" w:rsidP="00F87940">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566B7E" w:rsidRPr="00A37358" w:rsidRDefault="00566B7E" w:rsidP="00774912">
            <w:pPr>
              <w:jc w:val="center"/>
              <w:rPr>
                <w:sz w:val="20"/>
                <w:szCs w:val="20"/>
              </w:rPr>
            </w:pPr>
            <w:r>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566B7E" w:rsidRPr="00A37358" w:rsidRDefault="00566B7E" w:rsidP="00774912">
            <w:pPr>
              <w:jc w:val="center"/>
              <w:rPr>
                <w:sz w:val="20"/>
                <w:szCs w:val="20"/>
              </w:rPr>
            </w:pPr>
            <w:r>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566B7E" w:rsidRPr="00A37358" w:rsidRDefault="00566B7E" w:rsidP="00774912">
            <w:pPr>
              <w:jc w:val="center"/>
              <w:rPr>
                <w:sz w:val="20"/>
                <w:szCs w:val="20"/>
              </w:rPr>
            </w:pPr>
            <w:r>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566B7E" w:rsidRPr="00A37358" w:rsidRDefault="00566B7E" w:rsidP="00774912">
            <w:pPr>
              <w:jc w:val="center"/>
              <w:rPr>
                <w:sz w:val="20"/>
                <w:szCs w:val="20"/>
              </w:rPr>
            </w:pPr>
            <w:r>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A37358" w:rsidRDefault="00566B7E" w:rsidP="00774912">
            <w:pPr>
              <w:pStyle w:val="af"/>
              <w:rPr>
                <w:rFonts w:ascii="Times New Roman" w:hAnsi="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566B7E" w:rsidRPr="00A37358" w:rsidRDefault="00566B7E" w:rsidP="00774912">
            <w:pPr>
              <w:pStyle w:val="af"/>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B7E" w:rsidRPr="00A37358" w:rsidRDefault="00566B7E" w:rsidP="00774912">
            <w:pPr>
              <w:pStyle w:val="af"/>
              <w:jc w:val="center"/>
              <w:rPr>
                <w:rFonts w:ascii="Times New Roman" w:hAnsi="Times New Roman"/>
                <w:sz w:val="20"/>
                <w:szCs w:val="20"/>
              </w:rPr>
            </w:pPr>
          </w:p>
        </w:tc>
      </w:tr>
      <w:tr w:rsidR="00566B7E"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b/>
                <w:sz w:val="20"/>
                <w:szCs w:val="20"/>
              </w:rPr>
              <w:t>Подпрограмма «Государственная молодежная политика и вовлечение молодежи в социальную практику»</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67E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Создание условий для социализации и с</w:t>
            </w:r>
            <w:r>
              <w:rPr>
                <w:sz w:val="20"/>
                <w:szCs w:val="20"/>
              </w:rPr>
              <w:t xml:space="preserve">амореализации, формирования активной гражданской </w:t>
            </w:r>
            <w:r w:rsidRPr="00B67EE5">
              <w:rPr>
                <w:sz w:val="20"/>
                <w:szCs w:val="20"/>
              </w:rPr>
              <w:t xml:space="preserve">позиции молодежи </w:t>
            </w:r>
          </w:p>
          <w:p w:rsidR="00566B7E" w:rsidRPr="00B67EE5" w:rsidRDefault="00566B7E"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566B7E" w:rsidRPr="00E165A4" w:rsidRDefault="00566B7E" w:rsidP="00774912">
            <w:pPr>
              <w:widowControl w:val="0"/>
              <w:jc w:val="center"/>
              <w:rPr>
                <w:sz w:val="20"/>
                <w:szCs w:val="20"/>
              </w:rPr>
            </w:pPr>
            <w:proofErr w:type="spellStart"/>
            <w:r w:rsidRPr="00E165A4">
              <w:rPr>
                <w:sz w:val="20"/>
                <w:szCs w:val="20"/>
              </w:rPr>
              <w:t>Минспорт</w:t>
            </w:r>
            <w:r>
              <w:rPr>
                <w:sz w:val="20"/>
                <w:szCs w:val="20"/>
              </w:rPr>
              <w:t>туризм</w:t>
            </w:r>
            <w:proofErr w:type="spellEnd"/>
            <w:r w:rsidRPr="00E165A4">
              <w:rPr>
                <w:sz w:val="20"/>
                <w:szCs w:val="20"/>
              </w:rPr>
              <w:t xml:space="preserve"> Республики Марий Эл</w:t>
            </w:r>
          </w:p>
          <w:p w:rsidR="00566B7E" w:rsidRPr="00B67EE5" w:rsidRDefault="00566B7E"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a"/>
              <w:tabs>
                <w:tab w:val="center" w:pos="4677"/>
                <w:tab w:val="right" w:pos="9355"/>
              </w:tabs>
              <w:jc w:val="center"/>
              <w:rPr>
                <w:bCs/>
                <w:sz w:val="20"/>
                <w:szCs w:val="20"/>
              </w:rPr>
            </w:pPr>
            <w:r w:rsidRPr="00B67EE5">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a"/>
              <w:tabs>
                <w:tab w:val="center" w:pos="4677"/>
                <w:tab w:val="right" w:pos="9355"/>
              </w:tabs>
              <w:jc w:val="center"/>
              <w:rPr>
                <w:bCs/>
                <w:sz w:val="20"/>
                <w:szCs w:val="20"/>
              </w:rPr>
            </w:pPr>
            <w:r w:rsidRPr="00B67EE5">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a"/>
              <w:tabs>
                <w:tab w:val="center" w:pos="4677"/>
                <w:tab w:val="right" w:pos="9355"/>
              </w:tabs>
              <w:jc w:val="center"/>
              <w:rPr>
                <w:bCs/>
                <w:sz w:val="20"/>
                <w:szCs w:val="20"/>
              </w:rPr>
            </w:pPr>
            <w:r w:rsidRPr="00B67EE5">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a"/>
              <w:tabs>
                <w:tab w:val="center" w:pos="4677"/>
                <w:tab w:val="right" w:pos="9355"/>
              </w:tabs>
              <w:jc w:val="center"/>
              <w:rPr>
                <w:bCs/>
                <w:sz w:val="20"/>
                <w:szCs w:val="20"/>
              </w:rPr>
            </w:pPr>
            <w:r w:rsidRPr="00B67EE5">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доли молодежи, вовлеченной</w:t>
            </w:r>
            <w:r w:rsidRPr="00B67EE5">
              <w:rPr>
                <w:rFonts w:ascii="Times New Roman" w:hAnsi="Times New Roman"/>
                <w:sz w:val="20"/>
                <w:szCs w:val="20"/>
              </w:rPr>
              <w:br/>
              <w:t xml:space="preserve">в </w:t>
            </w:r>
            <w:proofErr w:type="spellStart"/>
            <w:proofErr w:type="gramStart"/>
            <w:r w:rsidRPr="00B67EE5">
              <w:rPr>
                <w:rFonts w:ascii="Times New Roman" w:hAnsi="Times New Roman"/>
                <w:sz w:val="20"/>
                <w:szCs w:val="20"/>
              </w:rPr>
              <w:t>добровольчес-кую</w:t>
            </w:r>
            <w:proofErr w:type="spellEnd"/>
            <w:proofErr w:type="gramEnd"/>
            <w:r w:rsidRPr="00B67EE5">
              <w:rPr>
                <w:rFonts w:ascii="Times New Roman" w:hAnsi="Times New Roman"/>
                <w:sz w:val="20"/>
                <w:szCs w:val="20"/>
              </w:rPr>
              <w:t xml:space="preserve"> (волонтерскую) деятельность, мероприятия</w:t>
            </w:r>
            <w:r w:rsidRPr="00B67EE5">
              <w:rPr>
                <w:rFonts w:ascii="Times New Roman" w:hAnsi="Times New Roman"/>
                <w:sz w:val="20"/>
                <w:szCs w:val="20"/>
              </w:rPr>
              <w:br/>
              <w:t>по поддержке талантливой молодежи;</w:t>
            </w:r>
          </w:p>
          <w:p w:rsidR="00566B7E" w:rsidRPr="00B67EE5" w:rsidRDefault="00566B7E"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количества патриотических клубов</w:t>
            </w:r>
          </w:p>
          <w:p w:rsidR="00566B7E" w:rsidRPr="00B67EE5" w:rsidRDefault="00566B7E"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и объединений; расширение программ подготовки молодежи</w:t>
            </w:r>
            <w:r w:rsidRPr="00B67EE5">
              <w:rPr>
                <w:rFonts w:ascii="Times New Roman" w:hAnsi="Times New Roman"/>
                <w:sz w:val="20"/>
                <w:szCs w:val="20"/>
              </w:rPr>
              <w:br/>
              <w:t>по направлениям патриотического воспитания;</w:t>
            </w:r>
          </w:p>
          <w:p w:rsidR="00566B7E" w:rsidRPr="00B67EE5" w:rsidRDefault="00566B7E"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lastRenderedPageBreak/>
              <w:t>увеличение доли молодежи, охваченной мероприятиями</w:t>
            </w:r>
            <w:r w:rsidRPr="00B67EE5">
              <w:rPr>
                <w:rFonts w:ascii="Times New Roman" w:hAnsi="Times New Roman"/>
                <w:sz w:val="20"/>
                <w:szCs w:val="20"/>
              </w:rPr>
              <w:br/>
              <w:t>по патриотическому воспитанию;</w:t>
            </w:r>
          </w:p>
          <w:p w:rsidR="00566B7E" w:rsidRPr="00B67EE5" w:rsidRDefault="00566B7E"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создание</w:t>
            </w:r>
            <w:r w:rsidRPr="00B67EE5">
              <w:rPr>
                <w:rFonts w:ascii="Times New Roman" w:hAnsi="Times New Roman"/>
                <w:sz w:val="20"/>
                <w:szCs w:val="20"/>
              </w:rPr>
              <w:br/>
              <w:t>и обеспечение правовых, экономических</w:t>
            </w:r>
            <w:r w:rsidRPr="00B67EE5">
              <w:rPr>
                <w:rFonts w:ascii="Times New Roman" w:hAnsi="Times New Roman"/>
                <w:sz w:val="20"/>
                <w:szCs w:val="20"/>
              </w:rPr>
              <w:br/>
              <w:t>и организационных условий деятельности детских</w:t>
            </w:r>
            <w:r w:rsidRPr="00B67EE5">
              <w:rPr>
                <w:rFonts w:ascii="Times New Roman" w:hAnsi="Times New Roman"/>
                <w:sz w:val="20"/>
                <w:szCs w:val="20"/>
              </w:rPr>
              <w:br/>
              <w:t>и молодежных общественных объединений</w:t>
            </w:r>
            <w:r w:rsidRPr="00B67EE5">
              <w:rPr>
                <w:rFonts w:ascii="Times New Roman" w:hAnsi="Times New Roman"/>
                <w:sz w:val="20"/>
                <w:szCs w:val="20"/>
              </w:rPr>
              <w:br/>
              <w:t>и организаций; формирование ценности здоровья и потребности</w:t>
            </w:r>
            <w:r w:rsidRPr="00B67EE5">
              <w:rPr>
                <w:rFonts w:ascii="Times New Roman" w:hAnsi="Times New Roman"/>
                <w:sz w:val="20"/>
                <w:szCs w:val="20"/>
              </w:rPr>
              <w:br/>
              <w:t>у молодежи к ведению здорового образа жизни, сохранение и укрепление физического</w:t>
            </w:r>
            <w:r w:rsidRPr="00B67EE5">
              <w:rPr>
                <w:rFonts w:ascii="Times New Roman" w:hAnsi="Times New Roman"/>
                <w:sz w:val="20"/>
                <w:szCs w:val="20"/>
              </w:rPr>
              <w:br/>
              <w:t>и психического здоровья молодого поколения</w:t>
            </w:r>
          </w:p>
          <w:p w:rsidR="00566B7E" w:rsidRPr="00B67EE5" w:rsidRDefault="00566B7E"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lastRenderedPageBreak/>
              <w:t xml:space="preserve">проведена гражданско-патриотическая акция «Вахта Памяти» (более 50 тыс. человек). Состоялась гражданско-патриотическая акция «Бессмертный полк» (более 32 тыс. человек). Проведены Летние юнармейские военно-учебные сборы (125 человек). Команда Республики Марий Эл  приняла участие в окружном финале Приволжского федерального округа юнармейской военно-спортивной игры «Зарница Поволжья» (11 общекомандное место).  Состоялся третий слет Регионального отделения ВДЮВПОД «ЮНАРМИЯ» (800 человек). Проведен IX Всероссийский слет марийской молодежи (80 участников). </w:t>
            </w:r>
          </w:p>
          <w:p w:rsidR="00566B7E" w:rsidRPr="00B67EE5" w:rsidRDefault="00566B7E" w:rsidP="00774912">
            <w:pPr>
              <w:ind w:right="-108"/>
              <w:jc w:val="both"/>
              <w:rPr>
                <w:sz w:val="20"/>
                <w:szCs w:val="20"/>
              </w:rPr>
            </w:pPr>
            <w:proofErr w:type="gramStart"/>
            <w:r w:rsidRPr="00B67EE5">
              <w:rPr>
                <w:sz w:val="20"/>
                <w:szCs w:val="20"/>
              </w:rPr>
              <w:t>Проведены «уроки здоровья», «уроки трезвости», праздник Трезвости, акция «Бей в набат!», Диспут-клуб «Твой взгляд», (5560 обучающихся, увеличение произошло за счет увеличения количества мероприятий).</w:t>
            </w:r>
            <w:proofErr w:type="gramEnd"/>
          </w:p>
          <w:p w:rsidR="00566B7E" w:rsidRPr="00B67EE5" w:rsidRDefault="00566B7E" w:rsidP="00774912">
            <w:pPr>
              <w:ind w:right="-108"/>
              <w:jc w:val="both"/>
              <w:rPr>
                <w:sz w:val="20"/>
                <w:szCs w:val="20"/>
                <w:highlight w:val="yellow"/>
              </w:rPr>
            </w:pPr>
            <w:r w:rsidRPr="00B67EE5">
              <w:rPr>
                <w:sz w:val="20"/>
                <w:szCs w:val="20"/>
              </w:rPr>
              <w:t>Делегация Республики Марий Эл в составе 76 человек приняла участие в работе Молодежного форума Приволжского федерального округа «</w:t>
            </w:r>
            <w:proofErr w:type="spellStart"/>
            <w:proofErr w:type="gramStart"/>
            <w:r w:rsidRPr="00B67EE5">
              <w:rPr>
                <w:sz w:val="20"/>
                <w:szCs w:val="20"/>
              </w:rPr>
              <w:t>i</w:t>
            </w:r>
            <w:proofErr w:type="gramEnd"/>
            <w:r w:rsidRPr="00B67EE5">
              <w:rPr>
                <w:sz w:val="20"/>
                <w:szCs w:val="20"/>
              </w:rPr>
              <w:t>Волга</w:t>
            </w:r>
            <w:proofErr w:type="spellEnd"/>
            <w:r w:rsidRPr="00B67EE5">
              <w:rPr>
                <w:sz w:val="20"/>
                <w:szCs w:val="20"/>
              </w:rPr>
              <w:t xml:space="preserve">». </w:t>
            </w:r>
            <w:r w:rsidRPr="00B67EE5">
              <w:rPr>
                <w:sz w:val="20"/>
                <w:szCs w:val="20"/>
                <w:shd w:val="clear" w:color="auto" w:fill="FFFFFF"/>
              </w:rPr>
              <w:t xml:space="preserve">В </w:t>
            </w:r>
            <w:r w:rsidRPr="00B67EE5">
              <w:rPr>
                <w:sz w:val="20"/>
                <w:szCs w:val="20"/>
                <w:shd w:val="clear" w:color="auto" w:fill="FFFFFF"/>
              </w:rPr>
              <w:lastRenderedPageBreak/>
              <w:t xml:space="preserve">федеральный этап вышли 15 участников делегации Марий Эл. </w:t>
            </w:r>
            <w:proofErr w:type="gramStart"/>
            <w:r w:rsidRPr="00B67EE5">
              <w:rPr>
                <w:sz w:val="20"/>
                <w:szCs w:val="20"/>
                <w:shd w:val="clear" w:color="auto" w:fill="FFFFFF"/>
              </w:rPr>
              <w:t xml:space="preserve">Два участника получили </w:t>
            </w:r>
            <w:proofErr w:type="spellStart"/>
            <w:r w:rsidRPr="00B67EE5">
              <w:rPr>
                <w:sz w:val="20"/>
                <w:szCs w:val="20"/>
                <w:shd w:val="clear" w:color="auto" w:fill="FFFFFF"/>
              </w:rPr>
              <w:t>грантовую</w:t>
            </w:r>
            <w:proofErr w:type="spellEnd"/>
            <w:r w:rsidRPr="00B67EE5">
              <w:rPr>
                <w:sz w:val="20"/>
                <w:szCs w:val="20"/>
                <w:shd w:val="clear" w:color="auto" w:fill="FFFFFF"/>
              </w:rPr>
              <w:t xml:space="preserve"> поддержку: </w:t>
            </w:r>
            <w:r w:rsidRPr="00B67EE5">
              <w:rPr>
                <w:sz w:val="20"/>
                <w:szCs w:val="20"/>
              </w:rPr>
              <w:t>200.000 руб., проект «Культурный БУМ»; 100.000 руб., проект «Межрегиональный экономический турнир «</w:t>
            </w:r>
            <w:proofErr w:type="spellStart"/>
            <w:r w:rsidRPr="00B67EE5">
              <w:rPr>
                <w:sz w:val="20"/>
                <w:szCs w:val="20"/>
              </w:rPr>
              <w:t>Econ'IT</w:t>
            </w:r>
            <w:proofErr w:type="spellEnd"/>
            <w:r w:rsidRPr="00B67EE5">
              <w:rPr>
                <w:sz w:val="20"/>
                <w:szCs w:val="20"/>
              </w:rPr>
              <w:t>»).</w:t>
            </w:r>
            <w:proofErr w:type="gramEnd"/>
          </w:p>
        </w:tc>
        <w:tc>
          <w:tcPr>
            <w:tcW w:w="1275"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lastRenderedPageBreak/>
              <w:t>нет</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67EE5">
              <w:rPr>
                <w:rFonts w:ascii="Times New Roman" w:hAnsi="Times New Roman" w:cs="Times New Roman"/>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Содействие развитию молодежного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566B7E" w:rsidRPr="00E165A4" w:rsidRDefault="00566B7E" w:rsidP="00774912">
            <w:pPr>
              <w:widowControl w:val="0"/>
              <w:jc w:val="center"/>
              <w:rPr>
                <w:sz w:val="20"/>
                <w:szCs w:val="20"/>
              </w:rPr>
            </w:pPr>
            <w:proofErr w:type="spellStart"/>
            <w:r w:rsidRPr="00E165A4">
              <w:rPr>
                <w:sz w:val="20"/>
                <w:szCs w:val="20"/>
              </w:rPr>
              <w:t>Минспорт</w:t>
            </w:r>
            <w:r>
              <w:rPr>
                <w:sz w:val="20"/>
                <w:szCs w:val="20"/>
              </w:rPr>
              <w:t>туризм</w:t>
            </w:r>
            <w:proofErr w:type="spellEnd"/>
            <w:r w:rsidRPr="00E165A4">
              <w:rPr>
                <w:sz w:val="20"/>
                <w:szCs w:val="20"/>
              </w:rPr>
              <w:t xml:space="preserve"> Республики Марий Эл</w:t>
            </w:r>
          </w:p>
          <w:p w:rsidR="00566B7E" w:rsidRPr="00B67EE5" w:rsidRDefault="00566B7E"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a"/>
              <w:tabs>
                <w:tab w:val="center" w:pos="4677"/>
                <w:tab w:val="right" w:pos="9355"/>
              </w:tabs>
              <w:jc w:val="center"/>
              <w:rPr>
                <w:bCs/>
                <w:sz w:val="20"/>
                <w:szCs w:val="20"/>
              </w:rPr>
            </w:pPr>
            <w:r w:rsidRPr="00B67EE5">
              <w:rPr>
                <w:bCs/>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a"/>
              <w:tabs>
                <w:tab w:val="center" w:pos="4677"/>
                <w:tab w:val="right" w:pos="9355"/>
              </w:tabs>
              <w:jc w:val="center"/>
              <w:rPr>
                <w:bCs/>
                <w:sz w:val="20"/>
                <w:szCs w:val="20"/>
              </w:rPr>
            </w:pPr>
            <w:r w:rsidRPr="00B67EE5">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a"/>
              <w:tabs>
                <w:tab w:val="center" w:pos="4677"/>
                <w:tab w:val="right" w:pos="9355"/>
              </w:tabs>
              <w:jc w:val="center"/>
              <w:rPr>
                <w:bCs/>
                <w:sz w:val="20"/>
                <w:szCs w:val="20"/>
              </w:rPr>
            </w:pPr>
            <w:r w:rsidRPr="00B67EE5">
              <w:rPr>
                <w:bCs/>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a"/>
              <w:tabs>
                <w:tab w:val="center" w:pos="4677"/>
                <w:tab w:val="right" w:pos="9355"/>
              </w:tabs>
              <w:jc w:val="center"/>
              <w:rPr>
                <w:bCs/>
                <w:sz w:val="20"/>
                <w:szCs w:val="20"/>
              </w:rPr>
            </w:pPr>
            <w:r w:rsidRPr="00B67EE5">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a"/>
              <w:tabs>
                <w:tab w:val="center" w:pos="4677"/>
                <w:tab w:val="right" w:pos="9355"/>
              </w:tabs>
              <w:rPr>
                <w:bCs/>
                <w:sz w:val="20"/>
                <w:szCs w:val="20"/>
                <w:highlight w:val="yellow"/>
              </w:rPr>
            </w:pPr>
            <w:r w:rsidRPr="00B67EE5">
              <w:rPr>
                <w:sz w:val="20"/>
                <w:szCs w:val="20"/>
              </w:rPr>
              <w:t xml:space="preserve">содействие социализации молодежи, адаптация к социально-экономическим условиям рыночной экономики, увеличение доли </w:t>
            </w:r>
            <w:proofErr w:type="spellStart"/>
            <w:r w:rsidRPr="00B67EE5">
              <w:rPr>
                <w:sz w:val="20"/>
                <w:szCs w:val="20"/>
              </w:rPr>
              <w:t>самозанятых</w:t>
            </w:r>
            <w:proofErr w:type="spellEnd"/>
            <w:r w:rsidRPr="00B67EE5">
              <w:rPr>
                <w:sz w:val="20"/>
                <w:szCs w:val="20"/>
              </w:rPr>
              <w:t xml:space="preserve"> граждан и создание новых рабочих мест</w:t>
            </w:r>
            <w:r w:rsidRPr="00B67EE5">
              <w:rPr>
                <w:bCs/>
                <w:sz w:val="20"/>
                <w:szCs w:val="20"/>
                <w:highlight w:val="yellow"/>
              </w:rPr>
              <w:t xml:space="preserve"> </w:t>
            </w:r>
          </w:p>
        </w:tc>
        <w:tc>
          <w:tcPr>
            <w:tcW w:w="4111"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ConsPlusNonformat"/>
              <w:jc w:val="both"/>
              <w:rPr>
                <w:rFonts w:ascii="Times New Roman" w:hAnsi="Times New Roman" w:cs="Times New Roman"/>
              </w:rPr>
            </w:pPr>
            <w:r w:rsidRPr="00B67EE5">
              <w:rPr>
                <w:rFonts w:ascii="Times New Roman" w:hAnsi="Times New Roman" w:cs="Times New Roman"/>
              </w:rPr>
              <w:t xml:space="preserve">проведена «Неделя молодежного предпринимательства» (более 500 участников). </w:t>
            </w:r>
          </w:p>
          <w:p w:rsidR="00566B7E" w:rsidRPr="00B67EE5" w:rsidRDefault="00566B7E" w:rsidP="00774912">
            <w:pPr>
              <w:pStyle w:val="ConsPlusNonformat"/>
              <w:jc w:val="both"/>
              <w:rPr>
                <w:rFonts w:ascii="Times New Roman" w:hAnsi="Times New Roman" w:cs="Times New Roman"/>
              </w:rPr>
            </w:pPr>
            <w:r w:rsidRPr="00B67EE5">
              <w:rPr>
                <w:rFonts w:ascii="Times New Roman" w:hAnsi="Times New Roman" w:cs="Times New Roman"/>
              </w:rPr>
              <w:t xml:space="preserve">Организованы Открытые интерактивные уроки для школьников 14 - 17 лет с участием действующих предпринимателей. Проведен финал регионального этапа Всероссийского конкурса «Молодой предприниматель России - 2018». Состоялась </w:t>
            </w:r>
            <w:r w:rsidRPr="00B67EE5">
              <w:rPr>
                <w:rFonts w:ascii="Times New Roman" w:hAnsi="Times New Roman" w:cs="Times New Roman"/>
                <w:lang w:val="en-US"/>
              </w:rPr>
              <w:t>IX</w:t>
            </w:r>
            <w:r w:rsidRPr="00B67EE5">
              <w:rPr>
                <w:rFonts w:ascii="Times New Roman" w:hAnsi="Times New Roman" w:cs="Times New Roman"/>
              </w:rPr>
              <w:t xml:space="preserve"> Республиканская олимпиада для школьников по предпринимательству. </w:t>
            </w:r>
            <w:r w:rsidRPr="00B67EE5">
              <w:rPr>
                <w:rFonts w:ascii="Times New Roman" w:hAnsi="Times New Roman" w:cs="Times New Roman"/>
              </w:rPr>
              <w:br/>
              <w:t xml:space="preserve">В рамках реализации федеральной программы «Ты - предприниматель» </w:t>
            </w:r>
          </w:p>
          <w:p w:rsidR="00566B7E" w:rsidRPr="00B67EE5" w:rsidRDefault="00566B7E" w:rsidP="00774912">
            <w:pPr>
              <w:pStyle w:val="ConsPlusNonformat"/>
              <w:jc w:val="both"/>
              <w:rPr>
                <w:rFonts w:ascii="Times New Roman" w:hAnsi="Times New Roman" w:cs="Times New Roman"/>
              </w:rPr>
            </w:pPr>
            <w:r w:rsidRPr="00B67EE5">
              <w:rPr>
                <w:rFonts w:ascii="Times New Roman" w:hAnsi="Times New Roman" w:cs="Times New Roman"/>
              </w:rPr>
              <w:t xml:space="preserve">принято 1167 заявок, </w:t>
            </w:r>
            <w:r w:rsidRPr="00B67EE5">
              <w:rPr>
                <w:rFonts w:ascii="Times New Roman" w:hAnsi="Times New Roman" w:cs="Times New Roman"/>
              </w:rPr>
              <w:br/>
              <w:t>420 человек приняли участие в различных образовательных этапах, создано 42 субъекта малого предпринимательства, создано 42 рабочих места</w:t>
            </w:r>
          </w:p>
        </w:tc>
        <w:tc>
          <w:tcPr>
            <w:tcW w:w="1275"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нет</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3</w:t>
            </w:r>
            <w:r w:rsidRPr="00116AD2">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116AD2">
              <w:rPr>
                <w:sz w:val="20"/>
                <w:szCs w:val="20"/>
              </w:rPr>
              <w:t>Обеспечение Государственных молодежных премий Республики Марий Эл</w:t>
            </w:r>
          </w:p>
        </w:tc>
        <w:tc>
          <w:tcPr>
            <w:tcW w:w="1843" w:type="dxa"/>
            <w:tcBorders>
              <w:top w:val="single" w:sz="4" w:space="0" w:color="auto"/>
              <w:left w:val="single" w:sz="4" w:space="0" w:color="auto"/>
              <w:bottom w:val="single" w:sz="4" w:space="0" w:color="auto"/>
              <w:right w:val="single" w:sz="4" w:space="0" w:color="auto"/>
            </w:tcBorders>
          </w:tcPr>
          <w:p w:rsidR="00566B7E" w:rsidRPr="00E165A4" w:rsidRDefault="00566B7E" w:rsidP="00774912">
            <w:pPr>
              <w:widowControl w:val="0"/>
              <w:jc w:val="center"/>
              <w:rPr>
                <w:sz w:val="20"/>
                <w:szCs w:val="20"/>
              </w:rPr>
            </w:pPr>
            <w:proofErr w:type="spellStart"/>
            <w:r w:rsidRPr="00E165A4">
              <w:rPr>
                <w:sz w:val="20"/>
                <w:szCs w:val="20"/>
              </w:rPr>
              <w:t>Минспорт</w:t>
            </w:r>
            <w:r>
              <w:rPr>
                <w:sz w:val="20"/>
                <w:szCs w:val="20"/>
              </w:rPr>
              <w:t>туризм</w:t>
            </w:r>
            <w:proofErr w:type="spellEnd"/>
            <w:r w:rsidRPr="00E165A4">
              <w:rPr>
                <w:sz w:val="20"/>
                <w:szCs w:val="20"/>
              </w:rPr>
              <w:t xml:space="preserve"> Республики Марий Эл</w:t>
            </w:r>
          </w:p>
          <w:p w:rsidR="00566B7E" w:rsidRPr="00116AD2" w:rsidRDefault="00566B7E"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a"/>
              <w:tabs>
                <w:tab w:val="center" w:pos="4677"/>
                <w:tab w:val="right" w:pos="9355"/>
              </w:tabs>
              <w:jc w:val="center"/>
              <w:rPr>
                <w:bCs/>
                <w:sz w:val="20"/>
                <w:szCs w:val="20"/>
              </w:rPr>
            </w:pPr>
            <w:r w:rsidRPr="00116AD2">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a"/>
              <w:tabs>
                <w:tab w:val="center" w:pos="4677"/>
                <w:tab w:val="right" w:pos="9355"/>
              </w:tabs>
              <w:jc w:val="center"/>
              <w:rPr>
                <w:bCs/>
                <w:sz w:val="20"/>
                <w:szCs w:val="20"/>
              </w:rPr>
            </w:pPr>
            <w:r w:rsidRPr="00116AD2">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a"/>
              <w:tabs>
                <w:tab w:val="center" w:pos="4677"/>
                <w:tab w:val="right" w:pos="9355"/>
              </w:tabs>
              <w:jc w:val="center"/>
              <w:rPr>
                <w:bCs/>
                <w:sz w:val="20"/>
                <w:szCs w:val="20"/>
              </w:rPr>
            </w:pPr>
            <w:r w:rsidRPr="00116AD2">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a"/>
              <w:tabs>
                <w:tab w:val="center" w:pos="4677"/>
                <w:tab w:val="right" w:pos="9355"/>
              </w:tabs>
              <w:jc w:val="center"/>
              <w:rPr>
                <w:bCs/>
                <w:sz w:val="20"/>
                <w:szCs w:val="20"/>
              </w:rPr>
            </w:pPr>
            <w:r w:rsidRPr="00116AD2">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16AD2">
              <w:rPr>
                <w:rFonts w:ascii="Times New Roman" w:hAnsi="Times New Roman"/>
                <w:sz w:val="20"/>
                <w:szCs w:val="20"/>
              </w:rPr>
              <w:t>реализация государственной молодежной политики в Республике Марий Эл, поддержка талантливой молодежи в творческой и научной деятельности, поощрения общественно значимой молодежной инициативы</w:t>
            </w:r>
          </w:p>
        </w:tc>
        <w:tc>
          <w:tcPr>
            <w:tcW w:w="4111"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autoSpaceDE w:val="0"/>
              <w:autoSpaceDN w:val="0"/>
              <w:adjustRightInd w:val="0"/>
              <w:ind w:firstLine="7"/>
              <w:jc w:val="both"/>
              <w:rPr>
                <w:sz w:val="20"/>
                <w:szCs w:val="20"/>
              </w:rPr>
            </w:pPr>
            <w:r w:rsidRPr="00116AD2">
              <w:rPr>
                <w:sz w:val="20"/>
                <w:szCs w:val="20"/>
              </w:rPr>
              <w:t>Указом Главы Республики от 27 октября 2018 г. № 192 присуждены Государственные молодежные премии Республики Марий Эл</w:t>
            </w:r>
            <w:r w:rsidRPr="00116AD2">
              <w:rPr>
                <w:sz w:val="20"/>
                <w:szCs w:val="20"/>
              </w:rPr>
              <w:br/>
              <w:t>за 2017 - 2018 годы и присвоено почетное звание лауреата Государственной молодежной премии Республики Марий Эл</w:t>
            </w:r>
            <w:r w:rsidRPr="00116AD2">
              <w:rPr>
                <w:sz w:val="20"/>
                <w:szCs w:val="20"/>
              </w:rPr>
              <w:br/>
              <w:t>17 представителям молодежи в трех номинациях</w:t>
            </w:r>
            <w:r>
              <w:rPr>
                <w:sz w:val="20"/>
                <w:szCs w:val="20"/>
              </w:rPr>
              <w:t xml:space="preserve"> </w:t>
            </w:r>
            <w:r w:rsidRPr="00116AD2">
              <w:rPr>
                <w:sz w:val="20"/>
                <w:szCs w:val="20"/>
              </w:rPr>
              <w:t xml:space="preserve">в области литературы, искусства и архитектуры - имени </w:t>
            </w:r>
            <w:proofErr w:type="spellStart"/>
            <w:r w:rsidRPr="00116AD2">
              <w:rPr>
                <w:sz w:val="20"/>
                <w:szCs w:val="20"/>
              </w:rPr>
              <w:t>Олыка</w:t>
            </w:r>
            <w:proofErr w:type="spellEnd"/>
            <w:r w:rsidRPr="00116AD2">
              <w:rPr>
                <w:sz w:val="20"/>
                <w:szCs w:val="20"/>
              </w:rPr>
              <w:t xml:space="preserve"> </w:t>
            </w:r>
            <w:proofErr w:type="spellStart"/>
            <w:r w:rsidRPr="00116AD2">
              <w:rPr>
                <w:sz w:val="20"/>
                <w:szCs w:val="20"/>
              </w:rPr>
              <w:t>Ипая</w:t>
            </w:r>
            <w:proofErr w:type="spellEnd"/>
            <w:r w:rsidRPr="00116AD2">
              <w:rPr>
                <w:sz w:val="20"/>
                <w:szCs w:val="20"/>
              </w:rPr>
              <w:t xml:space="preserve">; </w:t>
            </w:r>
          </w:p>
          <w:p w:rsidR="00566B7E" w:rsidRPr="00116AD2" w:rsidRDefault="00566B7E" w:rsidP="00774912">
            <w:pPr>
              <w:autoSpaceDE w:val="0"/>
              <w:autoSpaceDN w:val="0"/>
              <w:adjustRightInd w:val="0"/>
              <w:ind w:firstLine="7"/>
              <w:jc w:val="both"/>
              <w:rPr>
                <w:sz w:val="20"/>
                <w:szCs w:val="20"/>
              </w:rPr>
            </w:pPr>
            <w:r w:rsidRPr="00116AD2">
              <w:rPr>
                <w:sz w:val="20"/>
                <w:szCs w:val="20"/>
              </w:rPr>
              <w:t xml:space="preserve">в области науки, техники и производства; </w:t>
            </w:r>
          </w:p>
          <w:p w:rsidR="00566B7E" w:rsidRPr="00116AD2" w:rsidRDefault="00566B7E" w:rsidP="00774912">
            <w:pPr>
              <w:autoSpaceDE w:val="0"/>
              <w:autoSpaceDN w:val="0"/>
              <w:adjustRightInd w:val="0"/>
              <w:ind w:firstLine="7"/>
              <w:jc w:val="both"/>
              <w:rPr>
                <w:sz w:val="20"/>
                <w:szCs w:val="20"/>
              </w:rPr>
            </w:pPr>
            <w:r w:rsidRPr="00116AD2">
              <w:rPr>
                <w:sz w:val="20"/>
                <w:szCs w:val="20"/>
              </w:rPr>
              <w:t>в области социально значимой и общественной деятельности.</w:t>
            </w:r>
          </w:p>
          <w:p w:rsidR="00566B7E" w:rsidRPr="00116AD2" w:rsidRDefault="00566B7E" w:rsidP="00774912">
            <w:pPr>
              <w:autoSpaceDE w:val="0"/>
              <w:autoSpaceDN w:val="0"/>
              <w:adjustRightInd w:val="0"/>
              <w:ind w:firstLine="7"/>
              <w:jc w:val="both"/>
              <w:rPr>
                <w:color w:val="000000"/>
                <w:sz w:val="20"/>
                <w:szCs w:val="20"/>
              </w:rPr>
            </w:pPr>
            <w:r w:rsidRPr="00116AD2">
              <w:rPr>
                <w:sz w:val="20"/>
                <w:szCs w:val="20"/>
              </w:rPr>
              <w:t>В целом на соискание Государственных молодежных премий Республики Марий Эл поступили представления на 38 работ с участием</w:t>
            </w:r>
            <w:r w:rsidRPr="00116AD2">
              <w:rPr>
                <w:sz w:val="20"/>
                <w:szCs w:val="20"/>
              </w:rPr>
              <w:br/>
            </w:r>
            <w:r w:rsidRPr="00116AD2">
              <w:rPr>
                <w:sz w:val="20"/>
                <w:szCs w:val="20"/>
              </w:rPr>
              <w:lastRenderedPageBreak/>
              <w:t>56 соискателей.</w:t>
            </w:r>
          </w:p>
        </w:tc>
        <w:tc>
          <w:tcPr>
            <w:tcW w:w="1275"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lastRenderedPageBreak/>
              <w:t>нет</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lastRenderedPageBreak/>
              <w:t>4</w:t>
            </w:r>
            <w:r w:rsidRPr="00116AD2">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116AD2">
              <w:rPr>
                <w:sz w:val="20"/>
                <w:szCs w:val="20"/>
              </w:rPr>
              <w:t xml:space="preserve">Проведение республиканского конкурса «Молодежный кадровый резерв Республики </w:t>
            </w:r>
            <w:r w:rsidRPr="00116AD2">
              <w:rPr>
                <w:sz w:val="20"/>
                <w:szCs w:val="20"/>
              </w:rPr>
              <w:br/>
              <w:t>Марий Эл»</w:t>
            </w:r>
          </w:p>
        </w:tc>
        <w:tc>
          <w:tcPr>
            <w:tcW w:w="1843" w:type="dxa"/>
            <w:tcBorders>
              <w:top w:val="single" w:sz="4" w:space="0" w:color="auto"/>
              <w:left w:val="single" w:sz="4" w:space="0" w:color="auto"/>
              <w:bottom w:val="single" w:sz="4" w:space="0" w:color="auto"/>
              <w:right w:val="single" w:sz="4" w:space="0" w:color="auto"/>
            </w:tcBorders>
          </w:tcPr>
          <w:p w:rsidR="00566B7E" w:rsidRPr="00E165A4" w:rsidRDefault="00566B7E" w:rsidP="00774912">
            <w:pPr>
              <w:widowControl w:val="0"/>
              <w:jc w:val="center"/>
              <w:rPr>
                <w:sz w:val="20"/>
                <w:szCs w:val="20"/>
              </w:rPr>
            </w:pPr>
            <w:proofErr w:type="spellStart"/>
            <w:r w:rsidRPr="00E165A4">
              <w:rPr>
                <w:sz w:val="20"/>
                <w:szCs w:val="20"/>
              </w:rPr>
              <w:t>Минспорт</w:t>
            </w:r>
            <w:r>
              <w:rPr>
                <w:sz w:val="20"/>
                <w:szCs w:val="20"/>
              </w:rPr>
              <w:t>туризм</w:t>
            </w:r>
            <w:proofErr w:type="spellEnd"/>
            <w:r w:rsidRPr="00E165A4">
              <w:rPr>
                <w:sz w:val="20"/>
                <w:szCs w:val="20"/>
              </w:rPr>
              <w:t xml:space="preserve"> Республики Марий Эл</w:t>
            </w:r>
          </w:p>
          <w:p w:rsidR="00566B7E" w:rsidRPr="00116AD2" w:rsidRDefault="00566B7E"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0"/>
                <w:szCs w:val="20"/>
              </w:rPr>
            </w:pPr>
          </w:p>
        </w:tc>
        <w:tc>
          <w:tcPr>
            <w:tcW w:w="852"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a"/>
              <w:tabs>
                <w:tab w:val="center" w:pos="4677"/>
                <w:tab w:val="right" w:pos="9355"/>
              </w:tabs>
              <w:jc w:val="center"/>
              <w:rPr>
                <w:bCs/>
                <w:sz w:val="20"/>
                <w:szCs w:val="20"/>
              </w:rPr>
            </w:pPr>
            <w:r w:rsidRPr="00116AD2">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a"/>
              <w:tabs>
                <w:tab w:val="center" w:pos="4677"/>
                <w:tab w:val="right" w:pos="9355"/>
              </w:tabs>
              <w:jc w:val="center"/>
              <w:rPr>
                <w:bCs/>
                <w:sz w:val="20"/>
                <w:szCs w:val="20"/>
              </w:rPr>
            </w:pPr>
            <w:r w:rsidRPr="00116AD2">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a"/>
              <w:tabs>
                <w:tab w:val="center" w:pos="4677"/>
                <w:tab w:val="right" w:pos="9355"/>
              </w:tabs>
              <w:jc w:val="center"/>
              <w:rPr>
                <w:bCs/>
                <w:sz w:val="20"/>
                <w:szCs w:val="20"/>
              </w:rPr>
            </w:pPr>
            <w:r w:rsidRPr="00116AD2">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a"/>
              <w:tabs>
                <w:tab w:val="center" w:pos="4677"/>
                <w:tab w:val="right" w:pos="9355"/>
              </w:tabs>
              <w:jc w:val="center"/>
              <w:rPr>
                <w:bCs/>
                <w:sz w:val="20"/>
                <w:szCs w:val="20"/>
              </w:rPr>
            </w:pPr>
            <w:r w:rsidRPr="00116AD2">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jc w:val="both"/>
              <w:rPr>
                <w:sz w:val="20"/>
                <w:szCs w:val="20"/>
              </w:rPr>
            </w:pPr>
            <w:r w:rsidRPr="00116AD2">
              <w:rPr>
                <w:sz w:val="20"/>
                <w:szCs w:val="20"/>
              </w:rPr>
              <w:t xml:space="preserve">выявление, развитие </w:t>
            </w:r>
            <w:r w:rsidRPr="00116AD2">
              <w:rPr>
                <w:sz w:val="20"/>
                <w:szCs w:val="20"/>
              </w:rPr>
              <w:br/>
              <w:t xml:space="preserve">и поддержка перспективных молодых людей, обладающих высоким уровнем развития лидерских качеств, управленческих и профессиональных компетенций; снижение миграционных процессов среди молодежи </w:t>
            </w:r>
            <w:r w:rsidRPr="00116AD2">
              <w:rPr>
                <w:sz w:val="20"/>
                <w:szCs w:val="20"/>
              </w:rPr>
              <w:br/>
            </w:r>
            <w:r w:rsidRPr="00116AD2">
              <w:rPr>
                <w:spacing w:val="-6"/>
                <w:sz w:val="20"/>
                <w:szCs w:val="20"/>
              </w:rPr>
              <w:t>в Республике Марий Эл</w:t>
            </w:r>
          </w:p>
        </w:tc>
        <w:tc>
          <w:tcPr>
            <w:tcW w:w="4111"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ind w:firstLine="7"/>
              <w:jc w:val="both"/>
              <w:rPr>
                <w:sz w:val="20"/>
                <w:szCs w:val="20"/>
              </w:rPr>
            </w:pPr>
            <w:r w:rsidRPr="00116AD2">
              <w:rPr>
                <w:sz w:val="20"/>
                <w:szCs w:val="20"/>
              </w:rPr>
              <w:t xml:space="preserve">По итогам информационной кампании на участие </w:t>
            </w:r>
            <w:r w:rsidRPr="00116AD2">
              <w:rPr>
                <w:sz w:val="20"/>
                <w:szCs w:val="20"/>
              </w:rPr>
              <w:br/>
              <w:t>в Конкурсе подано 126 заявок. После первоначального анализа анкет принято 82 заявки.</w:t>
            </w:r>
          </w:p>
          <w:p w:rsidR="00566B7E" w:rsidRPr="00116AD2" w:rsidRDefault="00566B7E" w:rsidP="00774912">
            <w:pPr>
              <w:ind w:firstLine="7"/>
              <w:jc w:val="both"/>
              <w:rPr>
                <w:sz w:val="20"/>
                <w:szCs w:val="20"/>
              </w:rPr>
            </w:pPr>
            <w:r w:rsidRPr="00116AD2">
              <w:rPr>
                <w:sz w:val="20"/>
                <w:szCs w:val="20"/>
              </w:rPr>
              <w:t xml:space="preserve">По итогам проведенной оценки на очный этап в виде тестирования допущено </w:t>
            </w:r>
            <w:r w:rsidRPr="00116AD2">
              <w:rPr>
                <w:sz w:val="20"/>
                <w:szCs w:val="20"/>
              </w:rPr>
              <w:br/>
              <w:t>50 участников. Комплексное тестирование состоялось 4 июля 2018 года на базе Ледового двора «Марий Эл».</w:t>
            </w:r>
          </w:p>
          <w:p w:rsidR="00566B7E" w:rsidRDefault="00566B7E" w:rsidP="00774912">
            <w:pPr>
              <w:ind w:firstLine="7"/>
              <w:jc w:val="both"/>
              <w:rPr>
                <w:sz w:val="20"/>
                <w:szCs w:val="20"/>
              </w:rPr>
            </w:pPr>
            <w:r w:rsidRPr="00116AD2">
              <w:rPr>
                <w:sz w:val="20"/>
                <w:szCs w:val="20"/>
              </w:rPr>
              <w:t xml:space="preserve">10 июля </w:t>
            </w:r>
            <w:smartTag w:uri="urn:schemas-microsoft-com:office:smarttags" w:element="metricconverter">
              <w:smartTagPr>
                <w:attr w:name="ProductID" w:val="2018 г"/>
              </w:smartTagPr>
              <w:r w:rsidRPr="00116AD2">
                <w:rPr>
                  <w:sz w:val="20"/>
                  <w:szCs w:val="20"/>
                </w:rPr>
                <w:t>2018 г</w:t>
              </w:r>
            </w:smartTag>
            <w:r w:rsidRPr="00116AD2">
              <w:rPr>
                <w:sz w:val="20"/>
                <w:szCs w:val="20"/>
              </w:rPr>
              <w:t>. эксперты определили 25 победителей полуфинала для направления прохождения практики в органах государственной власти Республики Марий Эл и органах местного самоуправления в Республике Марий Эл. По окончании стажировки 11 участников разработали проекты, направленные на повышение эффективности деятельности в выбранной сфере государственного управления или местного самоуправления, которые были объявлены финалистами конкурса.</w:t>
            </w:r>
          </w:p>
          <w:p w:rsidR="00566B7E" w:rsidRDefault="00566B7E" w:rsidP="00774912">
            <w:pPr>
              <w:ind w:firstLine="7"/>
              <w:jc w:val="both"/>
              <w:rPr>
                <w:sz w:val="20"/>
                <w:szCs w:val="20"/>
              </w:rPr>
            </w:pPr>
          </w:p>
          <w:p w:rsidR="00566B7E" w:rsidRPr="00116AD2" w:rsidRDefault="00566B7E" w:rsidP="00DA7568">
            <w:pPr>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B7E" w:rsidRPr="00116AD2" w:rsidRDefault="00566B7E"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нет</w:t>
            </w:r>
          </w:p>
        </w:tc>
      </w:tr>
      <w:tr w:rsidR="00566B7E"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b/>
                <w:sz w:val="20"/>
                <w:szCs w:val="20"/>
              </w:rPr>
              <w:t xml:space="preserve">Подпрограмма «Развитие внутреннего и въездного туризма в Республике </w:t>
            </w:r>
            <w:r w:rsidRPr="00B67EE5">
              <w:rPr>
                <w:rFonts w:ascii="Times New Roman" w:hAnsi="Times New Roman"/>
                <w:b/>
                <w:sz w:val="20"/>
                <w:szCs w:val="20"/>
              </w:rPr>
              <w:br/>
              <w:t>Марий Эл»</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6.1.</w:t>
            </w:r>
          </w:p>
        </w:tc>
        <w:tc>
          <w:tcPr>
            <w:tcW w:w="2978"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rPr>
                <w:sz w:val="20"/>
                <w:szCs w:val="20"/>
              </w:rPr>
            </w:pPr>
            <w:r w:rsidRPr="00B67EE5">
              <w:rPr>
                <w:sz w:val="20"/>
                <w:szCs w:val="20"/>
              </w:rPr>
              <w:t>Поддержание в актуальном состоянии и совершенствование нормативно-правовой базы, регулирующей сферу туризма в Республике Марий Эл</w:t>
            </w:r>
          </w:p>
          <w:p w:rsidR="00566B7E" w:rsidRPr="00B67EE5" w:rsidRDefault="00566B7E" w:rsidP="00774912">
            <w:pPr>
              <w:pStyle w:val="afa"/>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6B7E" w:rsidRPr="00E165A4" w:rsidRDefault="00566B7E" w:rsidP="00774912">
            <w:pPr>
              <w:widowControl w:val="0"/>
              <w:jc w:val="center"/>
              <w:rPr>
                <w:sz w:val="20"/>
                <w:szCs w:val="20"/>
              </w:rPr>
            </w:pPr>
            <w:proofErr w:type="spellStart"/>
            <w:r w:rsidRPr="00E165A4">
              <w:rPr>
                <w:sz w:val="20"/>
                <w:szCs w:val="20"/>
              </w:rPr>
              <w:t>Минспорт</w:t>
            </w:r>
            <w:r>
              <w:rPr>
                <w:sz w:val="20"/>
                <w:szCs w:val="20"/>
              </w:rPr>
              <w:t>туризм</w:t>
            </w:r>
            <w:proofErr w:type="spellEnd"/>
            <w:r w:rsidRPr="00E165A4">
              <w:rPr>
                <w:sz w:val="20"/>
                <w:szCs w:val="20"/>
              </w:rPr>
              <w:t xml:space="preserve"> Республики Марий Эл</w:t>
            </w:r>
          </w:p>
          <w:p w:rsidR="00566B7E" w:rsidRPr="00B67EE5" w:rsidRDefault="00566B7E" w:rsidP="00774912">
            <w:pPr>
              <w:pStyle w:val="af"/>
              <w:jc w:val="left"/>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66B7E" w:rsidRPr="00901574" w:rsidRDefault="00566B7E" w:rsidP="00C879C0">
            <w:pPr>
              <w:pStyle w:val="af"/>
              <w:jc w:val="center"/>
              <w:rPr>
                <w:rFonts w:ascii="Times New Roman" w:hAnsi="Times New Roman"/>
                <w:sz w:val="20"/>
                <w:szCs w:val="20"/>
              </w:rPr>
            </w:pPr>
            <w:r w:rsidRPr="00901574">
              <w:rPr>
                <w:rFonts w:ascii="Times New Roman" w:hAnsi="Times New Roman"/>
                <w:sz w:val="20"/>
                <w:szCs w:val="20"/>
              </w:rPr>
              <w:t>2018</w:t>
            </w:r>
          </w:p>
        </w:tc>
        <w:tc>
          <w:tcPr>
            <w:tcW w:w="849" w:type="dxa"/>
            <w:tcBorders>
              <w:top w:val="single" w:sz="4" w:space="0" w:color="auto"/>
              <w:left w:val="single" w:sz="4" w:space="0" w:color="auto"/>
              <w:bottom w:val="single" w:sz="4" w:space="0" w:color="auto"/>
              <w:right w:val="single" w:sz="4" w:space="0" w:color="auto"/>
            </w:tcBorders>
          </w:tcPr>
          <w:p w:rsidR="00566B7E" w:rsidRPr="00901574" w:rsidRDefault="00566B7E" w:rsidP="00C879C0">
            <w:pPr>
              <w:pStyle w:val="af"/>
              <w:jc w:val="center"/>
              <w:rPr>
                <w:rFonts w:ascii="Times New Roman" w:hAnsi="Times New Roman"/>
                <w:sz w:val="20"/>
                <w:szCs w:val="20"/>
              </w:rPr>
            </w:pPr>
            <w:r w:rsidRPr="00901574">
              <w:rPr>
                <w:rFonts w:ascii="Times New Roman" w:hAnsi="Times New Roman"/>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566B7E" w:rsidRPr="00901574" w:rsidRDefault="00566B7E" w:rsidP="00C879C0">
            <w:pPr>
              <w:pStyle w:val="af"/>
              <w:jc w:val="center"/>
              <w:rPr>
                <w:rFonts w:ascii="Times New Roman" w:hAnsi="Times New Roman"/>
                <w:sz w:val="20"/>
                <w:szCs w:val="20"/>
              </w:rPr>
            </w:pPr>
            <w:r w:rsidRPr="00901574">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566B7E" w:rsidRPr="00901574" w:rsidRDefault="00566B7E" w:rsidP="00C879C0">
            <w:pPr>
              <w:pStyle w:val="af"/>
              <w:jc w:val="center"/>
              <w:rPr>
                <w:rFonts w:ascii="Times New Roman" w:hAnsi="Times New Roman"/>
                <w:sz w:val="20"/>
                <w:szCs w:val="20"/>
              </w:rPr>
            </w:pPr>
            <w:r w:rsidRPr="00901574">
              <w:rPr>
                <w:rFonts w:ascii="Times New Roman" w:hAnsi="Times New Roman"/>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rPr>
                <w:rFonts w:ascii="Times New Roman" w:hAnsi="Times New Roman"/>
                <w:sz w:val="20"/>
                <w:szCs w:val="20"/>
              </w:rPr>
            </w:pPr>
            <w:r w:rsidRPr="00B67EE5">
              <w:rPr>
                <w:rFonts w:ascii="Times New Roman" w:hAnsi="Times New Roman"/>
                <w:sz w:val="20"/>
                <w:szCs w:val="20"/>
              </w:rPr>
              <w:t xml:space="preserve">Поддержание в актуальном состоянии и совершенствование нормативных правовых актов Республики </w:t>
            </w:r>
            <w:r w:rsidRPr="00B67EE5">
              <w:rPr>
                <w:rFonts w:ascii="Times New Roman" w:hAnsi="Times New Roman"/>
                <w:sz w:val="20"/>
                <w:szCs w:val="20"/>
              </w:rPr>
              <w:br/>
              <w:t xml:space="preserve">Марий Эл, </w:t>
            </w:r>
            <w:r w:rsidRPr="00B67EE5">
              <w:rPr>
                <w:rFonts w:ascii="Times New Roman" w:hAnsi="Times New Roman"/>
                <w:sz w:val="20"/>
                <w:szCs w:val="20"/>
              </w:rPr>
              <w:lastRenderedPageBreak/>
              <w:t>регулирующих правоотношения в сфере туризма</w:t>
            </w:r>
          </w:p>
        </w:tc>
        <w:tc>
          <w:tcPr>
            <w:tcW w:w="4111" w:type="dxa"/>
            <w:tcBorders>
              <w:top w:val="single" w:sz="4" w:space="0" w:color="auto"/>
              <w:left w:val="single" w:sz="4" w:space="0" w:color="auto"/>
              <w:bottom w:val="single" w:sz="4" w:space="0" w:color="auto"/>
              <w:right w:val="single" w:sz="4" w:space="0" w:color="auto"/>
            </w:tcBorders>
          </w:tcPr>
          <w:p w:rsidR="00566B7E" w:rsidRPr="00B80B1D" w:rsidRDefault="00566B7E" w:rsidP="00C879C0">
            <w:pPr>
              <w:ind w:firstLine="175"/>
              <w:contextualSpacing/>
              <w:jc w:val="both"/>
              <w:rPr>
                <w:sz w:val="20"/>
                <w:szCs w:val="20"/>
              </w:rPr>
            </w:pPr>
            <w:proofErr w:type="gramStart"/>
            <w:r w:rsidRPr="00B80B1D">
              <w:rPr>
                <w:sz w:val="20"/>
                <w:szCs w:val="20"/>
              </w:rPr>
              <w:lastRenderedPageBreak/>
              <w:t xml:space="preserve">В 2019 г. внесены изменения в Указ Главы Республики Марий Эл от 10 декабря 2014 г. № 310 в части, касающейся финансирования мероприятий по проведению конкурсного отбора на соискание грантов Главы Республики Марий Эл в области внутреннего и въездного туризма </w:t>
            </w:r>
            <w:r w:rsidRPr="00B80B1D">
              <w:rPr>
                <w:sz w:val="20"/>
                <w:szCs w:val="20"/>
              </w:rPr>
              <w:br/>
              <w:t xml:space="preserve">в Республике Марий Эл (Указ Главы Республики Марий Эл от 8 февраля 2019 г. </w:t>
            </w:r>
            <w:r w:rsidRPr="00B80B1D">
              <w:rPr>
                <w:sz w:val="20"/>
                <w:szCs w:val="20"/>
              </w:rPr>
              <w:lastRenderedPageBreak/>
              <w:t>№ 18).</w:t>
            </w:r>
            <w:proofErr w:type="gramEnd"/>
          </w:p>
          <w:p w:rsidR="00566B7E" w:rsidRPr="00B80B1D" w:rsidRDefault="00566B7E" w:rsidP="00C879C0">
            <w:pPr>
              <w:ind w:firstLine="175"/>
              <w:contextualSpacing/>
              <w:jc w:val="both"/>
              <w:rPr>
                <w:sz w:val="20"/>
                <w:szCs w:val="20"/>
              </w:rPr>
            </w:pPr>
            <w:r w:rsidRPr="00B80B1D">
              <w:rPr>
                <w:sz w:val="20"/>
                <w:szCs w:val="20"/>
              </w:rPr>
              <w:t xml:space="preserve">Постановлением Правительства Республики Марий Эл от 27 мая 2019 г. №166 «О межведомственном координационном совете по развитию туризма при Правительстве Республики Марий Эл» утверждено Положение </w:t>
            </w:r>
            <w:r w:rsidRPr="00B80B1D">
              <w:rPr>
                <w:sz w:val="20"/>
                <w:szCs w:val="20"/>
              </w:rPr>
              <w:br/>
              <w:t>о Межведомственном координационном совете по развитию туризма при Правительстве Республики Марий Эл</w:t>
            </w:r>
          </w:p>
          <w:p w:rsidR="00566B7E" w:rsidRPr="00B80B1D" w:rsidRDefault="00566B7E" w:rsidP="00C879C0">
            <w:pPr>
              <w:ind w:firstLine="175"/>
              <w:contextualSpacing/>
              <w:jc w:val="both"/>
              <w:rPr>
                <w:b/>
                <w:sz w:val="20"/>
                <w:szCs w:val="20"/>
              </w:rPr>
            </w:pPr>
            <w:r w:rsidRPr="00B80B1D">
              <w:rPr>
                <w:sz w:val="20"/>
                <w:szCs w:val="20"/>
              </w:rPr>
              <w:t xml:space="preserve">Постановлением Правительства Республики Марий Эл от 15 мая 2019 г. </w:t>
            </w:r>
            <w:r w:rsidRPr="00B80B1D">
              <w:rPr>
                <w:sz w:val="20"/>
                <w:szCs w:val="20"/>
              </w:rPr>
              <w:br/>
              <w:t>№ 147 были внесены изменения в </w:t>
            </w:r>
            <w:hyperlink r:id="rId26" w:history="1">
              <w:r w:rsidRPr="00B80B1D">
                <w:rPr>
                  <w:sz w:val="20"/>
                  <w:szCs w:val="20"/>
                </w:rPr>
                <w:t>постановление Правительства Республики Марий Эл от 17 мая 2018 г. № 218</w:t>
              </w:r>
            </w:hyperlink>
            <w:r w:rsidRPr="00B80B1D">
              <w:rPr>
                <w:sz w:val="20"/>
                <w:szCs w:val="20"/>
              </w:rPr>
              <w:br/>
              <w:t xml:space="preserve"> «О республиканском конкурсе «Лидер туризма Республики Марий Эл»</w:t>
            </w:r>
          </w:p>
        </w:tc>
        <w:tc>
          <w:tcPr>
            <w:tcW w:w="1275"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lastRenderedPageBreak/>
              <w:t>нет</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lastRenderedPageBreak/>
              <w:t>6.2.</w:t>
            </w:r>
          </w:p>
        </w:tc>
        <w:tc>
          <w:tcPr>
            <w:tcW w:w="2978"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jc w:val="both"/>
              <w:rPr>
                <w:sz w:val="20"/>
                <w:szCs w:val="20"/>
              </w:rPr>
            </w:pPr>
            <w:r w:rsidRPr="00B67EE5">
              <w:rPr>
                <w:sz w:val="20"/>
                <w:szCs w:val="20"/>
              </w:rPr>
              <w:t>Развитие туристской инфраструктуры</w:t>
            </w:r>
          </w:p>
        </w:tc>
        <w:tc>
          <w:tcPr>
            <w:tcW w:w="1843" w:type="dxa"/>
            <w:tcBorders>
              <w:top w:val="single" w:sz="4" w:space="0" w:color="auto"/>
              <w:left w:val="single" w:sz="4" w:space="0" w:color="auto"/>
              <w:bottom w:val="single" w:sz="4" w:space="0" w:color="auto"/>
              <w:right w:val="single" w:sz="4" w:space="0" w:color="auto"/>
            </w:tcBorders>
          </w:tcPr>
          <w:p w:rsidR="00566B7E" w:rsidRPr="00E165A4" w:rsidRDefault="00566B7E" w:rsidP="00774912">
            <w:pPr>
              <w:widowControl w:val="0"/>
              <w:jc w:val="center"/>
              <w:rPr>
                <w:sz w:val="20"/>
                <w:szCs w:val="20"/>
              </w:rPr>
            </w:pPr>
            <w:proofErr w:type="spellStart"/>
            <w:r w:rsidRPr="00E165A4">
              <w:rPr>
                <w:sz w:val="20"/>
                <w:szCs w:val="20"/>
              </w:rPr>
              <w:t>Минспорт</w:t>
            </w:r>
            <w:r>
              <w:rPr>
                <w:sz w:val="20"/>
                <w:szCs w:val="20"/>
              </w:rPr>
              <w:t>туризм</w:t>
            </w:r>
            <w:proofErr w:type="spellEnd"/>
            <w:r w:rsidRPr="00E165A4">
              <w:rPr>
                <w:sz w:val="20"/>
                <w:szCs w:val="20"/>
              </w:rPr>
              <w:t xml:space="preserve"> Республики Марий Эл</w:t>
            </w:r>
          </w:p>
          <w:p w:rsidR="00566B7E" w:rsidRPr="00B67EE5" w:rsidRDefault="00566B7E" w:rsidP="00774912"/>
        </w:tc>
        <w:tc>
          <w:tcPr>
            <w:tcW w:w="852"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566B7E" w:rsidRPr="00B67EE5" w:rsidRDefault="00566B7E"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ind w:right="-75"/>
              <w:jc w:val="both"/>
              <w:rPr>
                <w:sz w:val="20"/>
                <w:szCs w:val="20"/>
              </w:rPr>
            </w:pPr>
            <w:r w:rsidRPr="00B67EE5">
              <w:rPr>
                <w:sz w:val="20"/>
                <w:szCs w:val="20"/>
              </w:rPr>
              <w:t xml:space="preserve">Формирование и развитие на территории Республики Марий Эл современных конкурентоспособных туристских комплексов </w:t>
            </w:r>
            <w:r w:rsidRPr="00B67EE5">
              <w:rPr>
                <w:sz w:val="20"/>
                <w:szCs w:val="20"/>
              </w:rPr>
              <w:br/>
              <w:t>и туристской инфраструктуры, создание качественного и доступного туристического продукта</w:t>
            </w:r>
          </w:p>
        </w:tc>
        <w:tc>
          <w:tcPr>
            <w:tcW w:w="4111" w:type="dxa"/>
            <w:tcBorders>
              <w:top w:val="single" w:sz="4" w:space="0" w:color="auto"/>
              <w:left w:val="single" w:sz="4" w:space="0" w:color="auto"/>
              <w:bottom w:val="single" w:sz="4" w:space="0" w:color="auto"/>
              <w:right w:val="single" w:sz="4" w:space="0" w:color="auto"/>
            </w:tcBorders>
          </w:tcPr>
          <w:p w:rsidR="00566B7E" w:rsidRPr="00B80B1D" w:rsidRDefault="00566B7E" w:rsidP="00C879C0">
            <w:pPr>
              <w:pStyle w:val="ad"/>
              <w:widowControl w:val="0"/>
              <w:spacing w:after="0" w:line="240" w:lineRule="auto"/>
              <w:ind w:left="0" w:firstLine="175"/>
              <w:jc w:val="both"/>
              <w:rPr>
                <w:rFonts w:ascii="Times New Roman" w:hAnsi="Times New Roman"/>
                <w:sz w:val="20"/>
                <w:szCs w:val="20"/>
              </w:rPr>
            </w:pPr>
            <w:r w:rsidRPr="00B80B1D">
              <w:rPr>
                <w:rFonts w:ascii="Times New Roman" w:hAnsi="Times New Roman"/>
                <w:sz w:val="20"/>
                <w:szCs w:val="20"/>
              </w:rPr>
              <w:t xml:space="preserve">С целью актуализации данных </w:t>
            </w:r>
            <w:r>
              <w:rPr>
                <w:rFonts w:ascii="Times New Roman" w:hAnsi="Times New Roman"/>
                <w:sz w:val="20"/>
                <w:szCs w:val="20"/>
              </w:rPr>
              <w:t xml:space="preserve"> </w:t>
            </w:r>
            <w:r w:rsidRPr="00B80B1D">
              <w:rPr>
                <w:rFonts w:ascii="Times New Roman" w:hAnsi="Times New Roman"/>
                <w:sz w:val="20"/>
                <w:szCs w:val="20"/>
              </w:rPr>
              <w:t xml:space="preserve">в обновлен реестр гостиниц и </w:t>
            </w:r>
            <w:proofErr w:type="spellStart"/>
            <w:r w:rsidRPr="00B80B1D">
              <w:rPr>
                <w:rFonts w:ascii="Times New Roman" w:hAnsi="Times New Roman"/>
                <w:sz w:val="20"/>
                <w:szCs w:val="20"/>
              </w:rPr>
              <w:t>хостелов</w:t>
            </w:r>
            <w:proofErr w:type="spellEnd"/>
            <w:r w:rsidRPr="00B80B1D">
              <w:rPr>
                <w:rFonts w:ascii="Times New Roman" w:hAnsi="Times New Roman"/>
                <w:sz w:val="20"/>
                <w:szCs w:val="20"/>
              </w:rPr>
              <w:t xml:space="preserve"> Республики Марий Эл на 2019 г. </w:t>
            </w:r>
          </w:p>
          <w:p w:rsidR="00566B7E" w:rsidRPr="00B80B1D" w:rsidRDefault="00566B7E" w:rsidP="00C879C0">
            <w:pPr>
              <w:ind w:firstLine="175"/>
              <w:contextualSpacing/>
              <w:jc w:val="both"/>
              <w:rPr>
                <w:rFonts w:eastAsia="Calibri"/>
                <w:color w:val="000000"/>
                <w:sz w:val="20"/>
                <w:szCs w:val="20"/>
              </w:rPr>
            </w:pPr>
            <w:r w:rsidRPr="00B80B1D">
              <w:rPr>
                <w:sz w:val="20"/>
                <w:szCs w:val="20"/>
              </w:rPr>
              <w:t xml:space="preserve">В настоящее время на территории Республики Марий Эл </w:t>
            </w:r>
            <w:r w:rsidRPr="00B80B1D">
              <w:rPr>
                <w:rFonts w:eastAsia="Calibri"/>
                <w:color w:val="000000"/>
                <w:sz w:val="20"/>
                <w:szCs w:val="20"/>
              </w:rPr>
              <w:t xml:space="preserve">осуществляют деятельность 7 </w:t>
            </w:r>
            <w:proofErr w:type="spellStart"/>
            <w:r w:rsidRPr="00B80B1D">
              <w:rPr>
                <w:rFonts w:eastAsia="Calibri"/>
                <w:color w:val="000000"/>
                <w:sz w:val="20"/>
                <w:szCs w:val="20"/>
              </w:rPr>
              <w:t>туроператорских</w:t>
            </w:r>
            <w:proofErr w:type="spellEnd"/>
            <w:r w:rsidRPr="00B80B1D">
              <w:rPr>
                <w:rFonts w:eastAsia="Calibri"/>
                <w:color w:val="000000"/>
                <w:sz w:val="20"/>
                <w:szCs w:val="20"/>
              </w:rPr>
              <w:t xml:space="preserve"> фирм, инфраструктура сферы туризма представлена 54 гостиницами и гостевыми домами, 8 </w:t>
            </w:r>
            <w:proofErr w:type="spellStart"/>
            <w:r w:rsidRPr="00B80B1D">
              <w:rPr>
                <w:rFonts w:eastAsia="Calibri"/>
                <w:color w:val="000000"/>
                <w:sz w:val="20"/>
                <w:szCs w:val="20"/>
              </w:rPr>
              <w:t>хостелами</w:t>
            </w:r>
            <w:proofErr w:type="spellEnd"/>
            <w:r w:rsidRPr="00B80B1D">
              <w:rPr>
                <w:rFonts w:eastAsia="Calibri"/>
                <w:color w:val="000000"/>
                <w:sz w:val="20"/>
                <w:szCs w:val="20"/>
              </w:rPr>
              <w:t xml:space="preserve">, 13 объектами санаторно-оздоровительной отрасли, </w:t>
            </w:r>
            <w:r w:rsidRPr="00B80B1D">
              <w:rPr>
                <w:rFonts w:eastAsia="Calibri"/>
                <w:color w:val="000000"/>
                <w:sz w:val="20"/>
                <w:szCs w:val="20"/>
              </w:rPr>
              <w:br/>
              <w:t xml:space="preserve">6 туристскими комплексами </w:t>
            </w:r>
            <w:r w:rsidRPr="00B80B1D">
              <w:rPr>
                <w:rFonts w:eastAsia="Calibri"/>
                <w:color w:val="000000"/>
                <w:sz w:val="20"/>
                <w:szCs w:val="20"/>
              </w:rPr>
              <w:br/>
              <w:t xml:space="preserve">и 18 базами отдыха, а также 67 точками изготовления и (или) продажи изделий народных художественных промыслов </w:t>
            </w:r>
            <w:r w:rsidRPr="00B80B1D">
              <w:rPr>
                <w:rFonts w:eastAsia="Calibri"/>
                <w:color w:val="000000"/>
                <w:sz w:val="20"/>
                <w:szCs w:val="20"/>
              </w:rPr>
              <w:br/>
              <w:t>и сувениров.</w:t>
            </w:r>
          </w:p>
          <w:p w:rsidR="00566B7E" w:rsidRPr="00B80B1D" w:rsidRDefault="00566B7E" w:rsidP="00C879C0">
            <w:pPr>
              <w:ind w:firstLine="175"/>
              <w:contextualSpacing/>
              <w:jc w:val="both"/>
              <w:rPr>
                <w:color w:val="000000"/>
                <w:sz w:val="20"/>
                <w:szCs w:val="20"/>
              </w:rPr>
            </w:pPr>
            <w:r w:rsidRPr="00B80B1D">
              <w:rPr>
                <w:rFonts w:eastAsia="Calibri"/>
                <w:color w:val="000000"/>
                <w:sz w:val="20"/>
                <w:szCs w:val="20"/>
              </w:rPr>
              <w:t xml:space="preserve">В 2019 г. 12 средств размещения </w:t>
            </w:r>
            <w:r>
              <w:rPr>
                <w:rFonts w:eastAsia="Calibri"/>
                <w:color w:val="000000"/>
                <w:sz w:val="20"/>
                <w:szCs w:val="20"/>
              </w:rPr>
              <w:br/>
            </w:r>
            <w:r w:rsidRPr="00B80B1D">
              <w:rPr>
                <w:rFonts w:eastAsia="Calibri"/>
                <w:color w:val="000000"/>
                <w:sz w:val="20"/>
                <w:szCs w:val="20"/>
              </w:rPr>
              <w:t>на территории Республики Марий Эл прошли процедуру классификации.</w:t>
            </w:r>
          </w:p>
          <w:p w:rsidR="00566B7E" w:rsidRPr="00B80B1D" w:rsidRDefault="00566B7E" w:rsidP="00C879C0">
            <w:pPr>
              <w:ind w:firstLine="175"/>
              <w:contextualSpacing/>
              <w:jc w:val="both"/>
              <w:rPr>
                <w:sz w:val="20"/>
                <w:szCs w:val="20"/>
              </w:rPr>
            </w:pPr>
            <w:r w:rsidRPr="00B80B1D">
              <w:rPr>
                <w:sz w:val="20"/>
                <w:szCs w:val="20"/>
              </w:rPr>
              <w:t xml:space="preserve">В апреле 2019 г. совместно с Управлением по вопросам миграции МВД по Республике </w:t>
            </w:r>
            <w:r w:rsidRPr="00B80B1D">
              <w:rPr>
                <w:sz w:val="20"/>
                <w:szCs w:val="20"/>
              </w:rPr>
              <w:lastRenderedPageBreak/>
              <w:t xml:space="preserve">Марий Эл проведен семинар-совещание </w:t>
            </w:r>
            <w:r>
              <w:rPr>
                <w:sz w:val="20"/>
                <w:szCs w:val="20"/>
              </w:rPr>
              <w:br/>
            </w:r>
            <w:r w:rsidRPr="00B80B1D">
              <w:rPr>
                <w:sz w:val="20"/>
                <w:szCs w:val="20"/>
              </w:rPr>
              <w:t>с руководителями коллективных средств размещения по вопросу изменения законодательства в сфере гостиничных услуг.</w:t>
            </w:r>
          </w:p>
          <w:p w:rsidR="00566B7E" w:rsidRPr="00B80B1D" w:rsidRDefault="00566B7E" w:rsidP="00C879C0">
            <w:pPr>
              <w:ind w:firstLine="175"/>
              <w:contextualSpacing/>
              <w:jc w:val="both"/>
              <w:rPr>
                <w:sz w:val="20"/>
                <w:szCs w:val="20"/>
              </w:rPr>
            </w:pPr>
            <w:r w:rsidRPr="00B80B1D">
              <w:rPr>
                <w:sz w:val="20"/>
                <w:szCs w:val="20"/>
              </w:rPr>
              <w:t xml:space="preserve">Министерством молодежной политики, спорта и туризма проведена работа </w:t>
            </w:r>
            <w:r>
              <w:rPr>
                <w:sz w:val="20"/>
                <w:szCs w:val="20"/>
              </w:rPr>
              <w:br/>
            </w:r>
            <w:r w:rsidRPr="00B80B1D">
              <w:rPr>
                <w:sz w:val="20"/>
                <w:szCs w:val="20"/>
              </w:rPr>
              <w:t xml:space="preserve">по установке знаков туристской навигации: </w:t>
            </w:r>
            <w:r w:rsidRPr="00B80B1D">
              <w:rPr>
                <w:sz w:val="20"/>
                <w:szCs w:val="20"/>
              </w:rPr>
              <w:br/>
              <w:t xml:space="preserve">4 знака установлены на дорогах регионального значения в муниципальных образованиях Республики Марий Эл, 2 знака на дороге федерального значения </w:t>
            </w:r>
            <w:r>
              <w:rPr>
                <w:sz w:val="20"/>
                <w:szCs w:val="20"/>
              </w:rPr>
              <w:br/>
            </w:r>
            <w:r w:rsidRPr="00B80B1D">
              <w:rPr>
                <w:sz w:val="20"/>
                <w:szCs w:val="20"/>
              </w:rPr>
              <w:t>М</w:t>
            </w:r>
            <w:proofErr w:type="gramStart"/>
            <w:r w:rsidRPr="00B80B1D">
              <w:rPr>
                <w:sz w:val="20"/>
                <w:szCs w:val="20"/>
              </w:rPr>
              <w:t>7</w:t>
            </w:r>
            <w:proofErr w:type="gramEnd"/>
            <w:r w:rsidRPr="00B80B1D">
              <w:rPr>
                <w:sz w:val="20"/>
                <w:szCs w:val="20"/>
              </w:rPr>
              <w:t xml:space="preserve"> «Волга».</w:t>
            </w:r>
          </w:p>
          <w:p w:rsidR="00566B7E" w:rsidRPr="00B80B1D" w:rsidRDefault="00566B7E" w:rsidP="00C879C0">
            <w:pPr>
              <w:ind w:firstLine="175"/>
              <w:contextualSpacing/>
              <w:jc w:val="both"/>
              <w:rPr>
                <w:sz w:val="20"/>
                <w:szCs w:val="20"/>
              </w:rPr>
            </w:pPr>
            <w:r w:rsidRPr="00B80B1D">
              <w:rPr>
                <w:sz w:val="20"/>
                <w:szCs w:val="20"/>
              </w:rPr>
              <w:t>Ежегодно в республике открываются новые объекты туристского показа.</w:t>
            </w:r>
          </w:p>
          <w:p w:rsidR="00566B7E" w:rsidRPr="00B80B1D" w:rsidRDefault="00566B7E" w:rsidP="00C879C0">
            <w:pPr>
              <w:pStyle w:val="ad"/>
              <w:widowControl w:val="0"/>
              <w:spacing w:after="0" w:line="240" w:lineRule="auto"/>
              <w:ind w:left="0" w:firstLine="175"/>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jc w:val="center"/>
              <w:rPr>
                <w:sz w:val="20"/>
                <w:szCs w:val="20"/>
              </w:rPr>
            </w:pPr>
            <w:r w:rsidRPr="00B67EE5">
              <w:rPr>
                <w:sz w:val="20"/>
                <w:szCs w:val="20"/>
              </w:rPr>
              <w:lastRenderedPageBreak/>
              <w:t xml:space="preserve">нет </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lastRenderedPageBreak/>
              <w:t>6.3.</w:t>
            </w:r>
          </w:p>
        </w:tc>
        <w:tc>
          <w:tcPr>
            <w:tcW w:w="2978"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rPr>
                <w:sz w:val="20"/>
                <w:szCs w:val="20"/>
              </w:rPr>
            </w:pPr>
            <w:r w:rsidRPr="00B67EE5">
              <w:rPr>
                <w:sz w:val="20"/>
                <w:szCs w:val="20"/>
              </w:rPr>
              <w:t>Конкурсный отбор на соискание грантов Главы Республики Марий Эл в области внутреннего</w:t>
            </w:r>
          </w:p>
          <w:p w:rsidR="00566B7E" w:rsidRPr="00B67EE5" w:rsidRDefault="00566B7E" w:rsidP="00774912">
            <w:pPr>
              <w:rPr>
                <w:sz w:val="20"/>
                <w:szCs w:val="20"/>
              </w:rPr>
            </w:pPr>
            <w:r w:rsidRPr="00B67EE5">
              <w:rPr>
                <w:sz w:val="20"/>
                <w:szCs w:val="20"/>
              </w:rPr>
              <w:t xml:space="preserve">и въездного туризма </w:t>
            </w:r>
            <w:r w:rsidRPr="00B67EE5">
              <w:rPr>
                <w:sz w:val="20"/>
                <w:szCs w:val="20"/>
              </w:rPr>
              <w:br/>
              <w:t>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566B7E" w:rsidRPr="00E165A4" w:rsidRDefault="00566B7E" w:rsidP="00774912">
            <w:pPr>
              <w:widowControl w:val="0"/>
              <w:jc w:val="center"/>
              <w:rPr>
                <w:sz w:val="20"/>
                <w:szCs w:val="20"/>
              </w:rPr>
            </w:pPr>
            <w:proofErr w:type="spellStart"/>
            <w:r w:rsidRPr="00E165A4">
              <w:rPr>
                <w:sz w:val="20"/>
                <w:szCs w:val="20"/>
              </w:rPr>
              <w:t>Минспорт</w:t>
            </w:r>
            <w:r>
              <w:rPr>
                <w:sz w:val="20"/>
                <w:szCs w:val="20"/>
              </w:rPr>
              <w:t>туризм</w:t>
            </w:r>
            <w:proofErr w:type="spellEnd"/>
            <w:r w:rsidRPr="00E165A4">
              <w:rPr>
                <w:sz w:val="20"/>
                <w:szCs w:val="20"/>
              </w:rPr>
              <w:t xml:space="preserve"> Республики Марий Эл</w:t>
            </w:r>
          </w:p>
          <w:p w:rsidR="00566B7E" w:rsidRPr="00B67EE5" w:rsidRDefault="00566B7E" w:rsidP="00774912"/>
        </w:tc>
        <w:tc>
          <w:tcPr>
            <w:tcW w:w="852"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566B7E" w:rsidRPr="00B67EE5" w:rsidRDefault="00566B7E"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spacing w:line="235" w:lineRule="auto"/>
              <w:jc w:val="both"/>
              <w:rPr>
                <w:sz w:val="20"/>
                <w:szCs w:val="20"/>
              </w:rPr>
            </w:pPr>
            <w:r w:rsidRPr="00B67EE5">
              <w:rPr>
                <w:sz w:val="20"/>
                <w:szCs w:val="20"/>
              </w:rPr>
              <w:t>Присуждение грантов Главы Республики</w:t>
            </w:r>
            <w:r w:rsidRPr="00B67EE5">
              <w:rPr>
                <w:sz w:val="20"/>
                <w:szCs w:val="20"/>
              </w:rPr>
              <w:br/>
              <w:t>Марий Эл для поддержки проектов, направленных на достижение практических результатов по становлению, развитию и совершенствованию индустрии въездного и внутреннего туризма, отдыха, сервиса и сопутствующе</w:t>
            </w:r>
            <w:r w:rsidRPr="00B67EE5">
              <w:rPr>
                <w:sz w:val="20"/>
                <w:szCs w:val="20"/>
              </w:rPr>
              <w:lastRenderedPageBreak/>
              <w:t>й инфраструктуры в Республике Марий Эл.</w:t>
            </w:r>
          </w:p>
          <w:p w:rsidR="00566B7E" w:rsidRPr="00B67EE5" w:rsidRDefault="00566B7E" w:rsidP="00774912">
            <w:pPr>
              <w:spacing w:line="235" w:lineRule="auto"/>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566B7E" w:rsidRPr="00B80B1D" w:rsidRDefault="00566B7E" w:rsidP="00C879C0">
            <w:pPr>
              <w:ind w:firstLine="175"/>
              <w:jc w:val="both"/>
              <w:rPr>
                <w:sz w:val="20"/>
                <w:szCs w:val="20"/>
              </w:rPr>
            </w:pPr>
            <w:r w:rsidRPr="00B80B1D">
              <w:rPr>
                <w:sz w:val="20"/>
                <w:szCs w:val="20"/>
              </w:rPr>
              <w:lastRenderedPageBreak/>
              <w:t>С февраля по апрель 2019 г. Министерством проводится конкурсный отбор на соискание грантов Главы Республики Марий Эл</w:t>
            </w:r>
            <w:r>
              <w:rPr>
                <w:sz w:val="20"/>
                <w:szCs w:val="20"/>
              </w:rPr>
              <w:t xml:space="preserve"> </w:t>
            </w:r>
            <w:r w:rsidRPr="00B80B1D">
              <w:rPr>
                <w:sz w:val="20"/>
                <w:szCs w:val="20"/>
              </w:rPr>
              <w:t xml:space="preserve">в области </w:t>
            </w:r>
            <w:r w:rsidRPr="00B80B1D">
              <w:rPr>
                <w:bCs/>
                <w:sz w:val="20"/>
                <w:szCs w:val="20"/>
              </w:rPr>
              <w:t xml:space="preserve">внутреннего и въездного туризма </w:t>
            </w:r>
            <w:r w:rsidRPr="00B80B1D">
              <w:rPr>
                <w:bCs/>
                <w:sz w:val="20"/>
                <w:szCs w:val="20"/>
              </w:rPr>
              <w:br/>
              <w:t>в Республике Марий Эл в 4 номинациях:</w:t>
            </w:r>
          </w:p>
          <w:p w:rsidR="00566B7E" w:rsidRPr="00B80B1D" w:rsidRDefault="00566B7E" w:rsidP="00C879C0">
            <w:pPr>
              <w:ind w:firstLine="175"/>
              <w:jc w:val="both"/>
              <w:rPr>
                <w:sz w:val="20"/>
                <w:szCs w:val="20"/>
              </w:rPr>
            </w:pPr>
            <w:r w:rsidRPr="00B80B1D">
              <w:rPr>
                <w:sz w:val="20"/>
                <w:szCs w:val="20"/>
              </w:rPr>
              <w:t>1. Благоустройство объекта туристского показа на территории Республики Марий Эл;</w:t>
            </w:r>
          </w:p>
          <w:p w:rsidR="00566B7E" w:rsidRPr="00B80B1D" w:rsidRDefault="00566B7E" w:rsidP="00C879C0">
            <w:pPr>
              <w:ind w:firstLine="175"/>
              <w:jc w:val="both"/>
              <w:rPr>
                <w:sz w:val="20"/>
                <w:szCs w:val="20"/>
              </w:rPr>
            </w:pPr>
            <w:r w:rsidRPr="00B80B1D">
              <w:rPr>
                <w:sz w:val="20"/>
                <w:szCs w:val="20"/>
              </w:rPr>
              <w:t>2. Лучший рекламно-информационный прое</w:t>
            </w:r>
            <w:proofErr w:type="gramStart"/>
            <w:r w:rsidRPr="00B80B1D">
              <w:rPr>
                <w:sz w:val="20"/>
                <w:szCs w:val="20"/>
              </w:rPr>
              <w:t>кт в сф</w:t>
            </w:r>
            <w:proofErr w:type="gramEnd"/>
            <w:r w:rsidRPr="00B80B1D">
              <w:rPr>
                <w:sz w:val="20"/>
                <w:szCs w:val="20"/>
              </w:rPr>
              <w:t xml:space="preserve">ере туризма Республики </w:t>
            </w:r>
            <w:r w:rsidRPr="00B80B1D">
              <w:rPr>
                <w:sz w:val="20"/>
                <w:szCs w:val="20"/>
              </w:rPr>
              <w:br/>
              <w:t>Марий Эл;</w:t>
            </w:r>
          </w:p>
          <w:p w:rsidR="00566B7E" w:rsidRPr="00B80B1D" w:rsidRDefault="00566B7E" w:rsidP="00C879C0">
            <w:pPr>
              <w:ind w:firstLine="175"/>
              <w:jc w:val="both"/>
              <w:rPr>
                <w:sz w:val="20"/>
                <w:szCs w:val="20"/>
              </w:rPr>
            </w:pPr>
            <w:r w:rsidRPr="00B80B1D">
              <w:rPr>
                <w:sz w:val="20"/>
                <w:szCs w:val="20"/>
              </w:rPr>
              <w:t>3. Развитие деятельности субъекта туриндустрии Республики Марий Эл (туристско-информационный центр, экскурсионное бюро, туроператор, музей);</w:t>
            </w:r>
          </w:p>
          <w:p w:rsidR="00566B7E" w:rsidRPr="00B80B1D" w:rsidRDefault="00566B7E" w:rsidP="00C879C0">
            <w:pPr>
              <w:ind w:firstLine="175"/>
              <w:rPr>
                <w:sz w:val="20"/>
                <w:szCs w:val="20"/>
              </w:rPr>
            </w:pPr>
            <w:r w:rsidRPr="00B80B1D">
              <w:rPr>
                <w:sz w:val="20"/>
                <w:szCs w:val="20"/>
              </w:rPr>
              <w:t>4. Развитие детского туризма в Республике Марий Эл.</w:t>
            </w:r>
          </w:p>
          <w:p w:rsidR="00566B7E" w:rsidRPr="00B80B1D" w:rsidRDefault="00566B7E" w:rsidP="00C879C0">
            <w:pPr>
              <w:ind w:firstLine="175"/>
              <w:contextualSpacing/>
              <w:rPr>
                <w:sz w:val="20"/>
                <w:szCs w:val="20"/>
              </w:rPr>
            </w:pPr>
            <w:r w:rsidRPr="00B80B1D">
              <w:rPr>
                <w:sz w:val="20"/>
                <w:szCs w:val="20"/>
              </w:rPr>
              <w:t xml:space="preserve">В июне 2019 г. средства были перечислены </w:t>
            </w:r>
            <w:proofErr w:type="spellStart"/>
            <w:r w:rsidRPr="00B80B1D">
              <w:rPr>
                <w:sz w:val="20"/>
                <w:szCs w:val="20"/>
              </w:rPr>
              <w:t>грантополучателям</w:t>
            </w:r>
            <w:proofErr w:type="spellEnd"/>
            <w:r w:rsidRPr="00B80B1D">
              <w:rPr>
                <w:sz w:val="20"/>
                <w:szCs w:val="20"/>
              </w:rPr>
              <w:t>.</w:t>
            </w:r>
          </w:p>
          <w:p w:rsidR="00566B7E" w:rsidRPr="00B80B1D" w:rsidRDefault="00566B7E" w:rsidP="00C879C0">
            <w:pPr>
              <w:ind w:firstLine="175"/>
              <w:jc w:val="both"/>
              <w:rPr>
                <w:sz w:val="20"/>
                <w:szCs w:val="20"/>
              </w:rPr>
            </w:pPr>
            <w:r w:rsidRPr="00B80B1D">
              <w:rPr>
                <w:sz w:val="20"/>
                <w:szCs w:val="20"/>
              </w:rPr>
              <w:t>В рамках реализации грантов</w:t>
            </w:r>
            <w:r>
              <w:rPr>
                <w:sz w:val="20"/>
                <w:szCs w:val="20"/>
              </w:rPr>
              <w:t xml:space="preserve"> </w:t>
            </w:r>
            <w:r w:rsidRPr="00B80B1D">
              <w:rPr>
                <w:sz w:val="20"/>
                <w:szCs w:val="20"/>
              </w:rPr>
              <w:t xml:space="preserve">был установлен информационно-туристический </w:t>
            </w:r>
            <w:r w:rsidRPr="00B80B1D">
              <w:rPr>
                <w:sz w:val="20"/>
                <w:szCs w:val="20"/>
              </w:rPr>
              <w:lastRenderedPageBreak/>
              <w:t>стенд с указанием объектов природного</w:t>
            </w:r>
            <w:r>
              <w:rPr>
                <w:sz w:val="20"/>
                <w:szCs w:val="20"/>
              </w:rPr>
              <w:br/>
            </w:r>
            <w:r w:rsidRPr="00B80B1D">
              <w:rPr>
                <w:sz w:val="20"/>
                <w:szCs w:val="20"/>
              </w:rPr>
              <w:t xml:space="preserve"> и культурного наследия </w:t>
            </w:r>
            <w:proofErr w:type="spellStart"/>
            <w:r w:rsidRPr="00B80B1D">
              <w:rPr>
                <w:sz w:val="20"/>
                <w:szCs w:val="20"/>
              </w:rPr>
              <w:t>Новоторъяльского</w:t>
            </w:r>
            <w:proofErr w:type="spellEnd"/>
            <w:r w:rsidRPr="00B80B1D">
              <w:rPr>
                <w:sz w:val="20"/>
                <w:szCs w:val="20"/>
              </w:rPr>
              <w:t xml:space="preserve"> муниципального района, разработана </w:t>
            </w:r>
            <w:r>
              <w:rPr>
                <w:sz w:val="20"/>
                <w:szCs w:val="20"/>
              </w:rPr>
              <w:br/>
            </w:r>
            <w:r w:rsidRPr="00B80B1D">
              <w:rPr>
                <w:sz w:val="20"/>
                <w:szCs w:val="20"/>
              </w:rPr>
              <w:t>и реализуется комплексная туристическая программа «Сказочные тропы». Проекты «</w:t>
            </w:r>
            <w:proofErr w:type="spellStart"/>
            <w:r w:rsidRPr="00B80B1D">
              <w:rPr>
                <w:sz w:val="20"/>
                <w:szCs w:val="20"/>
              </w:rPr>
              <w:t>Царевококшайск</w:t>
            </w:r>
            <w:proofErr w:type="spellEnd"/>
            <w:r w:rsidRPr="00B80B1D">
              <w:rPr>
                <w:sz w:val="20"/>
                <w:szCs w:val="20"/>
              </w:rPr>
              <w:t xml:space="preserve"> – град Царя Великого» </w:t>
            </w:r>
            <w:r>
              <w:rPr>
                <w:sz w:val="20"/>
                <w:szCs w:val="20"/>
              </w:rPr>
              <w:br/>
            </w:r>
            <w:r w:rsidRPr="00B80B1D">
              <w:rPr>
                <w:sz w:val="20"/>
                <w:szCs w:val="20"/>
              </w:rPr>
              <w:t xml:space="preserve">и «Память в наследство» находятся </w:t>
            </w:r>
            <w:r>
              <w:rPr>
                <w:sz w:val="20"/>
                <w:szCs w:val="20"/>
              </w:rPr>
              <w:br/>
            </w:r>
            <w:r w:rsidRPr="00B80B1D">
              <w:rPr>
                <w:sz w:val="20"/>
                <w:szCs w:val="20"/>
              </w:rPr>
              <w:t>на стадии реализации. Срок исполнения обязательств по грантам – июнь 2020 года.</w:t>
            </w:r>
          </w:p>
          <w:p w:rsidR="00566B7E" w:rsidRPr="00B80B1D" w:rsidRDefault="00566B7E" w:rsidP="00C879C0">
            <w:pPr>
              <w:ind w:firstLine="175"/>
              <w:rPr>
                <w:sz w:val="20"/>
                <w:szCs w:val="20"/>
              </w:rPr>
            </w:pPr>
          </w:p>
          <w:p w:rsidR="00566B7E" w:rsidRPr="00B80B1D" w:rsidRDefault="00566B7E" w:rsidP="00C879C0">
            <w:pPr>
              <w:ind w:firstLine="175"/>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jc w:val="center"/>
              <w:rPr>
                <w:sz w:val="20"/>
                <w:szCs w:val="20"/>
              </w:rPr>
            </w:pPr>
            <w:r w:rsidRPr="00B67EE5">
              <w:rPr>
                <w:sz w:val="20"/>
                <w:szCs w:val="20"/>
              </w:rPr>
              <w:lastRenderedPageBreak/>
              <w:t>нет</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a"/>
              <w:rPr>
                <w:rFonts w:ascii="Times New Roman" w:hAnsi="Times New Roman"/>
                <w:sz w:val="20"/>
                <w:szCs w:val="20"/>
              </w:rPr>
            </w:pPr>
            <w:r w:rsidRPr="00B67EE5">
              <w:rPr>
                <w:rFonts w:ascii="Times New Roman" w:hAnsi="Times New Roman"/>
                <w:sz w:val="20"/>
                <w:szCs w:val="20"/>
              </w:rPr>
              <w:lastRenderedPageBreak/>
              <w:t>6.4.</w:t>
            </w:r>
          </w:p>
        </w:tc>
        <w:tc>
          <w:tcPr>
            <w:tcW w:w="2978"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rPr>
                <w:sz w:val="20"/>
                <w:szCs w:val="20"/>
              </w:rPr>
            </w:pPr>
            <w:r w:rsidRPr="00B67EE5">
              <w:rPr>
                <w:sz w:val="20"/>
                <w:szCs w:val="20"/>
              </w:rPr>
              <w:t xml:space="preserve">Информационно-аналитическое обеспечение развития туризма </w:t>
            </w:r>
            <w:r w:rsidRPr="00B67EE5">
              <w:rPr>
                <w:sz w:val="20"/>
                <w:szCs w:val="20"/>
              </w:rPr>
              <w:br/>
              <w:t>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566B7E" w:rsidRPr="00E165A4" w:rsidRDefault="00566B7E" w:rsidP="00774912">
            <w:pPr>
              <w:widowControl w:val="0"/>
              <w:jc w:val="center"/>
              <w:rPr>
                <w:sz w:val="20"/>
                <w:szCs w:val="20"/>
              </w:rPr>
            </w:pPr>
            <w:proofErr w:type="spellStart"/>
            <w:r w:rsidRPr="00E165A4">
              <w:rPr>
                <w:sz w:val="20"/>
                <w:szCs w:val="20"/>
              </w:rPr>
              <w:t>Минспорт</w:t>
            </w:r>
            <w:r>
              <w:rPr>
                <w:sz w:val="20"/>
                <w:szCs w:val="20"/>
              </w:rPr>
              <w:t>туризм</w:t>
            </w:r>
            <w:proofErr w:type="spellEnd"/>
            <w:r w:rsidRPr="00E165A4">
              <w:rPr>
                <w:sz w:val="20"/>
                <w:szCs w:val="20"/>
              </w:rPr>
              <w:t xml:space="preserve"> Республики Марий Эл</w:t>
            </w:r>
          </w:p>
        </w:tc>
        <w:tc>
          <w:tcPr>
            <w:tcW w:w="852"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566B7E" w:rsidRPr="00B67EE5" w:rsidRDefault="00566B7E"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jc w:val="both"/>
              <w:rPr>
                <w:sz w:val="20"/>
                <w:szCs w:val="20"/>
              </w:rPr>
            </w:pPr>
            <w:r w:rsidRPr="00B67EE5">
              <w:rPr>
                <w:sz w:val="20"/>
                <w:szCs w:val="20"/>
              </w:rPr>
              <w:t>Повышение качества и увеличение объема информации о туристском потенциале и туристских ресурсах Республики Марий Эл;</w:t>
            </w:r>
          </w:p>
          <w:p w:rsidR="00566B7E" w:rsidRPr="00B67EE5" w:rsidRDefault="00566B7E" w:rsidP="00774912">
            <w:pPr>
              <w:jc w:val="both"/>
              <w:rPr>
                <w:sz w:val="20"/>
                <w:szCs w:val="20"/>
              </w:rPr>
            </w:pPr>
            <w:r w:rsidRPr="00B67EE5">
              <w:rPr>
                <w:sz w:val="20"/>
                <w:szCs w:val="20"/>
              </w:rPr>
              <w:t>расширение географии и способов распространения информации.</w:t>
            </w:r>
          </w:p>
          <w:p w:rsidR="00566B7E" w:rsidRPr="00B67EE5" w:rsidRDefault="00566B7E" w:rsidP="00774912">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566B7E" w:rsidRPr="00B80B1D" w:rsidRDefault="00566B7E" w:rsidP="00C879C0">
            <w:pPr>
              <w:ind w:firstLine="175"/>
              <w:contextualSpacing/>
              <w:jc w:val="both"/>
              <w:rPr>
                <w:sz w:val="20"/>
                <w:szCs w:val="20"/>
              </w:rPr>
            </w:pPr>
            <w:r w:rsidRPr="00B80B1D">
              <w:rPr>
                <w:sz w:val="20"/>
                <w:szCs w:val="20"/>
              </w:rPr>
              <w:t xml:space="preserve">Информация о туристском потенциале республики регулярно размещается </w:t>
            </w:r>
            <w:r>
              <w:rPr>
                <w:sz w:val="20"/>
                <w:szCs w:val="20"/>
              </w:rPr>
              <w:br/>
            </w:r>
            <w:r w:rsidRPr="00B80B1D">
              <w:rPr>
                <w:sz w:val="20"/>
                <w:szCs w:val="20"/>
              </w:rPr>
              <w:t xml:space="preserve">на информационных ресурсах </w:t>
            </w:r>
            <w:r w:rsidRPr="00B80B1D">
              <w:rPr>
                <w:sz w:val="20"/>
                <w:szCs w:val="20"/>
              </w:rPr>
              <w:br/>
              <w:t xml:space="preserve">в сети «Интернет» (официальный портал Министерства на сайте Правительства Республики Марий Эл, страницы </w:t>
            </w:r>
            <w:r w:rsidRPr="00B80B1D">
              <w:rPr>
                <w:sz w:val="20"/>
                <w:szCs w:val="20"/>
              </w:rPr>
              <w:br/>
              <w:t xml:space="preserve">в социальных сетях, региональных </w:t>
            </w:r>
            <w:r w:rsidRPr="00B80B1D">
              <w:rPr>
                <w:sz w:val="20"/>
                <w:szCs w:val="20"/>
              </w:rPr>
              <w:br/>
              <w:t>и российских печатных и электронных СМИ).</w:t>
            </w:r>
          </w:p>
          <w:p w:rsidR="00566B7E" w:rsidRPr="00B80B1D" w:rsidRDefault="00566B7E" w:rsidP="00C879C0">
            <w:pPr>
              <w:ind w:firstLine="175"/>
              <w:contextualSpacing/>
              <w:jc w:val="both"/>
              <w:rPr>
                <w:sz w:val="20"/>
                <w:szCs w:val="20"/>
              </w:rPr>
            </w:pPr>
            <w:proofErr w:type="gramStart"/>
            <w:r w:rsidRPr="00B80B1D">
              <w:rPr>
                <w:sz w:val="20"/>
                <w:szCs w:val="20"/>
              </w:rPr>
              <w:t xml:space="preserve">В целях популяризации туристского продукта Республики Марий Эл </w:t>
            </w:r>
            <w:r w:rsidRPr="00B80B1D">
              <w:rPr>
                <w:sz w:val="20"/>
                <w:szCs w:val="20"/>
              </w:rPr>
              <w:br/>
              <w:t xml:space="preserve">на внутреннем и зарубежном туристских рынках в марте 2019 г. в тестовом режиме запущен Туристический портал Республики Марий Эл </w:t>
            </w:r>
            <w:r w:rsidRPr="00D27E28">
              <w:rPr>
                <w:sz w:val="20"/>
                <w:szCs w:val="20"/>
              </w:rPr>
              <w:t>(</w:t>
            </w:r>
            <w:hyperlink r:id="rId27" w:tgtFrame="_blank" w:history="1">
              <w:r w:rsidRPr="00D27E28">
                <w:rPr>
                  <w:rStyle w:val="a7"/>
                  <w:color w:val="auto"/>
                  <w:sz w:val="20"/>
                  <w:szCs w:val="20"/>
                </w:rPr>
                <w:t>http://visit-mariel.ru</w:t>
              </w:r>
            </w:hyperlink>
            <w:r w:rsidRPr="00D27E28">
              <w:rPr>
                <w:sz w:val="20"/>
                <w:szCs w:val="20"/>
              </w:rPr>
              <w:t>)</w:t>
            </w:r>
            <w:r w:rsidRPr="00B80B1D">
              <w:rPr>
                <w:sz w:val="20"/>
                <w:szCs w:val="20"/>
              </w:rPr>
              <w:t xml:space="preserve">  на русском </w:t>
            </w:r>
            <w:r w:rsidRPr="00B80B1D">
              <w:rPr>
                <w:sz w:val="20"/>
                <w:szCs w:val="20"/>
              </w:rPr>
              <w:br/>
              <w:t xml:space="preserve">и на английском языках. </w:t>
            </w:r>
            <w:proofErr w:type="gramEnd"/>
          </w:p>
          <w:p w:rsidR="00566B7E" w:rsidRPr="00B80B1D" w:rsidRDefault="00566B7E" w:rsidP="00C879C0">
            <w:pPr>
              <w:ind w:firstLine="175"/>
              <w:jc w:val="both"/>
              <w:rPr>
                <w:sz w:val="20"/>
                <w:szCs w:val="20"/>
              </w:rPr>
            </w:pPr>
            <w:r w:rsidRPr="00B80B1D">
              <w:rPr>
                <w:sz w:val="20"/>
                <w:szCs w:val="20"/>
              </w:rPr>
              <w:t xml:space="preserve">Министерством ведется работа </w:t>
            </w:r>
            <w:r w:rsidRPr="00B80B1D">
              <w:rPr>
                <w:sz w:val="20"/>
                <w:szCs w:val="20"/>
              </w:rPr>
              <w:br/>
              <w:t xml:space="preserve">по подготовке информационно-аналитических материалов о туристском потенциале муниципальных районов Республики Марий Эл (путеводители, карты, буклеты). </w:t>
            </w:r>
          </w:p>
          <w:p w:rsidR="00566B7E" w:rsidRPr="00B80B1D" w:rsidRDefault="00566B7E" w:rsidP="00C879C0">
            <w:pPr>
              <w:ind w:firstLine="175"/>
              <w:jc w:val="both"/>
              <w:rPr>
                <w:sz w:val="20"/>
                <w:szCs w:val="20"/>
              </w:rPr>
            </w:pPr>
            <w:r w:rsidRPr="00B80B1D">
              <w:rPr>
                <w:sz w:val="20"/>
                <w:szCs w:val="20"/>
              </w:rPr>
              <w:t xml:space="preserve">Ежегодно в целях развития культурно-познавательного туризма на территории муниципальных образований Республики Марий Эл проводятся информационные </w:t>
            </w:r>
            <w:r w:rsidRPr="00B80B1D">
              <w:rPr>
                <w:sz w:val="20"/>
                <w:szCs w:val="20"/>
              </w:rPr>
              <w:lastRenderedPageBreak/>
              <w:t>туры для представителей сферы туризма.</w:t>
            </w:r>
          </w:p>
          <w:p w:rsidR="00566B7E" w:rsidRPr="00B80B1D" w:rsidRDefault="00566B7E" w:rsidP="00C879C0">
            <w:pPr>
              <w:pStyle w:val="ConsPlusNormal"/>
              <w:ind w:firstLine="175"/>
              <w:jc w:val="both"/>
              <w:rPr>
                <w:sz w:val="20"/>
                <w:szCs w:val="20"/>
              </w:rPr>
            </w:pPr>
            <w:r w:rsidRPr="00B80B1D">
              <w:rPr>
                <w:color w:val="000000"/>
                <w:sz w:val="20"/>
                <w:szCs w:val="20"/>
                <w:shd w:val="clear" w:color="auto" w:fill="FFFFFF"/>
              </w:rPr>
              <w:t>27-29 ноября 2019 года в Республике Марий Эл состоялся пресс-тур для представителей иностранных СМИ, аккредитованных в Российской Федерации.</w:t>
            </w:r>
          </w:p>
          <w:p w:rsidR="00566B7E" w:rsidRPr="0017733C" w:rsidRDefault="00566B7E" w:rsidP="00C879C0">
            <w:pPr>
              <w:pStyle w:val="23"/>
              <w:tabs>
                <w:tab w:val="left" w:pos="459"/>
              </w:tabs>
              <w:spacing w:line="240" w:lineRule="auto"/>
              <w:ind w:firstLine="175"/>
              <w:contextualSpacing/>
              <w:jc w:val="left"/>
              <w:rPr>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jc w:val="center"/>
              <w:rPr>
                <w:sz w:val="20"/>
                <w:szCs w:val="20"/>
              </w:rPr>
            </w:pPr>
            <w:r w:rsidRPr="00B67EE5">
              <w:rPr>
                <w:sz w:val="20"/>
                <w:szCs w:val="20"/>
              </w:rPr>
              <w:lastRenderedPageBreak/>
              <w:t>нет</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rPr>
                <w:rFonts w:ascii="Times New Roman" w:hAnsi="Times New Roman"/>
                <w:sz w:val="20"/>
                <w:szCs w:val="20"/>
              </w:rPr>
            </w:pPr>
            <w:r w:rsidRPr="00B67EE5">
              <w:rPr>
                <w:rFonts w:ascii="Times New Roman" w:hAnsi="Times New Roman"/>
                <w:sz w:val="20"/>
                <w:szCs w:val="20"/>
              </w:rPr>
              <w:lastRenderedPageBreak/>
              <w:t>6.5.</w:t>
            </w:r>
          </w:p>
        </w:tc>
        <w:tc>
          <w:tcPr>
            <w:tcW w:w="2978"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rPr>
                <w:sz w:val="20"/>
                <w:szCs w:val="20"/>
              </w:rPr>
            </w:pPr>
            <w:r w:rsidRPr="00B67EE5">
              <w:rPr>
                <w:sz w:val="20"/>
                <w:szCs w:val="20"/>
              </w:rPr>
              <w:t>Продвижение туристских ресурсов Республики Марий Эл на мировой и внутренний туристские рынки</w:t>
            </w:r>
          </w:p>
        </w:tc>
        <w:tc>
          <w:tcPr>
            <w:tcW w:w="1843" w:type="dxa"/>
            <w:tcBorders>
              <w:top w:val="single" w:sz="4" w:space="0" w:color="auto"/>
              <w:left w:val="single" w:sz="4" w:space="0" w:color="auto"/>
              <w:bottom w:val="single" w:sz="4" w:space="0" w:color="auto"/>
              <w:right w:val="single" w:sz="4" w:space="0" w:color="auto"/>
            </w:tcBorders>
          </w:tcPr>
          <w:p w:rsidR="00566B7E" w:rsidRPr="00E165A4" w:rsidRDefault="00566B7E" w:rsidP="00774912">
            <w:pPr>
              <w:widowControl w:val="0"/>
              <w:jc w:val="center"/>
              <w:rPr>
                <w:sz w:val="20"/>
                <w:szCs w:val="20"/>
              </w:rPr>
            </w:pPr>
            <w:proofErr w:type="spellStart"/>
            <w:r w:rsidRPr="00E165A4">
              <w:rPr>
                <w:sz w:val="20"/>
                <w:szCs w:val="20"/>
              </w:rPr>
              <w:t>Минспорт</w:t>
            </w:r>
            <w:r>
              <w:rPr>
                <w:sz w:val="20"/>
                <w:szCs w:val="20"/>
              </w:rPr>
              <w:t>туризм</w:t>
            </w:r>
            <w:proofErr w:type="spellEnd"/>
            <w:r w:rsidRPr="00E165A4">
              <w:rPr>
                <w:sz w:val="20"/>
                <w:szCs w:val="20"/>
              </w:rPr>
              <w:t xml:space="preserve"> Республики Марий Эл</w:t>
            </w:r>
          </w:p>
          <w:p w:rsidR="00566B7E" w:rsidRPr="00B67EE5" w:rsidRDefault="00566B7E" w:rsidP="00774912">
            <w:r w:rsidRPr="00B67EE5">
              <w:rPr>
                <w:sz w:val="20"/>
                <w:szCs w:val="20"/>
              </w:rPr>
              <w:t xml:space="preserve"> </w:t>
            </w:r>
          </w:p>
        </w:tc>
        <w:tc>
          <w:tcPr>
            <w:tcW w:w="852"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566B7E" w:rsidRPr="00B67EE5" w:rsidRDefault="00566B7E"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jc w:val="both"/>
              <w:rPr>
                <w:rFonts w:eastAsia="Calibri"/>
                <w:sz w:val="20"/>
                <w:szCs w:val="20"/>
                <w:lang w:eastAsia="en-US"/>
              </w:rPr>
            </w:pPr>
            <w:r w:rsidRPr="00B67EE5">
              <w:rPr>
                <w:rFonts w:eastAsia="Calibri"/>
                <w:sz w:val="20"/>
                <w:szCs w:val="20"/>
                <w:lang w:eastAsia="en-US"/>
              </w:rPr>
              <w:t>Формирование имиджа Республики Марий Эл как региона, благоприятного для развития сферы туризма;</w:t>
            </w:r>
          </w:p>
          <w:p w:rsidR="00566B7E" w:rsidRPr="00B67EE5" w:rsidRDefault="00566B7E" w:rsidP="00774912">
            <w:pPr>
              <w:jc w:val="both"/>
              <w:rPr>
                <w:rFonts w:eastAsia="Calibri"/>
                <w:sz w:val="20"/>
                <w:szCs w:val="20"/>
                <w:lang w:eastAsia="en-US"/>
              </w:rPr>
            </w:pPr>
            <w:r w:rsidRPr="00B67EE5">
              <w:rPr>
                <w:rFonts w:eastAsia="Calibri"/>
                <w:sz w:val="20"/>
                <w:szCs w:val="20"/>
                <w:lang w:eastAsia="en-US"/>
              </w:rPr>
              <w:t>привлечение инвестиций в развитие сферы туризма</w:t>
            </w:r>
          </w:p>
        </w:tc>
        <w:tc>
          <w:tcPr>
            <w:tcW w:w="4111" w:type="dxa"/>
            <w:tcBorders>
              <w:top w:val="single" w:sz="4" w:space="0" w:color="auto"/>
              <w:left w:val="single" w:sz="4" w:space="0" w:color="auto"/>
              <w:bottom w:val="single" w:sz="4" w:space="0" w:color="auto"/>
              <w:right w:val="single" w:sz="4" w:space="0" w:color="auto"/>
            </w:tcBorders>
          </w:tcPr>
          <w:p w:rsidR="00566B7E" w:rsidRPr="00B80B1D" w:rsidRDefault="00566B7E" w:rsidP="00C879C0">
            <w:pPr>
              <w:tabs>
                <w:tab w:val="left" w:pos="3861"/>
              </w:tabs>
              <w:ind w:firstLine="175"/>
              <w:jc w:val="both"/>
              <w:rPr>
                <w:sz w:val="20"/>
                <w:szCs w:val="20"/>
              </w:rPr>
            </w:pPr>
            <w:r w:rsidRPr="00B80B1D">
              <w:rPr>
                <w:sz w:val="20"/>
                <w:szCs w:val="20"/>
              </w:rPr>
              <w:t xml:space="preserve">Туристский потенциал Республики </w:t>
            </w:r>
            <w:r w:rsidRPr="00B80B1D">
              <w:rPr>
                <w:sz w:val="20"/>
                <w:szCs w:val="20"/>
              </w:rPr>
              <w:br/>
              <w:t>Марий Эл был представлен на крупных международных туристских выставочных мероприятиях:</w:t>
            </w:r>
          </w:p>
          <w:p w:rsidR="00566B7E" w:rsidRPr="00B80B1D" w:rsidRDefault="00566B7E" w:rsidP="00C879C0">
            <w:pPr>
              <w:tabs>
                <w:tab w:val="left" w:pos="3861"/>
              </w:tabs>
              <w:ind w:firstLine="175"/>
              <w:jc w:val="both"/>
              <w:rPr>
                <w:bCs/>
                <w:sz w:val="20"/>
                <w:szCs w:val="20"/>
                <w:shd w:val="clear" w:color="auto" w:fill="FFFFFF"/>
              </w:rPr>
            </w:pPr>
            <w:r w:rsidRPr="00B80B1D">
              <w:rPr>
                <w:sz w:val="20"/>
                <w:szCs w:val="20"/>
              </w:rPr>
              <w:t xml:space="preserve"> 1. XI</w:t>
            </w:r>
            <w:r w:rsidRPr="00B80B1D">
              <w:rPr>
                <w:sz w:val="20"/>
                <w:szCs w:val="20"/>
                <w:lang w:val="en-US"/>
              </w:rPr>
              <w:t>V</w:t>
            </w:r>
            <w:r w:rsidRPr="00B80B1D">
              <w:rPr>
                <w:sz w:val="20"/>
                <w:szCs w:val="20"/>
              </w:rPr>
              <w:t xml:space="preserve"> Международной туристской выставке «Интурмаркет-2019»  (</w:t>
            </w:r>
            <w:r w:rsidRPr="00B80B1D">
              <w:rPr>
                <w:bCs/>
                <w:sz w:val="20"/>
                <w:szCs w:val="20"/>
                <w:shd w:val="clear" w:color="auto" w:fill="FFFFFF"/>
              </w:rPr>
              <w:t>г. Москва);</w:t>
            </w:r>
          </w:p>
          <w:p w:rsidR="00566B7E" w:rsidRPr="00B80B1D" w:rsidRDefault="00566B7E" w:rsidP="00C879C0">
            <w:pPr>
              <w:tabs>
                <w:tab w:val="left" w:pos="3861"/>
              </w:tabs>
              <w:ind w:firstLine="175"/>
              <w:jc w:val="both"/>
              <w:rPr>
                <w:sz w:val="20"/>
                <w:szCs w:val="20"/>
              </w:rPr>
            </w:pPr>
            <w:r w:rsidRPr="00B80B1D">
              <w:rPr>
                <w:bCs/>
                <w:sz w:val="20"/>
                <w:szCs w:val="20"/>
                <w:shd w:val="clear" w:color="auto" w:fill="FFFFFF"/>
              </w:rPr>
              <w:t>2. </w:t>
            </w:r>
            <w:r w:rsidRPr="00B80B1D">
              <w:rPr>
                <w:sz w:val="20"/>
                <w:szCs w:val="20"/>
                <w:lang w:val="en-US"/>
              </w:rPr>
              <w:t>XXVI</w:t>
            </w:r>
            <w:r w:rsidRPr="00B80B1D">
              <w:rPr>
                <w:sz w:val="20"/>
                <w:szCs w:val="20"/>
              </w:rPr>
              <w:t xml:space="preserve"> Международной туристической выставке отдыха и </w:t>
            </w:r>
            <w:proofErr w:type="gramStart"/>
            <w:r w:rsidRPr="00B80B1D">
              <w:rPr>
                <w:sz w:val="20"/>
                <w:szCs w:val="20"/>
              </w:rPr>
              <w:t>путешествий  «</w:t>
            </w:r>
            <w:proofErr w:type="gramEnd"/>
            <w:r w:rsidRPr="00B80B1D">
              <w:rPr>
                <w:sz w:val="20"/>
                <w:szCs w:val="20"/>
                <w:lang w:val="en-US"/>
              </w:rPr>
              <w:t>MITT</w:t>
            </w:r>
            <w:r w:rsidRPr="00B80B1D">
              <w:rPr>
                <w:sz w:val="20"/>
                <w:szCs w:val="20"/>
              </w:rPr>
              <w:t xml:space="preserve">» </w:t>
            </w:r>
            <w:r w:rsidRPr="00B80B1D">
              <w:rPr>
                <w:sz w:val="20"/>
                <w:szCs w:val="20"/>
              </w:rPr>
              <w:br/>
              <w:t xml:space="preserve">(г. Москва). </w:t>
            </w:r>
          </w:p>
          <w:p w:rsidR="00566B7E" w:rsidRPr="00B80B1D" w:rsidRDefault="00566B7E" w:rsidP="00C879C0">
            <w:pPr>
              <w:tabs>
                <w:tab w:val="left" w:pos="3861"/>
              </w:tabs>
              <w:ind w:firstLine="175"/>
              <w:jc w:val="both"/>
              <w:rPr>
                <w:sz w:val="20"/>
                <w:szCs w:val="20"/>
              </w:rPr>
            </w:pPr>
            <w:r w:rsidRPr="00B80B1D">
              <w:rPr>
                <w:sz w:val="20"/>
                <w:szCs w:val="20"/>
              </w:rPr>
              <w:t xml:space="preserve">3. Фестиваль «Шаньга </w:t>
            </w:r>
            <w:proofErr w:type="spellStart"/>
            <w:r w:rsidRPr="00B80B1D">
              <w:rPr>
                <w:sz w:val="20"/>
                <w:szCs w:val="20"/>
              </w:rPr>
              <w:t>Фест</w:t>
            </w:r>
            <w:proofErr w:type="spellEnd"/>
            <w:r w:rsidRPr="00B80B1D">
              <w:rPr>
                <w:sz w:val="20"/>
                <w:szCs w:val="20"/>
              </w:rPr>
              <w:t>» (Республика Коми);</w:t>
            </w:r>
          </w:p>
          <w:p w:rsidR="00566B7E" w:rsidRPr="00B80B1D" w:rsidRDefault="00566B7E" w:rsidP="00C879C0">
            <w:pPr>
              <w:tabs>
                <w:tab w:val="left" w:pos="3895"/>
              </w:tabs>
              <w:ind w:firstLine="175"/>
              <w:jc w:val="both"/>
              <w:rPr>
                <w:color w:val="000000"/>
                <w:sz w:val="20"/>
                <w:szCs w:val="20"/>
                <w:shd w:val="clear" w:color="auto" w:fill="FFFFFF"/>
              </w:rPr>
            </w:pPr>
            <w:r w:rsidRPr="00B80B1D">
              <w:rPr>
                <w:sz w:val="20"/>
                <w:szCs w:val="20"/>
              </w:rPr>
              <w:t xml:space="preserve">4. </w:t>
            </w:r>
            <w:r w:rsidRPr="00B80B1D">
              <w:rPr>
                <w:color w:val="000000"/>
                <w:sz w:val="20"/>
                <w:szCs w:val="20"/>
                <w:shd w:val="clear" w:color="auto" w:fill="FFFFFF"/>
              </w:rPr>
              <w:t xml:space="preserve">25 Международный </w:t>
            </w:r>
            <w:proofErr w:type="spellStart"/>
            <w:proofErr w:type="gramStart"/>
            <w:r w:rsidRPr="00B80B1D">
              <w:rPr>
                <w:color w:val="000000"/>
                <w:sz w:val="20"/>
                <w:szCs w:val="20"/>
                <w:shd w:val="clear" w:color="auto" w:fill="FFFFFF"/>
              </w:rPr>
              <w:t>форум-выставке</w:t>
            </w:r>
            <w:proofErr w:type="spellEnd"/>
            <w:proofErr w:type="gramEnd"/>
            <w:r w:rsidRPr="00B80B1D">
              <w:rPr>
                <w:color w:val="000000"/>
                <w:sz w:val="20"/>
                <w:szCs w:val="20"/>
                <w:shd w:val="clear" w:color="auto" w:fill="FFFFFF"/>
              </w:rPr>
              <w:t xml:space="preserve"> </w:t>
            </w:r>
            <w:r>
              <w:rPr>
                <w:color w:val="000000"/>
                <w:sz w:val="20"/>
                <w:szCs w:val="20"/>
                <w:shd w:val="clear" w:color="auto" w:fill="FFFFFF"/>
              </w:rPr>
              <w:br/>
            </w:r>
            <w:r w:rsidRPr="00B80B1D">
              <w:rPr>
                <w:color w:val="000000"/>
                <w:sz w:val="20"/>
                <w:szCs w:val="20"/>
                <w:shd w:val="clear" w:color="auto" w:fill="FFFFFF"/>
              </w:rPr>
              <w:t xml:space="preserve">по туризму «ОТДЫХ </w:t>
            </w:r>
            <w:r w:rsidRPr="00B80B1D">
              <w:rPr>
                <w:color w:val="000000"/>
                <w:sz w:val="20"/>
                <w:szCs w:val="20"/>
                <w:shd w:val="clear" w:color="auto" w:fill="FFFFFF"/>
                <w:lang w:val="en-US"/>
              </w:rPr>
              <w:t>LEIUSURE</w:t>
            </w:r>
            <w:r w:rsidRPr="00B80B1D">
              <w:rPr>
                <w:color w:val="000000"/>
                <w:sz w:val="20"/>
                <w:szCs w:val="20"/>
                <w:shd w:val="clear" w:color="auto" w:fill="FFFFFF"/>
              </w:rPr>
              <w:t xml:space="preserve">» </w:t>
            </w:r>
            <w:r>
              <w:rPr>
                <w:color w:val="000000"/>
                <w:sz w:val="20"/>
                <w:szCs w:val="20"/>
                <w:shd w:val="clear" w:color="auto" w:fill="FFFFFF"/>
              </w:rPr>
              <w:br/>
            </w:r>
            <w:r w:rsidRPr="00B80B1D">
              <w:rPr>
                <w:color w:val="000000"/>
                <w:sz w:val="20"/>
                <w:szCs w:val="20"/>
                <w:shd w:val="clear" w:color="auto" w:fill="FFFFFF"/>
              </w:rPr>
              <w:t>(г. Москва)</w:t>
            </w:r>
          </w:p>
          <w:p w:rsidR="00566B7E" w:rsidRPr="00B80B1D" w:rsidRDefault="00566B7E" w:rsidP="00C879C0">
            <w:pPr>
              <w:tabs>
                <w:tab w:val="left" w:pos="3895"/>
              </w:tabs>
              <w:ind w:firstLine="175"/>
              <w:jc w:val="both"/>
              <w:rPr>
                <w:sz w:val="20"/>
                <w:szCs w:val="20"/>
              </w:rPr>
            </w:pPr>
            <w:r w:rsidRPr="00B80B1D">
              <w:rPr>
                <w:color w:val="000000"/>
                <w:sz w:val="20"/>
                <w:szCs w:val="20"/>
                <w:shd w:val="clear" w:color="auto" w:fill="FFFFFF"/>
              </w:rPr>
              <w:t>5. Международная выставка «Уфа. Арт. Ремесла. Сувениры», (</w:t>
            </w:r>
            <w:proofErr w:type="gramStart"/>
            <w:r w:rsidRPr="00B80B1D">
              <w:rPr>
                <w:color w:val="000000"/>
                <w:sz w:val="20"/>
                <w:szCs w:val="20"/>
                <w:shd w:val="clear" w:color="auto" w:fill="FFFFFF"/>
              </w:rPr>
              <w:t>г</w:t>
            </w:r>
            <w:proofErr w:type="gramEnd"/>
            <w:r w:rsidRPr="00B80B1D">
              <w:rPr>
                <w:color w:val="000000"/>
                <w:sz w:val="20"/>
                <w:szCs w:val="20"/>
                <w:shd w:val="clear" w:color="auto" w:fill="FFFFFF"/>
              </w:rPr>
              <w:t>. Уфа)</w:t>
            </w:r>
            <w:r>
              <w:rPr>
                <w:color w:val="000000"/>
                <w:sz w:val="20"/>
                <w:szCs w:val="20"/>
                <w:shd w:val="clear" w:color="auto" w:fill="FFFFFF"/>
              </w:rPr>
              <w:t>.</w:t>
            </w:r>
          </w:p>
          <w:p w:rsidR="00566B7E" w:rsidRPr="00B80B1D" w:rsidRDefault="00566B7E" w:rsidP="00C879C0">
            <w:pPr>
              <w:ind w:firstLine="175"/>
              <w:jc w:val="both"/>
              <w:rPr>
                <w:sz w:val="20"/>
                <w:szCs w:val="20"/>
              </w:rPr>
            </w:pPr>
            <w:r w:rsidRPr="00B80B1D">
              <w:rPr>
                <w:sz w:val="20"/>
                <w:szCs w:val="20"/>
              </w:rPr>
              <w:t xml:space="preserve">С февраля по май 2019 г. </w:t>
            </w:r>
            <w:proofErr w:type="spellStart"/>
            <w:r w:rsidRPr="00B80B1D">
              <w:rPr>
                <w:sz w:val="20"/>
                <w:szCs w:val="20"/>
              </w:rPr>
              <w:t>Йошкар-Олинской</w:t>
            </w:r>
            <w:proofErr w:type="spellEnd"/>
            <w:r w:rsidRPr="00B80B1D">
              <w:rPr>
                <w:sz w:val="20"/>
                <w:szCs w:val="20"/>
              </w:rPr>
              <w:t xml:space="preserve"> и Марийской епархией сов</w:t>
            </w:r>
            <w:r>
              <w:rPr>
                <w:sz w:val="20"/>
                <w:szCs w:val="20"/>
              </w:rPr>
              <w:t xml:space="preserve">местно </w:t>
            </w:r>
            <w:r>
              <w:rPr>
                <w:sz w:val="20"/>
                <w:szCs w:val="20"/>
              </w:rPr>
              <w:br/>
              <w:t>с Министерством проводил</w:t>
            </w:r>
            <w:r w:rsidRPr="00B80B1D">
              <w:rPr>
                <w:sz w:val="20"/>
                <w:szCs w:val="20"/>
              </w:rPr>
              <w:t>ся Республиканский конкурс видеороликов «Юный православный экскурсовод».</w:t>
            </w:r>
          </w:p>
          <w:p w:rsidR="00566B7E" w:rsidRPr="00B80B1D" w:rsidRDefault="00566B7E" w:rsidP="00C879C0">
            <w:pPr>
              <w:ind w:firstLine="175"/>
              <w:contextualSpacing/>
              <w:jc w:val="both"/>
              <w:rPr>
                <w:sz w:val="20"/>
                <w:szCs w:val="20"/>
              </w:rPr>
            </w:pPr>
            <w:r w:rsidRPr="00B80B1D">
              <w:rPr>
                <w:sz w:val="20"/>
                <w:szCs w:val="20"/>
              </w:rPr>
              <w:t xml:space="preserve">В феврале представителями субъектов гастрономического туризма Республики Марий Эл при содействии Министерства </w:t>
            </w:r>
            <w:r w:rsidRPr="00B80B1D">
              <w:rPr>
                <w:sz w:val="20"/>
                <w:szCs w:val="20"/>
              </w:rPr>
              <w:br/>
              <w:t>и Туристско-информационного центра г</w:t>
            </w:r>
            <w:proofErr w:type="gramStart"/>
            <w:r w:rsidRPr="00B80B1D">
              <w:rPr>
                <w:sz w:val="20"/>
                <w:szCs w:val="20"/>
              </w:rPr>
              <w:t>.Й</w:t>
            </w:r>
            <w:proofErr w:type="gramEnd"/>
            <w:r w:rsidRPr="00B80B1D">
              <w:rPr>
                <w:sz w:val="20"/>
                <w:szCs w:val="20"/>
              </w:rPr>
              <w:t xml:space="preserve">ошкар-Олы реализован второй этап проекта «Гастрономический автопробег», </w:t>
            </w:r>
            <w:r>
              <w:rPr>
                <w:sz w:val="20"/>
                <w:szCs w:val="20"/>
              </w:rPr>
              <w:br/>
            </w:r>
            <w:r w:rsidRPr="00B80B1D">
              <w:rPr>
                <w:sz w:val="20"/>
                <w:szCs w:val="20"/>
              </w:rPr>
              <w:t xml:space="preserve">в рамках которого национальная кухня Республики Марий Эл была представлена </w:t>
            </w:r>
            <w:r>
              <w:rPr>
                <w:sz w:val="20"/>
                <w:szCs w:val="20"/>
              </w:rPr>
              <w:br/>
            </w:r>
            <w:r w:rsidRPr="00B80B1D">
              <w:rPr>
                <w:sz w:val="20"/>
                <w:szCs w:val="20"/>
              </w:rPr>
              <w:t>в разных регионах России.</w:t>
            </w:r>
          </w:p>
          <w:p w:rsidR="00566B7E" w:rsidRPr="00B80B1D" w:rsidRDefault="00566B7E" w:rsidP="00C879C0">
            <w:pPr>
              <w:pStyle w:val="ad"/>
              <w:widowControl w:val="0"/>
              <w:spacing w:after="0" w:line="240" w:lineRule="auto"/>
              <w:ind w:left="0" w:firstLine="175"/>
              <w:jc w:val="both"/>
              <w:rPr>
                <w:rFonts w:ascii="Times New Roman" w:hAnsi="Times New Roman"/>
                <w:sz w:val="20"/>
                <w:szCs w:val="20"/>
              </w:rPr>
            </w:pPr>
            <w:r w:rsidRPr="00B80B1D">
              <w:rPr>
                <w:rFonts w:ascii="Times New Roman" w:hAnsi="Times New Roman"/>
                <w:sz w:val="20"/>
                <w:szCs w:val="20"/>
              </w:rPr>
              <w:t xml:space="preserve">С марта 2019 г. на новостном </w:t>
            </w:r>
            <w:proofErr w:type="spellStart"/>
            <w:proofErr w:type="gramStart"/>
            <w:r w:rsidRPr="00B80B1D">
              <w:rPr>
                <w:rFonts w:ascii="Times New Roman" w:hAnsi="Times New Roman"/>
                <w:sz w:val="20"/>
                <w:szCs w:val="20"/>
              </w:rPr>
              <w:t>интернет-</w:t>
            </w:r>
            <w:r w:rsidRPr="00B80B1D">
              <w:rPr>
                <w:rFonts w:ascii="Times New Roman" w:hAnsi="Times New Roman"/>
                <w:sz w:val="20"/>
                <w:szCs w:val="20"/>
              </w:rPr>
              <w:lastRenderedPageBreak/>
              <w:t>портале</w:t>
            </w:r>
            <w:proofErr w:type="spellEnd"/>
            <w:proofErr w:type="gramEnd"/>
            <w:r w:rsidRPr="00B80B1D">
              <w:rPr>
                <w:rFonts w:ascii="Times New Roman" w:hAnsi="Times New Roman"/>
                <w:sz w:val="20"/>
                <w:szCs w:val="20"/>
              </w:rPr>
              <w:t xml:space="preserve"> «</w:t>
            </w:r>
            <w:proofErr w:type="spellStart"/>
            <w:r w:rsidRPr="00B80B1D">
              <w:rPr>
                <w:rFonts w:ascii="Times New Roman" w:hAnsi="Times New Roman"/>
                <w:sz w:val="20"/>
                <w:szCs w:val="20"/>
              </w:rPr>
              <w:t>Медиапоток</w:t>
            </w:r>
            <w:proofErr w:type="spellEnd"/>
            <w:r w:rsidRPr="00B80B1D">
              <w:rPr>
                <w:rFonts w:ascii="Times New Roman" w:hAnsi="Times New Roman"/>
                <w:sz w:val="20"/>
                <w:szCs w:val="20"/>
              </w:rPr>
              <w:t>» размещается афиша спортивных, туристских и молодежных мероприятий по Республике Марий Эл.</w:t>
            </w:r>
          </w:p>
          <w:p w:rsidR="00566B7E" w:rsidRPr="00B80B1D" w:rsidRDefault="00566B7E" w:rsidP="00C879C0">
            <w:pPr>
              <w:ind w:firstLine="175"/>
              <w:contextualSpacing/>
              <w:jc w:val="both"/>
              <w:rPr>
                <w:sz w:val="20"/>
                <w:szCs w:val="20"/>
              </w:rPr>
            </w:pPr>
            <w:r w:rsidRPr="00B80B1D">
              <w:rPr>
                <w:sz w:val="20"/>
                <w:szCs w:val="20"/>
              </w:rPr>
              <w:t>16 июня 2019 г. на территории Культурно-исторического комплекса «</w:t>
            </w:r>
            <w:proofErr w:type="spellStart"/>
            <w:r w:rsidRPr="00B80B1D">
              <w:rPr>
                <w:sz w:val="20"/>
                <w:szCs w:val="20"/>
              </w:rPr>
              <w:t>Царевококшайский</w:t>
            </w:r>
            <w:proofErr w:type="spellEnd"/>
            <w:r w:rsidRPr="00B80B1D">
              <w:rPr>
                <w:sz w:val="20"/>
                <w:szCs w:val="20"/>
              </w:rPr>
              <w:t xml:space="preserve"> Кремль» прошел </w:t>
            </w:r>
            <w:r>
              <w:rPr>
                <w:sz w:val="20"/>
                <w:szCs w:val="20"/>
              </w:rPr>
              <w:br/>
            </w:r>
            <w:r w:rsidRPr="00B80B1D">
              <w:rPr>
                <w:sz w:val="20"/>
                <w:szCs w:val="20"/>
              </w:rPr>
              <w:t xml:space="preserve">III Республиканский фестиваль туризма </w:t>
            </w:r>
            <w:r>
              <w:rPr>
                <w:sz w:val="20"/>
                <w:szCs w:val="20"/>
              </w:rPr>
              <w:br/>
            </w:r>
            <w:r w:rsidRPr="00B80B1D">
              <w:rPr>
                <w:sz w:val="20"/>
                <w:szCs w:val="20"/>
              </w:rPr>
              <w:t>и отдыха в Республике Марий Эл «</w:t>
            </w:r>
            <w:proofErr w:type="spellStart"/>
            <w:r w:rsidRPr="00B80B1D">
              <w:rPr>
                <w:sz w:val="20"/>
                <w:szCs w:val="20"/>
              </w:rPr>
              <w:t>Пеледыш</w:t>
            </w:r>
            <w:proofErr w:type="spellEnd"/>
            <w:r w:rsidRPr="00B80B1D">
              <w:rPr>
                <w:sz w:val="20"/>
                <w:szCs w:val="20"/>
              </w:rPr>
              <w:t xml:space="preserve"> </w:t>
            </w:r>
            <w:proofErr w:type="spellStart"/>
            <w:r w:rsidRPr="00B80B1D">
              <w:rPr>
                <w:sz w:val="20"/>
                <w:szCs w:val="20"/>
              </w:rPr>
              <w:t>Fest</w:t>
            </w:r>
            <w:proofErr w:type="spellEnd"/>
            <w:r w:rsidRPr="00B80B1D">
              <w:rPr>
                <w:sz w:val="20"/>
                <w:szCs w:val="20"/>
              </w:rPr>
              <w:t xml:space="preserve">: Все краски отдыха». </w:t>
            </w:r>
          </w:p>
          <w:p w:rsidR="00566B7E" w:rsidRPr="00B80B1D" w:rsidRDefault="00566B7E" w:rsidP="00C879C0">
            <w:pPr>
              <w:ind w:firstLine="175"/>
              <w:contextualSpacing/>
              <w:jc w:val="both"/>
              <w:rPr>
                <w:sz w:val="20"/>
                <w:szCs w:val="20"/>
              </w:rPr>
            </w:pPr>
            <w:r w:rsidRPr="00B80B1D">
              <w:rPr>
                <w:sz w:val="20"/>
                <w:szCs w:val="20"/>
              </w:rPr>
              <w:t xml:space="preserve">Туристские проекты, реализуемые </w:t>
            </w:r>
            <w:r>
              <w:rPr>
                <w:sz w:val="20"/>
                <w:szCs w:val="20"/>
              </w:rPr>
              <w:br/>
            </w:r>
            <w:r w:rsidRPr="00B80B1D">
              <w:rPr>
                <w:sz w:val="20"/>
                <w:szCs w:val="20"/>
              </w:rPr>
              <w:t>на территории Республики Марий Эл</w:t>
            </w:r>
            <w:r>
              <w:rPr>
                <w:sz w:val="20"/>
                <w:szCs w:val="20"/>
              </w:rPr>
              <w:t>,</w:t>
            </w:r>
            <w:r w:rsidRPr="00B80B1D">
              <w:rPr>
                <w:sz w:val="20"/>
                <w:szCs w:val="20"/>
              </w:rPr>
              <w:t xml:space="preserve"> ежегодно занимают лидирующие позиции </w:t>
            </w:r>
            <w:r>
              <w:rPr>
                <w:sz w:val="20"/>
                <w:szCs w:val="20"/>
              </w:rPr>
              <w:br/>
            </w:r>
            <w:r w:rsidRPr="00B80B1D">
              <w:rPr>
                <w:sz w:val="20"/>
                <w:szCs w:val="20"/>
              </w:rPr>
              <w:t>в национальных рейтингах и конкурсах различной направленности.</w:t>
            </w:r>
          </w:p>
          <w:p w:rsidR="00566B7E" w:rsidRPr="00B80B1D" w:rsidRDefault="00566B7E" w:rsidP="00C879C0">
            <w:pPr>
              <w:ind w:firstLine="175"/>
              <w:rPr>
                <w:sz w:val="20"/>
                <w:szCs w:val="20"/>
              </w:rPr>
            </w:pPr>
            <w:r w:rsidRPr="00B80B1D">
              <w:rPr>
                <w:color w:val="000000"/>
                <w:sz w:val="20"/>
                <w:szCs w:val="20"/>
              </w:rPr>
              <w:t xml:space="preserve">В декабре 2019 года информация о регионе переведена на китайский язык и направлена </w:t>
            </w:r>
            <w:r w:rsidRPr="00B80B1D">
              <w:rPr>
                <w:color w:val="000000"/>
                <w:sz w:val="20"/>
                <w:szCs w:val="20"/>
              </w:rPr>
              <w:br/>
              <w:t xml:space="preserve">в адрес Некоммерческого партнерства «Национальная ассоциация информационно-туристских организаций» для включения </w:t>
            </w:r>
            <w:r w:rsidRPr="00B80B1D">
              <w:rPr>
                <w:color w:val="000000"/>
                <w:sz w:val="20"/>
                <w:szCs w:val="20"/>
              </w:rPr>
              <w:br/>
              <w:t xml:space="preserve">в каталог событийных мероприятий России </w:t>
            </w:r>
            <w:r>
              <w:rPr>
                <w:color w:val="000000"/>
                <w:sz w:val="20"/>
                <w:szCs w:val="20"/>
              </w:rPr>
              <w:br/>
            </w:r>
            <w:r w:rsidRPr="00B80B1D">
              <w:rPr>
                <w:color w:val="000000"/>
                <w:sz w:val="20"/>
                <w:szCs w:val="20"/>
              </w:rPr>
              <w:t xml:space="preserve">в 2020 году. Каталог был презентован </w:t>
            </w:r>
            <w:r>
              <w:rPr>
                <w:color w:val="000000"/>
                <w:sz w:val="20"/>
                <w:szCs w:val="20"/>
              </w:rPr>
              <w:br/>
            </w:r>
            <w:r w:rsidRPr="00B80B1D">
              <w:rPr>
                <w:color w:val="000000"/>
                <w:sz w:val="20"/>
                <w:szCs w:val="20"/>
              </w:rPr>
              <w:t xml:space="preserve">в рамках </w:t>
            </w:r>
            <w:proofErr w:type="spellStart"/>
            <w:r w:rsidRPr="00B80B1D">
              <w:rPr>
                <w:color w:val="000000"/>
                <w:sz w:val="20"/>
                <w:szCs w:val="20"/>
              </w:rPr>
              <w:t>роуд-шоу</w:t>
            </w:r>
            <w:proofErr w:type="spellEnd"/>
            <w:r w:rsidRPr="00B80B1D">
              <w:rPr>
                <w:color w:val="000000"/>
                <w:sz w:val="20"/>
                <w:szCs w:val="20"/>
              </w:rPr>
              <w:t xml:space="preserve"> «Россия - 2020. ЕВРО</w:t>
            </w:r>
            <w:r>
              <w:rPr>
                <w:color w:val="000000"/>
                <w:sz w:val="20"/>
                <w:szCs w:val="20"/>
              </w:rPr>
              <w:br/>
            </w:r>
            <w:r w:rsidRPr="00B80B1D">
              <w:rPr>
                <w:color w:val="000000"/>
                <w:sz w:val="20"/>
                <w:szCs w:val="20"/>
              </w:rPr>
              <w:t xml:space="preserve"> в подарок», организованного Федеральным агентством по туризму в Пекине 17 декабря 2019 года.</w:t>
            </w:r>
          </w:p>
          <w:p w:rsidR="00566B7E" w:rsidRPr="00B80B1D" w:rsidRDefault="00566B7E" w:rsidP="00C879C0">
            <w:pPr>
              <w:pStyle w:val="ad"/>
              <w:widowControl w:val="0"/>
              <w:spacing w:after="0" w:line="240" w:lineRule="auto"/>
              <w:ind w:left="0" w:firstLine="175"/>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jc w:val="center"/>
              <w:rPr>
                <w:sz w:val="20"/>
                <w:szCs w:val="20"/>
              </w:rPr>
            </w:pPr>
            <w:r w:rsidRPr="00B67EE5">
              <w:rPr>
                <w:sz w:val="20"/>
                <w:szCs w:val="20"/>
              </w:rPr>
              <w:lastRenderedPageBreak/>
              <w:t>нет</w:t>
            </w:r>
          </w:p>
        </w:tc>
      </w:tr>
      <w:tr w:rsidR="00566B7E" w:rsidRPr="00B67EE5" w:rsidTr="00774912">
        <w:tc>
          <w:tcPr>
            <w:tcW w:w="567"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rPr>
                <w:rFonts w:ascii="Times New Roman" w:hAnsi="Times New Roman"/>
                <w:sz w:val="20"/>
                <w:szCs w:val="20"/>
              </w:rPr>
            </w:pPr>
            <w:r w:rsidRPr="00B67EE5">
              <w:rPr>
                <w:rFonts w:ascii="Times New Roman" w:hAnsi="Times New Roman"/>
                <w:sz w:val="20"/>
                <w:szCs w:val="20"/>
              </w:rPr>
              <w:lastRenderedPageBreak/>
              <w:t>6.6.</w:t>
            </w:r>
          </w:p>
        </w:tc>
        <w:tc>
          <w:tcPr>
            <w:tcW w:w="2978"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jc w:val="both"/>
              <w:rPr>
                <w:sz w:val="20"/>
                <w:szCs w:val="20"/>
              </w:rPr>
            </w:pPr>
            <w:r w:rsidRPr="00B67EE5">
              <w:rPr>
                <w:sz w:val="20"/>
                <w:szCs w:val="20"/>
              </w:rPr>
              <w:t>Научное и кадровое обеспечение сферы туризма в Республике Марий Эл</w:t>
            </w:r>
          </w:p>
          <w:p w:rsidR="00566B7E" w:rsidRPr="00B67EE5" w:rsidRDefault="00566B7E" w:rsidP="00774912">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6B7E" w:rsidRPr="00E165A4" w:rsidRDefault="00566B7E" w:rsidP="00774912">
            <w:pPr>
              <w:widowControl w:val="0"/>
              <w:jc w:val="center"/>
              <w:rPr>
                <w:sz w:val="20"/>
                <w:szCs w:val="20"/>
              </w:rPr>
            </w:pPr>
            <w:proofErr w:type="spellStart"/>
            <w:r w:rsidRPr="00E165A4">
              <w:rPr>
                <w:sz w:val="20"/>
                <w:szCs w:val="20"/>
              </w:rPr>
              <w:t>Минспорт</w:t>
            </w:r>
            <w:r>
              <w:rPr>
                <w:sz w:val="20"/>
                <w:szCs w:val="20"/>
              </w:rPr>
              <w:t>туризм</w:t>
            </w:r>
            <w:proofErr w:type="spellEnd"/>
            <w:r w:rsidRPr="00E165A4">
              <w:rPr>
                <w:sz w:val="20"/>
                <w:szCs w:val="20"/>
              </w:rPr>
              <w:t xml:space="preserve"> Республики Марий Эл</w:t>
            </w:r>
          </w:p>
          <w:p w:rsidR="00566B7E" w:rsidRPr="00B67EE5" w:rsidRDefault="00566B7E" w:rsidP="00774912"/>
        </w:tc>
        <w:tc>
          <w:tcPr>
            <w:tcW w:w="852"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566B7E" w:rsidRPr="00B67EE5" w:rsidRDefault="00566B7E"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jc w:val="both"/>
              <w:rPr>
                <w:sz w:val="20"/>
                <w:szCs w:val="20"/>
              </w:rPr>
            </w:pPr>
            <w:r w:rsidRPr="00B67EE5">
              <w:rPr>
                <w:sz w:val="20"/>
                <w:szCs w:val="20"/>
              </w:rPr>
              <w:t xml:space="preserve">Подготовка и повышение уровня квалификации специалистов туриндустрии, способствующее реализации новых возможностей развития </w:t>
            </w:r>
            <w:r w:rsidRPr="00B67EE5">
              <w:rPr>
                <w:sz w:val="20"/>
                <w:szCs w:val="20"/>
              </w:rPr>
              <w:lastRenderedPageBreak/>
              <w:t>туризма;</w:t>
            </w:r>
          </w:p>
          <w:p w:rsidR="00566B7E" w:rsidRPr="00B67EE5" w:rsidRDefault="00566B7E" w:rsidP="00774912">
            <w:pPr>
              <w:ind w:right="-75"/>
              <w:jc w:val="both"/>
              <w:rPr>
                <w:sz w:val="20"/>
                <w:szCs w:val="20"/>
              </w:rPr>
            </w:pPr>
            <w:r w:rsidRPr="00B67EE5">
              <w:rPr>
                <w:sz w:val="20"/>
                <w:szCs w:val="20"/>
              </w:rPr>
              <w:t>формирование новых туристских продуктов Республики Марий Эл на основе современных научных разработок в сфере туризма</w:t>
            </w:r>
          </w:p>
        </w:tc>
        <w:tc>
          <w:tcPr>
            <w:tcW w:w="4111" w:type="dxa"/>
            <w:tcBorders>
              <w:top w:val="single" w:sz="4" w:space="0" w:color="auto"/>
              <w:left w:val="single" w:sz="4" w:space="0" w:color="auto"/>
              <w:bottom w:val="single" w:sz="4" w:space="0" w:color="auto"/>
              <w:right w:val="single" w:sz="4" w:space="0" w:color="auto"/>
            </w:tcBorders>
          </w:tcPr>
          <w:p w:rsidR="00566B7E" w:rsidRPr="00B80B1D" w:rsidRDefault="00566B7E" w:rsidP="00C879C0">
            <w:pPr>
              <w:ind w:firstLine="175"/>
              <w:jc w:val="both"/>
              <w:rPr>
                <w:sz w:val="20"/>
                <w:szCs w:val="20"/>
              </w:rPr>
            </w:pPr>
            <w:r w:rsidRPr="00B80B1D">
              <w:rPr>
                <w:sz w:val="20"/>
                <w:szCs w:val="20"/>
              </w:rPr>
              <w:lastRenderedPageBreak/>
              <w:t xml:space="preserve">С целью повышения качества предоставляемых туристских услуг </w:t>
            </w:r>
            <w:r w:rsidRPr="00B80B1D">
              <w:rPr>
                <w:sz w:val="20"/>
                <w:szCs w:val="20"/>
              </w:rPr>
              <w:br w:type="page"/>
              <w:t>в 2019 г. было проведено 2 очередные аккредитации экскурсоводов (гидов), гидов-переводчиков и инструкторов-проводников.</w:t>
            </w:r>
            <w:r w:rsidRPr="00B80B1D">
              <w:rPr>
                <w:sz w:val="20"/>
                <w:szCs w:val="20"/>
              </w:rPr>
              <w:br w:type="page"/>
            </w:r>
          </w:p>
          <w:p w:rsidR="00566B7E" w:rsidRPr="00B80B1D" w:rsidRDefault="00566B7E" w:rsidP="00C879C0">
            <w:pPr>
              <w:ind w:firstLine="175"/>
              <w:jc w:val="both"/>
              <w:rPr>
                <w:sz w:val="20"/>
                <w:szCs w:val="20"/>
              </w:rPr>
            </w:pPr>
            <w:r w:rsidRPr="00B80B1D">
              <w:rPr>
                <w:sz w:val="20"/>
                <w:szCs w:val="20"/>
              </w:rPr>
              <w:br w:type="page"/>
              <w:t xml:space="preserve">21 марта 2019 г. в рамках Открытия туристского сезона </w:t>
            </w:r>
            <w:r w:rsidRPr="00B80B1D">
              <w:rPr>
                <w:sz w:val="20"/>
                <w:szCs w:val="20"/>
              </w:rPr>
              <w:br w:type="page"/>
              <w:t xml:space="preserve">в Республике Марий Эл Министерством организован семинар «Территориальный </w:t>
            </w:r>
            <w:proofErr w:type="spellStart"/>
            <w:r w:rsidRPr="00B80B1D">
              <w:rPr>
                <w:sz w:val="20"/>
                <w:szCs w:val="20"/>
              </w:rPr>
              <w:t>брендинг</w:t>
            </w:r>
            <w:proofErr w:type="spellEnd"/>
            <w:r w:rsidRPr="00B80B1D">
              <w:rPr>
                <w:sz w:val="20"/>
                <w:szCs w:val="20"/>
              </w:rPr>
              <w:t xml:space="preserve">: зачем и как» </w:t>
            </w:r>
            <w:r>
              <w:rPr>
                <w:sz w:val="20"/>
                <w:szCs w:val="20"/>
              </w:rPr>
              <w:br/>
            </w:r>
            <w:r w:rsidRPr="00B80B1D">
              <w:rPr>
                <w:sz w:val="20"/>
                <w:szCs w:val="20"/>
              </w:rPr>
              <w:t xml:space="preserve">с участием приглашенного специалиста </w:t>
            </w:r>
            <w:r>
              <w:rPr>
                <w:sz w:val="20"/>
                <w:szCs w:val="20"/>
              </w:rPr>
              <w:br/>
            </w:r>
            <w:r w:rsidRPr="00B80B1D">
              <w:rPr>
                <w:sz w:val="20"/>
                <w:szCs w:val="20"/>
              </w:rPr>
              <w:t xml:space="preserve">В. Дубейковского, создателя отраслевого </w:t>
            </w:r>
            <w:r w:rsidRPr="00B80B1D">
              <w:rPr>
                <w:sz w:val="20"/>
                <w:szCs w:val="20"/>
              </w:rPr>
              <w:lastRenderedPageBreak/>
              <w:t xml:space="preserve">форума </w:t>
            </w:r>
            <w:proofErr w:type="spellStart"/>
            <w:r w:rsidRPr="00B80B1D">
              <w:rPr>
                <w:sz w:val="20"/>
                <w:szCs w:val="20"/>
              </w:rPr>
              <w:t>City</w:t>
            </w:r>
            <w:proofErr w:type="spellEnd"/>
            <w:r w:rsidRPr="00B80B1D">
              <w:rPr>
                <w:sz w:val="20"/>
                <w:szCs w:val="20"/>
              </w:rPr>
              <w:t xml:space="preserve"> </w:t>
            </w:r>
            <w:proofErr w:type="spellStart"/>
            <w:r w:rsidRPr="00B80B1D">
              <w:rPr>
                <w:sz w:val="20"/>
                <w:szCs w:val="20"/>
              </w:rPr>
              <w:t>Branding</w:t>
            </w:r>
            <w:proofErr w:type="spellEnd"/>
            <w:r w:rsidRPr="00B80B1D">
              <w:rPr>
                <w:sz w:val="20"/>
                <w:szCs w:val="20"/>
              </w:rPr>
              <w:t xml:space="preserve"> </w:t>
            </w:r>
            <w:proofErr w:type="spellStart"/>
            <w:r w:rsidRPr="00B80B1D">
              <w:rPr>
                <w:sz w:val="20"/>
                <w:szCs w:val="20"/>
              </w:rPr>
              <w:t>Forum</w:t>
            </w:r>
            <w:proofErr w:type="spellEnd"/>
            <w:r w:rsidRPr="00B80B1D">
              <w:rPr>
                <w:sz w:val="20"/>
                <w:szCs w:val="20"/>
              </w:rPr>
              <w:t>.</w:t>
            </w:r>
            <w:r w:rsidRPr="00B80B1D">
              <w:rPr>
                <w:sz w:val="20"/>
                <w:szCs w:val="20"/>
              </w:rPr>
              <w:br w:type="page"/>
            </w:r>
          </w:p>
          <w:p w:rsidR="00566B7E" w:rsidRPr="00B80B1D" w:rsidRDefault="00566B7E" w:rsidP="00C879C0">
            <w:pPr>
              <w:ind w:firstLine="175"/>
              <w:jc w:val="both"/>
              <w:rPr>
                <w:sz w:val="20"/>
                <w:szCs w:val="20"/>
              </w:rPr>
            </w:pPr>
            <w:r w:rsidRPr="00B80B1D">
              <w:rPr>
                <w:sz w:val="20"/>
                <w:szCs w:val="20"/>
              </w:rPr>
              <w:br w:type="page"/>
              <w:t>С 27 по 29 сентября в рамках Молодежного образовательного форума «</w:t>
            </w:r>
            <w:proofErr w:type="spellStart"/>
            <w:r w:rsidRPr="00B80B1D">
              <w:rPr>
                <w:sz w:val="20"/>
                <w:szCs w:val="20"/>
              </w:rPr>
              <w:t>МолодЙошка</w:t>
            </w:r>
            <w:proofErr w:type="spellEnd"/>
            <w:r w:rsidRPr="00B80B1D">
              <w:rPr>
                <w:sz w:val="20"/>
                <w:szCs w:val="20"/>
              </w:rPr>
              <w:t xml:space="preserve">» бала организована работа смены «Молодежный туризм </w:t>
            </w:r>
            <w:r>
              <w:rPr>
                <w:sz w:val="20"/>
                <w:szCs w:val="20"/>
              </w:rPr>
              <w:br/>
            </w:r>
            <w:r w:rsidRPr="00B80B1D">
              <w:rPr>
                <w:sz w:val="20"/>
                <w:szCs w:val="20"/>
              </w:rPr>
              <w:t>и оздоровительные инновации».</w:t>
            </w:r>
          </w:p>
          <w:p w:rsidR="00566B7E" w:rsidRPr="00B80B1D" w:rsidRDefault="00566B7E" w:rsidP="00C879C0">
            <w:pPr>
              <w:ind w:firstLine="175"/>
              <w:jc w:val="both"/>
              <w:rPr>
                <w:sz w:val="20"/>
                <w:szCs w:val="20"/>
              </w:rPr>
            </w:pPr>
            <w:r w:rsidRPr="00B80B1D">
              <w:rPr>
                <w:sz w:val="20"/>
                <w:szCs w:val="20"/>
              </w:rPr>
              <w:t xml:space="preserve">Представители Министерства молодежной политики, спорта и туризма Республики Марий Эл приняли участие </w:t>
            </w:r>
            <w:r w:rsidRPr="00B80B1D">
              <w:rPr>
                <w:sz w:val="20"/>
                <w:szCs w:val="20"/>
              </w:rPr>
              <w:br/>
              <w:t xml:space="preserve">во II Всероссийском съезде </w:t>
            </w:r>
            <w:proofErr w:type="spellStart"/>
            <w:r w:rsidRPr="00B80B1D">
              <w:rPr>
                <w:sz w:val="20"/>
                <w:szCs w:val="20"/>
              </w:rPr>
              <w:t>ТИЦев</w:t>
            </w:r>
            <w:proofErr w:type="spellEnd"/>
            <w:r w:rsidRPr="00B80B1D">
              <w:rPr>
                <w:sz w:val="20"/>
                <w:szCs w:val="20"/>
              </w:rPr>
              <w:t xml:space="preserve">, который прошел в г. Воронеже. </w:t>
            </w:r>
          </w:p>
          <w:p w:rsidR="00566B7E" w:rsidRPr="00B80B1D" w:rsidRDefault="00566B7E" w:rsidP="00C879C0">
            <w:pPr>
              <w:ind w:firstLine="175"/>
              <w:jc w:val="both"/>
              <w:rPr>
                <w:color w:val="000000"/>
                <w:sz w:val="20"/>
                <w:szCs w:val="20"/>
                <w:shd w:val="clear" w:color="auto" w:fill="FFFFFF"/>
              </w:rPr>
            </w:pPr>
            <w:r w:rsidRPr="00B80B1D">
              <w:rPr>
                <w:sz w:val="20"/>
                <w:szCs w:val="20"/>
              </w:rPr>
              <w:t>В целях обмена опытом в октябре 2019 г. состоялся и</w:t>
            </w:r>
            <w:r w:rsidRPr="00B80B1D">
              <w:rPr>
                <w:color w:val="000000"/>
                <w:sz w:val="20"/>
                <w:szCs w:val="20"/>
                <w:shd w:val="clear" w:color="auto" w:fill="FFFFFF"/>
              </w:rPr>
              <w:t xml:space="preserve">нформационный тур </w:t>
            </w:r>
            <w:r>
              <w:rPr>
                <w:color w:val="000000"/>
                <w:sz w:val="20"/>
                <w:szCs w:val="20"/>
                <w:shd w:val="clear" w:color="auto" w:fill="FFFFFF"/>
              </w:rPr>
              <w:br/>
            </w:r>
            <w:r w:rsidRPr="00B80B1D">
              <w:rPr>
                <w:color w:val="000000"/>
                <w:sz w:val="20"/>
                <w:szCs w:val="20"/>
                <w:shd w:val="clear" w:color="auto" w:fill="FFFFFF"/>
              </w:rPr>
              <w:t>для представителей сферы туризма Республики Марий Эл в Республику Мордовия (г. Саранск).</w:t>
            </w:r>
          </w:p>
          <w:p w:rsidR="00566B7E" w:rsidRPr="00B80B1D" w:rsidRDefault="00566B7E" w:rsidP="00C879C0">
            <w:pPr>
              <w:ind w:firstLine="175"/>
              <w:jc w:val="both"/>
              <w:rPr>
                <w:color w:val="000000"/>
                <w:sz w:val="20"/>
                <w:szCs w:val="20"/>
                <w:shd w:val="clear" w:color="auto" w:fill="FFFFFF"/>
              </w:rPr>
            </w:pPr>
            <w:r w:rsidRPr="00B80B1D">
              <w:rPr>
                <w:color w:val="000000"/>
                <w:sz w:val="20"/>
                <w:szCs w:val="20"/>
                <w:shd w:val="clear" w:color="auto" w:fill="FFFFFF"/>
              </w:rPr>
              <w:t>Делегация от Республики Марий Эл приняла участие в V Международном туристском форуме «Ориентиры будущего» (KAZAN TOURISM FORUM 2019).</w:t>
            </w:r>
          </w:p>
          <w:p w:rsidR="00566B7E" w:rsidRPr="00B80B1D" w:rsidRDefault="00566B7E" w:rsidP="00C879C0">
            <w:pPr>
              <w:ind w:firstLine="175"/>
              <w:jc w:val="both"/>
              <w:rPr>
                <w:color w:val="000000"/>
                <w:sz w:val="20"/>
                <w:szCs w:val="20"/>
                <w:shd w:val="clear" w:color="auto" w:fill="FFFFFF"/>
              </w:rPr>
            </w:pPr>
            <w:r w:rsidRPr="00B80B1D">
              <w:rPr>
                <w:color w:val="000000"/>
                <w:sz w:val="20"/>
                <w:szCs w:val="20"/>
                <w:shd w:val="clear" w:color="auto" w:fill="FFFFFF"/>
              </w:rPr>
              <w:t xml:space="preserve">В период с 11 по 15 ноября состоялась Неделя туризма в Республике Марий Эл, </w:t>
            </w:r>
            <w:r>
              <w:rPr>
                <w:color w:val="000000"/>
                <w:sz w:val="20"/>
                <w:szCs w:val="20"/>
                <w:shd w:val="clear" w:color="auto" w:fill="FFFFFF"/>
              </w:rPr>
              <w:br/>
            </w:r>
            <w:r w:rsidRPr="00B80B1D">
              <w:rPr>
                <w:color w:val="000000"/>
                <w:sz w:val="20"/>
                <w:szCs w:val="20"/>
                <w:shd w:val="clear" w:color="auto" w:fill="FFFFFF"/>
              </w:rPr>
              <w:t xml:space="preserve">в рамках которой прошли обучающие семинары и </w:t>
            </w:r>
            <w:proofErr w:type="spellStart"/>
            <w:proofErr w:type="gramStart"/>
            <w:r w:rsidRPr="00B80B1D">
              <w:rPr>
                <w:color w:val="000000"/>
                <w:sz w:val="20"/>
                <w:szCs w:val="20"/>
                <w:shd w:val="clear" w:color="auto" w:fill="FFFFFF"/>
              </w:rPr>
              <w:t>бизнес-тренинги</w:t>
            </w:r>
            <w:proofErr w:type="spellEnd"/>
            <w:proofErr w:type="gramEnd"/>
            <w:r w:rsidRPr="00B80B1D">
              <w:rPr>
                <w:color w:val="000000"/>
                <w:sz w:val="20"/>
                <w:szCs w:val="20"/>
                <w:shd w:val="clear" w:color="auto" w:fill="FFFFFF"/>
              </w:rPr>
              <w:t xml:space="preserve"> от ведущих Российских экспертов.</w:t>
            </w:r>
          </w:p>
          <w:p w:rsidR="00566B7E" w:rsidRPr="00B80B1D" w:rsidRDefault="00566B7E" w:rsidP="00C879C0">
            <w:pPr>
              <w:ind w:firstLine="175"/>
              <w:jc w:val="both"/>
              <w:rPr>
                <w:color w:val="000000"/>
                <w:sz w:val="20"/>
                <w:szCs w:val="20"/>
                <w:shd w:val="clear" w:color="auto" w:fill="FFFFFF"/>
              </w:rPr>
            </w:pPr>
            <w:r w:rsidRPr="00B80B1D">
              <w:rPr>
                <w:color w:val="000000"/>
                <w:sz w:val="20"/>
                <w:szCs w:val="20"/>
                <w:shd w:val="clear" w:color="auto" w:fill="FFFFFF"/>
              </w:rPr>
              <w:t xml:space="preserve">В ноябре 2019 г. Министерством молодежной политики, спорта и туризма были организованы бесплатные 72-часовые курсы повышения квалификации для представителей сферы туризма </w:t>
            </w:r>
            <w:r>
              <w:rPr>
                <w:color w:val="000000"/>
                <w:sz w:val="20"/>
                <w:szCs w:val="20"/>
                <w:shd w:val="clear" w:color="auto" w:fill="FFFFFF"/>
              </w:rPr>
              <w:br/>
            </w:r>
            <w:r w:rsidRPr="00B80B1D">
              <w:rPr>
                <w:color w:val="000000"/>
                <w:sz w:val="20"/>
                <w:szCs w:val="20"/>
                <w:shd w:val="clear" w:color="auto" w:fill="FFFFFF"/>
              </w:rPr>
              <w:t xml:space="preserve">и ответственных по туризму </w:t>
            </w:r>
            <w:r>
              <w:rPr>
                <w:color w:val="000000"/>
                <w:sz w:val="20"/>
                <w:szCs w:val="20"/>
                <w:shd w:val="clear" w:color="auto" w:fill="FFFFFF"/>
              </w:rPr>
              <w:br/>
            </w:r>
            <w:r w:rsidRPr="00B80B1D">
              <w:rPr>
                <w:color w:val="000000"/>
                <w:sz w:val="20"/>
                <w:szCs w:val="20"/>
                <w:shd w:val="clear" w:color="auto" w:fill="FFFFFF"/>
              </w:rPr>
              <w:t>в муниципальных образованиях Республики Марий</w:t>
            </w:r>
            <w:r>
              <w:rPr>
                <w:color w:val="000000"/>
                <w:sz w:val="20"/>
                <w:szCs w:val="20"/>
                <w:shd w:val="clear" w:color="auto" w:fill="FFFFFF"/>
              </w:rPr>
              <w:t xml:space="preserve"> Эл</w:t>
            </w:r>
            <w:r w:rsidRPr="00B80B1D">
              <w:rPr>
                <w:color w:val="000000"/>
                <w:sz w:val="20"/>
                <w:szCs w:val="20"/>
                <w:shd w:val="clear" w:color="auto" w:fill="FFFFFF"/>
              </w:rPr>
              <w:t>.</w:t>
            </w:r>
          </w:p>
          <w:p w:rsidR="00566B7E" w:rsidRPr="00B80B1D" w:rsidRDefault="00566B7E" w:rsidP="00C879C0">
            <w:pPr>
              <w:ind w:firstLine="175"/>
              <w:jc w:val="both"/>
              <w:rPr>
                <w:color w:val="000000"/>
                <w:sz w:val="20"/>
                <w:szCs w:val="20"/>
                <w:shd w:val="clear" w:color="auto" w:fill="FFFFFF"/>
              </w:rPr>
            </w:pPr>
            <w:r w:rsidRPr="00B80B1D">
              <w:rPr>
                <w:color w:val="000000"/>
                <w:sz w:val="20"/>
                <w:szCs w:val="20"/>
                <w:shd w:val="clear" w:color="auto" w:fill="FFFFFF"/>
              </w:rPr>
              <w:t xml:space="preserve">28 - 29 ноября 2019 года представители Министерства приняли участие в выездном совещании Комитета Государственной Думы </w:t>
            </w:r>
            <w:r w:rsidRPr="00B80B1D">
              <w:rPr>
                <w:color w:val="000000"/>
                <w:sz w:val="20"/>
                <w:szCs w:val="20"/>
                <w:shd w:val="clear" w:color="auto" w:fill="FFFFFF"/>
              </w:rPr>
              <w:br/>
              <w:t xml:space="preserve">по федеративному устройству и вопросам </w:t>
            </w:r>
            <w:r w:rsidRPr="00B80B1D">
              <w:rPr>
                <w:color w:val="000000"/>
                <w:sz w:val="20"/>
                <w:szCs w:val="20"/>
                <w:shd w:val="clear" w:color="auto" w:fill="FFFFFF"/>
              </w:rPr>
              <w:lastRenderedPageBreak/>
              <w:t xml:space="preserve">местного самоуправления на тему «Сохранение и развитие культурного, туристического, экономического </w:t>
            </w:r>
            <w:r w:rsidRPr="00B80B1D">
              <w:rPr>
                <w:color w:val="000000"/>
                <w:sz w:val="20"/>
                <w:szCs w:val="20"/>
                <w:shd w:val="clear" w:color="auto" w:fill="FFFFFF"/>
              </w:rPr>
              <w:br/>
              <w:t>и инфраструктурного потенциала исторических городов и поселений Российской Федерации».</w:t>
            </w:r>
          </w:p>
          <w:p w:rsidR="00566B7E" w:rsidRPr="00B80B1D" w:rsidRDefault="00566B7E" w:rsidP="00C879C0">
            <w:pPr>
              <w:ind w:firstLine="175"/>
              <w:contextualSpacing/>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B7E" w:rsidRPr="00B67EE5" w:rsidRDefault="00566B7E" w:rsidP="00774912">
            <w:pPr>
              <w:jc w:val="center"/>
              <w:rPr>
                <w:sz w:val="20"/>
                <w:szCs w:val="20"/>
              </w:rPr>
            </w:pPr>
            <w:r w:rsidRPr="00B67EE5">
              <w:rPr>
                <w:sz w:val="20"/>
                <w:szCs w:val="20"/>
              </w:rPr>
              <w:lastRenderedPageBreak/>
              <w:t>нет</w:t>
            </w:r>
          </w:p>
        </w:tc>
      </w:tr>
    </w:tbl>
    <w:p w:rsidR="003F5965" w:rsidRPr="00B67EE5" w:rsidRDefault="003F5965" w:rsidP="003F5965">
      <w:pPr>
        <w:pStyle w:val="af8"/>
        <w:rPr>
          <w:rFonts w:ascii="Times New Roman" w:hAnsi="Times New Roman" w:cs="Times New Roman"/>
          <w:sz w:val="20"/>
          <w:szCs w:val="20"/>
        </w:rPr>
      </w:pPr>
      <w:bookmarkStart w:id="3" w:name="sub_1161"/>
    </w:p>
    <w:p w:rsidR="003F5965" w:rsidRDefault="003F5965" w:rsidP="003F5965">
      <w:pPr>
        <w:jc w:val="center"/>
        <w:rPr>
          <w:sz w:val="20"/>
          <w:szCs w:val="20"/>
        </w:rPr>
      </w:pPr>
      <w:r w:rsidRPr="00B67EE5">
        <w:rPr>
          <w:sz w:val="20"/>
          <w:szCs w:val="20"/>
        </w:rPr>
        <w:t>____________</w:t>
      </w:r>
    </w:p>
    <w:p w:rsidR="003F5965" w:rsidRDefault="003F5965">
      <w:pPr>
        <w:rPr>
          <w:sz w:val="20"/>
          <w:szCs w:val="20"/>
        </w:rPr>
      </w:pPr>
      <w:r>
        <w:rPr>
          <w:sz w:val="20"/>
          <w:szCs w:val="20"/>
        </w:rPr>
        <w:br w:type="page"/>
      </w:r>
    </w:p>
    <w:bookmarkEnd w:id="3"/>
    <w:p w:rsidR="003F5965" w:rsidRPr="003F5965" w:rsidRDefault="003F5965" w:rsidP="003F5965">
      <w:pPr>
        <w:ind w:firstLine="720"/>
        <w:jc w:val="right"/>
        <w:rPr>
          <w:sz w:val="28"/>
          <w:szCs w:val="28"/>
        </w:rPr>
      </w:pPr>
      <w:r w:rsidRPr="003F5965">
        <w:rPr>
          <w:rStyle w:val="af6"/>
          <w:b w:val="0"/>
          <w:bCs w:val="0"/>
          <w:color w:val="auto"/>
          <w:sz w:val="28"/>
          <w:szCs w:val="28"/>
        </w:rPr>
        <w:lastRenderedPageBreak/>
        <w:t>Таблица 2</w:t>
      </w:r>
    </w:p>
    <w:p w:rsidR="003F5965" w:rsidRPr="00D27E28" w:rsidRDefault="003F5965" w:rsidP="003F5965">
      <w:pPr>
        <w:pStyle w:val="1"/>
        <w:contextualSpacing/>
        <w:jc w:val="center"/>
        <w:rPr>
          <w:bCs w:val="0"/>
          <w:sz w:val="28"/>
          <w:szCs w:val="28"/>
        </w:rPr>
      </w:pPr>
      <w:r w:rsidRPr="00D27E28">
        <w:rPr>
          <w:bCs w:val="0"/>
          <w:sz w:val="28"/>
          <w:szCs w:val="28"/>
        </w:rPr>
        <w:t>О Т Ч Е Т</w:t>
      </w:r>
    </w:p>
    <w:p w:rsidR="003F5965" w:rsidRPr="00D27E28" w:rsidRDefault="003F5965" w:rsidP="003F5965">
      <w:pPr>
        <w:pStyle w:val="1"/>
        <w:contextualSpacing/>
        <w:jc w:val="center"/>
        <w:rPr>
          <w:bCs w:val="0"/>
          <w:sz w:val="28"/>
          <w:szCs w:val="28"/>
        </w:rPr>
      </w:pPr>
      <w:r w:rsidRPr="00D27E28">
        <w:rPr>
          <w:bCs w:val="0"/>
          <w:sz w:val="28"/>
          <w:szCs w:val="28"/>
        </w:rPr>
        <w:t>об использовании бюджетных ассигнований республиканского бюджета</w:t>
      </w:r>
    </w:p>
    <w:p w:rsidR="003F5965" w:rsidRPr="00D27E28" w:rsidRDefault="003F5965" w:rsidP="003F5965">
      <w:pPr>
        <w:pStyle w:val="1"/>
        <w:contextualSpacing/>
        <w:jc w:val="center"/>
        <w:rPr>
          <w:bCs w:val="0"/>
          <w:sz w:val="28"/>
          <w:szCs w:val="28"/>
        </w:rPr>
      </w:pPr>
      <w:r w:rsidRPr="00D27E28">
        <w:rPr>
          <w:bCs w:val="0"/>
          <w:sz w:val="28"/>
          <w:szCs w:val="28"/>
        </w:rPr>
        <w:t xml:space="preserve">Республики Марий Эл на реализацию </w:t>
      </w:r>
      <w:r w:rsidRPr="00D27E28">
        <w:rPr>
          <w:sz w:val="28"/>
          <w:szCs w:val="28"/>
        </w:rPr>
        <w:t xml:space="preserve">государственной программы Республики Марий Эл </w:t>
      </w:r>
      <w:r w:rsidRPr="00D27E28">
        <w:rPr>
          <w:sz w:val="28"/>
          <w:szCs w:val="28"/>
        </w:rPr>
        <w:br/>
        <w:t>«Развитие физической культуры, спорта, туризма и молодежной политики в Республике Марий</w:t>
      </w:r>
      <w:r w:rsidR="00874D0F" w:rsidRPr="00D27E28">
        <w:rPr>
          <w:sz w:val="28"/>
          <w:szCs w:val="28"/>
        </w:rPr>
        <w:t xml:space="preserve"> Эл» </w:t>
      </w:r>
      <w:r w:rsidR="00874D0F" w:rsidRPr="00D27E28">
        <w:rPr>
          <w:sz w:val="28"/>
          <w:szCs w:val="28"/>
        </w:rPr>
        <w:br/>
        <w:t>на 2013 - 2025 годы в 2019</w:t>
      </w:r>
      <w:r w:rsidRPr="00D27E28">
        <w:rPr>
          <w:sz w:val="28"/>
          <w:szCs w:val="28"/>
        </w:rPr>
        <w:t xml:space="preserve"> г.</w:t>
      </w:r>
    </w:p>
    <w:p w:rsidR="003F5965" w:rsidRDefault="003F5965" w:rsidP="003F5965">
      <w:pPr>
        <w:rPr>
          <w:sz w:val="28"/>
          <w:szCs w:val="28"/>
        </w:rPr>
      </w:pPr>
    </w:p>
    <w:p w:rsidR="006F5CE7" w:rsidRDefault="006F5CE7" w:rsidP="003F5965">
      <w:pPr>
        <w:rPr>
          <w:sz w:val="28"/>
          <w:szCs w:val="28"/>
        </w:rPr>
      </w:pPr>
    </w:p>
    <w:p w:rsidR="009C2CB4" w:rsidRDefault="009C2CB4" w:rsidP="009C2CB4">
      <w:pPr>
        <w:rPr>
          <w:b/>
          <w:sz w:val="20"/>
          <w:szCs w:val="20"/>
        </w:rPr>
      </w:pPr>
    </w:p>
    <w:tbl>
      <w:tblPr>
        <w:tblW w:w="15948" w:type="dxa"/>
        <w:tblInd w:w="93" w:type="dxa"/>
        <w:shd w:val="clear" w:color="auto" w:fill="FFFFFF" w:themeFill="background1"/>
        <w:tblLayout w:type="fixed"/>
        <w:tblLook w:val="04A0"/>
      </w:tblPr>
      <w:tblGrid>
        <w:gridCol w:w="1291"/>
        <w:gridCol w:w="1797"/>
        <w:gridCol w:w="1237"/>
        <w:gridCol w:w="1945"/>
        <w:gridCol w:w="1031"/>
        <w:gridCol w:w="1140"/>
        <w:gridCol w:w="985"/>
        <w:gridCol w:w="1136"/>
        <w:gridCol w:w="1193"/>
        <w:gridCol w:w="985"/>
        <w:gridCol w:w="960"/>
        <w:gridCol w:w="1224"/>
        <w:gridCol w:w="1024"/>
      </w:tblGrid>
      <w:tr w:rsidR="009C2CB4" w:rsidRPr="00BD6A1E" w:rsidTr="009C2CB4">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bookmarkStart w:id="4" w:name="RANGE!A5:M109"/>
            <w:r w:rsidRPr="00BD6A1E">
              <w:rPr>
                <w:color w:val="000000"/>
                <w:sz w:val="16"/>
                <w:szCs w:val="16"/>
              </w:rPr>
              <w:t>Статус</w:t>
            </w:r>
            <w:bookmarkEnd w:id="4"/>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Наименование государственной программы, подпрограммы, ведомственной целевой программы, основного мероприятия</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ight="-108"/>
              <w:jc w:val="center"/>
              <w:rPr>
                <w:color w:val="000000"/>
                <w:sz w:val="16"/>
                <w:szCs w:val="16"/>
              </w:rPr>
            </w:pPr>
            <w:r w:rsidRPr="00BD6A1E">
              <w:rPr>
                <w:color w:val="000000"/>
                <w:sz w:val="16"/>
                <w:szCs w:val="16"/>
              </w:rPr>
              <w:t>Ответственный исполнитель, соисполнители</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Код бюджетной классификации</w:t>
            </w:r>
          </w:p>
        </w:tc>
        <w:tc>
          <w:tcPr>
            <w:tcW w:w="315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Сводная бюджетная роспись, план на 1 января отчетного года, в том числе</w:t>
            </w:r>
          </w:p>
        </w:tc>
        <w:tc>
          <w:tcPr>
            <w:tcW w:w="3314"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Сводная бюджетная роспись на отчетную дату года, в том числе</w:t>
            </w:r>
          </w:p>
        </w:tc>
        <w:tc>
          <w:tcPr>
            <w:tcW w:w="320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Кассовое исполнение, в том числе</w:t>
            </w:r>
          </w:p>
        </w:tc>
      </w:tr>
      <w:tr w:rsidR="009C2CB4" w:rsidRPr="00BD6A1E" w:rsidTr="009C2CB4">
        <w:trPr>
          <w:trHeight w:val="945"/>
        </w:trPr>
        <w:tc>
          <w:tcPr>
            <w:tcW w:w="129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315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3314"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320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r>
      <w:tr w:rsidR="009C2CB4" w:rsidRPr="00BD6A1E" w:rsidTr="009C2CB4">
        <w:trPr>
          <w:trHeight w:val="1800"/>
        </w:trPr>
        <w:tc>
          <w:tcPr>
            <w:tcW w:w="129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031"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всего</w:t>
            </w:r>
          </w:p>
        </w:tc>
        <w:tc>
          <w:tcPr>
            <w:tcW w:w="1140"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proofErr w:type="spellStart"/>
            <w:proofErr w:type="gramStart"/>
            <w:r w:rsidRPr="00BD6A1E">
              <w:rPr>
                <w:color w:val="000000"/>
                <w:sz w:val="16"/>
                <w:szCs w:val="16"/>
              </w:rPr>
              <w:t>республи-канский</w:t>
            </w:r>
            <w:proofErr w:type="spellEnd"/>
            <w:proofErr w:type="gramEnd"/>
            <w:r w:rsidRPr="00BD6A1E">
              <w:rPr>
                <w:color w:val="000000"/>
                <w:sz w:val="16"/>
                <w:szCs w:val="16"/>
              </w:rPr>
              <w:t xml:space="preserve"> бюджет Республики Марий Эл</w:t>
            </w:r>
          </w:p>
        </w:tc>
        <w:tc>
          <w:tcPr>
            <w:tcW w:w="98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504BC3" w:rsidP="009C2CB4">
            <w:pPr>
              <w:jc w:val="center"/>
              <w:rPr>
                <w:sz w:val="16"/>
                <w:szCs w:val="16"/>
                <w:u w:val="single"/>
              </w:rPr>
            </w:pPr>
            <w:hyperlink r:id="rId28" w:anchor="RANGE!sub_2222" w:history="1">
              <w:proofErr w:type="spellStart"/>
              <w:proofErr w:type="gramStart"/>
              <w:r w:rsidR="009C2CB4" w:rsidRPr="00BD6A1E">
                <w:rPr>
                  <w:sz w:val="16"/>
                  <w:szCs w:val="16"/>
                  <w:u w:val="single"/>
                </w:rPr>
                <w:t>федераль-ный</w:t>
              </w:r>
              <w:proofErr w:type="spellEnd"/>
              <w:proofErr w:type="gramEnd"/>
              <w:r w:rsidR="009C2CB4" w:rsidRPr="00BD6A1E">
                <w:rPr>
                  <w:sz w:val="16"/>
                  <w:szCs w:val="16"/>
                  <w:u w:val="single"/>
                </w:rPr>
                <w:t xml:space="preserve"> бюджет**</w:t>
              </w:r>
            </w:hyperlink>
          </w:p>
        </w:tc>
        <w:tc>
          <w:tcPr>
            <w:tcW w:w="1136"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всего</w:t>
            </w:r>
          </w:p>
        </w:tc>
        <w:tc>
          <w:tcPr>
            <w:tcW w:w="1193"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proofErr w:type="spellStart"/>
            <w:proofErr w:type="gramStart"/>
            <w:r w:rsidRPr="00BD6A1E">
              <w:rPr>
                <w:sz w:val="16"/>
                <w:szCs w:val="16"/>
              </w:rPr>
              <w:t>республи-канский</w:t>
            </w:r>
            <w:proofErr w:type="spellEnd"/>
            <w:proofErr w:type="gramEnd"/>
            <w:r w:rsidRPr="00BD6A1E">
              <w:rPr>
                <w:sz w:val="16"/>
                <w:szCs w:val="16"/>
              </w:rPr>
              <w:t xml:space="preserve"> бюджет Республики Марий Эл</w:t>
            </w:r>
          </w:p>
        </w:tc>
        <w:tc>
          <w:tcPr>
            <w:tcW w:w="98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504BC3" w:rsidP="009C2CB4">
            <w:pPr>
              <w:jc w:val="center"/>
              <w:rPr>
                <w:sz w:val="16"/>
                <w:szCs w:val="16"/>
                <w:u w:val="single"/>
              </w:rPr>
            </w:pPr>
            <w:hyperlink r:id="rId29" w:anchor="RANGE!sub_2222" w:history="1">
              <w:proofErr w:type="spellStart"/>
              <w:proofErr w:type="gramStart"/>
              <w:r w:rsidR="009C2CB4" w:rsidRPr="00BD6A1E">
                <w:rPr>
                  <w:sz w:val="16"/>
                  <w:szCs w:val="16"/>
                  <w:u w:val="single"/>
                </w:rPr>
                <w:t>федераль-ный</w:t>
              </w:r>
              <w:proofErr w:type="spellEnd"/>
              <w:proofErr w:type="gramEnd"/>
              <w:r w:rsidR="009C2CB4" w:rsidRPr="00BD6A1E">
                <w:rPr>
                  <w:sz w:val="16"/>
                  <w:szCs w:val="16"/>
                  <w:u w:val="single"/>
                </w:rPr>
                <w:t xml:space="preserve"> бюджет**</w:t>
              </w:r>
            </w:hyperlink>
          </w:p>
        </w:tc>
        <w:tc>
          <w:tcPr>
            <w:tcW w:w="960"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всего</w:t>
            </w:r>
          </w:p>
        </w:tc>
        <w:tc>
          <w:tcPr>
            <w:tcW w:w="1224"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proofErr w:type="spellStart"/>
            <w:proofErr w:type="gramStart"/>
            <w:r w:rsidRPr="00BD6A1E">
              <w:rPr>
                <w:sz w:val="16"/>
                <w:szCs w:val="16"/>
              </w:rPr>
              <w:t>республи-канский</w:t>
            </w:r>
            <w:proofErr w:type="spellEnd"/>
            <w:proofErr w:type="gramEnd"/>
            <w:r w:rsidRPr="00BD6A1E">
              <w:rPr>
                <w:sz w:val="16"/>
                <w:szCs w:val="16"/>
              </w:rPr>
              <w:t xml:space="preserve"> бюджет Республики Марий Эл</w:t>
            </w:r>
          </w:p>
        </w:tc>
        <w:tc>
          <w:tcPr>
            <w:tcW w:w="1024"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504BC3" w:rsidP="009C2CB4">
            <w:pPr>
              <w:jc w:val="center"/>
              <w:rPr>
                <w:sz w:val="16"/>
                <w:szCs w:val="16"/>
                <w:u w:val="single"/>
              </w:rPr>
            </w:pPr>
            <w:hyperlink r:id="rId30" w:anchor="RANGE!sub_2222" w:history="1">
              <w:proofErr w:type="spellStart"/>
              <w:proofErr w:type="gramStart"/>
              <w:r w:rsidR="009C2CB4" w:rsidRPr="00BD6A1E">
                <w:rPr>
                  <w:sz w:val="16"/>
                  <w:szCs w:val="16"/>
                  <w:u w:val="single"/>
                </w:rPr>
                <w:t>федераль</w:t>
              </w:r>
              <w:r w:rsidR="009C2CB4">
                <w:rPr>
                  <w:sz w:val="16"/>
                  <w:szCs w:val="16"/>
                  <w:u w:val="single"/>
                </w:rPr>
                <w:t>-</w:t>
              </w:r>
              <w:r w:rsidR="009C2CB4" w:rsidRPr="00BD6A1E">
                <w:rPr>
                  <w:sz w:val="16"/>
                  <w:szCs w:val="16"/>
                  <w:u w:val="single"/>
                </w:rPr>
                <w:t>ный</w:t>
              </w:r>
              <w:proofErr w:type="spellEnd"/>
              <w:proofErr w:type="gramEnd"/>
              <w:r w:rsidR="009C2CB4" w:rsidRPr="00BD6A1E">
                <w:rPr>
                  <w:sz w:val="16"/>
                  <w:szCs w:val="16"/>
                  <w:u w:val="single"/>
                </w:rPr>
                <w:t xml:space="preserve"> бюджет**</w:t>
              </w:r>
            </w:hyperlink>
          </w:p>
        </w:tc>
      </w:tr>
      <w:tr w:rsidR="009C2CB4" w:rsidRPr="00BD6A1E" w:rsidTr="009C2CB4">
        <w:trPr>
          <w:trHeight w:val="300"/>
        </w:trPr>
        <w:tc>
          <w:tcPr>
            <w:tcW w:w="129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1</w:t>
            </w:r>
          </w:p>
        </w:tc>
        <w:tc>
          <w:tcPr>
            <w:tcW w:w="1797"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2</w:t>
            </w:r>
          </w:p>
        </w:tc>
        <w:tc>
          <w:tcPr>
            <w:tcW w:w="1237"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left="-5"/>
              <w:jc w:val="center"/>
              <w:rPr>
                <w:color w:val="000000"/>
                <w:sz w:val="16"/>
                <w:szCs w:val="16"/>
              </w:rPr>
            </w:pPr>
            <w:r w:rsidRPr="00BD6A1E">
              <w:rPr>
                <w:color w:val="000000"/>
                <w:sz w:val="16"/>
                <w:szCs w:val="16"/>
              </w:rPr>
              <w:t>3</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4</w:t>
            </w:r>
          </w:p>
        </w:tc>
        <w:tc>
          <w:tcPr>
            <w:tcW w:w="1031"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5</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6</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7</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8</w:t>
            </w:r>
          </w:p>
        </w:tc>
        <w:tc>
          <w:tcPr>
            <w:tcW w:w="1193"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9</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10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11</w:t>
            </w:r>
          </w:p>
        </w:tc>
        <w:tc>
          <w:tcPr>
            <w:tcW w:w="1224"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12</w:t>
            </w:r>
          </w:p>
        </w:tc>
        <w:tc>
          <w:tcPr>
            <w:tcW w:w="1024"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13</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Государственная программа</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Default="009C2CB4" w:rsidP="006F5CE7">
            <w:pPr>
              <w:jc w:val="both"/>
              <w:rPr>
                <w:color w:val="000000"/>
                <w:sz w:val="16"/>
                <w:szCs w:val="16"/>
              </w:rPr>
            </w:pPr>
            <w:r w:rsidRPr="00BD6A1E">
              <w:rPr>
                <w:color w:val="000000"/>
                <w:sz w:val="16"/>
                <w:szCs w:val="16"/>
              </w:rPr>
              <w:t xml:space="preserve">«Развитие физической культуры, спорта, туризма и молодежной политики в Республике </w:t>
            </w:r>
            <w:r w:rsidRPr="00BD6A1E">
              <w:rPr>
                <w:color w:val="000000"/>
                <w:sz w:val="16"/>
                <w:szCs w:val="16"/>
              </w:rPr>
              <w:br/>
              <w:t>Марий Эл» на 2013 - 2025 годы</w:t>
            </w:r>
          </w:p>
          <w:p w:rsidR="006F5CE7" w:rsidRDefault="006F5CE7" w:rsidP="006F5CE7">
            <w:pPr>
              <w:jc w:val="both"/>
              <w:rPr>
                <w:color w:val="000000"/>
                <w:sz w:val="16"/>
                <w:szCs w:val="16"/>
              </w:rPr>
            </w:pPr>
          </w:p>
          <w:p w:rsidR="006F5CE7" w:rsidRDefault="006F5CE7" w:rsidP="006F5CE7">
            <w:pPr>
              <w:jc w:val="both"/>
              <w:rPr>
                <w:color w:val="000000"/>
                <w:sz w:val="16"/>
                <w:szCs w:val="16"/>
              </w:rPr>
            </w:pPr>
          </w:p>
          <w:p w:rsidR="006F5CE7" w:rsidRPr="00BD6A1E" w:rsidRDefault="006F5CE7"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sz w:val="16"/>
                <w:szCs w:val="16"/>
              </w:rPr>
            </w:pPr>
            <w:r w:rsidRPr="00BD6A1E">
              <w:rPr>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 </w:t>
            </w:r>
            <w:r>
              <w:rPr>
                <w:bCs/>
                <w:sz w:val="16"/>
                <w:szCs w:val="16"/>
              </w:rPr>
              <w:t>480 410,00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Pr>
                <w:bCs/>
                <w:sz w:val="16"/>
                <w:szCs w:val="16"/>
              </w:rPr>
              <w:t>404 656,50</w:t>
            </w:r>
            <w:r w:rsidRPr="00BD6A1E">
              <w:rPr>
                <w:bCs/>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Pr>
                <w:bCs/>
                <w:sz w:val="16"/>
                <w:szCs w:val="16"/>
              </w:rPr>
              <w:t>75 753,50</w:t>
            </w:r>
            <w:r w:rsidRPr="00BD6A1E">
              <w:rPr>
                <w:bCs/>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ind w:left="-106"/>
              <w:jc w:val="center"/>
              <w:rPr>
                <w:bCs/>
                <w:sz w:val="16"/>
                <w:szCs w:val="16"/>
              </w:rPr>
            </w:pPr>
            <w:r w:rsidRPr="00BD6A1E">
              <w:rPr>
                <w:bCs/>
                <w:sz w:val="16"/>
                <w:szCs w:val="16"/>
              </w:rPr>
              <w:t>622 441,74</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544 109,34</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78 332,40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549 331,39</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471 975,49</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77 355,90</w:t>
            </w:r>
          </w:p>
        </w:tc>
      </w:tr>
      <w:tr w:rsidR="009C2CB4" w:rsidRPr="00BD6A1E" w:rsidTr="009C2CB4">
        <w:trPr>
          <w:trHeight w:val="112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sz w:val="16"/>
                <w:szCs w:val="16"/>
              </w:rPr>
            </w:pPr>
            <w:proofErr w:type="spellStart"/>
            <w:r w:rsidRPr="00BD6A1E">
              <w:rPr>
                <w:sz w:val="16"/>
                <w:szCs w:val="16"/>
              </w:rPr>
              <w:t>Минспорт</w:t>
            </w:r>
            <w:proofErr w:type="spellEnd"/>
            <w:r w:rsidRPr="00BD6A1E">
              <w:rPr>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lastRenderedPageBreak/>
              <w:t>Подпрограмма 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Развитие физической культуры и массового спорта</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299 804,90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229 223,70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70 581,20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309 064,32</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241 597,82</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67 466,50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308 319,53</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241 536,66</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66 782,87</w:t>
            </w:r>
          </w:p>
        </w:tc>
      </w:tr>
      <w:tr w:rsidR="009C2CB4" w:rsidRPr="00BD6A1E" w:rsidTr="009C2CB4">
        <w:trPr>
          <w:trHeight w:val="99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1.1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Реализация комплекса мер по организации и проведению физкультурных мероприятий и спортивных мероприятий</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Pr>
                <w:bCs/>
                <w:color w:val="000000"/>
                <w:sz w:val="16"/>
                <w:szCs w:val="16"/>
              </w:rPr>
              <w:t>1 400,00</w:t>
            </w:r>
            <w:r w:rsidRPr="00BD6A1E">
              <w:rPr>
                <w:bCs/>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1 400,00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1 264,50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1 264,50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1 264,50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1 264,50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4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867 1102 1010129370 244</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1 400,00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1 400,00</w:t>
            </w: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686,98</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686,98</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686,98</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686,98</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45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867 1102 1010129370 123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577,52</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577,52</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577,52</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577,52</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9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1.2</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Развитие спортивной медицины и обеспечение деятельности спортивных сооружений</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220 637,02</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220 637,07</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233 746,12</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233 746,12</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233 744,46</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233 744,46</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37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867 1101 1010228060 611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28 353,60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18 353,60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18 353,57</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18 353,57</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18 353,57</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18 353,57</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7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867 1101 1010228060 612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750,00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750,00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750,00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750,00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3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867 1101 1010229370 621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202 283,50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202 283,50</w:t>
            </w: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208 430,05</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208 430,05</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208 430,05</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208 430,05</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3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867 1101 1010229370 622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6 212,50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6 212,50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6 210,84</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6 210,84</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r>
      <w:tr w:rsidR="009C2CB4" w:rsidRPr="00BD6A1E" w:rsidTr="009C2CB4">
        <w:trPr>
          <w:trHeight w:val="30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1.4</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Развитие массового спорта, в том числе гранты Правительства Республики Марий Эл на развитие физической культуры и массового спорта</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Pr>
                <w:bCs/>
                <w:color w:val="000000"/>
                <w:sz w:val="16"/>
                <w:szCs w:val="16"/>
              </w:rPr>
              <w:t>1 000,00</w:t>
            </w:r>
            <w:r w:rsidRPr="00BD6A1E">
              <w:rPr>
                <w:bCs/>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Pr>
                <w:bCs/>
                <w:color w:val="000000"/>
                <w:sz w:val="16"/>
                <w:szCs w:val="16"/>
              </w:rPr>
              <w:t>1 000,00</w:t>
            </w:r>
            <w:r w:rsidRPr="00BD6A1E">
              <w:rPr>
                <w:bCs/>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Pr>
                <w:bCs/>
                <w:color w:val="000000"/>
                <w:sz w:val="16"/>
                <w:szCs w:val="16"/>
              </w:rPr>
              <w:t>0,00</w:t>
            </w:r>
            <w:r w:rsidRPr="00BD6A1E">
              <w:rPr>
                <w:bCs/>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700,00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700,00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700,00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700,00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90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867 1102 1010429370 613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1 000,00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1 000,00</w:t>
            </w: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90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Pr>
                <w:color w:val="000000"/>
                <w:sz w:val="16"/>
                <w:szCs w:val="16"/>
              </w:rPr>
              <w:t>867 1102 10104</w:t>
            </w:r>
            <w:r w:rsidRPr="00BD6A1E">
              <w:rPr>
                <w:color w:val="000000"/>
                <w:sz w:val="16"/>
                <w:szCs w:val="16"/>
              </w:rPr>
              <w:t>29370 633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650,00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650,00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650,00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650,00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6F5CE7" w:rsidP="009C2CB4">
            <w:pPr>
              <w:jc w:val="center"/>
              <w:rPr>
                <w:color w:val="000000"/>
                <w:sz w:val="16"/>
                <w:szCs w:val="16"/>
              </w:rPr>
            </w:pPr>
            <w:r>
              <w:rPr>
                <w:color w:val="000000"/>
                <w:sz w:val="16"/>
                <w:szCs w:val="16"/>
              </w:rPr>
              <w:t>Основное мероприятие Р</w:t>
            </w:r>
            <w:r w:rsidR="009C2CB4" w:rsidRPr="00BD6A1E">
              <w:rPr>
                <w:color w:val="000000"/>
                <w:sz w:val="16"/>
                <w:szCs w:val="16"/>
              </w:rPr>
              <w:t>5</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Default="006F5CE7" w:rsidP="006F5CE7">
            <w:pPr>
              <w:jc w:val="both"/>
              <w:rPr>
                <w:color w:val="000000"/>
                <w:sz w:val="16"/>
                <w:szCs w:val="16"/>
              </w:rPr>
            </w:pPr>
            <w:r>
              <w:rPr>
                <w:color w:val="000000"/>
                <w:sz w:val="16"/>
                <w:szCs w:val="16"/>
              </w:rPr>
              <w:t>Региональный проект «</w:t>
            </w:r>
            <w:r w:rsidR="009C2CB4" w:rsidRPr="00BD6A1E">
              <w:rPr>
                <w:color w:val="000000"/>
                <w:sz w:val="16"/>
                <w:szCs w:val="16"/>
              </w:rPr>
              <w:t>Спорт-</w:t>
            </w:r>
            <w:r>
              <w:rPr>
                <w:color w:val="000000"/>
                <w:sz w:val="16"/>
                <w:szCs w:val="16"/>
              </w:rPr>
              <w:t>норма жизни»</w:t>
            </w:r>
          </w:p>
          <w:p w:rsidR="006F5CE7" w:rsidRPr="00BD6A1E" w:rsidRDefault="006F5CE7"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 </w:t>
            </w:r>
            <w:r>
              <w:rPr>
                <w:bCs/>
                <w:sz w:val="16"/>
                <w:szCs w:val="16"/>
              </w:rPr>
              <w:t>76 797,9</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 </w:t>
            </w:r>
            <w:r>
              <w:rPr>
                <w:bCs/>
                <w:sz w:val="16"/>
                <w:szCs w:val="16"/>
              </w:rPr>
              <w:t>6 186,7</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 </w:t>
            </w:r>
            <w:r>
              <w:rPr>
                <w:bCs/>
                <w:sz w:val="16"/>
                <w:szCs w:val="16"/>
              </w:rPr>
              <w:t>70 581,2</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73 333,20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5 866,70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67 466,50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72 590,07</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5 807,20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66 782,87</w:t>
            </w:r>
          </w:p>
        </w:tc>
      </w:tr>
      <w:tr w:rsidR="009C2CB4" w:rsidRPr="00BD6A1E" w:rsidTr="009C2CB4">
        <w:trPr>
          <w:trHeight w:val="30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p w:rsidR="006F5CE7" w:rsidRPr="00BD6A1E" w:rsidRDefault="006F5CE7" w:rsidP="006F5CE7">
            <w:pPr>
              <w:ind w:left="-5"/>
              <w:jc w:val="center"/>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867 1101 101P5 52280 870</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Pr>
                <w:sz w:val="16"/>
                <w:szCs w:val="16"/>
              </w:rPr>
              <w:t>0,00</w:t>
            </w:r>
            <w:r w:rsidRPr="00BD6A1E">
              <w:rPr>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Pr>
                <w:sz w:val="16"/>
                <w:szCs w:val="16"/>
              </w:rPr>
              <w:t>0,00</w:t>
            </w:r>
            <w:r w:rsidRPr="00BD6A1E">
              <w:rPr>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r>
      <w:tr w:rsidR="009C2CB4" w:rsidRPr="00BD6A1E" w:rsidTr="009C2CB4">
        <w:trPr>
          <w:trHeight w:val="30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867 0704 101P5 52280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Pr>
                <w:sz w:val="16"/>
                <w:szCs w:val="16"/>
              </w:rPr>
              <w:t>3 434,70</w:t>
            </w:r>
            <w:r w:rsidRPr="00BD6A1E">
              <w:rPr>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320,00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3 114,70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27 173,91</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2 173,91</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25 000,00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27 173,91</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2 173,91</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25 000,00</w:t>
            </w:r>
          </w:p>
        </w:tc>
      </w:tr>
      <w:tr w:rsidR="009C2CB4" w:rsidRPr="00BD6A1E" w:rsidTr="009C2CB4">
        <w:trPr>
          <w:trHeight w:val="36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867 1101 101P5 52280 244</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73 333,20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5 866,70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67 466,50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46 159,29</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3 692,79</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42 466,50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45 416,16</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3 633,29</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41 782,87</w:t>
            </w:r>
          </w:p>
        </w:tc>
      </w:tr>
      <w:tr w:rsidR="009C2CB4" w:rsidRPr="00BD6A1E" w:rsidTr="009C2CB4">
        <w:trPr>
          <w:trHeight w:val="36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xml:space="preserve">Основное </w:t>
            </w:r>
            <w:r w:rsidRPr="00BD6A1E">
              <w:rPr>
                <w:color w:val="000000"/>
                <w:sz w:val="16"/>
                <w:szCs w:val="16"/>
              </w:rPr>
              <w:lastRenderedPageBreak/>
              <w:t>мероприятие R3</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lastRenderedPageBreak/>
              <w:t xml:space="preserve">Региональный проект: </w:t>
            </w:r>
            <w:r w:rsidRPr="00BD6A1E">
              <w:rPr>
                <w:color w:val="000000"/>
                <w:sz w:val="16"/>
                <w:szCs w:val="16"/>
              </w:rPr>
              <w:lastRenderedPageBreak/>
              <w:t>«Безопасность дорожного движения»</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lastRenderedPageBreak/>
              <w:t>Всего</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Pr>
                <w:sz w:val="16"/>
                <w:szCs w:val="16"/>
              </w:rPr>
              <w:t>0,00</w:t>
            </w:r>
            <w:r w:rsidRPr="00BD6A1E">
              <w:rPr>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20,50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20,50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sz w:val="16"/>
                <w:szCs w:val="16"/>
              </w:rPr>
            </w:pPr>
            <w:r w:rsidRPr="00BD6A1E">
              <w:rPr>
                <w:bCs/>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20,50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20,50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111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867 1102 101R329370 244</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Pr>
                <w:sz w:val="16"/>
                <w:szCs w:val="16"/>
              </w:rPr>
              <w:t>0,00</w:t>
            </w:r>
            <w:r w:rsidRPr="00BD6A1E">
              <w:rPr>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20,50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20,50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20,50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20,50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lastRenderedPageBreak/>
              <w:t>Подпрограмма 2</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Реализация комплекса мер по развитию спорта высших достижений и системы подготовки спортивного резерва</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sz w:val="16"/>
                <w:szCs w:val="16"/>
              </w:rPr>
            </w:pPr>
            <w:r w:rsidRPr="00BD6A1E">
              <w:rPr>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Pr>
                <w:sz w:val="16"/>
                <w:szCs w:val="16"/>
              </w:rPr>
              <w:t>125 417,10</w:t>
            </w:r>
            <w:r w:rsidRPr="00BD6A1E">
              <w:rPr>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124 387,50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r>
              <w:rPr>
                <w:sz w:val="16"/>
                <w:szCs w:val="16"/>
              </w:rPr>
              <w:t>1 029,50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145 447,61</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141 303,41</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4 144,20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145 366,24</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141 222,04</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4 144,20</w:t>
            </w:r>
          </w:p>
        </w:tc>
      </w:tr>
      <w:tr w:rsidR="009C2CB4" w:rsidRPr="00BD6A1E" w:rsidTr="009C2CB4">
        <w:trPr>
          <w:trHeight w:val="112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2.1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 xml:space="preserve">Содержание </w:t>
            </w:r>
            <w:r w:rsidRPr="00BD6A1E">
              <w:rPr>
                <w:color w:val="000000"/>
                <w:sz w:val="16"/>
                <w:szCs w:val="16"/>
              </w:rPr>
              <w:br/>
              <w:t xml:space="preserve">и обеспечение деятельности государственного бюджетного профессионального образовательного учреждения Республики </w:t>
            </w:r>
            <w:r w:rsidRPr="00BD6A1E">
              <w:rPr>
                <w:color w:val="000000"/>
                <w:sz w:val="16"/>
                <w:szCs w:val="16"/>
              </w:rPr>
              <w:br/>
              <w:t>Марий Эл «Училище олимпийского резерва»</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33 642,10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33 642,10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35 120,93</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35 120,93</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35 120,93</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35 120,93</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7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867 0704 1020129900 611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32 256,50</w:t>
            </w:r>
            <w:r w:rsidRPr="00BD6A1E">
              <w:rPr>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32 256,50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28 235,73</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28 235,73</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28 235,73</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28 235,73</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7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867 0704 1020129900 612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1 336,20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1 336,20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923,37</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923,37</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923,37</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923,37</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7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867 1101 1020129900 611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5 893,20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5 893,20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5 893,20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5 893,20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7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867 0704 1020129900 321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49,40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49,40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68,63</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68,63</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68,63</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68,63</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289"/>
        </w:trPr>
        <w:tc>
          <w:tcPr>
            <w:tcW w:w="1291" w:type="dxa"/>
            <w:vMerge w:val="restart"/>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2.2</w:t>
            </w:r>
          </w:p>
        </w:tc>
        <w:tc>
          <w:tcPr>
            <w:tcW w:w="1797" w:type="dxa"/>
            <w:vMerge w:val="restart"/>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 xml:space="preserve">Содержание </w:t>
            </w:r>
            <w:r w:rsidRPr="00BD6A1E">
              <w:rPr>
                <w:color w:val="000000"/>
                <w:sz w:val="16"/>
                <w:szCs w:val="16"/>
              </w:rPr>
              <w:br/>
              <w:t xml:space="preserve">и обеспечение деятельности подведомственных спортивных школ, </w:t>
            </w:r>
            <w:r w:rsidRPr="00BD6A1E">
              <w:rPr>
                <w:color w:val="000000"/>
                <w:sz w:val="16"/>
                <w:szCs w:val="16"/>
              </w:rPr>
              <w:br/>
              <w:t xml:space="preserve">в том числе государственного бюджетного учреждения Республики </w:t>
            </w:r>
            <w:r w:rsidRPr="00BD6A1E">
              <w:rPr>
                <w:color w:val="000000"/>
                <w:sz w:val="16"/>
                <w:szCs w:val="16"/>
              </w:rPr>
              <w:br/>
              <w:t xml:space="preserve">Марий Эл «Спортивно-адаптивная школа  </w:t>
            </w:r>
            <w:proofErr w:type="spellStart"/>
            <w:r w:rsidRPr="00BD6A1E">
              <w:rPr>
                <w:color w:val="000000"/>
                <w:sz w:val="16"/>
                <w:szCs w:val="16"/>
              </w:rPr>
              <w:t>паралимпийского</w:t>
            </w:r>
            <w:proofErr w:type="spellEnd"/>
            <w:r w:rsidRPr="00BD6A1E">
              <w:rPr>
                <w:color w:val="000000"/>
                <w:sz w:val="16"/>
                <w:szCs w:val="16"/>
              </w:rPr>
              <w:t xml:space="preserve"> резерва», </w:t>
            </w:r>
            <w:r w:rsidRPr="00BD6A1E">
              <w:rPr>
                <w:color w:val="000000"/>
                <w:sz w:val="16"/>
                <w:szCs w:val="16"/>
              </w:rPr>
              <w:lastRenderedPageBreak/>
              <w:t xml:space="preserve">государственного бюджетного учреждения Республики </w:t>
            </w:r>
            <w:r w:rsidRPr="00BD6A1E">
              <w:rPr>
                <w:color w:val="000000"/>
                <w:sz w:val="16"/>
                <w:szCs w:val="16"/>
              </w:rPr>
              <w:br/>
              <w:t xml:space="preserve">Марий Эл «Центр спортивной подготовки» </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lastRenderedPageBreak/>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89 775,00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89 775,00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104 968,08</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104 968,08</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104 886,71</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104 886,71</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690"/>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867 1101 1020227310 611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73 035,23</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73 035,23</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73 123,73</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73 123,73</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73 092,89</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73 092,89</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690"/>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867 1101 1020227320 611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16 565,8</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16 565,8</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12 660,85</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12 660,85</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12 660,85</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12 660,85</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1170"/>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867 1103 1020227320 611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3 876,00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3 876,00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3 870,43</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3 870,43</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1170"/>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867 1101 1020227310 612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12 364,50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12 364,50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12 364,50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12 364,50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1140"/>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867 1101 1020227320 612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2 943,00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2 943,00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2 898,04</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2 898,04</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0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2.3</w:t>
            </w:r>
          </w:p>
        </w:tc>
        <w:tc>
          <w:tcPr>
            <w:tcW w:w="179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Гранты Правительства Республики Марий Эл на развитие спорта высших достижений</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1 000,00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1 000,00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700,00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700,00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700,00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700,00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720"/>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867 1103 1020329370 613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1 000,00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1 000,00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480"/>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Pr>
                <w:color w:val="000000"/>
                <w:sz w:val="16"/>
                <w:szCs w:val="16"/>
              </w:rPr>
              <w:t>867 1103 10203</w:t>
            </w:r>
            <w:r w:rsidRPr="00BD6A1E">
              <w:rPr>
                <w:color w:val="000000"/>
                <w:sz w:val="16"/>
                <w:szCs w:val="16"/>
              </w:rPr>
              <w:t>29370 633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75"/>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2.5</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Default="009C2CB4" w:rsidP="006F5CE7">
            <w:pPr>
              <w:jc w:val="both"/>
              <w:rPr>
                <w:color w:val="000000"/>
                <w:sz w:val="16"/>
                <w:szCs w:val="16"/>
              </w:rPr>
            </w:pPr>
            <w:r w:rsidRPr="00BD6A1E">
              <w:rPr>
                <w:color w:val="000000"/>
                <w:sz w:val="16"/>
                <w:szCs w:val="16"/>
              </w:rPr>
              <w:t>Мероприятия по поддержке учреждение спортивной направленности по адаптивной физической культуре и спорту в Республике Марий Эл</w:t>
            </w:r>
          </w:p>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173,90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64,90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109,50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173,90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64,40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109,50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173,90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64,40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109,50</w:t>
            </w:r>
          </w:p>
        </w:tc>
      </w:tr>
      <w:tr w:rsidR="009C2CB4" w:rsidRPr="00BD6A1E" w:rsidTr="009C2CB4">
        <w:trPr>
          <w:trHeight w:val="10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867 1101 10205 R0270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173,90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64,90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109,50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173,90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64,40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109,50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173,90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64,40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109,50</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2.6</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Реализация мер, направленных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10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867 1101 1020627610 521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0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lastRenderedPageBreak/>
              <w:t>Основное мероприятие р5</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Региональный проект "Спорт-норма жизни"</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1 000,00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80,00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920,00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4 434,70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400,00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4 034,70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4 434,70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400,00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4 034,70</w:t>
            </w:r>
          </w:p>
        </w:tc>
      </w:tr>
      <w:tr w:rsidR="009C2CB4" w:rsidRPr="00BD6A1E" w:rsidTr="009C2CB4">
        <w:trPr>
          <w:trHeight w:val="43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102P550810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r>
      <w:tr w:rsidR="009C2CB4" w:rsidRPr="00BD6A1E" w:rsidTr="009C2CB4">
        <w:trPr>
          <w:trHeight w:val="43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1103 102P550810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3 234,70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301,40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2 933,30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3 234,70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301,40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2 933,30</w:t>
            </w:r>
          </w:p>
        </w:tc>
      </w:tr>
      <w:tr w:rsidR="009C2CB4" w:rsidRPr="00BD6A1E" w:rsidTr="009C2CB4">
        <w:trPr>
          <w:trHeight w:val="52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102P554950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r>
      <w:tr w:rsidR="009C2CB4" w:rsidRPr="00BD6A1E" w:rsidTr="009C2CB4">
        <w:trPr>
          <w:trHeight w:val="52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1103 102P550810 350</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18,60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181,40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18,60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181,40</w:t>
            </w:r>
          </w:p>
        </w:tc>
      </w:tr>
      <w:tr w:rsidR="009C2CB4" w:rsidRPr="00BD6A1E" w:rsidTr="009C2CB4">
        <w:trPr>
          <w:trHeight w:val="52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1102 102P554950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1 000,00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80,00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920,00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1 000,00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920,00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1 000,00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920,00</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Подпрограмма 3</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spacing w:after="240"/>
              <w:jc w:val="both"/>
              <w:rPr>
                <w:color w:val="000000"/>
                <w:sz w:val="16"/>
                <w:szCs w:val="16"/>
              </w:rPr>
            </w:pPr>
            <w:r w:rsidRPr="00BD6A1E">
              <w:rPr>
                <w:color w:val="000000"/>
                <w:sz w:val="16"/>
                <w:szCs w:val="16"/>
              </w:rPr>
              <w:t xml:space="preserve">Развитие инфраструктуры физической культуры и спорта в Республике </w:t>
            </w:r>
            <w:r w:rsidRPr="00BD6A1E">
              <w:rPr>
                <w:color w:val="000000"/>
                <w:sz w:val="16"/>
                <w:szCs w:val="16"/>
              </w:rPr>
              <w:br/>
              <w:t>Марий Эл</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3 264,00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1 700,00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1 564,00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104 920,06</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103 356,06</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1 564,00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32 650,44</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31 379,31</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1 271,13</w:t>
            </w:r>
          </w:p>
        </w:tc>
      </w:tr>
      <w:tr w:rsidR="009C2CB4" w:rsidRPr="00BD6A1E" w:rsidTr="009C2CB4">
        <w:trPr>
          <w:trHeight w:val="91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3.1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Развитие инфраструктуры физической культуры и спорта</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80 108,44</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80 108,44</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9 672,46</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9 672,46</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4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867 1102 1030149250 414</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79 110,66</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79 110,66</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8 674,69</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8 674,69</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4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867 0113 1030129960 831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94,21</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94,21</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94,21</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94,21</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64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867 0113 1030129960 811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903,56</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903,56</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903,56</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903,56</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0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р5</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Региональный проект "Спорт-норма жизни"</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3 264,00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1 700,00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1 564,00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24 811,62</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23 247,62</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1 564,00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22 977,98</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21 706,85</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1 271,13</w:t>
            </w:r>
          </w:p>
        </w:tc>
      </w:tr>
      <w:tr w:rsidR="009C2CB4" w:rsidRPr="00BD6A1E" w:rsidTr="009C2CB4">
        <w:trPr>
          <w:trHeight w:val="43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1102 103P549740 414</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21 547,62</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21 547,62</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20 325,19</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20 325,19</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52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 xml:space="preserve">867 1102 103P554950 </w:t>
            </w:r>
            <w:r w:rsidRPr="00BD6A1E">
              <w:rPr>
                <w:sz w:val="16"/>
                <w:szCs w:val="16"/>
              </w:rPr>
              <w:t>522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3 264,00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1 700,00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1 564,00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52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1102 103P554950 523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3 264,00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1 700,00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1 564,00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2 652,79</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1 381,66</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1 271,13</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xml:space="preserve">Подпрограмма </w:t>
            </w:r>
            <w:r w:rsidRPr="00BD6A1E">
              <w:rPr>
                <w:color w:val="000000"/>
                <w:sz w:val="16"/>
                <w:szCs w:val="16"/>
              </w:rPr>
              <w:lastRenderedPageBreak/>
              <w:t>4</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spacing w:after="240"/>
              <w:jc w:val="both"/>
              <w:rPr>
                <w:color w:val="000000"/>
                <w:sz w:val="16"/>
                <w:szCs w:val="16"/>
              </w:rPr>
            </w:pPr>
            <w:r w:rsidRPr="00BD6A1E">
              <w:rPr>
                <w:color w:val="000000"/>
                <w:sz w:val="16"/>
                <w:szCs w:val="16"/>
              </w:rPr>
              <w:lastRenderedPageBreak/>
              <w:t xml:space="preserve">Обеспечение </w:t>
            </w:r>
            <w:r w:rsidRPr="00BD6A1E">
              <w:rPr>
                <w:color w:val="000000"/>
                <w:sz w:val="16"/>
                <w:szCs w:val="16"/>
              </w:rPr>
              <w:lastRenderedPageBreak/>
              <w:t xml:space="preserve">реализации государственной программы  Республики Марий Эл «Развитие физической культуры, спорта, туризма и молодежной политики в Республике </w:t>
            </w:r>
            <w:r w:rsidRPr="00BD6A1E">
              <w:rPr>
                <w:color w:val="000000"/>
                <w:sz w:val="16"/>
                <w:szCs w:val="16"/>
              </w:rPr>
              <w:br/>
              <w:t>Марий Эл» на 2013 - 2025 годы</w:t>
            </w:r>
            <w:r w:rsidRPr="00BD6A1E">
              <w:rPr>
                <w:color w:val="000000"/>
                <w:sz w:val="16"/>
                <w:szCs w:val="16"/>
              </w:rPr>
              <w:br/>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lastRenderedPageBreak/>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32 521,20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32 521,20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32 675,03</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32 675,03</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32 660,46</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32 660,46</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112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r>
      <w:tr w:rsidR="009C2CB4" w:rsidRPr="00BD6A1E" w:rsidTr="009C2CB4">
        <w:trPr>
          <w:trHeight w:val="39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lastRenderedPageBreak/>
              <w:t>Основное мероприятие 4.1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Обеспечение деятельности Министерства молодежной политики, спорта и туризма Республики Марий Эл в целях реализации его полномочий</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32 521,20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32 521,20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32 675,03</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32 675,03</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32 660,46</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32 660,46</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867 1105 1040129020 121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21 301,00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21 301,00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23 233,14</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23 233,14</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23 233,14</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23 233,14</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867 1105 1040129020 122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700,00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700,00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846,00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846,00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846,00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846,00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867 1105 1040129020 129</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9 216,00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9 216,00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7 291,68</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7 291,68</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7 291,68</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7 291,68</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867 1105 1040129020 244</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1 300,20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1 300,20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1 251,31</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1 251,31</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1 237,74</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1 237,74</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867 1105 1040129020 831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27,62</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27,62</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26,62</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26,62</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867 1105 1040129020 851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23,90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23,90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23,90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23,90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867 1105 1040129020 852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43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867 1105 1040129020 853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4,00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4,00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1,38</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1,38</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1,38</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1,38</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Подпрограмма 5</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spacing w:after="240"/>
              <w:jc w:val="both"/>
              <w:rPr>
                <w:color w:val="000000"/>
                <w:sz w:val="16"/>
                <w:szCs w:val="16"/>
              </w:rPr>
            </w:pPr>
            <w:r w:rsidRPr="00BD6A1E">
              <w:rPr>
                <w:color w:val="000000"/>
                <w:sz w:val="16"/>
                <w:szCs w:val="16"/>
              </w:rPr>
              <w:t>Государственная молодежная политика и вовлечение молодежи в социальную практику</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17 583,75</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15 004,95</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2 578,80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28 515,72</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23 358,02</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5 157,70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28 515,72</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23 358,02</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5 157,70</w:t>
            </w:r>
          </w:p>
        </w:tc>
      </w:tr>
      <w:tr w:rsidR="009C2CB4" w:rsidRPr="00BD6A1E" w:rsidTr="009C2CB4">
        <w:trPr>
          <w:trHeight w:val="112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p w:rsidR="009C2CB4" w:rsidRDefault="009C2CB4" w:rsidP="009C2CB4">
            <w:pPr>
              <w:ind w:left="-5"/>
              <w:jc w:val="center"/>
              <w:rPr>
                <w:color w:val="000000"/>
                <w:sz w:val="16"/>
                <w:szCs w:val="16"/>
              </w:rPr>
            </w:pPr>
          </w:p>
          <w:p w:rsidR="009C2CB4" w:rsidRDefault="009C2CB4" w:rsidP="009C2CB4">
            <w:pPr>
              <w:ind w:left="-5"/>
              <w:jc w:val="center"/>
              <w:rPr>
                <w:color w:val="000000"/>
                <w:sz w:val="16"/>
                <w:szCs w:val="16"/>
              </w:rPr>
            </w:pPr>
          </w:p>
          <w:p w:rsidR="009C2CB4" w:rsidRDefault="009C2CB4" w:rsidP="009C2CB4">
            <w:pPr>
              <w:ind w:left="-5"/>
              <w:jc w:val="center"/>
              <w:rPr>
                <w:color w:val="000000"/>
                <w:sz w:val="16"/>
                <w:szCs w:val="16"/>
              </w:rPr>
            </w:pPr>
          </w:p>
          <w:p w:rsidR="009C2CB4" w:rsidRDefault="009C2CB4" w:rsidP="009C2CB4">
            <w:pPr>
              <w:ind w:left="-5"/>
              <w:jc w:val="center"/>
              <w:rPr>
                <w:color w:val="000000"/>
                <w:sz w:val="16"/>
                <w:szCs w:val="16"/>
              </w:rPr>
            </w:pPr>
          </w:p>
          <w:p w:rsidR="009C2CB4" w:rsidRPr="00BD6A1E" w:rsidRDefault="009C2CB4" w:rsidP="009C2CB4">
            <w:pPr>
              <w:ind w:left="-5"/>
              <w:jc w:val="center"/>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Default="009C2CB4" w:rsidP="009C2CB4">
            <w:pPr>
              <w:jc w:val="center"/>
              <w:rPr>
                <w:color w:val="000000"/>
                <w:sz w:val="16"/>
                <w:szCs w:val="16"/>
              </w:rPr>
            </w:pPr>
            <w:r w:rsidRPr="00BD6A1E">
              <w:rPr>
                <w:color w:val="000000"/>
                <w:sz w:val="16"/>
                <w:szCs w:val="16"/>
              </w:rPr>
              <w:t> </w:t>
            </w:r>
          </w:p>
          <w:p w:rsidR="009C2CB4" w:rsidRPr="00BD6A1E" w:rsidRDefault="009C2CB4" w:rsidP="009C2CB4">
            <w:pPr>
              <w:jc w:val="center"/>
              <w:rPr>
                <w:color w:val="000000"/>
                <w:sz w:val="16"/>
                <w:szCs w:val="16"/>
              </w:rPr>
            </w:pP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xml:space="preserve">Основное </w:t>
            </w:r>
            <w:r w:rsidRPr="00BD6A1E">
              <w:rPr>
                <w:color w:val="000000"/>
                <w:sz w:val="16"/>
                <w:szCs w:val="16"/>
              </w:rPr>
              <w:lastRenderedPageBreak/>
              <w:t>мероприятие 5.1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lastRenderedPageBreak/>
              <w:t xml:space="preserve">Создание условий для </w:t>
            </w:r>
            <w:r w:rsidRPr="00BD6A1E">
              <w:rPr>
                <w:color w:val="000000"/>
                <w:sz w:val="16"/>
                <w:szCs w:val="16"/>
              </w:rPr>
              <w:lastRenderedPageBreak/>
              <w:t>социализации и самореализации, формирования гражданской позиции молодежи</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lastRenderedPageBreak/>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1 031,00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1 031,00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978,37</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978,37</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978,37</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978,37</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91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nil"/>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867 0707 1050229930 612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1 031,00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1 031,00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978,37</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978,37</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978,37</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978,37</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289"/>
        </w:trPr>
        <w:tc>
          <w:tcPr>
            <w:tcW w:w="1291" w:type="dxa"/>
            <w:vMerge w:val="restart"/>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lastRenderedPageBreak/>
              <w:t>Основное мероприятие 5.3</w:t>
            </w:r>
          </w:p>
        </w:tc>
        <w:tc>
          <w:tcPr>
            <w:tcW w:w="1797" w:type="dxa"/>
            <w:vMerge w:val="restart"/>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Содержание и обеспечение деятельности государственного бюджетного учреждения Республики Марий Эл «Дворец молодежи Республики Марий Эл»</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13 921,32</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13 921,32</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19 594,39</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19 594,39</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19 594,39</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19 594,39</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900"/>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867 0707 1050329930 611</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13 921,32</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13 921,32</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17 044,39</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17 044,39</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17 044,39</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17 044,39</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900"/>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867 0707 1050329930 612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2 550,00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2 550,00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2 550,00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2 550,00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6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w:t>
            </w:r>
            <w:r w:rsidRPr="00BD6A1E">
              <w:rPr>
                <w:color w:val="000000"/>
                <w:sz w:val="16"/>
                <w:szCs w:val="16"/>
              </w:rPr>
              <w:br/>
              <w:t>Е8</w:t>
            </w:r>
          </w:p>
        </w:tc>
        <w:tc>
          <w:tcPr>
            <w:tcW w:w="179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Региональный проект «Социальная активность»</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2 680,00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2 680,00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2 680,00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2 680,00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360"/>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867 0707 105Е829930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2 255,00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2 255,00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2 255,00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2 255,00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60"/>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868 0707 105Е829930 350</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225,00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225,00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225,00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225,00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60"/>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870 0707 105Е829930 613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60"/>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871 0707 105Е829930 633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0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18</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Pr>
                <w:color w:val="000000"/>
                <w:sz w:val="16"/>
                <w:szCs w:val="16"/>
              </w:rPr>
              <w:t>Региональный проект «П</w:t>
            </w:r>
            <w:r w:rsidRPr="00BD6A1E">
              <w:rPr>
                <w:color w:val="000000"/>
                <w:sz w:val="16"/>
                <w:szCs w:val="16"/>
              </w:rPr>
              <w:t>опуляризация предпринимательства</w:t>
            </w:r>
            <w:r>
              <w:rPr>
                <w:color w:val="000000"/>
                <w:sz w:val="16"/>
                <w:szCs w:val="16"/>
              </w:rPr>
              <w:t>»</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2 631,43</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52,63</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2 578,80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5 262,96</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105,26</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5 157,70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5 262,96</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105,26</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5 157,70</w:t>
            </w:r>
          </w:p>
        </w:tc>
      </w:tr>
      <w:tr w:rsidR="009C2CB4" w:rsidRPr="00BD6A1E" w:rsidTr="009C2CB4">
        <w:trPr>
          <w:trHeight w:val="88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nil"/>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0707 105I855270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2 631,43</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52,63</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2 578,80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4 262,96</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85,26</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4 177,70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4 262,96</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85,26</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4 177,70</w:t>
            </w:r>
          </w:p>
        </w:tc>
      </w:tr>
      <w:tr w:rsidR="009C2CB4" w:rsidRPr="00BD6A1E" w:rsidTr="009C2CB4">
        <w:trPr>
          <w:trHeight w:val="88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r w:rsidRPr="00BD6A1E">
              <w:rPr>
                <w:color w:val="000000"/>
                <w:sz w:val="16"/>
                <w:szCs w:val="16"/>
              </w:rPr>
              <w:t> </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868 0707 105I855270 813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1 000,00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980,00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1 000,00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20,00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980,00</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Подпрограмма 6</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Default="009C2CB4" w:rsidP="006F5CE7">
            <w:pPr>
              <w:spacing w:after="240"/>
              <w:jc w:val="both"/>
              <w:rPr>
                <w:color w:val="000000"/>
                <w:sz w:val="16"/>
                <w:szCs w:val="16"/>
              </w:rPr>
            </w:pPr>
            <w:r w:rsidRPr="00BD6A1E">
              <w:rPr>
                <w:color w:val="000000"/>
                <w:sz w:val="16"/>
                <w:szCs w:val="16"/>
              </w:rPr>
              <w:t xml:space="preserve">Развитие внутреннего и въездного туризма </w:t>
            </w:r>
            <w:r w:rsidRPr="00BD6A1E">
              <w:rPr>
                <w:color w:val="000000"/>
                <w:sz w:val="16"/>
                <w:szCs w:val="16"/>
              </w:rPr>
              <w:br/>
              <w:t xml:space="preserve">в Республике </w:t>
            </w:r>
            <w:r>
              <w:rPr>
                <w:color w:val="000000"/>
                <w:sz w:val="16"/>
                <w:szCs w:val="16"/>
              </w:rPr>
              <w:br/>
            </w:r>
            <w:r w:rsidRPr="00BD6A1E">
              <w:rPr>
                <w:color w:val="000000"/>
                <w:sz w:val="16"/>
                <w:szCs w:val="16"/>
              </w:rPr>
              <w:t>Марий Эл</w:t>
            </w:r>
            <w:r w:rsidRPr="00BD6A1E">
              <w:rPr>
                <w:color w:val="000000"/>
                <w:sz w:val="16"/>
                <w:szCs w:val="16"/>
              </w:rPr>
              <w:br/>
            </w:r>
          </w:p>
          <w:p w:rsidR="009C2CB4" w:rsidRDefault="009C2CB4" w:rsidP="006F5CE7">
            <w:pPr>
              <w:spacing w:after="240"/>
              <w:jc w:val="both"/>
              <w:rPr>
                <w:color w:val="000000"/>
                <w:sz w:val="16"/>
                <w:szCs w:val="16"/>
              </w:rPr>
            </w:pPr>
          </w:p>
          <w:p w:rsidR="009C2CB4" w:rsidRPr="00BD6A1E" w:rsidRDefault="009C2CB4" w:rsidP="006F5CE7">
            <w:pPr>
              <w:spacing w:after="240"/>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lastRenderedPageBreak/>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1 819,00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1 819,00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1 819,00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1 819,00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1 819,00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1 819,00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93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ype="page"/>
              <w:t>туризм Республики Марий Эл</w:t>
            </w:r>
            <w:r w:rsidRPr="00BD6A1E">
              <w:rPr>
                <w:color w:val="000000"/>
                <w:sz w:val="16"/>
                <w:szCs w:val="16"/>
              </w:rPr>
              <w:br w:type="page"/>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p>
        </w:tc>
      </w:tr>
      <w:tr w:rsidR="009C2CB4" w:rsidRPr="00BD6A1E" w:rsidTr="009C2CB4">
        <w:trPr>
          <w:trHeight w:val="30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lastRenderedPageBreak/>
              <w:t>Основное мероприятие 6.3</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 xml:space="preserve">Конкурсный отбор на соискание грантов Главы Республики  Марий Эл в области внутреннего и въездного туризма                        в Республике </w:t>
            </w:r>
            <w:r>
              <w:rPr>
                <w:color w:val="000000"/>
                <w:sz w:val="16"/>
                <w:szCs w:val="16"/>
              </w:rPr>
              <w:br/>
            </w:r>
            <w:r w:rsidRPr="00BD6A1E">
              <w:rPr>
                <w:color w:val="000000"/>
                <w:sz w:val="16"/>
                <w:szCs w:val="16"/>
              </w:rPr>
              <w:t>Марий Эл</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500,00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500,00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500,00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102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867 0412 1060349790 613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500,00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500,00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Pr>
                <w:color w:val="000000"/>
                <w:sz w:val="16"/>
                <w:szCs w:val="16"/>
              </w:rPr>
              <w:t>0,00</w:t>
            </w:r>
            <w:r w:rsidRPr="00BD6A1E">
              <w:rPr>
                <w:color w:val="000000"/>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r>
      <w:tr w:rsidR="009C2CB4" w:rsidRPr="00BD6A1E" w:rsidTr="009C2CB4">
        <w:trPr>
          <w:trHeight w:val="102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867 0412 1060349790 633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400,00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400,00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400,00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400,00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102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867 0412 1060349790 813</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458"/>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6.4</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Информационно-аналитическое обеспечение развития туризма в Республике Марий Эл</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600,00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600,00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458"/>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867 0707 1060449790 612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100,00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552"/>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867 0412 1060449790 244</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289"/>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Т</w:t>
            </w:r>
            <w:proofErr w:type="gramStart"/>
            <w:r w:rsidRPr="00BD6A1E">
              <w:rPr>
                <w:color w:val="000000"/>
                <w:sz w:val="16"/>
                <w:szCs w:val="16"/>
              </w:rPr>
              <w:t>4</w:t>
            </w:r>
            <w:proofErr w:type="gramEnd"/>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roofErr w:type="spellStart"/>
            <w:r w:rsidRPr="00BD6A1E">
              <w:rPr>
                <w:color w:val="000000"/>
                <w:sz w:val="16"/>
                <w:szCs w:val="16"/>
              </w:rPr>
              <w:t>Региогнальный</w:t>
            </w:r>
            <w:proofErr w:type="spellEnd"/>
            <w:r w:rsidRPr="00BD6A1E">
              <w:rPr>
                <w:color w:val="000000"/>
                <w:sz w:val="16"/>
                <w:szCs w:val="16"/>
              </w:rPr>
              <w:t xml:space="preserve"> проект "Экспорт услуг"</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1 319,00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1 319,00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1 319,00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1 319,00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4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867 0412 106Т449790 244</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819,00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819,00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819,00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819,00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51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right="-90"/>
              <w:rPr>
                <w:color w:val="000000"/>
                <w:sz w:val="16"/>
                <w:szCs w:val="16"/>
              </w:rPr>
            </w:pPr>
            <w:r w:rsidRPr="00BD6A1E">
              <w:rPr>
                <w:color w:val="000000"/>
                <w:sz w:val="16"/>
                <w:szCs w:val="16"/>
              </w:rPr>
              <w:t>867 0707 106Т449790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500,00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0,00</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6.5</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 xml:space="preserve">Продвижение туристических ресурсов Республики </w:t>
            </w:r>
            <w:r w:rsidRPr="00BD6A1E">
              <w:rPr>
                <w:color w:val="000000"/>
                <w:sz w:val="16"/>
                <w:szCs w:val="16"/>
              </w:rPr>
              <w:br/>
              <w:t>Марий Эл на мировой и внутренний туристские рынки</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474,00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474,00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48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867 0412 1060549790 244</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174,00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174,00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4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867 0707 1060549790 612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300,00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300,00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xml:space="preserve">Основное </w:t>
            </w:r>
            <w:r w:rsidRPr="00BD6A1E">
              <w:rPr>
                <w:color w:val="000000"/>
                <w:sz w:val="16"/>
                <w:szCs w:val="16"/>
              </w:rPr>
              <w:lastRenderedPageBreak/>
              <w:t>мероприятие 6.6</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lastRenderedPageBreak/>
              <w:t xml:space="preserve">Научное и кадровое </w:t>
            </w:r>
            <w:r w:rsidRPr="00BD6A1E">
              <w:rPr>
                <w:color w:val="000000"/>
                <w:sz w:val="16"/>
                <w:szCs w:val="16"/>
              </w:rPr>
              <w:lastRenderedPageBreak/>
              <w:t>обеспечение сферы туризма в Республике Марий Эл</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lastRenderedPageBreak/>
              <w:t>Всего</w:t>
            </w:r>
          </w:p>
        </w:tc>
        <w:tc>
          <w:tcPr>
            <w:tcW w:w="194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245,00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245,00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42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proofErr w:type="spellStart"/>
            <w:r w:rsidRPr="00BD6A1E">
              <w:rPr>
                <w:color w:val="000000"/>
                <w:sz w:val="16"/>
                <w:szCs w:val="16"/>
              </w:rPr>
              <w:t>Минспорт</w:t>
            </w:r>
            <w:proofErr w:type="spellEnd"/>
            <w:r w:rsidRPr="00BD6A1E">
              <w:rPr>
                <w:color w:val="000000"/>
                <w:sz w:val="16"/>
                <w:szCs w:val="16"/>
              </w:rPr>
              <w:br/>
              <w:t>туризм Республики Марий Эл</w:t>
            </w: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867 0412 1060649790 244</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145,00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145,00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r w:rsidR="009C2CB4" w:rsidRPr="00BD6A1E" w:rsidTr="009C2CB4">
        <w:trPr>
          <w:trHeight w:val="49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194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867 0707 1060649790 612</w:t>
            </w:r>
          </w:p>
        </w:tc>
        <w:tc>
          <w:tcPr>
            <w:tcW w:w="1031"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100,00</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color w:val="000000"/>
                <w:sz w:val="16"/>
                <w:szCs w:val="16"/>
              </w:rPr>
            </w:pPr>
            <w:r w:rsidRPr="00BD6A1E">
              <w:rPr>
                <w:color w:val="000000"/>
                <w:sz w:val="16"/>
                <w:szCs w:val="16"/>
              </w:rPr>
              <w:t> </w:t>
            </w:r>
            <w:r>
              <w:rPr>
                <w:color w:val="000000"/>
                <w:sz w:val="16"/>
                <w:szCs w:val="16"/>
              </w:rPr>
              <w:t>100,00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 </w:t>
            </w:r>
            <w:r>
              <w:rPr>
                <w:bCs/>
                <w:color w:val="000000"/>
                <w:sz w:val="16"/>
                <w:szCs w:val="16"/>
              </w:rPr>
              <w:t>0,00</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bCs/>
                <w:color w:val="000000"/>
                <w:sz w:val="16"/>
                <w:szCs w:val="16"/>
              </w:rPr>
            </w:pPr>
            <w:r w:rsidRPr="00BD6A1E">
              <w:rPr>
                <w:bCs/>
                <w:color w:val="000000"/>
                <w:sz w:val="16"/>
                <w:szCs w:val="16"/>
              </w:rPr>
              <w:t>0,00</w:t>
            </w:r>
          </w:p>
        </w:tc>
      </w:tr>
    </w:tbl>
    <w:p w:rsidR="009C2CB4" w:rsidRPr="00BD6A1E" w:rsidRDefault="009C2CB4" w:rsidP="009C2CB4">
      <w:pPr>
        <w:rPr>
          <w:sz w:val="16"/>
          <w:szCs w:val="16"/>
        </w:rPr>
      </w:pPr>
    </w:p>
    <w:p w:rsidR="003F5965" w:rsidRPr="000D18B2" w:rsidRDefault="003F5965" w:rsidP="003F5965">
      <w:pPr>
        <w:pStyle w:val="af8"/>
        <w:ind w:left="-540"/>
        <w:rPr>
          <w:rFonts w:ascii="Times New Roman" w:hAnsi="Times New Roman"/>
          <w:sz w:val="16"/>
          <w:szCs w:val="16"/>
        </w:rPr>
      </w:pPr>
    </w:p>
    <w:p w:rsidR="003F5965" w:rsidRPr="000D18B2" w:rsidRDefault="003F5965" w:rsidP="003F5965">
      <w:pPr>
        <w:pStyle w:val="af8"/>
        <w:ind w:left="-540"/>
        <w:rPr>
          <w:rFonts w:ascii="Times New Roman" w:hAnsi="Times New Roman"/>
          <w:sz w:val="16"/>
          <w:szCs w:val="16"/>
        </w:rPr>
      </w:pPr>
      <w:r w:rsidRPr="000D18B2">
        <w:rPr>
          <w:rFonts w:ascii="Times New Roman" w:hAnsi="Times New Roman"/>
          <w:sz w:val="16"/>
          <w:szCs w:val="16"/>
        </w:rPr>
        <w:t>_____________________________</w:t>
      </w:r>
    </w:p>
    <w:p w:rsidR="003F5965" w:rsidRDefault="003F5965" w:rsidP="003F5965">
      <w:pPr>
        <w:ind w:left="-540"/>
      </w:pPr>
      <w:bookmarkStart w:id="5" w:name="sub_1171"/>
      <w:r w:rsidRPr="001F22B9">
        <w:t>* Для годового отчета - 31 декабря отчетного года.</w:t>
      </w:r>
    </w:p>
    <w:p w:rsidR="003F5965" w:rsidRPr="00AC5293" w:rsidRDefault="003F5965" w:rsidP="003F5965">
      <w:pPr>
        <w:ind w:left="-540"/>
      </w:pPr>
      <w:r w:rsidRPr="007F4358">
        <w:t>*</w:t>
      </w:r>
      <w:r>
        <w:t>*</w:t>
      </w:r>
      <w:r w:rsidRPr="007F4358">
        <w:t xml:space="preserve"> При условии выделения средств.</w:t>
      </w:r>
    </w:p>
    <w:p w:rsidR="003F5965" w:rsidRDefault="003F5965" w:rsidP="003F5965">
      <w:pPr>
        <w:ind w:left="-540"/>
      </w:pPr>
      <w:bookmarkStart w:id="6" w:name="sub_1172"/>
      <w:bookmarkEnd w:id="5"/>
      <w:r w:rsidRPr="00AC5293">
        <w:t>**</w:t>
      </w:r>
      <w:r>
        <w:t>*</w:t>
      </w:r>
      <w:r w:rsidRPr="00AC5293">
        <w:t xml:space="preserve"> Под обеспечением реализации государственной программы понимается деятельность, не направленная на реализацию ведомственных целевых программ, основных мероприятий подпрограмм</w:t>
      </w:r>
      <w:proofErr w:type="gramStart"/>
      <w:r w:rsidRPr="00AC5293">
        <w:t>.</w:t>
      </w:r>
      <w:r>
        <w:t>».</w:t>
      </w:r>
      <w:proofErr w:type="gramEnd"/>
    </w:p>
    <w:p w:rsidR="003F5965" w:rsidRDefault="003F5965">
      <w:r>
        <w:br w:type="page"/>
      </w:r>
    </w:p>
    <w:bookmarkEnd w:id="6"/>
    <w:p w:rsidR="003F5965" w:rsidRPr="003F5965" w:rsidRDefault="003F5965" w:rsidP="006F5CE7">
      <w:pPr>
        <w:ind w:right="480"/>
        <w:jc w:val="right"/>
        <w:rPr>
          <w:b/>
          <w:bCs/>
          <w:sz w:val="28"/>
          <w:szCs w:val="28"/>
        </w:rPr>
      </w:pPr>
      <w:r w:rsidRPr="003F5965">
        <w:rPr>
          <w:rStyle w:val="af6"/>
          <w:b w:val="0"/>
          <w:bCs w:val="0"/>
          <w:color w:val="auto"/>
          <w:sz w:val="28"/>
          <w:szCs w:val="28"/>
        </w:rPr>
        <w:lastRenderedPageBreak/>
        <w:t>Таблица 3</w:t>
      </w:r>
    </w:p>
    <w:p w:rsidR="003F5965" w:rsidRPr="00D27E28" w:rsidRDefault="003F5965" w:rsidP="003F5965">
      <w:pPr>
        <w:pStyle w:val="1"/>
        <w:spacing w:before="0" w:beforeAutospacing="0" w:after="0" w:afterAutospacing="0"/>
        <w:contextualSpacing/>
        <w:jc w:val="center"/>
        <w:rPr>
          <w:bCs w:val="0"/>
          <w:sz w:val="28"/>
          <w:szCs w:val="28"/>
        </w:rPr>
      </w:pPr>
      <w:r w:rsidRPr="00D27E28">
        <w:rPr>
          <w:bCs w:val="0"/>
          <w:sz w:val="28"/>
          <w:szCs w:val="28"/>
        </w:rPr>
        <w:t xml:space="preserve">И Н Ф О </w:t>
      </w:r>
      <w:proofErr w:type="gramStart"/>
      <w:r w:rsidRPr="00D27E28">
        <w:rPr>
          <w:bCs w:val="0"/>
          <w:sz w:val="28"/>
          <w:szCs w:val="28"/>
        </w:rPr>
        <w:t>Р</w:t>
      </w:r>
      <w:proofErr w:type="gramEnd"/>
      <w:r w:rsidRPr="00D27E28">
        <w:rPr>
          <w:bCs w:val="0"/>
          <w:sz w:val="28"/>
          <w:szCs w:val="28"/>
        </w:rPr>
        <w:t xml:space="preserve"> М А Ц И Я</w:t>
      </w:r>
    </w:p>
    <w:p w:rsidR="003F5965" w:rsidRPr="00B67EE5" w:rsidRDefault="003F5965" w:rsidP="003F5965">
      <w:pPr>
        <w:pStyle w:val="1"/>
        <w:spacing w:before="0" w:beforeAutospacing="0" w:after="0" w:afterAutospacing="0"/>
        <w:contextualSpacing/>
        <w:jc w:val="center"/>
        <w:rPr>
          <w:bCs w:val="0"/>
          <w:sz w:val="28"/>
          <w:szCs w:val="28"/>
        </w:rPr>
      </w:pPr>
      <w:r w:rsidRPr="00D27E28">
        <w:rPr>
          <w:bCs w:val="0"/>
          <w:sz w:val="28"/>
          <w:szCs w:val="28"/>
        </w:rPr>
        <w:t xml:space="preserve">о расходах источников ресурсного обеспечения на реализацию целей </w:t>
      </w:r>
      <w:r w:rsidRPr="00D27E28">
        <w:rPr>
          <w:sz w:val="28"/>
          <w:szCs w:val="28"/>
        </w:rPr>
        <w:t xml:space="preserve">государственной программы Республики </w:t>
      </w:r>
      <w:r w:rsidR="006F5CE7" w:rsidRPr="00D27E28">
        <w:rPr>
          <w:sz w:val="28"/>
          <w:szCs w:val="28"/>
        </w:rPr>
        <w:br/>
      </w:r>
      <w:r w:rsidRPr="00D27E28">
        <w:rPr>
          <w:sz w:val="28"/>
          <w:szCs w:val="28"/>
        </w:rPr>
        <w:t xml:space="preserve">Марий Эл «Развитие физической культуры, спорта, туризма и молодежной политики в Республике Марий Эл» </w:t>
      </w:r>
      <w:r w:rsidR="006F5CE7" w:rsidRPr="00D27E28">
        <w:rPr>
          <w:sz w:val="28"/>
          <w:szCs w:val="28"/>
        </w:rPr>
        <w:br/>
      </w:r>
      <w:r w:rsidR="00D27E28">
        <w:rPr>
          <w:sz w:val="28"/>
          <w:szCs w:val="28"/>
        </w:rPr>
        <w:t>на 2013 - 2025 годы в 2019</w:t>
      </w:r>
      <w:r w:rsidRPr="00D27E28">
        <w:rPr>
          <w:sz w:val="28"/>
          <w:szCs w:val="28"/>
        </w:rPr>
        <w:t xml:space="preserve"> г.</w:t>
      </w:r>
    </w:p>
    <w:p w:rsidR="003F5965" w:rsidRPr="00B67EE5" w:rsidRDefault="003F5965" w:rsidP="003F5965">
      <w:pPr>
        <w:contextualSpacing/>
        <w:jc w:val="center"/>
        <w:rPr>
          <w:b/>
          <w:sz w:val="20"/>
          <w:szCs w:val="20"/>
        </w:rPr>
      </w:pPr>
    </w:p>
    <w:p w:rsidR="003F5965" w:rsidRDefault="003F5965" w:rsidP="006F5CE7">
      <w:pPr>
        <w:ind w:right="480"/>
        <w:jc w:val="right"/>
        <w:rPr>
          <w:bCs/>
        </w:rPr>
      </w:pPr>
      <w:r w:rsidRPr="00B67EE5">
        <w:rPr>
          <w:bCs/>
        </w:rPr>
        <w:t>(тыс. рублей)</w:t>
      </w: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85"/>
        <w:gridCol w:w="3685"/>
        <w:gridCol w:w="5245"/>
        <w:gridCol w:w="1985"/>
        <w:gridCol w:w="1984"/>
      </w:tblGrid>
      <w:tr w:rsidR="006F5CE7" w:rsidRPr="00B67EE5" w:rsidTr="00004044">
        <w:trPr>
          <w:trHeight w:val="1396"/>
        </w:trPr>
        <w:tc>
          <w:tcPr>
            <w:tcW w:w="1985" w:type="dxa"/>
            <w:vAlign w:val="center"/>
          </w:tcPr>
          <w:p w:rsidR="006F5CE7" w:rsidRPr="00B67EE5" w:rsidRDefault="006F5CE7" w:rsidP="00004044">
            <w:pPr>
              <w:pStyle w:val="af"/>
              <w:jc w:val="center"/>
              <w:rPr>
                <w:rFonts w:ascii="Times New Roman" w:hAnsi="Times New Roman"/>
              </w:rPr>
            </w:pPr>
            <w:r w:rsidRPr="00B67EE5">
              <w:rPr>
                <w:rFonts w:ascii="Times New Roman" w:hAnsi="Times New Roman"/>
                <w:sz w:val="22"/>
              </w:rPr>
              <w:t>Статус</w:t>
            </w:r>
          </w:p>
        </w:tc>
        <w:tc>
          <w:tcPr>
            <w:tcW w:w="3685" w:type="dxa"/>
            <w:vAlign w:val="center"/>
          </w:tcPr>
          <w:p w:rsidR="006F5CE7" w:rsidRPr="00B67EE5" w:rsidRDefault="006F5CE7" w:rsidP="00004044">
            <w:pPr>
              <w:pStyle w:val="af"/>
              <w:jc w:val="center"/>
              <w:rPr>
                <w:rFonts w:ascii="Times New Roman" w:hAnsi="Times New Roman"/>
              </w:rPr>
            </w:pPr>
            <w:r w:rsidRPr="00B67EE5">
              <w:rPr>
                <w:rFonts w:ascii="Times New Roman" w:hAnsi="Times New Roman"/>
                <w:sz w:val="22"/>
              </w:rPr>
              <w:t>Наименование государственной программы, подпрограммы, ведомственной целевой программы, основного мероприятия</w:t>
            </w:r>
          </w:p>
        </w:tc>
        <w:tc>
          <w:tcPr>
            <w:tcW w:w="5245" w:type="dxa"/>
            <w:vAlign w:val="center"/>
          </w:tcPr>
          <w:p w:rsidR="006F5CE7" w:rsidRPr="00B67EE5" w:rsidRDefault="006F5CE7" w:rsidP="00004044">
            <w:pPr>
              <w:pStyle w:val="af"/>
              <w:jc w:val="center"/>
              <w:rPr>
                <w:rFonts w:ascii="Times New Roman" w:hAnsi="Times New Roman"/>
              </w:rPr>
            </w:pPr>
            <w:r w:rsidRPr="00B67EE5">
              <w:rPr>
                <w:rFonts w:ascii="Times New Roman" w:hAnsi="Times New Roman"/>
                <w:sz w:val="22"/>
              </w:rPr>
              <w:t>Источники финансового обеспечения</w:t>
            </w:r>
          </w:p>
        </w:tc>
        <w:tc>
          <w:tcPr>
            <w:tcW w:w="1985" w:type="dxa"/>
            <w:vAlign w:val="center"/>
          </w:tcPr>
          <w:p w:rsidR="006F5CE7" w:rsidRPr="00B67EE5" w:rsidRDefault="006F5CE7" w:rsidP="00004044">
            <w:pPr>
              <w:pStyle w:val="af"/>
              <w:jc w:val="center"/>
              <w:rPr>
                <w:rFonts w:ascii="Times New Roman" w:hAnsi="Times New Roman"/>
              </w:rPr>
            </w:pPr>
            <w:r w:rsidRPr="00B67EE5">
              <w:rPr>
                <w:rFonts w:ascii="Times New Roman" w:hAnsi="Times New Roman"/>
                <w:sz w:val="22"/>
              </w:rPr>
              <w:t>Оценка расходов</w:t>
            </w:r>
          </w:p>
          <w:p w:rsidR="006F5CE7" w:rsidRPr="00B67EE5" w:rsidRDefault="006F5CE7" w:rsidP="00004044">
            <w:pPr>
              <w:pStyle w:val="af"/>
              <w:jc w:val="center"/>
              <w:rPr>
                <w:rFonts w:ascii="Times New Roman" w:hAnsi="Times New Roman"/>
              </w:rPr>
            </w:pPr>
            <w:r w:rsidRPr="00B67EE5">
              <w:rPr>
                <w:rFonts w:ascii="Times New Roman" w:hAnsi="Times New Roman"/>
                <w:sz w:val="22"/>
              </w:rPr>
              <w:t>(в соответствии с государственной программой)</w:t>
            </w:r>
          </w:p>
        </w:tc>
        <w:tc>
          <w:tcPr>
            <w:tcW w:w="1984" w:type="dxa"/>
            <w:vAlign w:val="center"/>
          </w:tcPr>
          <w:p w:rsidR="006F5CE7" w:rsidRPr="00B67EE5" w:rsidRDefault="006F5CE7" w:rsidP="00004044">
            <w:pPr>
              <w:pStyle w:val="af"/>
              <w:ind w:left="-95" w:right="-108"/>
              <w:jc w:val="center"/>
              <w:rPr>
                <w:rFonts w:ascii="Times New Roman" w:hAnsi="Times New Roman"/>
              </w:rPr>
            </w:pPr>
            <w:r w:rsidRPr="00B67EE5">
              <w:rPr>
                <w:rFonts w:ascii="Times New Roman" w:hAnsi="Times New Roman"/>
                <w:sz w:val="22"/>
              </w:rPr>
              <w:t>Фактические расходы (кассовые расходы источников ресурсного обеспечения)</w:t>
            </w:r>
          </w:p>
        </w:tc>
      </w:tr>
    </w:tbl>
    <w:p w:rsidR="006F5CE7" w:rsidRPr="00B67EE5" w:rsidRDefault="006F5CE7" w:rsidP="006F5CE7">
      <w:pPr>
        <w:rPr>
          <w:sz w:val="2"/>
          <w:szCs w:val="2"/>
        </w:rPr>
      </w:pPr>
    </w:p>
    <w:tbl>
      <w:tblPr>
        <w:tblW w:w="168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4"/>
        <w:gridCol w:w="3685"/>
        <w:gridCol w:w="5245"/>
        <w:gridCol w:w="1985"/>
        <w:gridCol w:w="1985"/>
        <w:gridCol w:w="1985"/>
      </w:tblGrid>
      <w:tr w:rsidR="006F5CE7" w:rsidRPr="00B67EE5" w:rsidTr="00004044">
        <w:trPr>
          <w:gridAfter w:val="1"/>
          <w:wAfter w:w="1985" w:type="dxa"/>
          <w:tblHeader/>
        </w:trPr>
        <w:tc>
          <w:tcPr>
            <w:tcW w:w="1984"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rPr>
            </w:pPr>
            <w:r w:rsidRPr="00B67EE5">
              <w:rPr>
                <w:rFonts w:ascii="Times New Roman" w:hAnsi="Times New Roman"/>
                <w:sz w:val="22"/>
              </w:rPr>
              <w:t>1</w:t>
            </w:r>
          </w:p>
        </w:tc>
        <w:tc>
          <w:tcPr>
            <w:tcW w:w="36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rPr>
            </w:pPr>
            <w:r w:rsidRPr="00B67EE5">
              <w:rPr>
                <w:rFonts w:ascii="Times New Roman" w:hAnsi="Times New Roman"/>
                <w:sz w:val="22"/>
              </w:rPr>
              <w:t>2</w:t>
            </w: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rPr>
            </w:pPr>
            <w:r w:rsidRPr="00B67EE5">
              <w:rPr>
                <w:rFonts w:ascii="Times New Roman" w:hAnsi="Times New Roman"/>
                <w:sz w:val="22"/>
              </w:rPr>
              <w:t>3</w:t>
            </w:r>
          </w:p>
        </w:tc>
        <w:tc>
          <w:tcPr>
            <w:tcW w:w="19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rPr>
            </w:pPr>
            <w:r w:rsidRPr="00B67EE5">
              <w:rPr>
                <w:rFonts w:ascii="Times New Roman" w:hAnsi="Times New Roman"/>
                <w:sz w:val="22"/>
              </w:rPr>
              <w:t>4</w:t>
            </w:r>
          </w:p>
        </w:tc>
        <w:tc>
          <w:tcPr>
            <w:tcW w:w="19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rPr>
            </w:pPr>
            <w:r w:rsidRPr="00B67EE5">
              <w:rPr>
                <w:rFonts w:ascii="Times New Roman" w:hAnsi="Times New Roman"/>
                <w:sz w:val="22"/>
              </w:rPr>
              <w:t>5</w:t>
            </w:r>
          </w:p>
        </w:tc>
      </w:tr>
      <w:tr w:rsidR="006F5CE7" w:rsidRPr="00B67EE5" w:rsidTr="00004044">
        <w:trPr>
          <w:gridAfter w:val="1"/>
          <w:wAfter w:w="1985" w:type="dxa"/>
        </w:trPr>
        <w:tc>
          <w:tcPr>
            <w:tcW w:w="1984" w:type="dxa"/>
            <w:vMerge w:val="restart"/>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a"/>
              <w:ind w:left="-108" w:right="-108"/>
              <w:jc w:val="center"/>
              <w:rPr>
                <w:rFonts w:ascii="Times New Roman" w:hAnsi="Times New Roman"/>
                <w:b/>
              </w:rPr>
            </w:pPr>
            <w:r w:rsidRPr="00B95A4C">
              <w:rPr>
                <w:rFonts w:ascii="Times New Roman" w:hAnsi="Times New Roman"/>
                <w:b/>
                <w:sz w:val="22"/>
                <w:szCs w:val="22"/>
              </w:rPr>
              <w:t>Государственная программа</w:t>
            </w:r>
          </w:p>
        </w:tc>
        <w:tc>
          <w:tcPr>
            <w:tcW w:w="3685" w:type="dxa"/>
            <w:vMerge w:val="restart"/>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
              <w:rPr>
                <w:rFonts w:ascii="Times New Roman" w:hAnsi="Times New Roman"/>
                <w:b/>
                <w:bCs/>
              </w:rPr>
            </w:pPr>
            <w:r w:rsidRPr="00B95A4C">
              <w:rPr>
                <w:rFonts w:ascii="Times New Roman" w:hAnsi="Times New Roman"/>
                <w:b/>
                <w:bCs/>
                <w:sz w:val="22"/>
                <w:szCs w:val="22"/>
              </w:rPr>
              <w:t xml:space="preserve">«Развитие физической культуры, спорта, туризма и молодежной политики в Республике </w:t>
            </w:r>
            <w:r w:rsidRPr="00B95A4C">
              <w:rPr>
                <w:rFonts w:ascii="Times New Roman" w:hAnsi="Times New Roman"/>
                <w:b/>
                <w:bCs/>
                <w:sz w:val="22"/>
                <w:szCs w:val="22"/>
              </w:rPr>
              <w:br/>
              <w:t>Марий Эл» на 2013 - 2025 годы</w:t>
            </w:r>
          </w:p>
          <w:p w:rsidR="006F5CE7" w:rsidRPr="00B95A4C" w:rsidRDefault="006F5CE7" w:rsidP="00004044">
            <w:pPr>
              <w:rPr>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621 099,9</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jc w:val="center"/>
            </w:pPr>
            <w:r>
              <w:t>549 331,4</w:t>
            </w:r>
          </w:p>
        </w:tc>
      </w:tr>
      <w:tr w:rsidR="006F5CE7" w:rsidRPr="00B67EE5" w:rsidTr="00004044">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pPr>
            <w:r>
              <w:rPr>
                <w:rFonts w:ascii="Times New Roman" w:hAnsi="Times New Roman"/>
              </w:rPr>
              <w:t>542 767,5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jc w:val="center"/>
            </w:pPr>
            <w:r>
              <w:t>471 975,5</w:t>
            </w:r>
          </w:p>
        </w:tc>
      </w:tr>
      <w:tr w:rsidR="006F5CE7" w:rsidRPr="00B67EE5" w:rsidTr="00004044">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78 332,4</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77 355,9</w:t>
            </w:r>
          </w:p>
        </w:tc>
      </w:tr>
      <w:tr w:rsidR="006F5CE7" w:rsidRPr="00B67EE5" w:rsidTr="00004044">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6F5CE7" w:rsidRPr="00B95A4C" w:rsidRDefault="006F5CE7" w:rsidP="00004044">
            <w:pPr>
              <w:pStyle w:val="afa"/>
              <w:jc w:val="center"/>
              <w:rPr>
                <w:rFonts w:ascii="Times New Roman" w:hAnsi="Times New Roman"/>
                <w:b/>
              </w:rPr>
            </w:pPr>
            <w:r w:rsidRPr="00B95A4C">
              <w:rPr>
                <w:rFonts w:ascii="Times New Roman" w:hAnsi="Times New Roman"/>
                <w:b/>
                <w:sz w:val="22"/>
                <w:szCs w:val="22"/>
              </w:rPr>
              <w:t>Подпрограмма 1</w:t>
            </w:r>
          </w:p>
        </w:tc>
        <w:tc>
          <w:tcPr>
            <w:tcW w:w="3685" w:type="dxa"/>
            <w:vMerge w:val="restart"/>
            <w:tcBorders>
              <w:top w:val="single" w:sz="4" w:space="0" w:color="auto"/>
              <w:left w:val="single" w:sz="4" w:space="0" w:color="auto"/>
              <w:right w:val="single" w:sz="4" w:space="0" w:color="auto"/>
            </w:tcBorders>
          </w:tcPr>
          <w:p w:rsidR="006F5CE7" w:rsidRPr="00B95A4C" w:rsidRDefault="006F5CE7" w:rsidP="00004044">
            <w:pPr>
              <w:pStyle w:val="af"/>
              <w:rPr>
                <w:rFonts w:ascii="Times New Roman" w:hAnsi="Times New Roman"/>
                <w:b/>
                <w:bCs/>
              </w:rPr>
            </w:pPr>
            <w:r w:rsidRPr="00B95A4C">
              <w:rPr>
                <w:rFonts w:ascii="Times New Roman" w:hAnsi="Times New Roman"/>
                <w:b/>
                <w:bCs/>
                <w:sz w:val="22"/>
                <w:szCs w:val="22"/>
              </w:rPr>
              <w:t>Развитие физической культуры и массового спорта</w:t>
            </w:r>
          </w:p>
          <w:p w:rsidR="006F5CE7" w:rsidRPr="00B95A4C" w:rsidRDefault="006F5CE7" w:rsidP="00004044">
            <w:pPr>
              <w:rPr>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309 064,4</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308 319,5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241 597,9</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241 536,7</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67 466,5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66 782,87</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6F5CE7" w:rsidRPr="00B67EE5" w:rsidRDefault="006F5CE7" w:rsidP="00004044">
            <w:pPr>
              <w:pStyle w:val="afa"/>
              <w:ind w:left="-135" w:right="-108"/>
              <w:jc w:val="center"/>
              <w:rPr>
                <w:rFonts w:ascii="Times New Roman" w:hAnsi="Times New Roman"/>
              </w:rPr>
            </w:pPr>
            <w:r w:rsidRPr="00B67EE5">
              <w:rPr>
                <w:rFonts w:ascii="Times New Roman" w:hAnsi="Times New Roman"/>
                <w:sz w:val="22"/>
                <w:szCs w:val="22"/>
              </w:rPr>
              <w:t>Основное мероприятие 1.1</w:t>
            </w:r>
          </w:p>
        </w:tc>
        <w:tc>
          <w:tcPr>
            <w:tcW w:w="3685" w:type="dxa"/>
            <w:vMerge w:val="restart"/>
            <w:tcBorders>
              <w:top w:val="single" w:sz="4" w:space="0" w:color="auto"/>
              <w:left w:val="single" w:sz="4" w:space="0" w:color="auto"/>
              <w:right w:val="single" w:sz="4" w:space="0" w:color="auto"/>
            </w:tcBorders>
          </w:tcPr>
          <w:p w:rsidR="006F5CE7" w:rsidRPr="00B67EE5" w:rsidRDefault="006F5CE7" w:rsidP="00004044">
            <w:pPr>
              <w:jc w:val="both"/>
              <w:rPr>
                <w:bCs/>
              </w:rPr>
            </w:pPr>
            <w:r w:rsidRPr="00B67EE5">
              <w:rPr>
                <w:bCs/>
                <w:sz w:val="22"/>
                <w:szCs w:val="22"/>
              </w:rPr>
              <w:t>Реализация комплекса мер по организации и проведению физкультурных мероприятий и спортивных мероприятий</w:t>
            </w:r>
          </w:p>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1 264,5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1 264,5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1 264,5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1 264,5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6F5CE7" w:rsidRDefault="006F5CE7" w:rsidP="006F5CE7">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6F5CE7" w:rsidRPr="00B67EE5" w:rsidRDefault="006F5CE7" w:rsidP="00004044">
            <w:pPr>
              <w:ind w:left="-135"/>
              <w:jc w:val="center"/>
            </w:pPr>
            <w:r w:rsidRPr="00B67EE5">
              <w:rPr>
                <w:bCs/>
                <w:sz w:val="22"/>
                <w:szCs w:val="22"/>
              </w:rPr>
              <w:t>Основное мероприятие 1.2</w:t>
            </w:r>
          </w:p>
        </w:tc>
        <w:tc>
          <w:tcPr>
            <w:tcW w:w="3685" w:type="dxa"/>
            <w:vMerge w:val="restart"/>
            <w:tcBorders>
              <w:top w:val="single" w:sz="4" w:space="0" w:color="auto"/>
              <w:left w:val="single" w:sz="4" w:space="0" w:color="auto"/>
              <w:right w:val="single" w:sz="4" w:space="0" w:color="auto"/>
            </w:tcBorders>
          </w:tcPr>
          <w:p w:rsidR="006F5CE7" w:rsidRPr="00B67EE5" w:rsidRDefault="006F5CE7" w:rsidP="00004044">
            <w:pPr>
              <w:jc w:val="both"/>
              <w:rPr>
                <w:bCs/>
              </w:rPr>
            </w:pPr>
            <w:r w:rsidRPr="00B67EE5">
              <w:rPr>
                <w:bCs/>
                <w:sz w:val="22"/>
                <w:szCs w:val="22"/>
              </w:rPr>
              <w:t>Развитие спортивной медицины и обеспечение деятельности спортивных сооружений</w:t>
            </w:r>
          </w:p>
          <w:p w:rsidR="006F5CE7" w:rsidRPr="00B67EE5" w:rsidRDefault="006F5CE7" w:rsidP="00004044">
            <w:pPr>
              <w:jc w:val="both"/>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233 746,2</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233 744,5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233 746,2</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233 744,5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6F5CE7" w:rsidRPr="00B67EE5" w:rsidRDefault="006F5CE7" w:rsidP="00004044">
            <w:pPr>
              <w:ind w:left="-135" w:right="-108"/>
              <w:jc w:val="center"/>
              <w:rPr>
                <w:bCs/>
              </w:rPr>
            </w:pPr>
            <w:r w:rsidRPr="00B67EE5">
              <w:rPr>
                <w:bCs/>
                <w:sz w:val="22"/>
                <w:szCs w:val="22"/>
              </w:rPr>
              <w:t>Основное мероприятие 1.4</w:t>
            </w:r>
          </w:p>
        </w:tc>
        <w:tc>
          <w:tcPr>
            <w:tcW w:w="3685" w:type="dxa"/>
            <w:vMerge w:val="restart"/>
            <w:tcBorders>
              <w:top w:val="single" w:sz="4" w:space="0" w:color="auto"/>
              <w:left w:val="single" w:sz="4" w:space="0" w:color="auto"/>
              <w:right w:val="single" w:sz="4" w:space="0" w:color="auto"/>
            </w:tcBorders>
          </w:tcPr>
          <w:p w:rsidR="006F5CE7" w:rsidRPr="00B67EE5" w:rsidRDefault="006F5CE7" w:rsidP="00004044">
            <w:pPr>
              <w:jc w:val="both"/>
              <w:rPr>
                <w:bCs/>
              </w:rPr>
            </w:pPr>
            <w:r w:rsidRPr="00B67EE5">
              <w:rPr>
                <w:bCs/>
                <w:sz w:val="22"/>
                <w:szCs w:val="22"/>
              </w:rPr>
              <w:t>Развитие массового спорта, в том числе гранты Правительства Республики Марий Эл на развитие физической культуры и массового спорта</w:t>
            </w:r>
          </w:p>
          <w:p w:rsidR="006F5CE7" w:rsidRPr="00B67EE5" w:rsidRDefault="006F5CE7" w:rsidP="00004044">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700,0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700,0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700,0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700,0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r>
              <w:rPr>
                <w:rFonts w:ascii="Times New Roman" w:hAnsi="Times New Roman"/>
              </w:rPr>
              <w:t>Основное мероприятие Р5</w:t>
            </w:r>
          </w:p>
        </w:tc>
        <w:tc>
          <w:tcPr>
            <w:tcW w:w="3685" w:type="dxa"/>
            <w:vMerge w:val="restart"/>
            <w:tcBorders>
              <w:left w:val="single" w:sz="4" w:space="0" w:color="auto"/>
              <w:right w:val="single" w:sz="4" w:space="0" w:color="auto"/>
            </w:tcBorders>
          </w:tcPr>
          <w:p w:rsidR="006F5CE7" w:rsidRPr="00B67EE5" w:rsidRDefault="006F5CE7" w:rsidP="00004044">
            <w:pPr>
              <w:pStyle w:val="af"/>
              <w:rPr>
                <w:rFonts w:ascii="Times New Roman" w:hAnsi="Times New Roman"/>
              </w:rPr>
            </w:pPr>
            <w:r>
              <w:rPr>
                <w:rFonts w:ascii="Times New Roman" w:hAnsi="Times New Roman"/>
              </w:rPr>
              <w:t>Региональный проект «Спорт-норма жизни»</w:t>
            </w: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73 333,2</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72 590,1</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5 866,7</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5 5 807,2</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67 466,5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66 782,9</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8351CF" w:rsidRDefault="006F5CE7" w:rsidP="00004044">
            <w:pPr>
              <w:pStyle w:val="af"/>
              <w:ind w:left="-108"/>
              <w:jc w:val="center"/>
              <w:rPr>
                <w:rFonts w:ascii="Times New Roman" w:hAnsi="Times New Roman"/>
                <w:lang w:val="en-US"/>
              </w:rPr>
            </w:pPr>
            <w:r>
              <w:rPr>
                <w:rFonts w:ascii="Times New Roman" w:hAnsi="Times New Roman"/>
              </w:rPr>
              <w:t>Основное мероприятие R3</w:t>
            </w:r>
          </w:p>
        </w:tc>
        <w:tc>
          <w:tcPr>
            <w:tcW w:w="3685" w:type="dxa"/>
            <w:vMerge w:val="restart"/>
            <w:tcBorders>
              <w:left w:val="single" w:sz="4" w:space="0" w:color="auto"/>
              <w:right w:val="single" w:sz="4" w:space="0" w:color="auto"/>
            </w:tcBorders>
          </w:tcPr>
          <w:p w:rsidR="006F5CE7" w:rsidRPr="00B67EE5" w:rsidRDefault="006F5CE7" w:rsidP="00004044">
            <w:pPr>
              <w:pStyle w:val="af"/>
              <w:rPr>
                <w:rFonts w:ascii="Times New Roman" w:hAnsi="Times New Roman"/>
              </w:rPr>
            </w:pPr>
            <w:r>
              <w:rPr>
                <w:rFonts w:ascii="Times New Roman" w:hAnsi="Times New Roman"/>
              </w:rPr>
              <w:t>Региональный проект «Безопасность дорожного движения»</w:t>
            </w: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20,5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20,5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20,5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20,5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6F5CE7" w:rsidRPr="00B95A4C" w:rsidRDefault="006F5CE7" w:rsidP="00004044">
            <w:pPr>
              <w:jc w:val="center"/>
              <w:rPr>
                <w:b/>
                <w:bCs/>
                <w:lang w:val="en-US"/>
              </w:rPr>
            </w:pPr>
            <w:r w:rsidRPr="00B95A4C">
              <w:rPr>
                <w:b/>
                <w:bCs/>
                <w:sz w:val="22"/>
                <w:szCs w:val="22"/>
              </w:rPr>
              <w:t>Подпрограмма 2</w:t>
            </w:r>
          </w:p>
        </w:tc>
        <w:tc>
          <w:tcPr>
            <w:tcW w:w="3685" w:type="dxa"/>
            <w:vMerge w:val="restart"/>
            <w:tcBorders>
              <w:top w:val="single" w:sz="4" w:space="0" w:color="auto"/>
              <w:left w:val="single" w:sz="4" w:space="0" w:color="auto"/>
              <w:right w:val="single" w:sz="4" w:space="0" w:color="auto"/>
            </w:tcBorders>
          </w:tcPr>
          <w:p w:rsidR="006F5CE7" w:rsidRPr="00B95A4C" w:rsidRDefault="006F5CE7" w:rsidP="00004044">
            <w:pPr>
              <w:jc w:val="both"/>
              <w:rPr>
                <w:b/>
                <w:bCs/>
              </w:rPr>
            </w:pPr>
            <w:r w:rsidRPr="00B95A4C">
              <w:rPr>
                <w:b/>
                <w:bCs/>
                <w:sz w:val="22"/>
                <w:szCs w:val="22"/>
              </w:rPr>
              <w:t>Реализация комплекса мер по развитию спорта высших достижений и системы подготовки спортивного резерва</w:t>
            </w:r>
          </w:p>
          <w:p w:rsidR="006F5CE7" w:rsidRPr="00B95A4C" w:rsidRDefault="006F5CE7" w:rsidP="00004044">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144 667,7</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145 366,2</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140 523,5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141 222,0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4 144,2</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4 144,2</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jc w:val="center"/>
              <w:rPr>
                <w:bCs/>
              </w:rPr>
            </w:pPr>
            <w:r w:rsidRPr="00B67EE5">
              <w:rPr>
                <w:bCs/>
                <w:sz w:val="22"/>
                <w:szCs w:val="22"/>
              </w:rPr>
              <w:t>Основное мероприятие 2.1</w:t>
            </w:r>
          </w:p>
        </w:tc>
        <w:tc>
          <w:tcPr>
            <w:tcW w:w="3685" w:type="dxa"/>
            <w:vMerge w:val="restart"/>
            <w:tcBorders>
              <w:left w:val="single" w:sz="4" w:space="0" w:color="auto"/>
              <w:right w:val="single" w:sz="4" w:space="0" w:color="auto"/>
            </w:tcBorders>
          </w:tcPr>
          <w:p w:rsidR="006F5CE7" w:rsidRPr="00B67EE5" w:rsidRDefault="006F5CE7" w:rsidP="00004044">
            <w:pPr>
              <w:jc w:val="both"/>
            </w:pPr>
            <w:r w:rsidRPr="00B67EE5">
              <w:rPr>
                <w:sz w:val="22"/>
                <w:szCs w:val="22"/>
              </w:rPr>
              <w:t xml:space="preserve">Содержание </w:t>
            </w:r>
            <w:r w:rsidRPr="00B67EE5">
              <w:rPr>
                <w:sz w:val="22"/>
                <w:szCs w:val="22"/>
              </w:rPr>
              <w:br/>
              <w:t xml:space="preserve">и обеспечение деятельности государственного бюджетного профессионального образовательного учреждения Республики </w:t>
            </w:r>
            <w:r w:rsidRPr="00B67EE5">
              <w:rPr>
                <w:sz w:val="22"/>
                <w:szCs w:val="22"/>
              </w:rPr>
              <w:br/>
              <w:t>Марий Эл «Училище олимпийского резерва»</w:t>
            </w:r>
          </w:p>
          <w:p w:rsidR="006F5CE7" w:rsidRPr="00B67EE5" w:rsidRDefault="006F5CE7" w:rsidP="00004044">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34 382,1</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35 120,9</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34 382,1</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35 120,9</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jc w:val="center"/>
              <w:rPr>
                <w:bCs/>
              </w:rPr>
            </w:pPr>
            <w:r w:rsidRPr="00B67EE5">
              <w:rPr>
                <w:bCs/>
                <w:sz w:val="22"/>
                <w:szCs w:val="22"/>
              </w:rPr>
              <w:t>Основное мероприятие 2.2</w:t>
            </w:r>
          </w:p>
        </w:tc>
        <w:tc>
          <w:tcPr>
            <w:tcW w:w="3685" w:type="dxa"/>
            <w:vMerge w:val="restart"/>
            <w:tcBorders>
              <w:left w:val="single" w:sz="4" w:space="0" w:color="auto"/>
              <w:right w:val="single" w:sz="4" w:space="0" w:color="auto"/>
            </w:tcBorders>
          </w:tcPr>
          <w:p w:rsidR="006F5CE7" w:rsidRPr="00B67EE5" w:rsidRDefault="006F5CE7" w:rsidP="00004044">
            <w:pPr>
              <w:jc w:val="both"/>
            </w:pPr>
            <w:r w:rsidRPr="00B67EE5">
              <w:rPr>
                <w:sz w:val="22"/>
                <w:szCs w:val="22"/>
              </w:rPr>
              <w:t xml:space="preserve">Содержание </w:t>
            </w:r>
            <w:r w:rsidRPr="00B67EE5">
              <w:rPr>
                <w:sz w:val="22"/>
                <w:szCs w:val="22"/>
              </w:rPr>
              <w:br/>
              <w:t xml:space="preserve">и обеспечение деятельности подведомственных спортивных школ, </w:t>
            </w:r>
            <w:r w:rsidRPr="00B67EE5">
              <w:rPr>
                <w:sz w:val="22"/>
                <w:szCs w:val="22"/>
              </w:rPr>
              <w:br/>
              <w:t xml:space="preserve">в том числе государственного бюджетного учреждения Республики </w:t>
            </w:r>
            <w:r w:rsidRPr="00B67EE5">
              <w:rPr>
                <w:sz w:val="22"/>
                <w:szCs w:val="22"/>
              </w:rPr>
              <w:br/>
              <w:t xml:space="preserve">Марий Эл «Спортивно-адаптивная школа  </w:t>
            </w:r>
            <w:proofErr w:type="spellStart"/>
            <w:r w:rsidRPr="00B67EE5">
              <w:rPr>
                <w:sz w:val="22"/>
                <w:szCs w:val="22"/>
              </w:rPr>
              <w:t>паралимпийского</w:t>
            </w:r>
            <w:proofErr w:type="spellEnd"/>
            <w:r w:rsidRPr="00B67EE5">
              <w:rPr>
                <w:sz w:val="22"/>
                <w:szCs w:val="22"/>
              </w:rPr>
              <w:t xml:space="preserve"> резерва», государственного бюджетного учреждения Республики </w:t>
            </w:r>
            <w:r w:rsidRPr="00B67EE5">
              <w:rPr>
                <w:sz w:val="22"/>
                <w:szCs w:val="22"/>
              </w:rPr>
              <w:br/>
              <w:t xml:space="preserve">Марий Эл «Центр спортивной подготовки» </w:t>
            </w:r>
          </w:p>
          <w:p w:rsidR="006F5CE7" w:rsidRPr="00B67EE5" w:rsidRDefault="006F5CE7" w:rsidP="00004044"/>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104 927,0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104 886,7</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104 927,0</w:t>
            </w:r>
          </w:p>
        </w:tc>
        <w:tc>
          <w:tcPr>
            <w:tcW w:w="1985" w:type="dxa"/>
            <w:tcBorders>
              <w:top w:val="single" w:sz="4" w:space="0" w:color="auto"/>
              <w:left w:val="single" w:sz="4" w:space="0" w:color="auto"/>
              <w:bottom w:val="single" w:sz="4" w:space="0" w:color="auto"/>
              <w:right w:val="single" w:sz="4" w:space="0" w:color="auto"/>
            </w:tcBorders>
          </w:tcPr>
          <w:p w:rsidR="006F5CE7" w:rsidRPr="001A5AB1" w:rsidRDefault="006F5CE7" w:rsidP="00004044">
            <w:pPr>
              <w:pStyle w:val="af"/>
              <w:jc w:val="center"/>
            </w:pPr>
            <w:r>
              <w:rPr>
                <w:rFonts w:ascii="Times New Roman" w:hAnsi="Times New Roman"/>
              </w:rPr>
              <w:t>104 886,7</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jc w:val="center"/>
              <w:rPr>
                <w:bCs/>
              </w:rPr>
            </w:pPr>
            <w:r w:rsidRPr="00B67EE5">
              <w:rPr>
                <w:bCs/>
                <w:sz w:val="22"/>
                <w:szCs w:val="22"/>
              </w:rPr>
              <w:t>Основное мероприятие 2.3</w:t>
            </w:r>
          </w:p>
        </w:tc>
        <w:tc>
          <w:tcPr>
            <w:tcW w:w="3685" w:type="dxa"/>
            <w:vMerge w:val="restart"/>
            <w:tcBorders>
              <w:left w:val="single" w:sz="4" w:space="0" w:color="auto"/>
              <w:right w:val="single" w:sz="4" w:space="0" w:color="auto"/>
            </w:tcBorders>
          </w:tcPr>
          <w:p w:rsidR="006F5CE7" w:rsidRPr="00B67EE5" w:rsidRDefault="006F5CE7" w:rsidP="00004044">
            <w:pPr>
              <w:jc w:val="both"/>
            </w:pPr>
            <w:r>
              <w:rPr>
                <w:sz w:val="22"/>
                <w:szCs w:val="22"/>
              </w:rPr>
              <w:t>Гранты Правительства Республики Марий Эл на развитие спорта высших достижений</w:t>
            </w:r>
          </w:p>
          <w:p w:rsidR="006F5CE7" w:rsidRPr="00B67EE5" w:rsidRDefault="006F5CE7" w:rsidP="00004044">
            <w:pPr>
              <w:rPr>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700,0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700,0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700,0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700,0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r>
              <w:rPr>
                <w:rFonts w:ascii="Times New Roman" w:hAnsi="Times New Roman"/>
              </w:rPr>
              <w:t>Основное мероприятие 2.5</w:t>
            </w:r>
          </w:p>
        </w:tc>
        <w:tc>
          <w:tcPr>
            <w:tcW w:w="3685" w:type="dxa"/>
            <w:vMerge w:val="restart"/>
            <w:tcBorders>
              <w:left w:val="single" w:sz="4" w:space="0" w:color="auto"/>
              <w:right w:val="single" w:sz="4" w:space="0" w:color="auto"/>
            </w:tcBorders>
          </w:tcPr>
          <w:p w:rsidR="006F5CE7" w:rsidRDefault="006F5CE7" w:rsidP="00004044">
            <w:pPr>
              <w:pStyle w:val="af"/>
              <w:rPr>
                <w:rFonts w:ascii="Times New Roman" w:hAnsi="Times New Roman"/>
              </w:rPr>
            </w:pPr>
            <w:r>
              <w:rPr>
                <w:rFonts w:ascii="Times New Roman" w:hAnsi="Times New Roman"/>
              </w:rPr>
              <w:t xml:space="preserve">Мероприятия по поддержке учреждений спортивной </w:t>
            </w:r>
            <w:r>
              <w:rPr>
                <w:rFonts w:ascii="Times New Roman" w:hAnsi="Times New Roman"/>
              </w:rPr>
              <w:lastRenderedPageBreak/>
              <w:t xml:space="preserve">направленности по адаптивной физической культуре и спорту </w:t>
            </w:r>
            <w:r>
              <w:rPr>
                <w:rFonts w:ascii="Times New Roman" w:hAnsi="Times New Roman"/>
              </w:rPr>
              <w:br/>
              <w:t>в Республике Марий Эл</w:t>
            </w:r>
          </w:p>
          <w:p w:rsidR="006F5CE7" w:rsidRPr="008351CF" w:rsidRDefault="006F5CE7" w:rsidP="00004044"/>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173,9</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173,9</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64,4</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64,4</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109,5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109,5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r>
              <w:rPr>
                <w:rFonts w:ascii="Times New Roman" w:hAnsi="Times New Roman"/>
              </w:rPr>
              <w:t>Основное мероприятие 2.6</w:t>
            </w:r>
          </w:p>
        </w:tc>
        <w:tc>
          <w:tcPr>
            <w:tcW w:w="3685" w:type="dxa"/>
            <w:vMerge w:val="restart"/>
            <w:tcBorders>
              <w:left w:val="single" w:sz="4" w:space="0" w:color="auto"/>
              <w:right w:val="single" w:sz="4" w:space="0" w:color="auto"/>
            </w:tcBorders>
          </w:tcPr>
          <w:p w:rsidR="006F5CE7" w:rsidRPr="00B67EE5" w:rsidRDefault="006F5CE7" w:rsidP="00004044">
            <w:pPr>
              <w:pStyle w:val="af"/>
              <w:rPr>
                <w:rFonts w:ascii="Times New Roman" w:hAnsi="Times New Roman"/>
              </w:rPr>
            </w:pPr>
            <w:r>
              <w:rPr>
                <w:rFonts w:ascii="Times New Roman" w:hAnsi="Times New Roman"/>
              </w:rPr>
              <w:t xml:space="preserve">Реализация мер, направленных на обеспечение уровня финансирования муниципальных организаций, осуществляющих спортивную подготовку, </w:t>
            </w:r>
            <w:r>
              <w:rPr>
                <w:rFonts w:ascii="Times New Roman" w:hAnsi="Times New Roman"/>
              </w:rPr>
              <w:br/>
              <w:t>в соответствии с требованиями федеральных стандартов спортивной подготовки</w:t>
            </w: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50,0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50,0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r>
              <w:rPr>
                <w:rFonts w:ascii="Times New Roman" w:hAnsi="Times New Roman"/>
              </w:rPr>
              <w:t>Основное мероприятие Р5</w:t>
            </w:r>
          </w:p>
        </w:tc>
        <w:tc>
          <w:tcPr>
            <w:tcW w:w="3685" w:type="dxa"/>
            <w:vMerge w:val="restart"/>
            <w:tcBorders>
              <w:left w:val="single" w:sz="4" w:space="0" w:color="auto"/>
              <w:right w:val="single" w:sz="4" w:space="0" w:color="auto"/>
            </w:tcBorders>
          </w:tcPr>
          <w:p w:rsidR="006F5CE7" w:rsidRPr="00B67EE5" w:rsidRDefault="006F5CE7" w:rsidP="00004044">
            <w:pPr>
              <w:pStyle w:val="af"/>
              <w:rPr>
                <w:rFonts w:ascii="Times New Roman" w:hAnsi="Times New Roman"/>
              </w:rPr>
            </w:pPr>
            <w:r>
              <w:rPr>
                <w:rFonts w:ascii="Times New Roman" w:hAnsi="Times New Roman"/>
              </w:rPr>
              <w:t>Региональный проект «Спорт-норма жизни»</w:t>
            </w: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4 434,7</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4 434,7</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400,0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400,0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4 034,7</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4 034,7</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95A4C" w:rsidRDefault="006F5CE7" w:rsidP="00004044">
            <w:pPr>
              <w:jc w:val="center"/>
              <w:rPr>
                <w:b/>
                <w:bCs/>
              </w:rPr>
            </w:pPr>
            <w:r w:rsidRPr="00B95A4C">
              <w:rPr>
                <w:b/>
                <w:bCs/>
                <w:sz w:val="22"/>
                <w:szCs w:val="22"/>
              </w:rPr>
              <w:t>Подпрограмма 3</w:t>
            </w:r>
          </w:p>
        </w:tc>
        <w:tc>
          <w:tcPr>
            <w:tcW w:w="3685" w:type="dxa"/>
            <w:vMerge w:val="restart"/>
            <w:tcBorders>
              <w:left w:val="single" w:sz="4" w:space="0" w:color="auto"/>
              <w:right w:val="single" w:sz="4" w:space="0" w:color="auto"/>
            </w:tcBorders>
          </w:tcPr>
          <w:p w:rsidR="006F5CE7" w:rsidRPr="00B95A4C" w:rsidRDefault="006F5CE7" w:rsidP="00004044">
            <w:pPr>
              <w:jc w:val="both"/>
              <w:rPr>
                <w:b/>
                <w:bCs/>
              </w:rPr>
            </w:pPr>
            <w:r w:rsidRPr="00B95A4C">
              <w:rPr>
                <w:b/>
                <w:bCs/>
                <w:sz w:val="22"/>
                <w:szCs w:val="22"/>
              </w:rPr>
              <w:t xml:space="preserve">Развитие инфраструктуры физической культуры и спорта </w:t>
            </w:r>
            <w:r w:rsidRPr="00B95A4C">
              <w:rPr>
                <w:b/>
                <w:bCs/>
                <w:sz w:val="22"/>
                <w:szCs w:val="22"/>
              </w:rPr>
              <w:br/>
              <w:t>в Республике Марий Эл</w:t>
            </w:r>
          </w:p>
          <w:p w:rsidR="006F5CE7" w:rsidRPr="00B95A4C" w:rsidRDefault="006F5CE7" w:rsidP="00004044">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105 415,1</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32 650,4</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103 851,1</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31 379,3</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1 564,0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1 270,1</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jc w:val="center"/>
              <w:rPr>
                <w:bCs/>
              </w:rPr>
            </w:pPr>
            <w:r w:rsidRPr="00B67EE5">
              <w:rPr>
                <w:bCs/>
                <w:sz w:val="22"/>
                <w:szCs w:val="22"/>
              </w:rPr>
              <w:t>Основное мероприятие 3.1</w:t>
            </w:r>
          </w:p>
        </w:tc>
        <w:tc>
          <w:tcPr>
            <w:tcW w:w="3685" w:type="dxa"/>
            <w:vMerge w:val="restart"/>
            <w:tcBorders>
              <w:left w:val="single" w:sz="4" w:space="0" w:color="auto"/>
              <w:right w:val="single" w:sz="4" w:space="0" w:color="auto"/>
            </w:tcBorders>
          </w:tcPr>
          <w:p w:rsidR="006F5CE7" w:rsidRPr="00B67EE5" w:rsidRDefault="006F5CE7" w:rsidP="00004044">
            <w:pPr>
              <w:jc w:val="both"/>
              <w:rPr>
                <w:bCs/>
              </w:rPr>
            </w:pPr>
            <w:r w:rsidRPr="00B67EE5">
              <w:rPr>
                <w:bCs/>
                <w:sz w:val="22"/>
                <w:szCs w:val="22"/>
              </w:rPr>
              <w:t>Развитие инфраструктуры физической культуры и спорта</w:t>
            </w:r>
          </w:p>
          <w:p w:rsidR="006F5CE7" w:rsidRPr="00B67EE5" w:rsidRDefault="006F5CE7" w:rsidP="00004044">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80 603,5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9 672,5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80 603,5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9 672,5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r>
              <w:rPr>
                <w:rFonts w:ascii="Times New Roman" w:hAnsi="Times New Roman"/>
              </w:rPr>
              <w:lastRenderedPageBreak/>
              <w:t>Основное мероприятие Р5</w:t>
            </w:r>
          </w:p>
        </w:tc>
        <w:tc>
          <w:tcPr>
            <w:tcW w:w="3685" w:type="dxa"/>
            <w:vMerge w:val="restart"/>
            <w:tcBorders>
              <w:left w:val="single" w:sz="4" w:space="0" w:color="auto"/>
              <w:right w:val="single" w:sz="4" w:space="0" w:color="auto"/>
            </w:tcBorders>
          </w:tcPr>
          <w:p w:rsidR="006F5CE7" w:rsidRPr="00B67EE5" w:rsidRDefault="006F5CE7" w:rsidP="00004044">
            <w:pPr>
              <w:pStyle w:val="af"/>
              <w:rPr>
                <w:rFonts w:ascii="Times New Roman" w:hAnsi="Times New Roman"/>
              </w:rPr>
            </w:pPr>
            <w:r>
              <w:rPr>
                <w:rFonts w:ascii="Times New Roman" w:hAnsi="Times New Roman"/>
              </w:rPr>
              <w:t>Региональный проект «Спорт-норма жизни»</w:t>
            </w: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24 811,6</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22 978,0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23 247,6</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21 706,9</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1 564,0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1 271,1</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95A4C" w:rsidRDefault="006F5CE7" w:rsidP="00004044">
            <w:pPr>
              <w:jc w:val="center"/>
              <w:rPr>
                <w:b/>
                <w:bCs/>
              </w:rPr>
            </w:pPr>
            <w:r w:rsidRPr="00B95A4C">
              <w:rPr>
                <w:b/>
                <w:bCs/>
                <w:sz w:val="22"/>
                <w:szCs w:val="22"/>
              </w:rPr>
              <w:t>Подпрограмма 4</w:t>
            </w:r>
          </w:p>
        </w:tc>
        <w:tc>
          <w:tcPr>
            <w:tcW w:w="3685" w:type="dxa"/>
            <w:vMerge w:val="restart"/>
            <w:tcBorders>
              <w:left w:val="single" w:sz="4" w:space="0" w:color="auto"/>
              <w:right w:val="single" w:sz="4" w:space="0" w:color="auto"/>
            </w:tcBorders>
          </w:tcPr>
          <w:p w:rsidR="006F5CE7" w:rsidRPr="00B95A4C" w:rsidRDefault="006F5CE7" w:rsidP="00004044">
            <w:pPr>
              <w:jc w:val="both"/>
              <w:rPr>
                <w:b/>
                <w:bCs/>
              </w:rPr>
            </w:pPr>
            <w:r w:rsidRPr="00B95A4C">
              <w:rPr>
                <w:b/>
                <w:bCs/>
                <w:sz w:val="22"/>
                <w:szCs w:val="22"/>
              </w:rPr>
              <w:t xml:space="preserve">Обеспечение реализации государственной программы  Республики Марий Эл «Развитие физической культуры, спорта, туризма и молодежной политики </w:t>
            </w:r>
            <w:r w:rsidRPr="00B95A4C">
              <w:rPr>
                <w:b/>
                <w:bCs/>
                <w:sz w:val="22"/>
                <w:szCs w:val="22"/>
              </w:rPr>
              <w:br/>
              <w:t xml:space="preserve">в Республике Марий Эл» </w:t>
            </w:r>
            <w:r w:rsidRPr="00B95A4C">
              <w:rPr>
                <w:b/>
                <w:bCs/>
                <w:sz w:val="22"/>
                <w:szCs w:val="22"/>
              </w:rPr>
              <w:br/>
              <w:t>на 2013 - 2025 годы</w:t>
            </w:r>
          </w:p>
          <w:p w:rsidR="006F5CE7" w:rsidRPr="00B95A4C" w:rsidRDefault="006F5CE7" w:rsidP="00004044">
            <w:pPr>
              <w:rPr>
                <w:b/>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32 675,0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32 660,5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32 675,0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32 660,5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jc w:val="center"/>
              <w:rPr>
                <w:bCs/>
              </w:rPr>
            </w:pPr>
            <w:r w:rsidRPr="00B67EE5">
              <w:rPr>
                <w:bCs/>
                <w:sz w:val="22"/>
                <w:szCs w:val="22"/>
              </w:rPr>
              <w:t>Основное мероприятие 4.</w:t>
            </w:r>
            <w:r>
              <w:rPr>
                <w:bCs/>
                <w:sz w:val="22"/>
                <w:szCs w:val="22"/>
              </w:rPr>
              <w:t>1</w:t>
            </w:r>
          </w:p>
        </w:tc>
        <w:tc>
          <w:tcPr>
            <w:tcW w:w="3685" w:type="dxa"/>
            <w:vMerge w:val="restart"/>
            <w:tcBorders>
              <w:left w:val="single" w:sz="4" w:space="0" w:color="auto"/>
              <w:right w:val="single" w:sz="4" w:space="0" w:color="auto"/>
            </w:tcBorders>
          </w:tcPr>
          <w:p w:rsidR="006F5CE7" w:rsidRPr="00B67EE5" w:rsidRDefault="006F5CE7" w:rsidP="00004044">
            <w:pPr>
              <w:jc w:val="both"/>
              <w:rPr>
                <w:bCs/>
              </w:rPr>
            </w:pPr>
            <w:r>
              <w:rPr>
                <w:sz w:val="22"/>
                <w:szCs w:val="22"/>
              </w:rPr>
              <w:t>Обеспечение деятельности Министерства молодежной политики, спорта и туризма Республики Марий Эл в целях реализации его полномочий</w:t>
            </w: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32 675,0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32 660,5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32 675,0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32 660,5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95A4C" w:rsidRDefault="006F5CE7" w:rsidP="00004044">
            <w:pPr>
              <w:jc w:val="center"/>
              <w:rPr>
                <w:b/>
                <w:bCs/>
              </w:rPr>
            </w:pPr>
            <w:r w:rsidRPr="00B95A4C">
              <w:rPr>
                <w:b/>
                <w:bCs/>
                <w:sz w:val="22"/>
                <w:szCs w:val="22"/>
              </w:rPr>
              <w:t>Подпрограмма 5</w:t>
            </w:r>
          </w:p>
          <w:p w:rsidR="006F5CE7" w:rsidRPr="00B95A4C" w:rsidRDefault="006F5CE7" w:rsidP="00004044">
            <w:pPr>
              <w:jc w:val="center"/>
              <w:rPr>
                <w:b/>
                <w:bCs/>
              </w:rPr>
            </w:pPr>
          </w:p>
        </w:tc>
        <w:tc>
          <w:tcPr>
            <w:tcW w:w="3685" w:type="dxa"/>
            <w:vMerge w:val="restart"/>
            <w:tcBorders>
              <w:left w:val="single" w:sz="4" w:space="0" w:color="auto"/>
              <w:right w:val="single" w:sz="4" w:space="0" w:color="auto"/>
            </w:tcBorders>
          </w:tcPr>
          <w:p w:rsidR="006F5CE7" w:rsidRPr="00B95A4C" w:rsidRDefault="006F5CE7" w:rsidP="00004044">
            <w:pPr>
              <w:jc w:val="both"/>
              <w:rPr>
                <w:b/>
                <w:bCs/>
              </w:rPr>
            </w:pPr>
            <w:r w:rsidRPr="00B95A4C">
              <w:rPr>
                <w:b/>
                <w:bCs/>
                <w:sz w:val="22"/>
                <w:szCs w:val="22"/>
              </w:rPr>
              <w:t>Государственная молодежная политика и вовлечение молодежи в социальную практику</w:t>
            </w:r>
          </w:p>
          <w:p w:rsidR="006F5CE7" w:rsidRPr="00B95A4C" w:rsidRDefault="006F5CE7" w:rsidP="00004044">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27 458,7</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28 515,7</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22 301,0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23 358,0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5 157,7</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5 157,7</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1B3572" w:rsidRDefault="006F5CE7" w:rsidP="00004044">
            <w:pPr>
              <w:pStyle w:val="af"/>
              <w:ind w:left="-108"/>
              <w:jc w:val="center"/>
              <w:rPr>
                <w:rFonts w:ascii="Times New Roman" w:hAnsi="Times New Roman"/>
              </w:rPr>
            </w:pPr>
            <w:r w:rsidRPr="001B3572">
              <w:rPr>
                <w:rFonts w:ascii="Times New Roman" w:hAnsi="Times New Roman"/>
                <w:bCs/>
                <w:sz w:val="22"/>
                <w:szCs w:val="22"/>
              </w:rPr>
              <w:t>Основное мероприятие 5.1</w:t>
            </w:r>
          </w:p>
        </w:tc>
        <w:tc>
          <w:tcPr>
            <w:tcW w:w="3685" w:type="dxa"/>
            <w:vMerge w:val="restart"/>
            <w:tcBorders>
              <w:left w:val="single" w:sz="4" w:space="0" w:color="auto"/>
              <w:right w:val="single" w:sz="4" w:space="0" w:color="auto"/>
            </w:tcBorders>
          </w:tcPr>
          <w:p w:rsidR="006F5CE7" w:rsidRPr="001B3572" w:rsidRDefault="006F5CE7" w:rsidP="00004044">
            <w:pPr>
              <w:jc w:val="both"/>
            </w:pPr>
            <w:r w:rsidRPr="001B3572">
              <w:rPr>
                <w:sz w:val="22"/>
                <w:szCs w:val="22"/>
              </w:rPr>
              <w:t>Создание условий для социализации</w:t>
            </w:r>
            <w:r w:rsidRPr="001B3572">
              <w:rPr>
                <w:sz w:val="22"/>
                <w:szCs w:val="22"/>
              </w:rPr>
              <w:br/>
              <w:t>и самореализации, формирования гражданской позиции молодежи</w:t>
            </w:r>
          </w:p>
          <w:p w:rsidR="006F5CE7" w:rsidRPr="001B3572"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978,4</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978,4</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978,4</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978,4</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jc w:val="center"/>
              <w:rPr>
                <w:bCs/>
              </w:rPr>
            </w:pPr>
            <w:r w:rsidRPr="00B67EE5">
              <w:rPr>
                <w:bCs/>
                <w:sz w:val="22"/>
                <w:szCs w:val="22"/>
              </w:rPr>
              <w:t>Основное мероприятие 5.3</w:t>
            </w:r>
          </w:p>
        </w:tc>
        <w:tc>
          <w:tcPr>
            <w:tcW w:w="3685" w:type="dxa"/>
            <w:vMerge w:val="restart"/>
            <w:tcBorders>
              <w:left w:val="single" w:sz="4" w:space="0" w:color="auto"/>
              <w:right w:val="single" w:sz="4" w:space="0" w:color="auto"/>
            </w:tcBorders>
          </w:tcPr>
          <w:p w:rsidR="006F5CE7" w:rsidRPr="00B67EE5" w:rsidRDefault="006F5CE7" w:rsidP="00004044">
            <w:r w:rsidRPr="00B67EE5">
              <w:rPr>
                <w:sz w:val="22"/>
                <w:szCs w:val="22"/>
              </w:rPr>
              <w:t>Содержание и обеспечение деятельности государственного бюджетного учреждения Республики Марий Эл «Дворец молодежи Республики Марий Эл»</w:t>
            </w:r>
          </w:p>
          <w:p w:rsidR="006F5CE7" w:rsidRPr="00B67EE5" w:rsidRDefault="006F5CE7" w:rsidP="00004044">
            <w:pPr>
              <w:rPr>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18 537,3</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19 594,4</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18 537,3</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19 594,4</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67EE5" w:rsidRDefault="006F5CE7" w:rsidP="00004044">
            <w:pPr>
              <w:jc w:val="center"/>
            </w:pPr>
            <w:r w:rsidRPr="00B67EE5">
              <w:rPr>
                <w:bCs/>
                <w:sz w:val="22"/>
                <w:szCs w:val="22"/>
              </w:rPr>
              <w:t xml:space="preserve">Основное мероприятие </w:t>
            </w:r>
            <w:r>
              <w:rPr>
                <w:bCs/>
                <w:sz w:val="22"/>
                <w:szCs w:val="22"/>
              </w:rPr>
              <w:t>Е8</w:t>
            </w:r>
          </w:p>
        </w:tc>
        <w:tc>
          <w:tcPr>
            <w:tcW w:w="3685" w:type="dxa"/>
            <w:vMerge w:val="restart"/>
            <w:tcBorders>
              <w:left w:val="single" w:sz="4" w:space="0" w:color="auto"/>
              <w:right w:val="single" w:sz="4" w:space="0" w:color="auto"/>
            </w:tcBorders>
          </w:tcPr>
          <w:p w:rsidR="006F5CE7" w:rsidRPr="00B67EE5" w:rsidRDefault="006F5CE7" w:rsidP="00004044">
            <w:pPr>
              <w:rPr>
                <w:bCs/>
              </w:rPr>
            </w:pPr>
            <w:r>
              <w:rPr>
                <w:bCs/>
                <w:sz w:val="22"/>
                <w:szCs w:val="22"/>
              </w:rPr>
              <w:t>Региональный проект «Социальная активность»</w:t>
            </w:r>
          </w:p>
          <w:p w:rsidR="006F5CE7" w:rsidRPr="00B67EE5" w:rsidRDefault="006F5CE7" w:rsidP="00004044"/>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2 680,0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2 680,0</w:t>
            </w:r>
          </w:p>
        </w:tc>
      </w:tr>
      <w:tr w:rsidR="006F5CE7" w:rsidRPr="00B67EE5" w:rsidTr="00004044">
        <w:tc>
          <w:tcPr>
            <w:tcW w:w="1984" w:type="dxa"/>
            <w:vMerge/>
            <w:tcBorders>
              <w:left w:val="single" w:sz="4" w:space="0" w:color="auto"/>
              <w:right w:val="single" w:sz="4" w:space="0" w:color="auto"/>
            </w:tcBorders>
          </w:tcPr>
          <w:p w:rsidR="006F5CE7" w:rsidRPr="00B67EE5" w:rsidRDefault="006F5CE7" w:rsidP="00004044">
            <w:pPr>
              <w:jc w:val="center"/>
            </w:pPr>
          </w:p>
        </w:tc>
        <w:tc>
          <w:tcPr>
            <w:tcW w:w="3685" w:type="dxa"/>
            <w:vMerge/>
            <w:tcBorders>
              <w:left w:val="single" w:sz="4" w:space="0" w:color="auto"/>
              <w:right w:val="single" w:sz="4" w:space="0" w:color="auto"/>
            </w:tcBorders>
          </w:tcPr>
          <w:p w:rsidR="006F5CE7" w:rsidRPr="00B67EE5" w:rsidRDefault="006F5CE7" w:rsidP="00004044"/>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2 680,0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2 680,0</w:t>
            </w:r>
          </w:p>
        </w:tc>
        <w:tc>
          <w:tcPr>
            <w:tcW w:w="1985" w:type="dxa"/>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jc w:val="center"/>
            </w:pPr>
          </w:p>
        </w:tc>
        <w:tc>
          <w:tcPr>
            <w:tcW w:w="3685" w:type="dxa"/>
            <w:vMerge/>
            <w:tcBorders>
              <w:left w:val="single" w:sz="4" w:space="0" w:color="auto"/>
              <w:right w:val="single" w:sz="4" w:space="0" w:color="auto"/>
            </w:tcBorders>
          </w:tcPr>
          <w:p w:rsidR="006F5CE7" w:rsidRPr="00B67EE5" w:rsidRDefault="006F5CE7" w:rsidP="00004044"/>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jc w:val="center"/>
            </w:pPr>
          </w:p>
        </w:tc>
        <w:tc>
          <w:tcPr>
            <w:tcW w:w="3685" w:type="dxa"/>
            <w:vMerge/>
            <w:tcBorders>
              <w:left w:val="single" w:sz="4" w:space="0" w:color="auto"/>
              <w:right w:val="single" w:sz="4" w:space="0" w:color="auto"/>
            </w:tcBorders>
          </w:tcPr>
          <w:p w:rsidR="006F5CE7" w:rsidRPr="00B67EE5" w:rsidRDefault="006F5CE7" w:rsidP="00004044"/>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jc w:val="center"/>
              <w:rPr>
                <w:bCs/>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rPr>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DF4573" w:rsidRDefault="006F5CE7" w:rsidP="00004044">
            <w:pPr>
              <w:jc w:val="center"/>
              <w:rPr>
                <w:bCs/>
                <w:lang w:val="en-US"/>
              </w:rPr>
            </w:pPr>
            <w:r w:rsidRPr="00B67EE5">
              <w:rPr>
                <w:bCs/>
                <w:sz w:val="22"/>
                <w:szCs w:val="22"/>
              </w:rPr>
              <w:t xml:space="preserve">Основное мероприятие </w:t>
            </w:r>
            <w:r>
              <w:rPr>
                <w:bCs/>
                <w:sz w:val="22"/>
                <w:szCs w:val="22"/>
                <w:lang w:val="en-US"/>
              </w:rPr>
              <w:t>I8</w:t>
            </w:r>
          </w:p>
        </w:tc>
        <w:tc>
          <w:tcPr>
            <w:tcW w:w="3685" w:type="dxa"/>
            <w:vMerge w:val="restart"/>
            <w:tcBorders>
              <w:left w:val="single" w:sz="4" w:space="0" w:color="auto"/>
              <w:right w:val="single" w:sz="4" w:space="0" w:color="auto"/>
            </w:tcBorders>
          </w:tcPr>
          <w:p w:rsidR="006F5CE7" w:rsidRPr="00DF4573" w:rsidRDefault="006F5CE7" w:rsidP="00004044">
            <w:pPr>
              <w:rPr>
                <w:bCs/>
              </w:rPr>
            </w:pPr>
            <w:r>
              <w:rPr>
                <w:bCs/>
                <w:sz w:val="22"/>
                <w:szCs w:val="22"/>
              </w:rPr>
              <w:t>Региональный проект «Популяризация предпринимательства»</w:t>
            </w:r>
          </w:p>
          <w:p w:rsidR="006F5CE7" w:rsidRPr="00B67EE5" w:rsidRDefault="006F5CE7" w:rsidP="00004044">
            <w:pPr>
              <w:rPr>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5 263,0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5 263,0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jc w:val="center"/>
              <w:rPr>
                <w:bCs/>
                <w:sz w:val="16"/>
                <w:szCs w:val="16"/>
              </w:rPr>
            </w:pPr>
          </w:p>
        </w:tc>
        <w:tc>
          <w:tcPr>
            <w:tcW w:w="3685" w:type="dxa"/>
            <w:vMerge/>
            <w:tcBorders>
              <w:left w:val="single" w:sz="4" w:space="0" w:color="auto"/>
              <w:right w:val="single" w:sz="4" w:space="0" w:color="auto"/>
            </w:tcBorders>
          </w:tcPr>
          <w:p w:rsidR="006F5CE7" w:rsidRPr="00B67EE5" w:rsidRDefault="006F5CE7" w:rsidP="00004044">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105,3</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105,3</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jc w:val="center"/>
              <w:rPr>
                <w:bCs/>
                <w:sz w:val="16"/>
                <w:szCs w:val="16"/>
              </w:rPr>
            </w:pPr>
          </w:p>
        </w:tc>
        <w:tc>
          <w:tcPr>
            <w:tcW w:w="3685" w:type="dxa"/>
            <w:vMerge/>
            <w:tcBorders>
              <w:left w:val="single" w:sz="4" w:space="0" w:color="auto"/>
              <w:right w:val="single" w:sz="4" w:space="0" w:color="auto"/>
            </w:tcBorders>
          </w:tcPr>
          <w:p w:rsidR="006F5CE7" w:rsidRPr="00B67EE5" w:rsidRDefault="006F5CE7" w:rsidP="00004044">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5 157,7</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5 157,0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jc w:val="center"/>
              <w:rPr>
                <w:bCs/>
                <w:sz w:val="16"/>
                <w:szCs w:val="16"/>
              </w:rPr>
            </w:pPr>
          </w:p>
        </w:tc>
        <w:tc>
          <w:tcPr>
            <w:tcW w:w="3685" w:type="dxa"/>
            <w:vMerge/>
            <w:tcBorders>
              <w:left w:val="single" w:sz="4" w:space="0" w:color="auto"/>
              <w:right w:val="single" w:sz="4" w:space="0" w:color="auto"/>
            </w:tcBorders>
          </w:tcPr>
          <w:p w:rsidR="006F5CE7" w:rsidRPr="00B67EE5" w:rsidRDefault="006F5CE7" w:rsidP="00004044">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jc w:val="center"/>
              <w:rPr>
                <w:bCs/>
                <w:sz w:val="16"/>
                <w:szCs w:val="16"/>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6F5CE7" w:rsidRPr="00B95A4C" w:rsidRDefault="006F5CE7" w:rsidP="00004044">
            <w:pPr>
              <w:pStyle w:val="afa"/>
              <w:ind w:left="-108"/>
              <w:jc w:val="center"/>
              <w:rPr>
                <w:rFonts w:ascii="Times New Roman" w:hAnsi="Times New Roman"/>
                <w:b/>
              </w:rPr>
            </w:pPr>
            <w:r w:rsidRPr="00B95A4C">
              <w:rPr>
                <w:rFonts w:ascii="Times New Roman" w:hAnsi="Times New Roman"/>
                <w:b/>
                <w:sz w:val="22"/>
              </w:rPr>
              <w:t>Подпрограмма 6</w:t>
            </w:r>
          </w:p>
        </w:tc>
        <w:tc>
          <w:tcPr>
            <w:tcW w:w="3685" w:type="dxa"/>
            <w:vMerge w:val="restart"/>
            <w:tcBorders>
              <w:top w:val="single" w:sz="4" w:space="0" w:color="auto"/>
              <w:left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b/>
                <w:sz w:val="22"/>
              </w:rPr>
              <w:t xml:space="preserve">«Развитие внутреннего </w:t>
            </w:r>
            <w:r w:rsidRPr="00B67EE5">
              <w:rPr>
                <w:rFonts w:ascii="Times New Roman" w:hAnsi="Times New Roman"/>
                <w:b/>
                <w:sz w:val="22"/>
              </w:rPr>
              <w:br/>
              <w:t>и въездного туризма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1 819,0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jc w:val="center"/>
            </w:pPr>
            <w:r>
              <w:t>1 819,0</w:t>
            </w:r>
          </w:p>
        </w:tc>
      </w:tr>
      <w:tr w:rsidR="006F5CE7" w:rsidRPr="00B67EE5" w:rsidTr="00004044">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1 819,0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1 819,0</w:t>
            </w:r>
          </w:p>
        </w:tc>
        <w:tc>
          <w:tcPr>
            <w:tcW w:w="1985" w:type="dxa"/>
          </w:tcPr>
          <w:p w:rsidR="006F5CE7" w:rsidRPr="00F67D10" w:rsidRDefault="006F5CE7" w:rsidP="00004044">
            <w:pPr>
              <w:jc w:val="cente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6F5CE7" w:rsidRPr="00B95A4C" w:rsidRDefault="006F5CE7" w:rsidP="00004044">
            <w:pPr>
              <w:jc w:val="center"/>
            </w:pPr>
            <w:r w:rsidRPr="00B95A4C">
              <w:rPr>
                <w:bCs/>
                <w:sz w:val="22"/>
                <w:szCs w:val="22"/>
              </w:rPr>
              <w:t>Основное мероприятие 6.3</w:t>
            </w:r>
          </w:p>
        </w:tc>
        <w:tc>
          <w:tcPr>
            <w:tcW w:w="3685" w:type="dxa"/>
            <w:vMerge w:val="restart"/>
            <w:tcBorders>
              <w:top w:val="single" w:sz="4" w:space="0" w:color="auto"/>
              <w:left w:val="single" w:sz="4" w:space="0" w:color="auto"/>
              <w:right w:val="single" w:sz="4" w:space="0" w:color="auto"/>
            </w:tcBorders>
          </w:tcPr>
          <w:p w:rsidR="006F5CE7" w:rsidRPr="00B95A4C" w:rsidRDefault="006F5CE7" w:rsidP="00004044">
            <w:r w:rsidRPr="00B95A4C">
              <w:rPr>
                <w:sz w:val="22"/>
                <w:szCs w:val="22"/>
              </w:rPr>
              <w:t>Конкурсный отбор на соис</w:t>
            </w:r>
            <w:r>
              <w:rPr>
                <w:sz w:val="22"/>
                <w:szCs w:val="22"/>
              </w:rPr>
              <w:t xml:space="preserve">кание грантов Главы Республики </w:t>
            </w:r>
            <w:r>
              <w:rPr>
                <w:sz w:val="22"/>
                <w:szCs w:val="22"/>
              </w:rPr>
              <w:br/>
            </w:r>
            <w:r w:rsidRPr="00B95A4C">
              <w:rPr>
                <w:sz w:val="22"/>
                <w:szCs w:val="22"/>
              </w:rPr>
              <w:t>Марий Эл в области внутреннего и въездного туризма в Республике Марий Эл</w:t>
            </w:r>
          </w:p>
          <w:p w:rsidR="006F5CE7" w:rsidRPr="00B95A4C" w:rsidRDefault="006F5CE7" w:rsidP="00004044">
            <w:pPr>
              <w:rPr>
                <w:bCs/>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F2EDE" w:rsidRDefault="006F5CE7" w:rsidP="00004044">
            <w:pPr>
              <w:pStyle w:val="af"/>
              <w:jc w:val="center"/>
              <w:rPr>
                <w:rFonts w:ascii="Times New Roman" w:hAnsi="Times New Roman"/>
              </w:rPr>
            </w:pPr>
            <w:r>
              <w:rPr>
                <w:rFonts w:ascii="Times New Roman" w:hAnsi="Times New Roman"/>
              </w:rPr>
              <w:t>500,0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500,0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95A4C"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95A4C"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500,0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r>
              <w:rPr>
                <w:rFonts w:ascii="Times New Roman" w:hAnsi="Times New Roman"/>
              </w:rPr>
              <w:t>500,0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95A4C"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95A4C"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95A4C"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95A4C"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95A4C"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95A4C"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
              <w:jc w:val="center"/>
              <w:rPr>
                <w:rFonts w:ascii="Times New Roman" w:hAnsi="Times New Roman"/>
              </w:rPr>
            </w:pPr>
          </w:p>
        </w:tc>
      </w:tr>
      <w:tr w:rsidR="006F5CE7" w:rsidRPr="00B67EE5" w:rsidTr="00004044">
        <w:trPr>
          <w:gridAfter w:val="1"/>
          <w:wAfter w:w="1985" w:type="dxa"/>
        </w:trPr>
        <w:tc>
          <w:tcPr>
            <w:tcW w:w="1984" w:type="dxa"/>
            <w:vMerge w:val="restart"/>
            <w:tcBorders>
              <w:left w:val="single" w:sz="4" w:space="0" w:color="auto"/>
              <w:right w:val="single" w:sz="4" w:space="0" w:color="auto"/>
            </w:tcBorders>
          </w:tcPr>
          <w:p w:rsidR="006F5CE7" w:rsidRPr="00B95A4C" w:rsidRDefault="006F5CE7" w:rsidP="00004044">
            <w:pPr>
              <w:jc w:val="center"/>
            </w:pPr>
            <w:r w:rsidRPr="00B95A4C">
              <w:rPr>
                <w:bCs/>
                <w:sz w:val="22"/>
                <w:szCs w:val="22"/>
              </w:rPr>
              <w:lastRenderedPageBreak/>
              <w:t xml:space="preserve">Основное мероприятие </w:t>
            </w:r>
            <w:r>
              <w:rPr>
                <w:bCs/>
                <w:sz w:val="22"/>
                <w:szCs w:val="22"/>
              </w:rPr>
              <w:t>Т</w:t>
            </w:r>
            <w:proofErr w:type="gramStart"/>
            <w:r>
              <w:rPr>
                <w:bCs/>
                <w:sz w:val="22"/>
                <w:szCs w:val="22"/>
              </w:rPr>
              <w:t>4</w:t>
            </w:r>
            <w:proofErr w:type="gramEnd"/>
          </w:p>
        </w:tc>
        <w:tc>
          <w:tcPr>
            <w:tcW w:w="3685" w:type="dxa"/>
            <w:vMerge w:val="restart"/>
            <w:tcBorders>
              <w:left w:val="single" w:sz="4" w:space="0" w:color="auto"/>
              <w:right w:val="single" w:sz="4" w:space="0" w:color="auto"/>
            </w:tcBorders>
          </w:tcPr>
          <w:p w:rsidR="006F5CE7" w:rsidRPr="00B95A4C" w:rsidRDefault="006F5CE7" w:rsidP="00004044">
            <w:pPr>
              <w:rPr>
                <w:bCs/>
              </w:rPr>
            </w:pPr>
            <w:r>
              <w:rPr>
                <w:sz w:val="22"/>
                <w:szCs w:val="22"/>
              </w:rPr>
              <w:t>Региональный проект «Экспорт услуг»</w:t>
            </w: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7F1FFE" w:rsidRDefault="006F5CE7" w:rsidP="00004044">
            <w:pPr>
              <w:pStyle w:val="af"/>
              <w:jc w:val="center"/>
              <w:rPr>
                <w:rFonts w:ascii="Times New Roman" w:hAnsi="Times New Roman"/>
              </w:rPr>
            </w:pPr>
            <w:r>
              <w:rPr>
                <w:rFonts w:ascii="Times New Roman" w:hAnsi="Times New Roman"/>
              </w:rPr>
              <w:t>1 319,0</w:t>
            </w:r>
          </w:p>
        </w:tc>
        <w:tc>
          <w:tcPr>
            <w:tcW w:w="1985" w:type="dxa"/>
            <w:tcBorders>
              <w:top w:val="single" w:sz="4" w:space="0" w:color="auto"/>
              <w:left w:val="single" w:sz="4" w:space="0" w:color="auto"/>
              <w:bottom w:val="single" w:sz="4" w:space="0" w:color="auto"/>
              <w:right w:val="single" w:sz="4" w:space="0" w:color="auto"/>
            </w:tcBorders>
          </w:tcPr>
          <w:p w:rsidR="006F5CE7" w:rsidRPr="007F1FFE" w:rsidRDefault="006F5CE7" w:rsidP="00004044">
            <w:pPr>
              <w:pStyle w:val="af"/>
              <w:jc w:val="center"/>
              <w:rPr>
                <w:rFonts w:ascii="Times New Roman" w:hAnsi="Times New Roman"/>
              </w:rPr>
            </w:pPr>
            <w:r>
              <w:rPr>
                <w:rFonts w:ascii="Times New Roman" w:hAnsi="Times New Roman"/>
              </w:rPr>
              <w:t>1 319,0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7F1FFE" w:rsidRDefault="006F5CE7" w:rsidP="00004044">
            <w:pPr>
              <w:pStyle w:val="af"/>
              <w:jc w:val="center"/>
              <w:rPr>
                <w:rFonts w:ascii="Times New Roman" w:hAnsi="Times New Roman"/>
              </w:rPr>
            </w:pPr>
            <w:r>
              <w:rPr>
                <w:rFonts w:ascii="Times New Roman" w:hAnsi="Times New Roman"/>
              </w:rPr>
              <w:t>1 319,0</w:t>
            </w:r>
          </w:p>
        </w:tc>
        <w:tc>
          <w:tcPr>
            <w:tcW w:w="1985" w:type="dxa"/>
            <w:tcBorders>
              <w:top w:val="single" w:sz="4" w:space="0" w:color="auto"/>
              <w:left w:val="single" w:sz="4" w:space="0" w:color="auto"/>
              <w:bottom w:val="single" w:sz="4" w:space="0" w:color="auto"/>
              <w:right w:val="single" w:sz="4" w:space="0" w:color="auto"/>
            </w:tcBorders>
          </w:tcPr>
          <w:p w:rsidR="006F5CE7" w:rsidRPr="007F1FFE" w:rsidRDefault="006F5CE7" w:rsidP="00004044">
            <w:pPr>
              <w:pStyle w:val="af"/>
              <w:jc w:val="center"/>
              <w:rPr>
                <w:rFonts w:ascii="Times New Roman" w:hAnsi="Times New Roman"/>
              </w:rPr>
            </w:pPr>
            <w:r>
              <w:rPr>
                <w:rFonts w:ascii="Times New Roman" w:hAnsi="Times New Roman"/>
              </w:rPr>
              <w:t>1 319,0</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b/>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b/>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
              <w:jc w:val="center"/>
              <w:rPr>
                <w:rFonts w:ascii="Times New Roman" w:hAnsi="Times New Roman"/>
                <w:b/>
              </w:rPr>
            </w:pPr>
          </w:p>
        </w:tc>
      </w:tr>
    </w:tbl>
    <w:p w:rsidR="006F5CE7" w:rsidRDefault="006F5CE7" w:rsidP="003F5965">
      <w:pPr>
        <w:jc w:val="right"/>
        <w:rPr>
          <w:bCs/>
        </w:rPr>
      </w:pPr>
    </w:p>
    <w:p w:rsidR="006F5CE7" w:rsidRDefault="006F5CE7" w:rsidP="003F5965">
      <w:pPr>
        <w:jc w:val="right"/>
        <w:rPr>
          <w:bCs/>
        </w:rPr>
      </w:pPr>
    </w:p>
    <w:p w:rsidR="003F5965" w:rsidRDefault="003F5965" w:rsidP="003F5965">
      <w:pPr>
        <w:jc w:val="center"/>
        <w:rPr>
          <w:sz w:val="28"/>
          <w:szCs w:val="28"/>
        </w:rPr>
      </w:pPr>
      <w:r w:rsidRPr="00B67EE5">
        <w:rPr>
          <w:sz w:val="28"/>
          <w:szCs w:val="28"/>
        </w:rPr>
        <w:t>___________</w:t>
      </w:r>
    </w:p>
    <w:p w:rsidR="003F5965" w:rsidRDefault="003F5965">
      <w:pPr>
        <w:rPr>
          <w:sz w:val="28"/>
          <w:szCs w:val="28"/>
        </w:rPr>
      </w:pPr>
      <w:r>
        <w:rPr>
          <w:sz w:val="28"/>
          <w:szCs w:val="28"/>
        </w:rPr>
        <w:br w:type="page"/>
      </w:r>
    </w:p>
    <w:p w:rsidR="003F5965" w:rsidRPr="00B67EE5" w:rsidRDefault="003F5965" w:rsidP="003F5965">
      <w:pPr>
        <w:widowControl w:val="0"/>
        <w:autoSpaceDE w:val="0"/>
        <w:autoSpaceDN w:val="0"/>
        <w:adjustRightInd w:val="0"/>
        <w:jc w:val="right"/>
        <w:outlineLvl w:val="2"/>
        <w:rPr>
          <w:sz w:val="28"/>
          <w:szCs w:val="28"/>
        </w:rPr>
      </w:pPr>
      <w:r w:rsidRPr="00B67EE5">
        <w:rPr>
          <w:sz w:val="28"/>
          <w:szCs w:val="28"/>
        </w:rPr>
        <w:lastRenderedPageBreak/>
        <w:t>Таблица 4</w:t>
      </w:r>
    </w:p>
    <w:p w:rsidR="003F5965" w:rsidRPr="00B67EE5" w:rsidRDefault="003F5965" w:rsidP="003F5965">
      <w:pPr>
        <w:widowControl w:val="0"/>
        <w:autoSpaceDE w:val="0"/>
        <w:autoSpaceDN w:val="0"/>
        <w:adjustRightInd w:val="0"/>
        <w:jc w:val="both"/>
        <w:rPr>
          <w:sz w:val="28"/>
          <w:szCs w:val="28"/>
        </w:rPr>
      </w:pPr>
    </w:p>
    <w:p w:rsidR="003F5965" w:rsidRPr="00B67EE5" w:rsidRDefault="003F5965" w:rsidP="003F5965">
      <w:pPr>
        <w:widowControl w:val="0"/>
        <w:autoSpaceDE w:val="0"/>
        <w:autoSpaceDN w:val="0"/>
        <w:adjustRightInd w:val="0"/>
        <w:jc w:val="center"/>
        <w:rPr>
          <w:b/>
          <w:sz w:val="28"/>
          <w:szCs w:val="28"/>
        </w:rPr>
      </w:pPr>
      <w:r w:rsidRPr="00B67EE5">
        <w:rPr>
          <w:b/>
          <w:sz w:val="28"/>
          <w:szCs w:val="28"/>
        </w:rPr>
        <w:t xml:space="preserve">Сведения о достижении значений показателей (индикаторов) </w:t>
      </w:r>
      <w:r>
        <w:rPr>
          <w:b/>
          <w:bCs/>
          <w:sz w:val="28"/>
          <w:szCs w:val="28"/>
        </w:rPr>
        <w:t>Г</w:t>
      </w:r>
      <w:r w:rsidRPr="00B67EE5">
        <w:rPr>
          <w:b/>
          <w:bCs/>
          <w:sz w:val="28"/>
          <w:szCs w:val="28"/>
        </w:rPr>
        <w:t xml:space="preserve">осударственной программы Республики </w:t>
      </w:r>
      <w:r>
        <w:rPr>
          <w:b/>
          <w:bCs/>
          <w:sz w:val="28"/>
          <w:szCs w:val="28"/>
        </w:rPr>
        <w:br/>
      </w:r>
      <w:r w:rsidRPr="00B67EE5">
        <w:rPr>
          <w:b/>
          <w:bCs/>
          <w:sz w:val="28"/>
          <w:szCs w:val="28"/>
        </w:rPr>
        <w:t>Марий Эл «Развитие физической культуры, спорта, туризма и молодежной политики в Республике Марий Эл»</w:t>
      </w:r>
      <w:r>
        <w:rPr>
          <w:b/>
          <w:bCs/>
          <w:sz w:val="28"/>
          <w:szCs w:val="28"/>
        </w:rPr>
        <w:br/>
      </w:r>
      <w:r w:rsidRPr="00B67EE5">
        <w:rPr>
          <w:b/>
          <w:bCs/>
          <w:sz w:val="28"/>
          <w:szCs w:val="28"/>
        </w:rPr>
        <w:t>на 2013 - 2025 годы</w:t>
      </w:r>
      <w:r w:rsidR="00D27E28">
        <w:rPr>
          <w:b/>
          <w:sz w:val="28"/>
          <w:szCs w:val="28"/>
        </w:rPr>
        <w:t xml:space="preserve"> в 2019</w:t>
      </w:r>
      <w:r w:rsidRPr="00B67EE5">
        <w:rPr>
          <w:b/>
          <w:sz w:val="28"/>
          <w:szCs w:val="28"/>
        </w:rPr>
        <w:t xml:space="preserve"> г.</w:t>
      </w:r>
    </w:p>
    <w:p w:rsidR="003F5965" w:rsidRDefault="003F5965" w:rsidP="003F5965">
      <w:pPr>
        <w:widowControl w:val="0"/>
        <w:autoSpaceDE w:val="0"/>
        <w:autoSpaceDN w:val="0"/>
        <w:adjustRightInd w:val="0"/>
        <w:jc w:val="both"/>
      </w:pPr>
    </w:p>
    <w:p w:rsidR="003F5965" w:rsidRDefault="003F5965" w:rsidP="003F5965">
      <w:pPr>
        <w:widowControl w:val="0"/>
        <w:autoSpaceDE w:val="0"/>
        <w:autoSpaceDN w:val="0"/>
        <w:adjustRightInd w:val="0"/>
        <w:jc w:val="both"/>
      </w:pPr>
    </w:p>
    <w:tbl>
      <w:tblPr>
        <w:tblpPr w:leftFromText="180" w:rightFromText="180" w:vertAnchor="text" w:tblpY="1"/>
        <w:tblOverlap w:val="never"/>
        <w:tblW w:w="14459" w:type="dxa"/>
        <w:tblLayout w:type="fixed"/>
        <w:tblCellMar>
          <w:top w:w="75" w:type="dxa"/>
          <w:left w:w="0" w:type="dxa"/>
          <w:bottom w:w="75" w:type="dxa"/>
          <w:right w:w="0" w:type="dxa"/>
        </w:tblCellMar>
        <w:tblLook w:val="0000"/>
      </w:tblPr>
      <w:tblGrid>
        <w:gridCol w:w="660"/>
        <w:gridCol w:w="4443"/>
        <w:gridCol w:w="1417"/>
        <w:gridCol w:w="1985"/>
        <w:gridCol w:w="1353"/>
        <w:gridCol w:w="1418"/>
        <w:gridCol w:w="3183"/>
      </w:tblGrid>
      <w:tr w:rsidR="003F5965" w:rsidRPr="00B67EE5" w:rsidTr="00774912">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 xml:space="preserve">N </w:t>
            </w:r>
            <w:proofErr w:type="spellStart"/>
            <w:proofErr w:type="gramStart"/>
            <w:r w:rsidRPr="00B67EE5">
              <w:rPr>
                <w:sz w:val="20"/>
                <w:szCs w:val="22"/>
              </w:rPr>
              <w:t>п</w:t>
            </w:r>
            <w:proofErr w:type="spellEnd"/>
            <w:proofErr w:type="gramEnd"/>
            <w:r w:rsidRPr="00B67EE5">
              <w:rPr>
                <w:sz w:val="20"/>
                <w:szCs w:val="22"/>
              </w:rPr>
              <w:t>/</w:t>
            </w:r>
            <w:proofErr w:type="spellStart"/>
            <w:r w:rsidRPr="00B67EE5">
              <w:rPr>
                <w:sz w:val="20"/>
                <w:szCs w:val="22"/>
              </w:rPr>
              <w:t>п</w:t>
            </w:r>
            <w:proofErr w:type="spellEnd"/>
          </w:p>
        </w:tc>
        <w:tc>
          <w:tcPr>
            <w:tcW w:w="4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Наименование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Единица измерения</w:t>
            </w:r>
          </w:p>
        </w:tc>
        <w:tc>
          <w:tcPr>
            <w:tcW w:w="47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Значения показателей (индикаторов) государственной программы, подпрограммы</w:t>
            </w:r>
          </w:p>
        </w:tc>
        <w:tc>
          <w:tcPr>
            <w:tcW w:w="31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Обоснование отклонений значений показателя (индикатора) на конец отчетного года (при наличии)</w:t>
            </w:r>
          </w:p>
        </w:tc>
      </w:tr>
      <w:tr w:rsidR="003F5965" w:rsidRPr="00B67EE5" w:rsidTr="00774912">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4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 xml:space="preserve">год, предшествующий </w:t>
            </w:r>
            <w:proofErr w:type="gramStart"/>
            <w:r w:rsidRPr="00B67EE5">
              <w:rPr>
                <w:sz w:val="20"/>
                <w:szCs w:val="22"/>
              </w:rPr>
              <w:t>отчетному</w:t>
            </w:r>
            <w:proofErr w:type="gramEnd"/>
            <w:r w:rsidRPr="00B67EE5">
              <w:rPr>
                <w:sz w:val="20"/>
                <w:szCs w:val="22"/>
              </w:rPr>
              <w:t xml:space="preserve"> </w:t>
            </w:r>
          </w:p>
        </w:tc>
        <w:tc>
          <w:tcPr>
            <w:tcW w:w="27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отчетный год</w:t>
            </w:r>
          </w:p>
        </w:tc>
        <w:tc>
          <w:tcPr>
            <w:tcW w:w="3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p>
        </w:tc>
      </w:tr>
      <w:tr w:rsidR="003F5965" w:rsidRPr="00B67EE5" w:rsidTr="00774912">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4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план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факт</w:t>
            </w:r>
          </w:p>
        </w:tc>
        <w:tc>
          <w:tcPr>
            <w:tcW w:w="3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p>
        </w:tc>
      </w:tr>
      <w:tr w:rsidR="003F5965" w:rsidRPr="00B67EE5" w:rsidTr="00774912">
        <w:trPr>
          <w:trHeight w:val="15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7</w:t>
            </w: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24ED7" w:rsidRDefault="003F5965" w:rsidP="00774912">
            <w:pPr>
              <w:jc w:val="center"/>
            </w:pPr>
            <w:bookmarkStart w:id="7" w:name="Par1523"/>
            <w:bookmarkStart w:id="8" w:name="Par1538"/>
            <w:bookmarkEnd w:id="7"/>
            <w:bookmarkEnd w:id="8"/>
            <w:r w:rsidRPr="00D24ED7">
              <w:rPr>
                <w:bCs/>
              </w:rPr>
              <w:t>Г</w:t>
            </w:r>
            <w:r>
              <w:rPr>
                <w:bCs/>
              </w:rPr>
              <w:t>осударственная</w:t>
            </w:r>
            <w:r w:rsidRPr="00D24ED7">
              <w:rPr>
                <w:bCs/>
              </w:rPr>
              <w:t xml:space="preserve"> програм</w:t>
            </w:r>
            <w:r>
              <w:rPr>
                <w:bCs/>
              </w:rPr>
              <w:t>ма</w:t>
            </w:r>
            <w:r w:rsidRPr="00D24ED7">
              <w:rPr>
                <w:bCs/>
              </w:rPr>
              <w:t xml:space="preserve"> Республики Марий Эл «Развитие физической культуры, спорта, туризма и молодежной политики в Республике Марий Эл» на 2013 - 2025 годы</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C261CB" w:rsidRDefault="003F5965" w:rsidP="00774912">
            <w:pPr>
              <w:pStyle w:val="af"/>
              <w:jc w:val="center"/>
              <w:rPr>
                <w:rFonts w:ascii="Times New Roman" w:hAnsi="Times New Roman"/>
              </w:rPr>
            </w:pPr>
            <w:r>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snapToGrid w:val="0"/>
              <w:jc w:val="both"/>
            </w:pPr>
            <w:r w:rsidRPr="00631356">
              <w:t xml:space="preserve">Доля граждан, систематически занимающихся физической культурой и спортом, </w:t>
            </w:r>
            <w:r>
              <w:t>в</w:t>
            </w:r>
            <w:r w:rsidRPr="00631356">
              <w:t xml:space="preserve"> общей численности населения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sidRPr="00631356">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42,9</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43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44,2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rPr>
                <w:rFonts w:ascii="Times New Roman" w:hAnsi="Times New Roman"/>
              </w:rPr>
            </w:pPr>
            <w:r w:rsidRPr="00656F72">
              <w:rPr>
                <w:rFonts w:ascii="Times New Roman" w:hAnsi="Times New Roman"/>
              </w:rPr>
              <w:t>Значение показателя превыс</w:t>
            </w:r>
            <w:r>
              <w:rPr>
                <w:rFonts w:ascii="Times New Roman" w:hAnsi="Times New Roman"/>
              </w:rPr>
              <w:t>и</w:t>
            </w:r>
            <w:r w:rsidRPr="00656F72">
              <w:rPr>
                <w:rFonts w:ascii="Times New Roman" w:hAnsi="Times New Roman"/>
              </w:rPr>
              <w:t>ло плановое в связи с активным привлечением населения  к занятиям физической культурой и спортом</w:t>
            </w:r>
            <w:r w:rsidR="00A25AED">
              <w:rPr>
                <w:rFonts w:ascii="Times New Roman" w:hAnsi="Times New Roman"/>
              </w:rPr>
              <w:t>, реализацией мероприятий регионального проекта «Спорт-норма жизни»</w:t>
            </w:r>
            <w:r w:rsidRPr="00656F72">
              <w:rPr>
                <w:rFonts w:ascii="Times New Roman" w:hAnsi="Times New Roman"/>
              </w:rPr>
              <w:t xml:space="preserve">. Ведется пропаганда </w:t>
            </w:r>
            <w:r>
              <w:rPr>
                <w:rFonts w:ascii="Times New Roman" w:hAnsi="Times New Roman"/>
              </w:rPr>
              <w:t xml:space="preserve">физической культуры, </w:t>
            </w:r>
            <w:r w:rsidRPr="00656F72">
              <w:rPr>
                <w:rFonts w:ascii="Times New Roman" w:hAnsi="Times New Roman"/>
              </w:rPr>
              <w:t>спорта и</w:t>
            </w:r>
            <w:r>
              <w:rPr>
                <w:rFonts w:ascii="Times New Roman" w:hAnsi="Times New Roman"/>
              </w:rPr>
              <w:t xml:space="preserve"> </w:t>
            </w:r>
            <w:r w:rsidRPr="00656F72">
              <w:rPr>
                <w:rFonts w:ascii="Times New Roman" w:hAnsi="Times New Roman"/>
              </w:rPr>
              <w:t>здорового образа жизни</w:t>
            </w:r>
          </w:p>
          <w:p w:rsidR="009612FB" w:rsidRPr="009612FB" w:rsidRDefault="009612FB" w:rsidP="009612FB"/>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2</w:t>
            </w:r>
            <w:r w:rsidR="009612FB">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autoSpaceDE w:val="0"/>
              <w:autoSpaceDN w:val="0"/>
              <w:adjustRightInd w:val="0"/>
              <w:jc w:val="both"/>
              <w:rPr>
                <w:rFonts w:eastAsiaTheme="minorHAnsi"/>
                <w:lang w:eastAsia="en-US"/>
              </w:rPr>
            </w:pPr>
            <w:r>
              <w:rPr>
                <w:rFonts w:eastAsiaTheme="minorHAnsi"/>
                <w:lang w:eastAsia="en-US"/>
              </w:rPr>
              <w:t>Доля детей и молодежи, вовлеченных в социально значимую деятельность (проекты, волонтерская деятельность, ученическое и студенческое самоуправление), в общем количестве детей и молодежи, проживающих на территории Республики Марий Эл</w:t>
            </w:r>
          </w:p>
          <w:p w:rsidR="003F5965" w:rsidRPr="00631356"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17,6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17,8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17,8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56F72" w:rsidRDefault="003F5965" w:rsidP="00774912">
            <w:pPr>
              <w:pStyle w:val="af"/>
              <w:rPr>
                <w:rFonts w:ascii="Times New Roman" w:hAnsi="Times New Roman"/>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autoSpaceDE w:val="0"/>
              <w:autoSpaceDN w:val="0"/>
              <w:adjustRightInd w:val="0"/>
              <w:jc w:val="both"/>
              <w:rPr>
                <w:rFonts w:eastAsiaTheme="minorHAnsi"/>
                <w:lang w:eastAsia="en-US"/>
              </w:rPr>
            </w:pPr>
            <w:r>
              <w:rPr>
                <w:rFonts w:eastAsiaTheme="minorHAnsi"/>
                <w:lang w:eastAsia="en-US"/>
              </w:rPr>
              <w:t xml:space="preserve">Объем внутреннего и въездного туристских потоков в Республике </w:t>
            </w:r>
            <w:r>
              <w:rPr>
                <w:rFonts w:eastAsiaTheme="minorHAnsi"/>
                <w:lang w:eastAsia="en-US"/>
              </w:rPr>
              <w:br/>
              <w:t>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тыс</w:t>
            </w:r>
            <w:proofErr w:type="gramStart"/>
            <w:r>
              <w:rPr>
                <w:rFonts w:ascii="Times New Roman" w:hAnsi="Times New Roman"/>
              </w:rPr>
              <w:t>.ч</w:t>
            </w:r>
            <w:proofErr w:type="gramEnd"/>
            <w:r>
              <w:rPr>
                <w:rFonts w:ascii="Times New Roman" w:hAnsi="Times New Roman"/>
              </w:rPr>
              <w:t>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610,3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C879C0" w:rsidP="00774912">
            <w:pPr>
              <w:pStyle w:val="af"/>
              <w:jc w:val="center"/>
              <w:rPr>
                <w:rFonts w:ascii="Times New Roman" w:hAnsi="Times New Roman"/>
                <w:lang w:val="en-US"/>
              </w:rPr>
            </w:pPr>
            <w:r w:rsidRPr="009612FB">
              <w:rPr>
                <w:rFonts w:ascii="Times New Roman" w:hAnsi="Times New Roman"/>
                <w:lang w:val="en-US"/>
              </w:rPr>
              <w:t>830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144D0A" w:rsidP="00774912">
            <w:pPr>
              <w:pStyle w:val="af"/>
              <w:jc w:val="center"/>
              <w:rPr>
                <w:rFonts w:ascii="Times New Roman" w:hAnsi="Times New Roman"/>
              </w:rPr>
            </w:pPr>
            <w:r w:rsidRPr="009612FB">
              <w:rPr>
                <w:rFonts w:ascii="Times New Roman" w:hAnsi="Times New Roman"/>
              </w:rPr>
              <w:t>813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C879C0" w:rsidP="00774912">
            <w:pPr>
              <w:pStyle w:val="af"/>
              <w:rPr>
                <w:rFonts w:ascii="Times New Roman" w:hAnsi="Times New Roman"/>
                <w:color w:val="000000"/>
                <w:shd w:val="clear" w:color="auto" w:fill="FFFFFF"/>
              </w:rPr>
            </w:pPr>
            <w:r w:rsidRPr="009612FB">
              <w:rPr>
                <w:rFonts w:ascii="Times New Roman" w:hAnsi="Times New Roman"/>
                <w:color w:val="000000"/>
                <w:shd w:val="clear" w:color="auto" w:fill="FFFFFF"/>
              </w:rPr>
              <w:t>В 2019 г. в Йошкар-Оле закрылась одна из основных гостиниц класса «люкс».</w:t>
            </w:r>
          </w:p>
          <w:p w:rsidR="00C879C0" w:rsidRPr="009612FB" w:rsidRDefault="00C879C0" w:rsidP="00C879C0">
            <w:pPr>
              <w:rPr>
                <w:rFonts w:eastAsiaTheme="minorHAnsi"/>
                <w:lang w:eastAsia="en-US"/>
              </w:rPr>
            </w:pPr>
            <w:proofErr w:type="gramStart"/>
            <w:r w:rsidRPr="009612FB">
              <w:rPr>
                <w:rFonts w:eastAsiaTheme="minorHAnsi"/>
                <w:lang w:eastAsia="en-US"/>
              </w:rPr>
              <w:t xml:space="preserve">Снижение </w:t>
            </w:r>
            <w:proofErr w:type="spellStart"/>
            <w:r w:rsidRPr="009612FB">
              <w:rPr>
                <w:rFonts w:eastAsiaTheme="minorHAnsi"/>
                <w:lang w:eastAsia="en-US"/>
              </w:rPr>
              <w:t>турпотока</w:t>
            </w:r>
            <w:proofErr w:type="spellEnd"/>
            <w:r w:rsidRPr="009612FB">
              <w:rPr>
                <w:rFonts w:eastAsiaTheme="minorHAnsi"/>
                <w:lang w:eastAsia="en-US"/>
              </w:rPr>
              <w:t xml:space="preserve"> обусловлено также, временной остановкой строительства объектов туристской инфраструктуры в рамках Туристско-рекреационного кластера «</w:t>
            </w:r>
            <w:proofErr w:type="spellStart"/>
            <w:r w:rsidRPr="009612FB">
              <w:rPr>
                <w:rFonts w:eastAsiaTheme="minorHAnsi"/>
                <w:lang w:eastAsia="en-US"/>
              </w:rPr>
              <w:t>Царь-град</w:t>
            </w:r>
            <w:proofErr w:type="spellEnd"/>
            <w:r w:rsidRPr="009612FB">
              <w:rPr>
                <w:rFonts w:eastAsiaTheme="minorHAnsi"/>
                <w:lang w:eastAsia="en-US"/>
              </w:rPr>
              <w:t xml:space="preserve">», создание которого предусматривалось </w:t>
            </w:r>
            <w:hyperlink r:id="rId31" w:history="1">
              <w:r w:rsidRPr="009612FB">
                <w:rPr>
                  <w:rFonts w:eastAsiaTheme="minorHAnsi"/>
                  <w:lang w:eastAsia="en-US"/>
                </w:rPr>
                <w:t>постановлением Правительства Республики Марий Эл от 31 декабря 2013 года N 450 «О государственной</w:t>
              </w:r>
              <w:r w:rsidR="009612FB" w:rsidRPr="009612FB">
                <w:rPr>
                  <w:rFonts w:eastAsiaTheme="minorHAnsi"/>
                  <w:lang w:eastAsia="en-US"/>
                </w:rPr>
                <w:t xml:space="preserve"> программе Республики Марий Эл «</w:t>
              </w:r>
              <w:r w:rsidRPr="009612FB">
                <w:rPr>
                  <w:rFonts w:eastAsiaTheme="minorHAnsi"/>
                  <w:lang w:eastAsia="en-US"/>
                </w:rPr>
                <w:t>Развитие туризма в Республике Марий Эл на 2014 - 2020 годы</w:t>
              </w:r>
            </w:hyperlink>
            <w:r w:rsidRPr="009612FB">
              <w:rPr>
                <w:rFonts w:eastAsiaTheme="minorHAnsi"/>
                <w:lang w:eastAsia="en-US"/>
              </w:rPr>
              <w:t xml:space="preserve">» (портал «Марий Эл официальная» </w:t>
            </w:r>
            <w:r w:rsidRPr="009612FB">
              <w:rPr>
                <w:rFonts w:eastAsiaTheme="minorHAnsi"/>
                <w:lang w:eastAsia="en-US"/>
              </w:rPr>
              <w:lastRenderedPageBreak/>
              <w:t>(</w:t>
            </w:r>
            <w:proofErr w:type="spellStart"/>
            <w:r w:rsidRPr="009612FB">
              <w:rPr>
                <w:rFonts w:eastAsiaTheme="minorHAnsi"/>
                <w:lang w:eastAsia="en-US"/>
              </w:rPr>
              <w:t>portal.mari.ru</w:t>
            </w:r>
            <w:proofErr w:type="spellEnd"/>
            <w:r w:rsidRPr="009612FB">
              <w:rPr>
                <w:rFonts w:eastAsiaTheme="minorHAnsi"/>
                <w:lang w:eastAsia="en-US"/>
              </w:rPr>
              <w:t>/</w:t>
            </w:r>
            <w:proofErr w:type="spellStart"/>
            <w:r w:rsidRPr="009612FB">
              <w:rPr>
                <w:rFonts w:eastAsiaTheme="minorHAnsi"/>
                <w:lang w:eastAsia="en-US"/>
              </w:rPr>
              <w:t>pravo</w:t>
            </w:r>
            <w:proofErr w:type="spellEnd"/>
            <w:r w:rsidRPr="009612FB">
              <w:rPr>
                <w:rFonts w:eastAsiaTheme="minorHAnsi"/>
                <w:lang w:eastAsia="en-US"/>
              </w:rPr>
              <w:t>), 31 декабря 2013 г.)</w:t>
            </w:r>
            <w:proofErr w:type="gramEnd"/>
          </w:p>
          <w:p w:rsidR="009612FB" w:rsidRPr="00C879C0" w:rsidRDefault="009612FB" w:rsidP="00C879C0"/>
        </w:tc>
      </w:tr>
      <w:tr w:rsidR="003F5965" w:rsidRPr="00D24ED7"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24ED7" w:rsidRDefault="003F5965" w:rsidP="00774912">
            <w:pPr>
              <w:pStyle w:val="af"/>
              <w:jc w:val="center"/>
              <w:rPr>
                <w:rFonts w:ascii="Times New Roman" w:hAnsi="Times New Roman"/>
              </w:rPr>
            </w:pPr>
            <w:r w:rsidRPr="00D24ED7">
              <w:rPr>
                <w:rFonts w:ascii="Times New Roman" w:hAnsi="Times New Roman"/>
              </w:rPr>
              <w:lastRenderedPageBreak/>
              <w:t>Подпрограмма «Развитие физической культуры и массового спорта»</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004044" w:rsidP="00774912">
            <w:pPr>
              <w:pStyle w:val="af"/>
              <w:jc w:val="center"/>
              <w:rPr>
                <w:rFonts w:ascii="Times New Roman" w:hAnsi="Times New Roman"/>
              </w:rPr>
            </w:pPr>
            <w:r>
              <w:rPr>
                <w:rFonts w:ascii="Times New Roman" w:hAnsi="Times New Roman"/>
              </w:rPr>
              <w:t>1</w:t>
            </w:r>
            <w:r w:rsidR="003F5965">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3F5965" w:rsidP="009612FB">
            <w:pPr>
              <w:autoSpaceDE w:val="0"/>
              <w:autoSpaceDN w:val="0"/>
              <w:adjustRightInd w:val="0"/>
              <w:jc w:val="both"/>
              <w:rPr>
                <w:rFonts w:eastAsiaTheme="minorHAnsi"/>
                <w:lang w:eastAsia="en-US"/>
              </w:rPr>
            </w:pPr>
            <w:r>
              <w:rPr>
                <w:rFonts w:eastAsiaTheme="minorHAnsi"/>
                <w:lang w:eastAsia="en-US"/>
              </w:rPr>
              <w:t xml:space="preserve">Доля сельского населения, систематически занимающегося физической культурой и спортом, </w:t>
            </w:r>
            <w:r w:rsidR="00004044">
              <w:rPr>
                <w:rFonts w:eastAsiaTheme="minorHAnsi"/>
                <w:lang w:eastAsia="en-US"/>
              </w:rPr>
              <w:br/>
            </w:r>
            <w:r>
              <w:rPr>
                <w:rFonts w:eastAsiaTheme="minorHAnsi"/>
                <w:lang w:eastAsia="en-US"/>
              </w:rPr>
              <w:t>в общей численности населения Республики Марий Эл в возрасте 3 - 79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47,8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48,1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A25AED" w:rsidP="00774912">
            <w:pPr>
              <w:pStyle w:val="af"/>
              <w:jc w:val="center"/>
              <w:rPr>
                <w:rFonts w:ascii="Times New Roman" w:hAnsi="Times New Roman"/>
              </w:rPr>
            </w:pPr>
            <w:r>
              <w:rPr>
                <w:rFonts w:ascii="Times New Roman" w:hAnsi="Times New Roman"/>
              </w:rPr>
              <w:t>48,1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004044" w:rsidP="00774912">
            <w:pPr>
              <w:pStyle w:val="af"/>
              <w:jc w:val="center"/>
              <w:rPr>
                <w:rFonts w:ascii="Times New Roman" w:hAnsi="Times New Roman"/>
              </w:rPr>
            </w:pPr>
            <w:r>
              <w:rPr>
                <w:rFonts w:ascii="Times New Roman" w:hAnsi="Times New Roman"/>
              </w:rPr>
              <w:t>2</w:t>
            </w:r>
            <w:r w:rsidR="003F5965">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snapToGrid w:val="0"/>
              <w:jc w:val="both"/>
            </w:pPr>
            <w:r w:rsidRPr="001C7CA1">
              <w:t xml:space="preserve">Доля граждан, выполнивших нормативы Всероссийского физкультурно-спортивного комплекса </w:t>
            </w:r>
            <w:r>
              <w:t>«</w:t>
            </w:r>
            <w:r w:rsidRPr="001C7CA1">
              <w:t>Готов к труду и обороне</w:t>
            </w:r>
            <w:r>
              <w:t>»</w:t>
            </w:r>
            <w:r w:rsidRPr="001C7CA1">
              <w:t xml:space="preserve"> (ГТО), в общей численности населения Республики Марий Эл, принявшего участие в сдаче нормативов Всероссийского физкультурно-спортивного комплекса </w:t>
            </w:r>
            <w:r>
              <w:t>«</w:t>
            </w:r>
            <w:r w:rsidRPr="001C7CA1">
              <w:t>Готов к труду и обороне</w:t>
            </w:r>
            <w:r>
              <w:t>»</w:t>
            </w:r>
            <w:r w:rsidRPr="001C7CA1">
              <w:t xml:space="preserve"> (ГТО)</w:t>
            </w:r>
            <w:r>
              <w:t>:</w:t>
            </w:r>
          </w:p>
          <w:p w:rsidR="003F5965" w:rsidRPr="001C7CA1"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65,4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65,5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C60F3" w:rsidRDefault="00A25AED" w:rsidP="00466FAB">
            <w:pPr>
              <w:pStyle w:val="af"/>
              <w:jc w:val="center"/>
              <w:rPr>
                <w:rFonts w:ascii="Times New Roman" w:hAnsi="Times New Roman"/>
              </w:rPr>
            </w:pPr>
            <w:r>
              <w:rPr>
                <w:rFonts w:ascii="Times New Roman" w:hAnsi="Times New Roman"/>
              </w:rPr>
              <w:t>57,</w:t>
            </w:r>
            <w:r w:rsidR="00466FAB">
              <w:rPr>
                <w:rFonts w:ascii="Times New Roman" w:hAnsi="Times New Roman"/>
              </w:rPr>
              <w:t>8</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5965" w:rsidRPr="00566B7E" w:rsidRDefault="003F5965" w:rsidP="00774912">
            <w:pPr>
              <w:pStyle w:val="af"/>
              <w:rPr>
                <w:rFonts w:ascii="Times New Roman" w:hAnsi="Times New Roman"/>
              </w:rPr>
            </w:pPr>
            <w:r w:rsidRPr="00566B7E">
              <w:rPr>
                <w:rFonts w:ascii="Times New Roman" w:hAnsi="Times New Roman"/>
              </w:rPr>
              <w:t>Значение показателя меньше планового.</w:t>
            </w:r>
          </w:p>
          <w:p w:rsidR="00566B7E" w:rsidRPr="00566B7E" w:rsidRDefault="00566B7E" w:rsidP="00566B7E">
            <w:pPr>
              <w:jc w:val="both"/>
            </w:pPr>
            <w:proofErr w:type="gramStart"/>
            <w:r w:rsidRPr="00566B7E">
              <w:t xml:space="preserve">Выполнение нормативов комплекса ГТО сопровождается обязательной регистрацией участников на сайте </w:t>
            </w:r>
            <w:proofErr w:type="spellStart"/>
            <w:r w:rsidRPr="00566B7E">
              <w:rPr>
                <w:lang w:val="en-US"/>
              </w:rPr>
              <w:t>gto</w:t>
            </w:r>
            <w:proofErr w:type="spellEnd"/>
            <w:r w:rsidRPr="00566B7E">
              <w:t>.</w:t>
            </w:r>
            <w:proofErr w:type="spellStart"/>
            <w:r w:rsidRPr="00566B7E">
              <w:rPr>
                <w:lang w:val="en-US"/>
              </w:rPr>
              <w:t>ru</w:t>
            </w:r>
            <w:proofErr w:type="spellEnd"/>
            <w:r w:rsidRPr="00566B7E">
              <w:t xml:space="preserve"> и загрузкой электронных проколов результатов участников в автоматизированную информационную систему ГТО (АИС ГТО) Для выполнения нормативов комплекса ГТО необходимо выполнить до 9 испытаний (тестов), предлагаемых в государственных </w:t>
            </w:r>
            <w:r w:rsidRPr="00566B7E">
              <w:lastRenderedPageBreak/>
              <w:t xml:space="preserve">требованиях Всероссийского физкультурно-спортивного комплекса «Готов к труду и обороне» (ГТО) на 2018-2021 годы, утвержденных приказом </w:t>
            </w:r>
            <w:proofErr w:type="spellStart"/>
            <w:r w:rsidRPr="00566B7E">
              <w:t>Минспорта</w:t>
            </w:r>
            <w:proofErr w:type="spellEnd"/>
            <w:r w:rsidRPr="00566B7E">
              <w:t xml:space="preserve"> России </w:t>
            </w:r>
            <w:r w:rsidRPr="00566B7E">
              <w:br/>
              <w:t>от19 июня 2017 года</w:t>
            </w:r>
            <w:proofErr w:type="gramEnd"/>
            <w:r w:rsidRPr="00566B7E">
              <w:t xml:space="preserve"> № 542.</w:t>
            </w:r>
          </w:p>
          <w:p w:rsidR="003F5965" w:rsidRPr="00566B7E" w:rsidRDefault="00566B7E" w:rsidP="009612FB">
            <w:pPr>
              <w:ind w:firstLine="709"/>
              <w:jc w:val="both"/>
            </w:pPr>
            <w:r w:rsidRPr="00566B7E">
              <w:t xml:space="preserve">Выполнившими испытания (тесты) комплекса ГТО считаются граждане, получившие бронзовый, серебряный, золотой знаки отличия, а принявшими участие в выполнении нормативов комплекса ГТО считается население, которое выполнило хотя бы одно из предлагаемых испытаний комплекса ГТО. В связи с тем, что в 2018 году численность населения, опробовавшая комплекс ГТО, но не завершившая выполнение всех испытаний, значительно преобладала, то доля населения выполнивших комплекс ГТО </w:t>
            </w:r>
            <w:proofErr w:type="gramStart"/>
            <w:r w:rsidRPr="00566B7E">
              <w:t>к</w:t>
            </w:r>
            <w:proofErr w:type="gramEnd"/>
            <w:r w:rsidRPr="00566B7E">
              <w:t xml:space="preserve"> принявшим участие </w:t>
            </w:r>
            <w:r w:rsidRPr="00566B7E">
              <w:br/>
              <w:t>в выполнении снижена до 57,8 %.</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004044" w:rsidP="00774912">
            <w:pPr>
              <w:pStyle w:val="af"/>
              <w:jc w:val="center"/>
              <w:rPr>
                <w:rFonts w:ascii="Times New Roman" w:hAnsi="Times New Roman"/>
              </w:rPr>
            </w:pPr>
            <w:r>
              <w:rPr>
                <w:rFonts w:ascii="Times New Roman" w:hAnsi="Times New Roman"/>
              </w:rPr>
              <w:t>2</w:t>
            </w:r>
            <w:r w:rsidR="003F5965">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C7CA1" w:rsidRDefault="003F5965" w:rsidP="00774912">
            <w:pPr>
              <w:snapToGrid w:val="0"/>
              <w:jc w:val="both"/>
            </w:pPr>
            <w:r>
              <w:t>из них учащихся и студентов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66,2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
              <w:jc w:val="center"/>
              <w:rPr>
                <w:rFonts w:ascii="Times New Roman" w:hAnsi="Times New Roman"/>
              </w:rPr>
            </w:pPr>
            <w:r w:rsidRPr="009612FB">
              <w:rPr>
                <w:rFonts w:ascii="Times New Roman" w:hAnsi="Times New Roman"/>
              </w:rPr>
              <w:t>66,3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C60F3" w:rsidRDefault="003F5965" w:rsidP="00774912">
            <w:pPr>
              <w:pStyle w:val="af"/>
              <w:jc w:val="center"/>
              <w:rPr>
                <w:rFonts w:ascii="Times New Roman" w:hAnsi="Times New Roman"/>
              </w:rPr>
            </w:pP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5965" w:rsidRPr="00566B7E" w:rsidRDefault="003F5965" w:rsidP="00774912">
            <w:pPr>
              <w:widowControl w:val="0"/>
              <w:autoSpaceDE w:val="0"/>
              <w:autoSpaceDN w:val="0"/>
              <w:adjustRightInd w:val="0"/>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0E5AAD" w:rsidP="00774912">
            <w:pPr>
              <w:pStyle w:val="af"/>
              <w:jc w:val="center"/>
              <w:rPr>
                <w:rFonts w:ascii="Times New Roman" w:hAnsi="Times New Roman"/>
              </w:rPr>
            </w:pPr>
            <w:r>
              <w:rPr>
                <w:rFonts w:ascii="Times New Roman" w:hAnsi="Times New Roman"/>
              </w:rPr>
              <w:lastRenderedPageBreak/>
              <w:t>3</w:t>
            </w:r>
            <w:r w:rsidR="003F5965">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C7CA1" w:rsidRDefault="003F5965" w:rsidP="00774912">
            <w:pPr>
              <w:snapToGrid w:val="0"/>
              <w:jc w:val="both"/>
            </w:pPr>
            <w:r w:rsidRPr="001C7CA1">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E5AAD" w:rsidP="00774912">
            <w:pPr>
              <w:pStyle w:val="af"/>
              <w:jc w:val="center"/>
              <w:rPr>
                <w:rFonts w:ascii="Times New Roman" w:hAnsi="Times New Roman"/>
              </w:rPr>
            </w:pPr>
            <w:r w:rsidRPr="009612FB">
              <w:rPr>
                <w:rFonts w:ascii="Times New Roman" w:hAnsi="Times New Roman"/>
              </w:rPr>
              <w:t>15,0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E5AAD" w:rsidP="00774912">
            <w:pPr>
              <w:pStyle w:val="af"/>
              <w:jc w:val="center"/>
              <w:rPr>
                <w:rFonts w:ascii="Times New Roman" w:hAnsi="Times New Roman"/>
              </w:rPr>
            </w:pPr>
            <w:r w:rsidRPr="009612FB">
              <w:rPr>
                <w:rFonts w:ascii="Times New Roman" w:hAnsi="Times New Roman"/>
              </w:rPr>
              <w:t>20,0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A25AED" w:rsidP="00774912">
            <w:pPr>
              <w:pStyle w:val="af"/>
              <w:jc w:val="center"/>
              <w:rPr>
                <w:rFonts w:ascii="Times New Roman" w:hAnsi="Times New Roman"/>
              </w:rPr>
            </w:pPr>
            <w:r>
              <w:rPr>
                <w:rFonts w:ascii="Times New Roman" w:hAnsi="Times New Roman"/>
              </w:rPr>
              <w:t>16,6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566B7E" w:rsidRDefault="00566B7E" w:rsidP="00566B7E">
            <w:pPr>
              <w:widowControl w:val="0"/>
              <w:autoSpaceDE w:val="0"/>
              <w:autoSpaceDN w:val="0"/>
              <w:adjustRightInd w:val="0"/>
              <w:ind w:right="1"/>
              <w:jc w:val="both"/>
            </w:pPr>
            <w:r w:rsidRPr="00566B7E">
              <w:t xml:space="preserve">В 2019 г. значение показателя составило 16,6 %, что на 1,6% больше уровня прошлого 2018 года, однако </w:t>
            </w:r>
            <w:proofErr w:type="gramStart"/>
            <w:r w:rsidRPr="00566B7E">
              <w:t>не достигает</w:t>
            </w:r>
            <w:proofErr w:type="gramEnd"/>
            <w:r w:rsidRPr="00566B7E">
              <w:t xml:space="preserve"> плановое значение показателя </w:t>
            </w:r>
            <w:r w:rsidR="009612FB">
              <w:br/>
            </w:r>
            <w:r w:rsidRPr="00566B7E">
              <w:t xml:space="preserve">на 2019 г. (20%). </w:t>
            </w:r>
            <w:proofErr w:type="gramStart"/>
            <w:r w:rsidRPr="00566B7E">
              <w:t xml:space="preserve">Причина не достижения планового значения показателя - снижение численности инвалидов (с 66401 до 63505 человек по данным Отделения Пенсионного фонда Российской Федерации по Республике Марий Эл), а также численности инвалидов, имеющих противопоказания для занятия физической культурой и спортом </w:t>
            </w:r>
            <w:r w:rsidR="009612FB">
              <w:br/>
            </w:r>
            <w:r w:rsidRPr="00566B7E">
              <w:t xml:space="preserve">(с 22 516 чел. в 2018 г. </w:t>
            </w:r>
            <w:r w:rsidR="009612FB">
              <w:br/>
            </w:r>
            <w:r w:rsidRPr="00566B7E">
              <w:t xml:space="preserve">до 16 817 чел. в 2019 г. </w:t>
            </w:r>
            <w:r w:rsidR="009612FB">
              <w:br/>
            </w:r>
            <w:r w:rsidRPr="00566B7E">
              <w:t>по данным Минздрава РМЭ), что говорит об увеличении численности</w:t>
            </w:r>
            <w:proofErr w:type="gramEnd"/>
            <w:r w:rsidRPr="00566B7E">
              <w:t xml:space="preserve"> инвалидов, которые могут заниматься физической культурой и спортом на общих основаниях и быть учтены в численности систематически занимающихся физической </w:t>
            </w:r>
            <w:r w:rsidRPr="00566B7E">
              <w:lastRenderedPageBreak/>
              <w:t xml:space="preserve">культурой и спортом. Считаем, что это является положительным фактором, поэтому есть необходимость корректировки существующего показателя «доля лиц, с ограниченными возможностями здоровья и инвалидов, систематически занимающихся физической культурой и спортом, </w:t>
            </w:r>
            <w:r w:rsidR="009612FB">
              <w:br/>
            </w:r>
            <w:r w:rsidRPr="00566B7E">
              <w:t xml:space="preserve">в общей численности данной категории граждан» на 2020 и последующие годы. </w:t>
            </w:r>
          </w:p>
          <w:p w:rsidR="003F5965" w:rsidRPr="00566B7E" w:rsidRDefault="003F5965" w:rsidP="00774912">
            <w:pPr>
              <w:pStyle w:val="af"/>
              <w:jc w:val="center"/>
              <w:rPr>
                <w:rFonts w:ascii="Times New Roman" w:hAnsi="Times New Roman"/>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0E5AAD" w:rsidP="00774912">
            <w:pPr>
              <w:pStyle w:val="af"/>
              <w:jc w:val="center"/>
              <w:rPr>
                <w:rFonts w:ascii="Times New Roman" w:hAnsi="Times New Roman"/>
              </w:rPr>
            </w:pPr>
            <w:r>
              <w:rPr>
                <w:rFonts w:ascii="Times New Roman" w:hAnsi="Times New Roman"/>
              </w:rPr>
              <w:lastRenderedPageBreak/>
              <w:t>4</w:t>
            </w:r>
            <w:r w:rsidR="003F5965" w:rsidRPr="008269D3">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autoSpaceDE w:val="0"/>
              <w:autoSpaceDN w:val="0"/>
              <w:adjustRightInd w:val="0"/>
              <w:jc w:val="both"/>
              <w:rPr>
                <w:rFonts w:eastAsiaTheme="minorHAnsi"/>
                <w:lang w:eastAsia="en-US"/>
              </w:rPr>
            </w:pPr>
            <w:r w:rsidRPr="008269D3">
              <w:rPr>
                <w:rFonts w:eastAsiaTheme="minorHAnsi"/>
                <w:lang w:eastAsia="en-US"/>
              </w:rPr>
              <w:t>Удельный вес социально ориентированных некоммерческих организаций (далее - СОНКО),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rsidR="003F5965" w:rsidRPr="008269D3"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pStyle w:val="af"/>
              <w:jc w:val="center"/>
              <w:rPr>
                <w:rFonts w:ascii="Times New Roman" w:hAnsi="Times New Roman"/>
              </w:rPr>
            </w:pPr>
            <w:r w:rsidRPr="008269D3">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E5AAD" w:rsidP="00774912">
            <w:pPr>
              <w:pStyle w:val="af"/>
              <w:jc w:val="center"/>
              <w:rPr>
                <w:rFonts w:ascii="Times New Roman" w:hAnsi="Times New Roman"/>
              </w:rPr>
            </w:pPr>
            <w:r w:rsidRPr="009612FB">
              <w:rPr>
                <w:rFonts w:ascii="Times New Roman" w:hAnsi="Times New Roman"/>
              </w:rPr>
              <w:t>6,7</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E5AAD" w:rsidP="00774912">
            <w:pPr>
              <w:pStyle w:val="af"/>
              <w:jc w:val="center"/>
              <w:rPr>
                <w:rFonts w:ascii="Times New Roman" w:hAnsi="Times New Roman"/>
              </w:rPr>
            </w:pPr>
            <w:r w:rsidRPr="009612FB">
              <w:rPr>
                <w:rFonts w:ascii="Times New Roman" w:hAnsi="Times New Roman"/>
              </w:rPr>
              <w:t>6,8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566B7E" w:rsidP="00774912">
            <w:pPr>
              <w:pStyle w:val="af"/>
              <w:jc w:val="center"/>
              <w:rPr>
                <w:rFonts w:ascii="Times New Roman" w:hAnsi="Times New Roman"/>
              </w:rPr>
            </w:pPr>
            <w:r>
              <w:rPr>
                <w:rFonts w:ascii="Times New Roman" w:hAnsi="Times New Roman"/>
              </w:rPr>
              <w:t>6,8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C973D5" w:rsidRDefault="003F5965" w:rsidP="00774912"/>
        </w:tc>
      </w:tr>
      <w:tr w:rsidR="000E5AAD"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0E5AAD" w:rsidP="00774912">
            <w:pPr>
              <w:pStyle w:val="af"/>
              <w:jc w:val="center"/>
              <w:rPr>
                <w:rFonts w:ascii="Times New Roman" w:hAnsi="Times New Roman"/>
              </w:rPr>
            </w:pPr>
            <w:r>
              <w:rPr>
                <w:rFonts w:ascii="Times New Roman" w:hAnsi="Times New Roman"/>
              </w:rPr>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4F0507" w:rsidRDefault="000E5AAD" w:rsidP="000E5AAD">
            <w:pPr>
              <w:snapToGrid w:val="0"/>
              <w:jc w:val="both"/>
            </w:pPr>
            <w:r w:rsidRPr="004F0507">
              <w:t>Доля детей и молодежи (возраст 3</w:t>
            </w:r>
            <w:r>
              <w:t> </w:t>
            </w:r>
            <w:r w:rsidRPr="004F0507">
              <w:t>-</w:t>
            </w:r>
            <w:r>
              <w:t> </w:t>
            </w:r>
            <w:r w:rsidRPr="004F0507">
              <w:t xml:space="preserve">29 лет), систематически занимающихся физической культурой и спортом, </w:t>
            </w:r>
            <w:r w:rsidRPr="004F0507">
              <w:br/>
              <w:t xml:space="preserve">в общей численности детей </w:t>
            </w:r>
            <w:r w:rsidRPr="004F0507">
              <w:br/>
              <w:t>и молодежи в Республике Марий Эл</w:t>
            </w:r>
          </w:p>
          <w:p w:rsidR="000E5AAD" w:rsidRPr="008269D3" w:rsidRDefault="000E5AAD" w:rsidP="00774912">
            <w:pPr>
              <w:autoSpaceDE w:val="0"/>
              <w:autoSpaceDN w:val="0"/>
              <w:adjustRightInd w:val="0"/>
              <w:jc w:val="both"/>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8269D3" w:rsidRDefault="000E5AAD" w:rsidP="00774912">
            <w:pPr>
              <w:pStyle w:val="af"/>
              <w:jc w:val="center"/>
              <w:rPr>
                <w:rFonts w:ascii="Times New Roman" w:hAnsi="Times New Roman"/>
              </w:rPr>
            </w:pPr>
            <w:r>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0E5AAD" w:rsidP="00774912">
            <w:pPr>
              <w:pStyle w:val="af"/>
              <w:jc w:val="center"/>
              <w:rPr>
                <w:rFonts w:ascii="Times New Roman" w:hAnsi="Times New Roman"/>
              </w:rPr>
            </w:pPr>
            <w:r w:rsidRPr="009612FB">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0E5AAD" w:rsidP="00774912">
            <w:pPr>
              <w:pStyle w:val="af"/>
              <w:jc w:val="center"/>
              <w:rPr>
                <w:rFonts w:ascii="Times New Roman" w:hAnsi="Times New Roman"/>
              </w:rPr>
            </w:pPr>
            <w:r w:rsidRPr="009612FB">
              <w:rPr>
                <w:rFonts w:ascii="Times New Roman" w:hAnsi="Times New Roman"/>
              </w:rPr>
              <w:t>85,7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566B7E" w:rsidP="00774912">
            <w:pPr>
              <w:pStyle w:val="af"/>
              <w:jc w:val="center"/>
              <w:rPr>
                <w:rFonts w:ascii="Times New Roman" w:hAnsi="Times New Roman"/>
              </w:rPr>
            </w:pPr>
            <w:r>
              <w:rPr>
                <w:rFonts w:ascii="Times New Roman" w:hAnsi="Times New Roman"/>
              </w:rPr>
              <w:t>85,7</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C973D5" w:rsidRDefault="000E5AAD" w:rsidP="00774912">
            <w:pPr>
              <w:pStyle w:val="af"/>
              <w:rPr>
                <w:rFonts w:ascii="Times New Roman" w:hAnsi="Times New Roman"/>
              </w:rPr>
            </w:pPr>
          </w:p>
        </w:tc>
      </w:tr>
      <w:tr w:rsidR="000E5AAD"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0E5AAD" w:rsidP="00774912">
            <w:pPr>
              <w:pStyle w:val="af"/>
              <w:jc w:val="center"/>
              <w:rPr>
                <w:rFonts w:ascii="Times New Roman" w:hAnsi="Times New Roman"/>
              </w:rPr>
            </w:pPr>
            <w:r>
              <w:rPr>
                <w:rFonts w:ascii="Times New Roman" w:hAnsi="Times New Roman"/>
              </w:rPr>
              <w:lastRenderedPageBreak/>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4F0507" w:rsidRDefault="000E5AAD" w:rsidP="000E5AAD">
            <w:pPr>
              <w:snapToGrid w:val="0"/>
              <w:jc w:val="both"/>
            </w:pPr>
            <w:r w:rsidRPr="004F0507">
              <w:t xml:space="preserve">Доля граждан среднего возраста (женщины в возрасте 30 - 54 лет, мужчины в возрасте 30 - 59 лет), систематически занимающихся физической культурой и спортом, </w:t>
            </w:r>
            <w:r w:rsidRPr="004F0507">
              <w:br/>
              <w:t>в общей численности граждан среднего возраста в Республике Марий Эл</w:t>
            </w:r>
          </w:p>
          <w:p w:rsidR="000E5AAD" w:rsidRPr="008269D3" w:rsidRDefault="000E5AAD" w:rsidP="00774912">
            <w:pPr>
              <w:autoSpaceDE w:val="0"/>
              <w:autoSpaceDN w:val="0"/>
              <w:adjustRightInd w:val="0"/>
              <w:jc w:val="both"/>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8269D3" w:rsidRDefault="000E5AAD"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0E5AAD" w:rsidP="00774912">
            <w:pPr>
              <w:pStyle w:val="af"/>
              <w:jc w:val="center"/>
              <w:rPr>
                <w:rFonts w:ascii="Times New Roman" w:hAnsi="Times New Roman"/>
              </w:rPr>
            </w:pPr>
            <w:r w:rsidRPr="009612FB">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0E5AAD" w:rsidP="00774912">
            <w:pPr>
              <w:pStyle w:val="af"/>
              <w:jc w:val="center"/>
              <w:rPr>
                <w:rFonts w:ascii="Times New Roman" w:hAnsi="Times New Roman"/>
              </w:rPr>
            </w:pPr>
            <w:r w:rsidRPr="009612FB">
              <w:rPr>
                <w:rFonts w:ascii="Times New Roman" w:hAnsi="Times New Roman"/>
              </w:rPr>
              <w:t>32,0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566B7E" w:rsidP="00774912">
            <w:pPr>
              <w:pStyle w:val="af"/>
              <w:jc w:val="center"/>
              <w:rPr>
                <w:rFonts w:ascii="Times New Roman" w:hAnsi="Times New Roman"/>
              </w:rPr>
            </w:pPr>
            <w:r>
              <w:rPr>
                <w:rFonts w:ascii="Times New Roman" w:hAnsi="Times New Roman"/>
              </w:rPr>
              <w:t>32,0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C973D5" w:rsidRDefault="000E5AAD" w:rsidP="00774912">
            <w:pPr>
              <w:pStyle w:val="af"/>
              <w:rPr>
                <w:rFonts w:ascii="Times New Roman" w:hAnsi="Times New Roman"/>
              </w:rPr>
            </w:pPr>
          </w:p>
        </w:tc>
      </w:tr>
      <w:tr w:rsidR="000E5AAD"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0E5AAD" w:rsidP="00774912">
            <w:pPr>
              <w:pStyle w:val="af"/>
              <w:jc w:val="center"/>
              <w:rPr>
                <w:rFonts w:ascii="Times New Roman" w:hAnsi="Times New Roman"/>
              </w:rPr>
            </w:pPr>
            <w:r>
              <w:rPr>
                <w:rFonts w:ascii="Times New Roman" w:hAnsi="Times New Roman"/>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0E5AAD" w:rsidP="00774912">
            <w:pPr>
              <w:autoSpaceDE w:val="0"/>
              <w:autoSpaceDN w:val="0"/>
              <w:adjustRightInd w:val="0"/>
              <w:jc w:val="both"/>
            </w:pPr>
            <w:r w:rsidRPr="004F0507">
              <w:t>Доля граждан старшего возраста (женщины в возрасте 55 - 79 лет, мужчины в возрасте 60 - 79 лет), систематически занимающихся физической культурой и спортом</w:t>
            </w:r>
            <w:r>
              <w:t>,</w:t>
            </w:r>
            <w:r w:rsidRPr="004F0507">
              <w:t xml:space="preserve"> </w:t>
            </w:r>
            <w:r w:rsidRPr="004F0507">
              <w:br/>
              <w:t>в общей численности граждан старшего возраста в Республике Марий Эл</w:t>
            </w:r>
          </w:p>
          <w:p w:rsidR="000E5AAD" w:rsidRPr="008269D3" w:rsidRDefault="000E5AAD" w:rsidP="00774912">
            <w:pPr>
              <w:autoSpaceDE w:val="0"/>
              <w:autoSpaceDN w:val="0"/>
              <w:adjustRightInd w:val="0"/>
              <w:jc w:val="both"/>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8269D3" w:rsidRDefault="000E5AAD"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0E5AAD" w:rsidP="00774912">
            <w:pPr>
              <w:pStyle w:val="af"/>
              <w:jc w:val="center"/>
              <w:rPr>
                <w:rFonts w:ascii="Times New Roman" w:hAnsi="Times New Roman"/>
              </w:rPr>
            </w:pPr>
            <w:r w:rsidRPr="009612FB">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0E5AAD" w:rsidP="00774912">
            <w:pPr>
              <w:pStyle w:val="af"/>
              <w:jc w:val="center"/>
              <w:rPr>
                <w:rFonts w:ascii="Times New Roman" w:hAnsi="Times New Roman"/>
              </w:rPr>
            </w:pPr>
            <w:r w:rsidRPr="009612FB">
              <w:rPr>
                <w:rFonts w:ascii="Times New Roman" w:hAnsi="Times New Roman"/>
              </w:rPr>
              <w:t>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566B7E" w:rsidP="00774912">
            <w:pPr>
              <w:pStyle w:val="af"/>
              <w:jc w:val="center"/>
              <w:rPr>
                <w:rFonts w:ascii="Times New Roman" w:hAnsi="Times New Roman"/>
              </w:rPr>
            </w:pPr>
            <w:r>
              <w:rPr>
                <w:rFonts w:ascii="Times New Roman" w:hAnsi="Times New Roman"/>
              </w:rPr>
              <w:t>9,0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C973D5" w:rsidRDefault="000E5AAD" w:rsidP="00774912">
            <w:pPr>
              <w:pStyle w:val="af"/>
              <w:rPr>
                <w:rFonts w:ascii="Times New Roman" w:hAnsi="Times New Roman"/>
              </w:rPr>
            </w:pP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807FB6">
              <w:rPr>
                <w:lang w:val="en-US"/>
              </w:rPr>
              <w:t>II</w:t>
            </w:r>
            <w:r w:rsidRPr="00807FB6">
              <w:t>. Подпрограмма «Реализация комплекса мер по развитию спорта высших достижений и системы подготовки спортивного резерва»</w:t>
            </w:r>
          </w:p>
        </w:tc>
      </w:tr>
      <w:tr w:rsidR="003F5965" w:rsidRPr="002F72DF"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
              <w:jc w:val="center"/>
              <w:rPr>
                <w:rFonts w:ascii="Times New Roman" w:hAnsi="Times New Roman"/>
              </w:rPr>
            </w:pPr>
            <w:r w:rsidRPr="002F72DF">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autoSpaceDE w:val="0"/>
              <w:autoSpaceDN w:val="0"/>
              <w:adjustRightInd w:val="0"/>
              <w:jc w:val="both"/>
              <w:rPr>
                <w:rFonts w:eastAsiaTheme="minorHAnsi"/>
                <w:lang w:eastAsia="en-US"/>
              </w:rPr>
            </w:pPr>
            <w:r w:rsidRPr="002F72DF">
              <w:rPr>
                <w:rFonts w:eastAsiaTheme="minorHAnsi"/>
                <w:lang w:eastAsia="en-US"/>
              </w:rPr>
              <w:t>Доля</w:t>
            </w:r>
            <w:r w:rsidR="00E26A3B" w:rsidRPr="002F72DF">
              <w:rPr>
                <w:rFonts w:eastAsiaTheme="minorHAnsi"/>
                <w:lang w:eastAsia="en-US"/>
              </w:rPr>
              <w:t xml:space="preserve"> лиц,</w:t>
            </w:r>
            <w:r w:rsidRPr="002F72DF">
              <w:rPr>
                <w:rFonts w:eastAsiaTheme="minorHAnsi"/>
                <w:lang w:eastAsia="en-US"/>
              </w:rPr>
              <w:t xml:space="preserve"> занимающихся на этапе высшего спортивного мастерства в организациях, осуществляющих спортивную подготовку, в общем количестве </w:t>
            </w:r>
            <w:r w:rsidR="00E26A3B" w:rsidRPr="002F72DF">
              <w:rPr>
                <w:rFonts w:eastAsiaTheme="minorHAnsi"/>
                <w:lang w:eastAsia="en-US"/>
              </w:rPr>
              <w:t xml:space="preserve">лиц, </w:t>
            </w:r>
            <w:r w:rsidRPr="002F72DF">
              <w:rPr>
                <w:rFonts w:eastAsiaTheme="minorHAnsi"/>
                <w:lang w:eastAsia="en-US"/>
              </w:rPr>
              <w:t>занимающихся на этапе спортивного совершенствования в организациях, осуществляющих спортивную подготовку</w:t>
            </w:r>
          </w:p>
          <w:p w:rsidR="003F5965" w:rsidRPr="002F72DF" w:rsidRDefault="003F5965" w:rsidP="00774912">
            <w:pPr>
              <w:jc w:val="both"/>
            </w:pPr>
          </w:p>
          <w:p w:rsidR="003F5965" w:rsidRPr="002F72DF" w:rsidRDefault="003F5965" w:rsidP="00774912"/>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a"/>
              <w:jc w:val="center"/>
              <w:rPr>
                <w:rFonts w:ascii="Times New Roman" w:hAnsi="Times New Roman"/>
              </w:rPr>
            </w:pPr>
            <w:r w:rsidRPr="002F72DF">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0E5AAD" w:rsidP="00774912">
            <w:pPr>
              <w:jc w:val="center"/>
            </w:pPr>
            <w:r w:rsidRPr="009612FB">
              <w:t>24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jc w:val="center"/>
            </w:pPr>
            <w:r w:rsidRPr="002F72DF">
              <w:t>24</w:t>
            </w:r>
            <w:r w:rsidR="00E26A3B" w:rsidRPr="002F72DF">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E26A3B" w:rsidP="00E26A3B">
            <w:pPr>
              <w:jc w:val="center"/>
            </w:pPr>
            <w:r w:rsidRPr="002F72DF">
              <w:t>4</w:t>
            </w:r>
            <w:r w:rsidR="003F5965" w:rsidRPr="002F72DF">
              <w:t>7,</w:t>
            </w:r>
            <w:r w:rsidRPr="002F72DF">
              <w:t>7</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8778D6">
            <w:pPr>
              <w:pStyle w:val="af"/>
              <w:rPr>
                <w:rFonts w:ascii="Times New Roman" w:hAnsi="Times New Roman"/>
              </w:rPr>
            </w:pPr>
            <w:proofErr w:type="gramStart"/>
            <w:r w:rsidRPr="002F72DF">
              <w:rPr>
                <w:rFonts w:ascii="Times New Roman" w:hAnsi="Times New Roman"/>
              </w:rPr>
              <w:t xml:space="preserve">Значение показателя превысило плановое в связи с успешным выступлением спортсменов СШ, СШОР и УОР Республики Марий Эл на международных, всероссийских и республиканских соревнованиях, по итогам </w:t>
            </w:r>
            <w:r w:rsidRPr="002F72DF">
              <w:rPr>
                <w:rFonts w:ascii="Times New Roman" w:hAnsi="Times New Roman"/>
              </w:rPr>
              <w:lastRenderedPageBreak/>
              <w:t>которых было осуществлено присвоение спортивных разрядов и спортивных званий</w:t>
            </w:r>
            <w:r w:rsidR="00E26A3B" w:rsidRPr="002F72DF">
              <w:rPr>
                <w:rFonts w:ascii="Times New Roman" w:hAnsi="Times New Roman"/>
              </w:rPr>
              <w:t xml:space="preserve">, а также в связи с внесением изменений в методику </w:t>
            </w:r>
            <w:r w:rsidR="008778D6" w:rsidRPr="002F72DF">
              <w:rPr>
                <w:rFonts w:ascii="Times New Roman" w:hAnsi="Times New Roman"/>
              </w:rPr>
              <w:t xml:space="preserve">расчета значений показателей (индикаторов) государственной программы Российской Федерации «Развитие физической культуры и спорта» (Приказ </w:t>
            </w:r>
            <w:proofErr w:type="spellStart"/>
            <w:r w:rsidR="008778D6" w:rsidRPr="002F72DF">
              <w:rPr>
                <w:rFonts w:ascii="Times New Roman" w:hAnsi="Times New Roman"/>
              </w:rPr>
              <w:t>Минспорта</w:t>
            </w:r>
            <w:proofErr w:type="spellEnd"/>
            <w:r w:rsidR="008778D6" w:rsidRPr="002F72DF">
              <w:rPr>
                <w:rFonts w:ascii="Times New Roman" w:hAnsi="Times New Roman"/>
              </w:rPr>
              <w:t xml:space="preserve"> России от</w:t>
            </w:r>
            <w:proofErr w:type="gramEnd"/>
            <w:r w:rsidR="008778D6" w:rsidRPr="002F72DF">
              <w:rPr>
                <w:rFonts w:ascii="Times New Roman" w:hAnsi="Times New Roman"/>
              </w:rPr>
              <w:t xml:space="preserve"> </w:t>
            </w:r>
            <w:proofErr w:type="gramStart"/>
            <w:r w:rsidR="008778D6" w:rsidRPr="002F72DF">
              <w:rPr>
                <w:rFonts w:ascii="Times New Roman" w:hAnsi="Times New Roman"/>
              </w:rPr>
              <w:t>24.07.2019 № 574) и учетом численности спортсменов этапа совершенствования спортивного мастерства и высшего спортивного мастерства ГБУ Республики Марий Эл «САШПР».</w:t>
            </w:r>
            <w:r w:rsidR="00DC4CBC" w:rsidRPr="002F72DF">
              <w:rPr>
                <w:rFonts w:ascii="Times New Roman" w:hAnsi="Times New Roman"/>
              </w:rPr>
              <w:t xml:space="preserve"> </w:t>
            </w:r>
            <w:proofErr w:type="gramEnd"/>
          </w:p>
        </w:tc>
      </w:tr>
      <w:tr w:rsidR="003F5965" w:rsidRPr="002F72DF"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
              <w:jc w:val="center"/>
              <w:rPr>
                <w:rFonts w:ascii="Times New Roman" w:hAnsi="Times New Roman"/>
              </w:rPr>
            </w:pPr>
            <w:r w:rsidRPr="002F72DF">
              <w:rPr>
                <w:rFonts w:ascii="Times New Roman" w:hAnsi="Times New Roman"/>
              </w:rPr>
              <w:lastRenderedPageBreak/>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a"/>
              <w:jc w:val="both"/>
              <w:rPr>
                <w:rFonts w:ascii="Times New Roman" w:hAnsi="Times New Roman"/>
              </w:rPr>
            </w:pPr>
            <w:r w:rsidRPr="002F72DF">
              <w:rPr>
                <w:rFonts w:ascii="Times New Roman" w:hAnsi="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a"/>
              <w:jc w:val="center"/>
              <w:rPr>
                <w:rFonts w:ascii="Times New Roman" w:hAnsi="Times New Roman"/>
              </w:rPr>
            </w:pPr>
            <w:r w:rsidRPr="002F72DF">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a"/>
              <w:jc w:val="center"/>
              <w:rPr>
                <w:rFonts w:ascii="Times New Roman" w:hAnsi="Times New Roman"/>
              </w:rPr>
            </w:pPr>
            <w:r w:rsidRPr="002F72DF">
              <w:rPr>
                <w:rFonts w:ascii="Times New Roman" w:hAnsi="Times New Roman"/>
              </w:rPr>
              <w:t>100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
              <w:jc w:val="center"/>
              <w:rPr>
                <w:rFonts w:ascii="Times New Roman" w:hAnsi="Times New Roman"/>
              </w:rPr>
            </w:pPr>
            <w:r w:rsidRPr="002F72DF">
              <w:rPr>
                <w:rFonts w:ascii="Times New Roman" w:hAnsi="Times New Roman"/>
              </w:rPr>
              <w:t>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
              <w:jc w:val="center"/>
              <w:rPr>
                <w:rFonts w:ascii="Times New Roman" w:hAnsi="Times New Roman"/>
              </w:rPr>
            </w:pPr>
            <w:r w:rsidRPr="002F72DF">
              <w:rPr>
                <w:rFonts w:ascii="Times New Roman" w:hAnsi="Times New Roman"/>
              </w:rPr>
              <w:t>100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C9376E" w:rsidP="00C9376E">
            <w:pPr>
              <w:pStyle w:val="af"/>
              <w:jc w:val="center"/>
              <w:rPr>
                <w:rFonts w:ascii="Times New Roman" w:hAnsi="Times New Roman"/>
              </w:rPr>
            </w:pPr>
            <w:r w:rsidRPr="002F72DF">
              <w:rPr>
                <w:rFonts w:ascii="Times New Roman" w:hAnsi="Times New Roman"/>
              </w:rPr>
              <w:t>-</w:t>
            </w:r>
          </w:p>
        </w:tc>
      </w:tr>
      <w:tr w:rsidR="003F5965" w:rsidRPr="002F72DF"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
              <w:jc w:val="center"/>
              <w:rPr>
                <w:rFonts w:ascii="Times New Roman" w:hAnsi="Times New Roman"/>
              </w:rPr>
            </w:pPr>
            <w:r w:rsidRPr="002F72DF">
              <w:rPr>
                <w:rFonts w:ascii="Times New Roman" w:hAnsi="Times New Roman"/>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a"/>
              <w:jc w:val="both"/>
              <w:rPr>
                <w:rFonts w:ascii="Times New Roman" w:hAnsi="Times New Roman"/>
              </w:rPr>
            </w:pPr>
            <w:r w:rsidRPr="002F72DF">
              <w:rPr>
                <w:rFonts w:ascii="Times New Roman" w:hAnsi="Times New Roman"/>
              </w:rPr>
              <w:t xml:space="preserve">Доля лиц с ограниченными возможностями здоровья и инвалидов в </w:t>
            </w:r>
            <w:r w:rsidRPr="002F72DF">
              <w:rPr>
                <w:rFonts w:ascii="Times New Roman" w:hAnsi="Times New Roman"/>
              </w:rPr>
              <w:lastRenderedPageBreak/>
              <w:t>возрасте от 6 до 18 лет, систематически занимающихся физической культурой и спортом, в общей численности этой категории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a"/>
              <w:jc w:val="center"/>
              <w:rPr>
                <w:rFonts w:ascii="Times New Roman" w:hAnsi="Times New Roman"/>
              </w:rPr>
            </w:pPr>
            <w:r w:rsidRPr="002F72DF">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150A0B" w:rsidP="00774912">
            <w:pPr>
              <w:pStyle w:val="afa"/>
              <w:jc w:val="center"/>
              <w:rPr>
                <w:rFonts w:ascii="Times New Roman" w:hAnsi="Times New Roman"/>
              </w:rPr>
            </w:pPr>
            <w:r w:rsidRPr="002F72DF">
              <w:rPr>
                <w:rFonts w:ascii="Times New Roman" w:hAnsi="Times New Roman"/>
              </w:rPr>
              <w:t>76,5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
              <w:jc w:val="center"/>
              <w:rPr>
                <w:rFonts w:ascii="Times New Roman" w:hAnsi="Times New Roman"/>
              </w:rPr>
            </w:pPr>
            <w:r w:rsidRPr="002F72DF">
              <w:rPr>
                <w:rFonts w:ascii="Times New Roman" w:hAnsi="Times New Roman"/>
              </w:rPr>
              <w:t>68</w:t>
            </w:r>
            <w:r w:rsidR="00FF00AA" w:rsidRPr="002F72DF">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FF00AA" w:rsidP="00774912">
            <w:pPr>
              <w:pStyle w:val="af"/>
              <w:jc w:val="center"/>
              <w:rPr>
                <w:rFonts w:ascii="Times New Roman" w:hAnsi="Times New Roman"/>
              </w:rPr>
            </w:pPr>
            <w:r w:rsidRPr="002F72DF">
              <w:rPr>
                <w:rFonts w:ascii="Times New Roman" w:hAnsi="Times New Roman"/>
              </w:rPr>
              <w:t>75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F72DF" w:rsidRDefault="003F5965" w:rsidP="00774912">
            <w:pPr>
              <w:pStyle w:val="af"/>
              <w:rPr>
                <w:rFonts w:ascii="Times New Roman" w:hAnsi="Times New Roman"/>
                <w:color w:val="FF0000"/>
              </w:rPr>
            </w:pPr>
            <w:r w:rsidRPr="002F72DF">
              <w:rPr>
                <w:rFonts w:ascii="Times New Roman" w:hAnsi="Times New Roman"/>
              </w:rPr>
              <w:t xml:space="preserve">Фактическое значение показателя превысило </w:t>
            </w:r>
            <w:r w:rsidRPr="002F72DF">
              <w:rPr>
                <w:rFonts w:ascii="Times New Roman" w:hAnsi="Times New Roman"/>
              </w:rPr>
              <w:lastRenderedPageBreak/>
              <w:t xml:space="preserve">плановое в связи </w:t>
            </w:r>
            <w:r w:rsidRPr="002F72DF">
              <w:rPr>
                <w:rFonts w:ascii="Times New Roman" w:hAnsi="Times New Roman"/>
                <w:color w:val="000000"/>
              </w:rPr>
              <w:t>увеличением количества проводимых на территории Республики Марий Эл спортивных мероприятий среди лиц с ограниченными возможностями, а также выездов данной категории населения на соревнования за пределы республики.</w:t>
            </w:r>
          </w:p>
        </w:tc>
      </w:tr>
      <w:tr w:rsidR="00825DDB" w:rsidRPr="002F72DF"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
              <w:jc w:val="center"/>
              <w:rPr>
                <w:rFonts w:ascii="Times New Roman" w:hAnsi="Times New Roman"/>
              </w:rPr>
            </w:pPr>
            <w:r w:rsidRPr="002F72DF">
              <w:rPr>
                <w:rFonts w:ascii="Times New Roman" w:hAnsi="Times New Roman"/>
              </w:rPr>
              <w:lastRenderedPageBreak/>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a"/>
              <w:jc w:val="both"/>
              <w:rPr>
                <w:rFonts w:ascii="Times New Roman" w:hAnsi="Times New Roman"/>
              </w:rPr>
            </w:pPr>
            <w:r w:rsidRPr="002F72DF">
              <w:rPr>
                <w:rFonts w:ascii="Times New Roman" w:hAnsi="Times New Roman"/>
              </w:rP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a"/>
              <w:jc w:val="center"/>
              <w:rPr>
                <w:rFonts w:ascii="Times New Roman" w:hAnsi="Times New Roman"/>
              </w:rPr>
            </w:pPr>
            <w:r w:rsidRPr="002F72DF">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612FB" w:rsidRDefault="000E5AAD" w:rsidP="00825DDB">
            <w:pPr>
              <w:pStyle w:val="afa"/>
              <w:jc w:val="center"/>
              <w:rPr>
                <w:rFonts w:ascii="Times New Roman" w:hAnsi="Times New Roman"/>
              </w:rPr>
            </w:pPr>
            <w:r w:rsidRPr="009612FB">
              <w:rPr>
                <w:rFonts w:ascii="Times New Roman" w:hAnsi="Times New Roman"/>
              </w:rPr>
              <w:t>47,5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612FB" w:rsidRDefault="000E5AAD" w:rsidP="00825DDB">
            <w:pPr>
              <w:pStyle w:val="af"/>
              <w:jc w:val="center"/>
              <w:rPr>
                <w:rFonts w:ascii="Times New Roman" w:hAnsi="Times New Roman"/>
              </w:rPr>
            </w:pPr>
            <w:r w:rsidRPr="009612FB">
              <w:rPr>
                <w:rFonts w:ascii="Times New Roman" w:hAnsi="Times New Roman"/>
              </w:rPr>
              <w:t>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
              <w:jc w:val="center"/>
              <w:rPr>
                <w:rFonts w:ascii="Times New Roman" w:hAnsi="Times New Roman"/>
              </w:rPr>
            </w:pPr>
            <w:r w:rsidRPr="002F72DF">
              <w:rPr>
                <w:rFonts w:ascii="Times New Roman" w:hAnsi="Times New Roman"/>
              </w:rPr>
              <w:t>49,5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
              <w:rPr>
                <w:rFonts w:ascii="Times New Roman" w:hAnsi="Times New Roman"/>
              </w:rPr>
            </w:pPr>
            <w:r w:rsidRPr="002F72DF">
              <w:rPr>
                <w:rFonts w:ascii="Times New Roman" w:hAnsi="Times New Roman"/>
              </w:rPr>
              <w:t>Значение показателя превысило плановое в связи с успешным выступлением спортсменов СШОР и УОР Республики Марий Эл на международных, всероссийских и республиканских соревнованиях, по итогам которых было осуществлено присвоение спортивных разрядов и спортивных званий.</w:t>
            </w:r>
          </w:p>
        </w:tc>
      </w:tr>
      <w:tr w:rsidR="00825DDB" w:rsidRPr="00E12031"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E12031" w:rsidRDefault="00825DDB" w:rsidP="00825DDB">
            <w:pPr>
              <w:pStyle w:val="af"/>
              <w:jc w:val="center"/>
              <w:rPr>
                <w:rFonts w:ascii="Times New Roman" w:hAnsi="Times New Roman"/>
              </w:rPr>
            </w:pPr>
            <w:r w:rsidRPr="00E12031">
              <w:rPr>
                <w:rFonts w:ascii="Times New Roman" w:hAnsi="Times New Roman"/>
              </w:rPr>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E12031" w:rsidRDefault="00825DDB" w:rsidP="00825DDB">
            <w:pPr>
              <w:pStyle w:val="afa"/>
              <w:jc w:val="both"/>
              <w:rPr>
                <w:rFonts w:ascii="Times New Roman" w:hAnsi="Times New Roman"/>
              </w:rPr>
            </w:pPr>
            <w:r w:rsidRPr="00E12031">
              <w:rPr>
                <w:rFonts w:ascii="Times New Roman" w:hAnsi="Times New Roman"/>
              </w:rPr>
              <w:t xml:space="preserve">Доля спортсменов разрядников, имеющих разряды и звания (от </w:t>
            </w:r>
            <w:r w:rsidRPr="00E12031">
              <w:rPr>
                <w:rFonts w:ascii="Times New Roman" w:hAnsi="Times New Roman"/>
                <w:lang w:val="en-US"/>
              </w:rPr>
              <w:t>I</w:t>
            </w:r>
            <w:r w:rsidRPr="00E12031">
              <w:rPr>
                <w:rFonts w:ascii="Times New Roman" w:hAnsi="Times New Roman"/>
              </w:rPr>
              <w:t xml:space="preserve"> разряда до спортивного звания «Заслуженный мастер спорта»), в общем количестве спортсменов-разрядников в системе спортивных школ олимпийского резерва </w:t>
            </w:r>
            <w:r w:rsidRPr="00E12031">
              <w:rPr>
                <w:rFonts w:ascii="Times New Roman" w:hAnsi="Times New Roman"/>
              </w:rPr>
              <w:lastRenderedPageBreak/>
              <w:t>и училищ олимпийского резерва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E12031" w:rsidRDefault="00825DDB" w:rsidP="00825DDB">
            <w:pPr>
              <w:pStyle w:val="afa"/>
              <w:jc w:val="center"/>
              <w:rPr>
                <w:rFonts w:ascii="Times New Roman" w:hAnsi="Times New Roman"/>
              </w:rPr>
            </w:pPr>
            <w:r w:rsidRPr="00E12031">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E12031" w:rsidRDefault="000E5AAD" w:rsidP="00825DDB">
            <w:pPr>
              <w:pStyle w:val="afa"/>
              <w:jc w:val="center"/>
              <w:rPr>
                <w:rFonts w:ascii="Times New Roman" w:hAnsi="Times New Roman"/>
              </w:rPr>
            </w:pPr>
            <w:r>
              <w:rPr>
                <w:rFonts w:ascii="Times New Roman" w:hAnsi="Times New Roman"/>
              </w:rPr>
              <w:t>21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E12031" w:rsidRDefault="00825DDB" w:rsidP="004D69A3">
            <w:pPr>
              <w:pStyle w:val="af"/>
              <w:jc w:val="center"/>
              <w:rPr>
                <w:rFonts w:ascii="Times New Roman" w:hAnsi="Times New Roman"/>
              </w:rPr>
            </w:pPr>
            <w:r w:rsidRPr="00E12031">
              <w:rPr>
                <w:rFonts w:ascii="Times New Roman" w:hAnsi="Times New Roman"/>
              </w:rPr>
              <w:t>2</w:t>
            </w:r>
            <w:r w:rsidR="004D69A3" w:rsidRPr="00E1203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E12031" w:rsidRDefault="004D69A3" w:rsidP="00825DDB">
            <w:pPr>
              <w:pStyle w:val="af"/>
              <w:jc w:val="center"/>
              <w:rPr>
                <w:rFonts w:ascii="Times New Roman" w:hAnsi="Times New Roman"/>
              </w:rPr>
            </w:pPr>
            <w:r w:rsidRPr="00E12031">
              <w:rPr>
                <w:rFonts w:ascii="Times New Roman" w:hAnsi="Times New Roman"/>
              </w:rPr>
              <w:t>25,8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E12031" w:rsidRDefault="00825DDB" w:rsidP="00825DDB">
            <w:pPr>
              <w:pStyle w:val="af"/>
              <w:rPr>
                <w:rFonts w:ascii="Times New Roman" w:hAnsi="Times New Roman"/>
              </w:rPr>
            </w:pPr>
            <w:r w:rsidRPr="00E12031">
              <w:rPr>
                <w:rFonts w:ascii="Times New Roman" w:hAnsi="Times New Roman"/>
              </w:rPr>
              <w:t xml:space="preserve">Значение показателя превысило плановое в связи с успешным выступлением спортсменов СШОР и УОР Республики Марий Эл на международных, </w:t>
            </w:r>
            <w:r w:rsidRPr="00E12031">
              <w:rPr>
                <w:rFonts w:ascii="Times New Roman" w:hAnsi="Times New Roman"/>
              </w:rPr>
              <w:lastRenderedPageBreak/>
              <w:t>всероссийских и республиканских соревнованиях, по итогам которых было осуществлено присвоение спортивных разрядов и спортивных званий.</w:t>
            </w:r>
          </w:p>
          <w:p w:rsidR="00825DDB" w:rsidRPr="00E12031" w:rsidRDefault="00825DDB" w:rsidP="00825DDB">
            <w:pPr>
              <w:pStyle w:val="af"/>
              <w:rPr>
                <w:rFonts w:ascii="Times New Roman" w:hAnsi="Times New Roman"/>
              </w:rPr>
            </w:pPr>
          </w:p>
        </w:tc>
      </w:tr>
      <w:tr w:rsidR="00825DDB" w:rsidRPr="002F72DF"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
              <w:jc w:val="center"/>
              <w:rPr>
                <w:rFonts w:ascii="Times New Roman" w:hAnsi="Times New Roman"/>
              </w:rPr>
            </w:pPr>
            <w:r w:rsidRPr="002F72DF">
              <w:rPr>
                <w:rFonts w:ascii="Times New Roman" w:hAnsi="Times New Roman"/>
              </w:rPr>
              <w:lastRenderedPageBreak/>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a"/>
              <w:jc w:val="both"/>
              <w:rPr>
                <w:rFonts w:ascii="Times New Roman" w:hAnsi="Times New Roman"/>
              </w:rPr>
            </w:pPr>
            <w:r w:rsidRPr="002F72DF">
              <w:rPr>
                <w:rFonts w:ascii="Times New Roman" w:hAnsi="Times New Roman"/>
              </w:rPr>
              <w:t>Доля граждан, занимающихся в спортивных организациях, в общей численности детей и молодежи в возрасте 6-15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a"/>
              <w:jc w:val="center"/>
              <w:rPr>
                <w:rFonts w:ascii="Times New Roman" w:hAnsi="Times New Roman"/>
              </w:rPr>
            </w:pPr>
            <w:r w:rsidRPr="002F72DF">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0E5AAD" w:rsidP="00825DDB">
            <w:pPr>
              <w:pStyle w:val="afa"/>
              <w:jc w:val="center"/>
              <w:rPr>
                <w:rFonts w:ascii="Times New Roman" w:hAnsi="Times New Roman"/>
              </w:rPr>
            </w:pPr>
            <w:r>
              <w:rPr>
                <w:rFonts w:ascii="Times New Roman" w:hAnsi="Times New Roman"/>
              </w:rPr>
              <w:t>90,4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612EDA" w:rsidP="00825DDB">
            <w:pPr>
              <w:pStyle w:val="af"/>
              <w:jc w:val="center"/>
              <w:rPr>
                <w:rFonts w:ascii="Times New Roman" w:hAnsi="Times New Roman"/>
              </w:rPr>
            </w:pPr>
            <w:r w:rsidRPr="002F72DF">
              <w:rPr>
                <w:rFonts w:ascii="Times New Roman" w:hAnsi="Times New Roman"/>
              </w:rPr>
              <w:t>42,2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
              <w:jc w:val="center"/>
              <w:rPr>
                <w:rFonts w:ascii="Times New Roman" w:hAnsi="Times New Roman"/>
              </w:rPr>
            </w:pPr>
            <w:r w:rsidRPr="002F72DF">
              <w:rPr>
                <w:rFonts w:ascii="Times New Roman" w:hAnsi="Times New Roman"/>
              </w:rPr>
              <w:t>90,5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363CE7" w:rsidP="00363CE7">
            <w:pPr>
              <w:pStyle w:val="af"/>
              <w:rPr>
                <w:rFonts w:ascii="Times New Roman" w:hAnsi="Times New Roman"/>
              </w:rPr>
            </w:pPr>
            <w:r w:rsidRPr="002F72DF">
              <w:rPr>
                <w:rFonts w:ascii="Times New Roman" w:hAnsi="Times New Roman"/>
              </w:rPr>
              <w:t xml:space="preserve">Учебным планом общеобразовательных организаций Республики Марий Эл предусмотрено проведение трех уроков физической культуры, в </w:t>
            </w:r>
            <w:proofErr w:type="gramStart"/>
            <w:r w:rsidRPr="002F72DF">
              <w:rPr>
                <w:rFonts w:ascii="Times New Roman" w:hAnsi="Times New Roman"/>
              </w:rPr>
              <w:t>связи</w:t>
            </w:r>
            <w:proofErr w:type="gramEnd"/>
            <w:r w:rsidRPr="002F72DF">
              <w:rPr>
                <w:rFonts w:ascii="Times New Roman" w:hAnsi="Times New Roman"/>
              </w:rPr>
              <w:t xml:space="preserve"> с чем все дети, обучающиеся в общеобразовательных организациях по программам начального общего, основного общего и среднего общего образования, учитываются как систематически занимающиеся физической культурой и учитываются в форме федерального статистического наблюдения по форме № 1-ФК «Сведения о физической культуре и спорте»  </w:t>
            </w:r>
          </w:p>
        </w:tc>
      </w:tr>
      <w:tr w:rsidR="00825DDB" w:rsidRPr="002F72DF"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
              <w:jc w:val="center"/>
              <w:rPr>
                <w:rFonts w:ascii="Times New Roman" w:hAnsi="Times New Roman"/>
              </w:rPr>
            </w:pPr>
            <w:r w:rsidRPr="002F72DF">
              <w:rPr>
                <w:rFonts w:ascii="Times New Roman" w:hAnsi="Times New Roman"/>
              </w:rPr>
              <w:lastRenderedPageBreak/>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DF198F">
            <w:pPr>
              <w:pStyle w:val="afa"/>
              <w:jc w:val="both"/>
              <w:rPr>
                <w:rFonts w:ascii="Times New Roman" w:hAnsi="Times New Roman"/>
              </w:rPr>
            </w:pPr>
            <w:r w:rsidRPr="002F72DF">
              <w:rPr>
                <w:rFonts w:ascii="Times New Roman" w:hAnsi="Times New Roman"/>
              </w:rPr>
              <w:t>Количество квалифицированных тренеров физкультурно-спортивных организаций, работающих по специальности (нарастающим итогом)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825DDB" w:rsidP="00825DDB">
            <w:pPr>
              <w:pStyle w:val="afa"/>
              <w:jc w:val="center"/>
              <w:rPr>
                <w:rFonts w:ascii="Times New Roman" w:hAnsi="Times New Roman"/>
              </w:rPr>
            </w:pPr>
            <w:r w:rsidRPr="002F72DF">
              <w:rPr>
                <w:rFonts w:ascii="Times New Roman" w:hAnsi="Times New Roman"/>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DF198F" w:rsidP="00825DDB">
            <w:pPr>
              <w:pStyle w:val="afa"/>
              <w:jc w:val="center"/>
              <w:rPr>
                <w:rFonts w:ascii="Times New Roman" w:hAnsi="Times New Roman"/>
              </w:rPr>
            </w:pPr>
            <w:r w:rsidRPr="002F72DF">
              <w:rPr>
                <w:rFonts w:ascii="Times New Roman" w:hAnsi="Times New Roman"/>
              </w:rPr>
              <w:t>150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DF198F" w:rsidP="00825DDB">
            <w:pPr>
              <w:pStyle w:val="af"/>
              <w:jc w:val="center"/>
              <w:rPr>
                <w:rFonts w:ascii="Times New Roman" w:hAnsi="Times New Roman"/>
              </w:rPr>
            </w:pPr>
            <w:r w:rsidRPr="002F72DF">
              <w:rPr>
                <w:rFonts w:ascii="Times New Roman" w:hAnsi="Times New Roman"/>
              </w:rPr>
              <w:t>150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DF198F" w:rsidP="00CE1A30">
            <w:pPr>
              <w:pStyle w:val="af"/>
              <w:jc w:val="center"/>
              <w:rPr>
                <w:rFonts w:ascii="Times New Roman" w:hAnsi="Times New Roman"/>
              </w:rPr>
            </w:pPr>
            <w:r w:rsidRPr="002F72DF">
              <w:rPr>
                <w:rFonts w:ascii="Times New Roman" w:hAnsi="Times New Roman"/>
              </w:rPr>
              <w:t>15</w:t>
            </w:r>
            <w:r w:rsidR="00CE1A30" w:rsidRPr="002F72DF">
              <w:rPr>
                <w:rFonts w:ascii="Times New Roman" w:hAnsi="Times New Roman"/>
              </w:rPr>
              <w:t>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F72DF" w:rsidRDefault="00DF198F" w:rsidP="00882D76">
            <w:pPr>
              <w:pStyle w:val="af"/>
              <w:rPr>
                <w:rFonts w:ascii="Times New Roman" w:hAnsi="Times New Roman"/>
              </w:rPr>
            </w:pPr>
            <w:r w:rsidRPr="002F72DF">
              <w:rPr>
                <w:rFonts w:ascii="Times New Roman" w:hAnsi="Times New Roman"/>
              </w:rPr>
              <w:t xml:space="preserve">Значение показателя превысило плановое в связи </w:t>
            </w:r>
            <w:r w:rsidR="00882D76" w:rsidRPr="002F72DF">
              <w:rPr>
                <w:rFonts w:ascii="Times New Roman" w:hAnsi="Times New Roman"/>
              </w:rPr>
              <w:t>с открытием новым отделений в ГБУ Республики Марий Эл «САШПР»</w:t>
            </w:r>
            <w:r w:rsidR="00825DDB" w:rsidRPr="002F72DF">
              <w:rPr>
                <w:rFonts w:ascii="Times New Roman" w:hAnsi="Times New Roman"/>
              </w:rPr>
              <w:t>.</w:t>
            </w:r>
          </w:p>
        </w:tc>
      </w:tr>
      <w:tr w:rsidR="007C0A84"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2F72DF" w:rsidRDefault="007C0A84" w:rsidP="00825DDB">
            <w:pPr>
              <w:pStyle w:val="af"/>
              <w:jc w:val="center"/>
              <w:rPr>
                <w:rFonts w:ascii="Times New Roman" w:hAnsi="Times New Roman"/>
              </w:rPr>
            </w:pPr>
            <w:r w:rsidRPr="002F72DF">
              <w:rPr>
                <w:rFonts w:ascii="Times New Roman" w:hAnsi="Times New Roman"/>
              </w:rPr>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2F72DF" w:rsidRDefault="007C0A84" w:rsidP="007C0A84">
            <w:pPr>
              <w:autoSpaceDE w:val="0"/>
              <w:autoSpaceDN w:val="0"/>
              <w:adjustRightInd w:val="0"/>
              <w:jc w:val="both"/>
            </w:pPr>
            <w:r w:rsidRPr="002F72DF">
              <w:t>Доля лиц, занимающихся по программам спортивной подготовки, имеющих спортивные разряды и звания, в общем количестве лиц, занимающихся по программам спортивной подготовки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2F72DF" w:rsidRDefault="007C0A84" w:rsidP="00825DDB">
            <w:pPr>
              <w:pStyle w:val="afa"/>
              <w:jc w:val="center"/>
              <w:rPr>
                <w:rFonts w:ascii="Times New Roman" w:hAnsi="Times New Roman"/>
              </w:rPr>
            </w:pPr>
            <w:r w:rsidRPr="002F72DF">
              <w:rPr>
                <w:rFonts w:ascii="Times New Roman" w:hAnsi="Times New Roman"/>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2F72DF" w:rsidRDefault="00111571" w:rsidP="00825DDB">
            <w:pPr>
              <w:pStyle w:val="afa"/>
              <w:jc w:val="center"/>
              <w:rPr>
                <w:rFonts w:ascii="Times New Roman" w:hAnsi="Times New Roman"/>
              </w:rPr>
            </w:pPr>
            <w:r w:rsidRPr="002F72DF">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2F72DF" w:rsidRDefault="00111571" w:rsidP="00825DDB">
            <w:pPr>
              <w:pStyle w:val="af"/>
              <w:jc w:val="center"/>
              <w:rPr>
                <w:rFonts w:ascii="Times New Roman" w:hAnsi="Times New Roman"/>
              </w:rPr>
            </w:pPr>
            <w:r w:rsidRPr="002F72DF">
              <w:rPr>
                <w:rFonts w:ascii="Times New Roman" w:hAnsi="Times New Roman"/>
              </w:rPr>
              <w:t>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2F72DF" w:rsidRDefault="00111571" w:rsidP="00825DDB">
            <w:pPr>
              <w:pStyle w:val="af"/>
              <w:jc w:val="center"/>
              <w:rPr>
                <w:rFonts w:ascii="Times New Roman" w:hAnsi="Times New Roman"/>
              </w:rPr>
            </w:pPr>
            <w:r w:rsidRPr="002F72DF">
              <w:rPr>
                <w:rFonts w:ascii="Times New Roman" w:hAnsi="Times New Roman"/>
              </w:rPr>
              <w:t>48,5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2F72DF" w:rsidRDefault="00111571" w:rsidP="00882D76">
            <w:pPr>
              <w:pStyle w:val="af"/>
              <w:rPr>
                <w:rFonts w:ascii="Times New Roman" w:hAnsi="Times New Roman"/>
              </w:rPr>
            </w:pPr>
            <w:r w:rsidRPr="002F72DF">
              <w:rPr>
                <w:rFonts w:ascii="Times New Roman" w:hAnsi="Times New Roman"/>
              </w:rPr>
              <w:t>Значение показателя превысило плановое в связи с успешным выступлением спортсменов СШ, СШОР и УОР Республики Марий Эл на международных, всероссийских и республиканских соревнованиях, по итогам которых было осуществлено присвоение спортивных разрядов и спортивных званий.</w:t>
            </w:r>
          </w:p>
        </w:tc>
      </w:tr>
      <w:tr w:rsidR="00825DDB"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
              <w:jc w:val="center"/>
              <w:rPr>
                <w:rFonts w:ascii="Times New Roman" w:hAnsi="Times New Roman"/>
              </w:rPr>
            </w:pPr>
            <w:r>
              <w:rPr>
                <w:rFonts w:ascii="Times New Roman" w:hAnsi="Times New Roman"/>
                <w:lang w:val="en-US"/>
              </w:rPr>
              <w:t>III</w:t>
            </w:r>
            <w:r w:rsidRPr="00F00BDF">
              <w:rPr>
                <w:rFonts w:ascii="Times New Roman" w:hAnsi="Times New Roman"/>
              </w:rPr>
              <w:t>. Подпрограмма «</w:t>
            </w:r>
            <w:r>
              <w:rPr>
                <w:rFonts w:ascii="Times New Roman" w:hAnsi="Times New Roman"/>
              </w:rPr>
              <w:t>Развитие инфраструктуры физической культуры и спорта в Республике Марий Эл</w:t>
            </w:r>
            <w:r w:rsidRPr="00F00BDF">
              <w:rPr>
                <w:rFonts w:ascii="Times New Roman" w:hAnsi="Times New Roman"/>
              </w:rPr>
              <w:t>»</w:t>
            </w: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
              <w:jc w:val="center"/>
              <w:rPr>
                <w:rFonts w:ascii="Times New Roman" w:hAnsi="Times New Roman"/>
              </w:rPr>
            </w:pPr>
            <w:r>
              <w:rPr>
                <w:rFonts w:ascii="Times New Roman" w:hAnsi="Times New Roman"/>
              </w:rPr>
              <w:t>1</w:t>
            </w:r>
            <w:r w:rsidRPr="008D7F5B">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snapToGrid w:val="0"/>
              <w:jc w:val="both"/>
            </w:pPr>
            <w:r w:rsidRPr="008D7F5B">
              <w:t>Уровень обеспеченности населения спортивными сооружениями исходя из единовременной пропускной способности объектов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
              <w:jc w:val="center"/>
              <w:rPr>
                <w:rFonts w:ascii="Times New Roman" w:hAnsi="Times New Roman"/>
              </w:rPr>
            </w:pPr>
            <w:r w:rsidRPr="008D7F5B">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612FB" w:rsidRDefault="000E5AAD" w:rsidP="00825DDB">
            <w:pPr>
              <w:pStyle w:val="af"/>
              <w:jc w:val="center"/>
              <w:rPr>
                <w:rFonts w:ascii="Times New Roman" w:hAnsi="Times New Roman"/>
              </w:rPr>
            </w:pPr>
            <w:r w:rsidRPr="009612FB">
              <w:rPr>
                <w:rFonts w:ascii="Times New Roman" w:hAnsi="Times New Roman"/>
              </w:rPr>
              <w:t>58,7</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612FB" w:rsidRDefault="000E5AAD" w:rsidP="00825DDB">
            <w:pPr>
              <w:pStyle w:val="af"/>
              <w:jc w:val="center"/>
              <w:rPr>
                <w:rFonts w:ascii="Times New Roman" w:hAnsi="Times New Roman"/>
              </w:rPr>
            </w:pPr>
            <w:r w:rsidRPr="009612FB">
              <w:rPr>
                <w:rFonts w:ascii="Times New Roman" w:hAnsi="Times New Roman"/>
              </w:rPr>
              <w:t>60,0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566B7E" w:rsidP="00825DDB">
            <w:pPr>
              <w:pStyle w:val="af"/>
              <w:jc w:val="center"/>
              <w:rPr>
                <w:rFonts w:ascii="Times New Roman" w:hAnsi="Times New Roman"/>
              </w:rPr>
            </w:pPr>
            <w:r>
              <w:rPr>
                <w:rFonts w:ascii="Times New Roman" w:hAnsi="Times New Roman"/>
              </w:rPr>
              <w:t>60,0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jc w:val="center"/>
            </w:pPr>
            <w:r w:rsidRPr="008D7F5B">
              <w:t>-</w:t>
            </w: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
              <w:jc w:val="center"/>
              <w:rPr>
                <w:rFonts w:ascii="Times New Roman" w:hAnsi="Times New Roman"/>
              </w:rPr>
            </w:pPr>
            <w:r>
              <w:rPr>
                <w:rFonts w:ascii="Times New Roman" w:hAnsi="Times New Roman"/>
              </w:rPr>
              <w:t>2</w:t>
            </w:r>
            <w:r w:rsidRPr="008D7F5B">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a"/>
              <w:jc w:val="both"/>
              <w:rPr>
                <w:rFonts w:ascii="Times New Roman" w:hAnsi="Times New Roman"/>
              </w:rPr>
            </w:pPr>
            <w:r w:rsidRPr="008D7F5B">
              <w:rPr>
                <w:rFonts w:ascii="Times New Roman" w:hAnsi="Times New Roman"/>
              </w:rPr>
              <w:t xml:space="preserve">Доля приоритетных объектов в сфере физической культуры и спорта, доступных для инвалидов и других </w:t>
            </w:r>
            <w:proofErr w:type="spellStart"/>
            <w:r w:rsidRPr="008D7F5B">
              <w:rPr>
                <w:rFonts w:ascii="Times New Roman" w:hAnsi="Times New Roman"/>
              </w:rPr>
              <w:t>маломобильных</w:t>
            </w:r>
            <w:proofErr w:type="spellEnd"/>
            <w:r w:rsidRPr="008D7F5B">
              <w:rPr>
                <w:rFonts w:ascii="Times New Roman" w:hAnsi="Times New Roman"/>
              </w:rPr>
              <w:t xml:space="preserve"> групп населения, в </w:t>
            </w:r>
            <w:r w:rsidRPr="008D7F5B">
              <w:rPr>
                <w:rFonts w:ascii="Times New Roman" w:hAnsi="Times New Roman"/>
              </w:rPr>
              <w:lastRenderedPageBreak/>
              <w:t>общем количестве приоритетных объектов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
              <w:jc w:val="center"/>
              <w:rPr>
                <w:rFonts w:ascii="Times New Roman" w:hAnsi="Times New Roman"/>
              </w:rPr>
            </w:pPr>
            <w:r w:rsidRPr="008D7F5B">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612FB" w:rsidRDefault="000E5AAD" w:rsidP="00825DDB">
            <w:pPr>
              <w:pStyle w:val="af"/>
              <w:jc w:val="center"/>
              <w:rPr>
                <w:rFonts w:ascii="Times New Roman" w:hAnsi="Times New Roman"/>
              </w:rPr>
            </w:pPr>
            <w:r w:rsidRPr="009612FB">
              <w:rPr>
                <w:rFonts w:ascii="Times New Roman" w:hAnsi="Times New Roman"/>
              </w:rPr>
              <w:t>72,3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612FB" w:rsidRDefault="000E5AAD" w:rsidP="00825DDB">
            <w:pPr>
              <w:pStyle w:val="af"/>
              <w:jc w:val="center"/>
              <w:rPr>
                <w:rFonts w:ascii="Times New Roman" w:hAnsi="Times New Roman"/>
              </w:rPr>
            </w:pPr>
            <w:r w:rsidRPr="009612FB">
              <w:rPr>
                <w:rFonts w:ascii="Times New Roman" w:hAnsi="Times New Roman"/>
              </w:rPr>
              <w:t>72,4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566B7E">
            <w:pPr>
              <w:pStyle w:val="af"/>
              <w:jc w:val="center"/>
              <w:rPr>
                <w:rFonts w:ascii="Times New Roman" w:hAnsi="Times New Roman"/>
              </w:rPr>
            </w:pPr>
            <w:r w:rsidRPr="008D7F5B">
              <w:rPr>
                <w:rFonts w:ascii="Times New Roman" w:hAnsi="Times New Roman"/>
              </w:rPr>
              <w:t>72,</w:t>
            </w:r>
            <w:r w:rsidR="00566B7E">
              <w:rPr>
                <w:rFonts w:ascii="Times New Roman" w:hAnsi="Times New Roman"/>
              </w:rPr>
              <w:t>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566B7E" w:rsidP="00566B7E">
            <w:pPr>
              <w:pStyle w:val="cs3bfd1d18"/>
              <w:ind w:firstLine="0"/>
              <w:jc w:val="center"/>
            </w:pPr>
            <w:r>
              <w:rPr>
                <w:rStyle w:val="csd2c743de1"/>
                <w:sz w:val="24"/>
                <w:szCs w:val="24"/>
              </w:rPr>
              <w:t>-</w:t>
            </w:r>
          </w:p>
          <w:p w:rsidR="00825DDB" w:rsidRPr="008D7F5B" w:rsidRDefault="00825DDB" w:rsidP="00825DDB">
            <w:pPr>
              <w:jc w:val="both"/>
              <w:rPr>
                <w:highlight w:val="yellow"/>
              </w:rPr>
            </w:pPr>
          </w:p>
        </w:tc>
      </w:tr>
      <w:tr w:rsidR="00566B7E" w:rsidRPr="00B67EE5" w:rsidTr="00F8794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Default="00566B7E" w:rsidP="00825DDB">
            <w:pPr>
              <w:pStyle w:val="af"/>
              <w:jc w:val="center"/>
              <w:rPr>
                <w:rFonts w:ascii="Times New Roman" w:hAnsi="Times New Roman"/>
              </w:rPr>
            </w:pPr>
            <w:r>
              <w:rPr>
                <w:rFonts w:ascii="Times New Roman" w:hAnsi="Times New Roman"/>
              </w:rPr>
              <w:lastRenderedPageBreak/>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4F0507" w:rsidRDefault="00566B7E" w:rsidP="000E5AAD">
            <w:pPr>
              <w:snapToGrid w:val="0"/>
              <w:jc w:val="both"/>
            </w:pPr>
            <w:r w:rsidRPr="004F0507">
              <w:t xml:space="preserve">Количество спортивных региональных центров, введенных в эксплуатацию </w:t>
            </w:r>
            <w:r w:rsidRPr="004F0507">
              <w:br/>
              <w:t xml:space="preserve">в рамках федеральной целевой программы «Развитие физической культуры и спорта </w:t>
            </w:r>
            <w:r w:rsidRPr="004F0507">
              <w:br/>
              <w:t xml:space="preserve">в Российской Федерации </w:t>
            </w:r>
            <w:r w:rsidRPr="004F0507">
              <w:br/>
              <w:t>на 2016 - 2020 годы» (нарастающим итогом)</w:t>
            </w:r>
          </w:p>
          <w:p w:rsidR="00566B7E" w:rsidRPr="008D7F5B" w:rsidRDefault="00566B7E" w:rsidP="00825DDB">
            <w:pPr>
              <w:pStyle w:val="afa"/>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8D7F5B" w:rsidRDefault="00566B7E" w:rsidP="00825DDB">
            <w:pPr>
              <w:pStyle w:val="af"/>
              <w:jc w:val="center"/>
              <w:rPr>
                <w:rFonts w:ascii="Times New Roman" w:hAnsi="Times New Roman"/>
              </w:rPr>
            </w:pPr>
            <w:r>
              <w:rPr>
                <w:rFonts w:ascii="Times New Roman" w:hAnsi="Times New Roman"/>
              </w:rP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9612FB" w:rsidRDefault="00566B7E" w:rsidP="00825DDB">
            <w:pPr>
              <w:pStyle w:val="af"/>
              <w:jc w:val="center"/>
              <w:rPr>
                <w:rFonts w:ascii="Times New Roman" w:hAnsi="Times New Roman"/>
              </w:rPr>
            </w:pPr>
            <w:r w:rsidRPr="009612FB">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9612FB" w:rsidRDefault="00566B7E" w:rsidP="00825DDB">
            <w:pPr>
              <w:pStyle w:val="af"/>
              <w:jc w:val="center"/>
              <w:rPr>
                <w:rFonts w:ascii="Times New Roman" w:hAnsi="Times New Roman"/>
              </w:rPr>
            </w:pPr>
            <w:r w:rsidRPr="009612FB">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8D7F5B" w:rsidRDefault="00566B7E" w:rsidP="00825DDB">
            <w:pPr>
              <w:pStyle w:val="af"/>
              <w:jc w:val="center"/>
              <w:rPr>
                <w:rFonts w:ascii="Times New Roman" w:hAnsi="Times New Roman"/>
              </w:rPr>
            </w:pPr>
            <w:r>
              <w:rPr>
                <w:rFonts w:ascii="Times New Roman" w:hAnsi="Times New Roman"/>
              </w:rPr>
              <w:t>0</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6B7E" w:rsidRPr="00566B7E" w:rsidRDefault="00566B7E" w:rsidP="00566B7E">
            <w:pPr>
              <w:snapToGrid w:val="0"/>
              <w:jc w:val="both"/>
            </w:pPr>
            <w:r w:rsidRPr="00566B7E">
              <w:t>Показатель не выполнен в связи с отсутствием строительства и доведенных бюджетных ассигнований и иных средств на выполнение указанных мероприятий.</w:t>
            </w:r>
          </w:p>
          <w:p w:rsidR="00566B7E" w:rsidRPr="00566B7E" w:rsidRDefault="00566B7E" w:rsidP="00825DDB">
            <w:pPr>
              <w:pStyle w:val="cs3bfd1d18"/>
              <w:ind w:firstLine="0"/>
              <w:rPr>
                <w:rStyle w:val="csd2c743de1"/>
                <w:sz w:val="24"/>
                <w:szCs w:val="24"/>
              </w:rPr>
            </w:pPr>
          </w:p>
        </w:tc>
      </w:tr>
      <w:tr w:rsidR="00566B7E" w:rsidRPr="00B67EE5" w:rsidTr="00F8794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Default="00566B7E" w:rsidP="00825DDB">
            <w:pPr>
              <w:pStyle w:val="af"/>
              <w:jc w:val="center"/>
              <w:rPr>
                <w:rFonts w:ascii="Times New Roman" w:hAnsi="Times New Roman"/>
              </w:rPr>
            </w:pPr>
            <w:r>
              <w:rPr>
                <w:rFonts w:ascii="Times New Roman" w:hAnsi="Times New Roman"/>
              </w:rPr>
              <w:t xml:space="preserve">4. </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Default="00566B7E" w:rsidP="000E5AAD">
            <w:pPr>
              <w:snapToGrid w:val="0"/>
              <w:jc w:val="both"/>
            </w:pPr>
            <w:r w:rsidRPr="004F0507">
              <w:t xml:space="preserve">Единовременная пропускная способность объектов спорта, введенных </w:t>
            </w:r>
            <w:r w:rsidRPr="004F0507">
              <w:br/>
              <w:t xml:space="preserve">в эксплуатацию в рамках федеральной целевой программы «Развитие физической культуры </w:t>
            </w:r>
            <w:r>
              <w:br/>
            </w:r>
            <w:r w:rsidRPr="004F0507">
              <w:t xml:space="preserve">и спорта в Российской Федерации </w:t>
            </w:r>
            <w:r>
              <w:t xml:space="preserve">на 2016 - </w:t>
            </w:r>
            <w:r w:rsidRPr="004F0507">
              <w:t>2020 годы» по направлению, касающемуся совершенствования условий для развития массового спорта (нарастающим итогом)</w:t>
            </w:r>
          </w:p>
          <w:p w:rsidR="00566B7E" w:rsidRPr="008D7F5B" w:rsidRDefault="00566B7E" w:rsidP="00825DDB">
            <w:pPr>
              <w:pStyle w:val="afa"/>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8D7F5B" w:rsidRDefault="00566B7E" w:rsidP="00825DDB">
            <w:pPr>
              <w:pStyle w:val="af"/>
              <w:jc w:val="center"/>
              <w:rPr>
                <w:rFonts w:ascii="Times New Roman" w:hAnsi="Times New Roman"/>
              </w:rPr>
            </w:pPr>
            <w:r>
              <w:rPr>
                <w:rFonts w:ascii="Times New Roman" w:hAnsi="Times New Roman"/>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9612FB" w:rsidRDefault="00566B7E" w:rsidP="00825DDB">
            <w:pPr>
              <w:pStyle w:val="af"/>
              <w:jc w:val="center"/>
              <w:rPr>
                <w:rFonts w:ascii="Times New Roman" w:hAnsi="Times New Roman"/>
              </w:rPr>
            </w:pPr>
            <w:r w:rsidRPr="009612FB">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9612FB" w:rsidRDefault="00566B7E" w:rsidP="00825DDB">
            <w:pPr>
              <w:pStyle w:val="af"/>
              <w:jc w:val="center"/>
              <w:rPr>
                <w:rFonts w:ascii="Times New Roman" w:hAnsi="Times New Roman"/>
              </w:rPr>
            </w:pPr>
            <w:r w:rsidRPr="009612FB">
              <w:rPr>
                <w:rFonts w:ascii="Times New Roman" w:hAnsi="Times New Roman"/>
              </w:rPr>
              <w:t>584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8D7F5B" w:rsidRDefault="00566B7E" w:rsidP="00825DDB">
            <w:pPr>
              <w:pStyle w:val="af"/>
              <w:jc w:val="center"/>
              <w:rPr>
                <w:rFonts w:ascii="Times New Roman" w:hAnsi="Times New Roman"/>
              </w:rPr>
            </w:pP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6B7E" w:rsidRPr="00DA7568" w:rsidRDefault="00566B7E" w:rsidP="00825DDB">
            <w:pPr>
              <w:pStyle w:val="cs3bfd1d18"/>
              <w:ind w:firstLine="0"/>
              <w:rPr>
                <w:rStyle w:val="csd2c743de1"/>
                <w:sz w:val="24"/>
                <w:szCs w:val="24"/>
              </w:rPr>
            </w:pPr>
          </w:p>
        </w:tc>
      </w:tr>
      <w:tr w:rsidR="00825DDB"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
              <w:jc w:val="center"/>
              <w:rPr>
                <w:rFonts w:ascii="Times New Roman" w:hAnsi="Times New Roman"/>
                <w:b/>
              </w:rPr>
            </w:pPr>
            <w:r w:rsidRPr="008D7F5B">
              <w:rPr>
                <w:rFonts w:ascii="Times New Roman" w:hAnsi="Times New Roman"/>
              </w:rPr>
              <w:t xml:space="preserve">Подпрограмма «Обеспечение реализации государственной программы Республики Марий Эл </w:t>
            </w:r>
            <w:r>
              <w:rPr>
                <w:rFonts w:ascii="Times New Roman" w:hAnsi="Times New Roman"/>
              </w:rPr>
              <w:t xml:space="preserve">«Развитие физической культуры, </w:t>
            </w:r>
            <w:r w:rsidRPr="008D7F5B">
              <w:rPr>
                <w:rFonts w:ascii="Times New Roman" w:hAnsi="Times New Roman"/>
              </w:rPr>
              <w:t>спорта</w:t>
            </w:r>
            <w:r>
              <w:rPr>
                <w:rFonts w:ascii="Times New Roman" w:hAnsi="Times New Roman"/>
              </w:rPr>
              <w:t>, туризма и молодежной политики</w:t>
            </w:r>
            <w:r w:rsidRPr="008D7F5B">
              <w:rPr>
                <w:rFonts w:ascii="Times New Roman" w:hAnsi="Times New Roman"/>
              </w:rPr>
              <w:t xml:space="preserve"> в Р</w:t>
            </w:r>
            <w:r>
              <w:rPr>
                <w:rFonts w:ascii="Times New Roman" w:hAnsi="Times New Roman"/>
              </w:rPr>
              <w:t>еспублике Марий Эл» на 2013-2025</w:t>
            </w:r>
            <w:r w:rsidRPr="008D7F5B">
              <w:rPr>
                <w:rFonts w:ascii="Times New Roman" w:hAnsi="Times New Roman"/>
              </w:rPr>
              <w:t xml:space="preserve"> годы»</w:t>
            </w: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
              <w:jc w:val="center"/>
              <w:rPr>
                <w:rFonts w:ascii="Times New Roman" w:hAnsi="Times New Roman"/>
              </w:rPr>
            </w:pP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a"/>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
              <w:jc w:val="center"/>
              <w:rPr>
                <w:rFonts w:ascii="Times New Roman" w:hAnsi="Times New Roman"/>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
              <w:jc w:val="center"/>
              <w:rPr>
                <w:rFonts w:ascii="Times New Roman" w:hAnsi="Times New Roman"/>
              </w:rPr>
            </w:pP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jc w:val="both"/>
            </w:pP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A0275" w:rsidRDefault="00825DDB" w:rsidP="00825DDB">
            <w:pPr>
              <w:pStyle w:val="af"/>
              <w:jc w:val="center"/>
              <w:rPr>
                <w:rFonts w:ascii="Times New Roman" w:hAnsi="Times New Roman"/>
              </w:rPr>
            </w:pPr>
            <w:r w:rsidRPr="00BA0275">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A0275" w:rsidRDefault="00825DDB" w:rsidP="00825DDB">
            <w:pPr>
              <w:autoSpaceDE w:val="0"/>
              <w:autoSpaceDN w:val="0"/>
              <w:adjustRightInd w:val="0"/>
              <w:jc w:val="both"/>
              <w:rPr>
                <w:rFonts w:eastAsiaTheme="minorHAnsi"/>
                <w:lang w:eastAsia="en-US"/>
              </w:rPr>
            </w:pPr>
            <w:r w:rsidRPr="00BA0275">
              <w:rPr>
                <w:rFonts w:eastAsiaTheme="minorHAnsi"/>
                <w:lang w:eastAsia="en-US"/>
              </w:rPr>
              <w:t xml:space="preserve">Доля заявителей, удовлетворенных </w:t>
            </w:r>
            <w:r w:rsidRPr="00BA0275">
              <w:rPr>
                <w:rFonts w:eastAsiaTheme="minorHAnsi"/>
                <w:lang w:eastAsia="en-US"/>
              </w:rPr>
              <w:lastRenderedPageBreak/>
              <w:t>качеством предоставления государственных услуг в сфере физической культуры, спорта, туризма и молодежной политики, от общего числа заявителей</w:t>
            </w:r>
          </w:p>
          <w:p w:rsidR="00825DDB" w:rsidRPr="00BA0275" w:rsidRDefault="00825DDB" w:rsidP="00825DDB">
            <w:pPr>
              <w:pStyle w:val="afa"/>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A0275" w:rsidRDefault="00825DDB" w:rsidP="00825DDB">
            <w:pPr>
              <w:pStyle w:val="af"/>
              <w:jc w:val="center"/>
              <w:rPr>
                <w:rFonts w:ascii="Times New Roman" w:hAnsi="Times New Roman"/>
              </w:rPr>
            </w:pPr>
            <w:r w:rsidRPr="00BA0275">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
              <w:jc w:val="center"/>
              <w:rPr>
                <w:rFonts w:ascii="Times New Roman" w:hAnsi="Times New Roman"/>
              </w:rPr>
            </w:pPr>
            <w:r>
              <w:rPr>
                <w:rFonts w:ascii="Times New Roman" w:hAnsi="Times New Roman"/>
              </w:rPr>
              <w:t>100,0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
              <w:jc w:val="center"/>
              <w:rPr>
                <w:rFonts w:ascii="Times New Roman" w:hAnsi="Times New Roman"/>
              </w:rPr>
            </w:pPr>
            <w:r>
              <w:rPr>
                <w:rFonts w:ascii="Times New Roman" w:hAnsi="Times New Roman"/>
              </w:rPr>
              <w:t>100,0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
              <w:jc w:val="center"/>
              <w:rPr>
                <w:rFonts w:ascii="Times New Roman" w:hAnsi="Times New Roman"/>
              </w:rPr>
            </w:pPr>
            <w:r>
              <w:rPr>
                <w:rFonts w:ascii="Times New Roman" w:hAnsi="Times New Roman"/>
              </w:rPr>
              <w:t>100,0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jc w:val="center"/>
            </w:pPr>
            <w:r>
              <w:t>-</w:t>
            </w:r>
          </w:p>
        </w:tc>
      </w:tr>
      <w:bookmarkStart w:id="9" w:name="sub_1006"/>
      <w:tr w:rsidR="00825DDB"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67EE5" w:rsidRDefault="00504BC3" w:rsidP="00825DDB">
            <w:pPr>
              <w:widowControl w:val="0"/>
              <w:autoSpaceDE w:val="0"/>
              <w:autoSpaceDN w:val="0"/>
              <w:adjustRightInd w:val="0"/>
              <w:jc w:val="center"/>
              <w:rPr>
                <w:sz w:val="20"/>
              </w:rPr>
            </w:pPr>
            <w:r w:rsidRPr="009E5BC7">
              <w:lastRenderedPageBreak/>
              <w:fldChar w:fldCharType="begin"/>
            </w:r>
            <w:r w:rsidR="00825DDB" w:rsidRPr="009E5BC7">
              <w:instrText>HYPERLINK \l "sub_11000"</w:instrText>
            </w:r>
            <w:r w:rsidRPr="009E5BC7">
              <w:fldChar w:fldCharType="separate"/>
            </w:r>
            <w:r w:rsidR="00825DDB" w:rsidRPr="009E5BC7">
              <w:t>Подпрограмма</w:t>
            </w:r>
            <w:r w:rsidRPr="009E5BC7">
              <w:fldChar w:fldCharType="end"/>
            </w:r>
            <w:r w:rsidR="00825DDB" w:rsidRPr="009E5BC7">
              <w:t xml:space="preserve"> «Государственная молодежная политика и вовлечение молодежи в социальную практику</w:t>
            </w:r>
            <w:bookmarkEnd w:id="9"/>
            <w:r w:rsidR="00825DDB" w:rsidRPr="009E5BC7">
              <w:t>»</w:t>
            </w: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afa"/>
              <w:jc w:val="center"/>
              <w:rPr>
                <w:rFonts w:ascii="Times New Roman" w:hAnsi="Times New Roman"/>
              </w:rPr>
            </w:pPr>
            <w:r>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64CB3" w:rsidRDefault="00825DDB" w:rsidP="00825DDB">
            <w:pPr>
              <w:autoSpaceDE w:val="0"/>
              <w:autoSpaceDN w:val="0"/>
              <w:adjustRightInd w:val="0"/>
              <w:jc w:val="both"/>
              <w:rPr>
                <w:rFonts w:eastAsiaTheme="minorHAnsi"/>
                <w:lang w:eastAsia="en-US"/>
              </w:rPr>
            </w:pPr>
            <w:r>
              <w:rPr>
                <w:rFonts w:eastAsiaTheme="minorHAnsi"/>
                <w:lang w:eastAsia="en-US"/>
              </w:rPr>
              <w:t>Численность специалистов, занятых реализацией молодежной политики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Pr>
                <w:sz w:val="24"/>
                <w:szCs w:val="24"/>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157A31" w:rsidRDefault="00886077" w:rsidP="00825DDB">
            <w:pPr>
              <w:pStyle w:val="ConsPlusNormal"/>
              <w:jc w:val="center"/>
              <w:rPr>
                <w:sz w:val="24"/>
                <w:szCs w:val="24"/>
              </w:rPr>
            </w:pPr>
            <w:r w:rsidRPr="000B70DB">
              <w:rPr>
                <w:sz w:val="24"/>
                <w:szCs w:val="24"/>
              </w:rPr>
              <w:t>36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157A31" w:rsidRDefault="00825DDB" w:rsidP="00825DDB">
            <w:pPr>
              <w:pStyle w:val="ConsPlusNormal"/>
              <w:jc w:val="center"/>
              <w:rPr>
                <w:sz w:val="24"/>
                <w:szCs w:val="24"/>
              </w:rPr>
            </w:pPr>
            <w:r>
              <w:rPr>
                <w:sz w:val="24"/>
                <w:szCs w:val="24"/>
              </w:rPr>
              <w:t>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EF6073" w:rsidRDefault="000B70DB" w:rsidP="00825DDB">
            <w:pPr>
              <w:jc w:val="center"/>
              <w:rPr>
                <w:highlight w:val="yellow"/>
              </w:rPr>
            </w:pPr>
            <w:r>
              <w:t>53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67EE5" w:rsidRDefault="00825DDB" w:rsidP="000D43FE">
            <w:pPr>
              <w:widowControl w:val="0"/>
              <w:autoSpaceDE w:val="0"/>
              <w:autoSpaceDN w:val="0"/>
              <w:adjustRightInd w:val="0"/>
              <w:rPr>
                <w:sz w:val="20"/>
              </w:rPr>
            </w:pPr>
          </w:p>
        </w:tc>
      </w:tr>
      <w:tr w:rsidR="00825DDB" w:rsidRPr="00B67EE5" w:rsidTr="005A759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afa"/>
              <w:jc w:val="center"/>
              <w:rPr>
                <w:rFonts w:ascii="Times New Roman" w:hAnsi="Times New Roman"/>
              </w:rPr>
            </w:pPr>
            <w:r>
              <w:rPr>
                <w:rFonts w:ascii="Times New Roman" w:hAnsi="Times New Roman"/>
              </w:rPr>
              <w:t>2</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both"/>
              <w:rPr>
                <w:sz w:val="24"/>
                <w:szCs w:val="24"/>
              </w:rPr>
            </w:pPr>
            <w:r w:rsidRPr="009E5BC7">
              <w:rPr>
                <w:sz w:val="24"/>
                <w:szCs w:val="24"/>
              </w:rPr>
              <w:t>Удельный вес численности молодых людей в возрасте от 14 до 30 лет, принимающих участие в добровольческой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25DDB" w:rsidP="00825DDB">
            <w:pPr>
              <w:pStyle w:val="ConsPlusNormal"/>
              <w:jc w:val="center"/>
              <w:rPr>
                <w:sz w:val="24"/>
                <w:szCs w:val="24"/>
              </w:rPr>
            </w:pPr>
            <w:r w:rsidRPr="005A7591">
              <w:rPr>
                <w:sz w:val="24"/>
                <w:szCs w:val="24"/>
              </w:rPr>
              <w:t>12,5</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825DDB">
            <w:pPr>
              <w:pStyle w:val="ConsPlusNormal"/>
              <w:jc w:val="center"/>
              <w:rPr>
                <w:sz w:val="24"/>
                <w:szCs w:val="24"/>
              </w:rPr>
            </w:pPr>
            <w:r w:rsidRPr="005A7591">
              <w:rPr>
                <w:sz w:val="24"/>
                <w:szCs w:val="24"/>
              </w:rPr>
              <w:t>13</w:t>
            </w:r>
            <w:r w:rsidR="000B70DB">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C20B47" w:rsidP="00825DDB">
            <w:pPr>
              <w:jc w:val="center"/>
            </w:pPr>
            <w:r w:rsidRPr="005A7591">
              <w:t>13,0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67EE5" w:rsidRDefault="00825DDB" w:rsidP="00825DDB">
            <w:pPr>
              <w:widowControl w:val="0"/>
              <w:autoSpaceDE w:val="0"/>
              <w:autoSpaceDN w:val="0"/>
              <w:adjustRightInd w:val="0"/>
              <w:rPr>
                <w:sz w:val="20"/>
              </w:rPr>
            </w:pPr>
          </w:p>
        </w:tc>
      </w:tr>
      <w:tr w:rsidR="00825DDB" w:rsidRPr="00B67EE5" w:rsidTr="005A759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afa"/>
              <w:jc w:val="center"/>
              <w:rPr>
                <w:rFonts w:ascii="Times New Roman" w:hAnsi="Times New Roman"/>
              </w:rPr>
            </w:pPr>
            <w:r>
              <w:rPr>
                <w:rFonts w:ascii="Times New Roman" w:hAnsi="Times New Roman"/>
              </w:rPr>
              <w:t>3</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both"/>
              <w:rPr>
                <w:sz w:val="24"/>
                <w:szCs w:val="24"/>
              </w:rPr>
            </w:pPr>
            <w:r w:rsidRPr="009E5BC7">
              <w:rPr>
                <w:sz w:val="24"/>
                <w:szCs w:val="24"/>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825DDB">
            <w:pPr>
              <w:pStyle w:val="ConsPlusNormal"/>
              <w:jc w:val="center"/>
              <w:rPr>
                <w:sz w:val="24"/>
                <w:szCs w:val="24"/>
              </w:rPr>
            </w:pPr>
            <w:r w:rsidRPr="005A7591">
              <w:rPr>
                <w:sz w:val="24"/>
                <w:szCs w:val="24"/>
              </w:rPr>
              <w:t>22</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825DDB">
            <w:pPr>
              <w:pStyle w:val="ConsPlusNormal"/>
              <w:jc w:val="center"/>
              <w:rPr>
                <w:sz w:val="24"/>
                <w:szCs w:val="24"/>
              </w:rPr>
            </w:pPr>
            <w:r w:rsidRPr="005A7591">
              <w:rPr>
                <w:sz w:val="24"/>
                <w:szCs w:val="24"/>
              </w:rPr>
              <w:t>23,0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25DDB" w:rsidP="00C20B47">
            <w:pPr>
              <w:jc w:val="center"/>
            </w:pPr>
            <w:r w:rsidRPr="005A7591">
              <w:t>2</w:t>
            </w:r>
            <w:r w:rsidR="00C20B47" w:rsidRPr="005A7591">
              <w:t>3</w:t>
            </w:r>
            <w:r w:rsidRPr="005A7591">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67EE5" w:rsidRDefault="00825DDB" w:rsidP="00825DDB">
            <w:pPr>
              <w:widowControl w:val="0"/>
              <w:autoSpaceDE w:val="0"/>
              <w:autoSpaceDN w:val="0"/>
              <w:adjustRightInd w:val="0"/>
              <w:rPr>
                <w:sz w:val="20"/>
              </w:rPr>
            </w:pPr>
          </w:p>
        </w:tc>
      </w:tr>
      <w:tr w:rsidR="00825DDB" w:rsidRPr="00B67EE5" w:rsidTr="005A759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afa"/>
              <w:jc w:val="center"/>
              <w:rPr>
                <w:rFonts w:ascii="Times New Roman" w:hAnsi="Times New Roman"/>
              </w:rPr>
            </w:pPr>
            <w:r>
              <w:rPr>
                <w:rFonts w:ascii="Times New Roman" w:hAnsi="Times New Roman"/>
              </w:rPr>
              <w:t>4</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both"/>
              <w:rPr>
                <w:sz w:val="24"/>
                <w:szCs w:val="24"/>
              </w:rPr>
            </w:pPr>
            <w:r w:rsidRPr="009E5BC7">
              <w:rPr>
                <w:sz w:val="24"/>
                <w:szCs w:val="24"/>
              </w:rPr>
              <w:t>Удельный вес численности молодых людей в возрасте от 14 до 30 лет, участвующих в мероприятиях по 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825DDB">
            <w:pPr>
              <w:pStyle w:val="ConsPlusNormal"/>
              <w:jc w:val="center"/>
              <w:rPr>
                <w:sz w:val="24"/>
                <w:szCs w:val="24"/>
              </w:rPr>
            </w:pPr>
            <w:r w:rsidRPr="005A7591">
              <w:rPr>
                <w:sz w:val="24"/>
                <w:szCs w:val="24"/>
              </w:rPr>
              <w:t>48,0</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825DDB">
            <w:pPr>
              <w:pStyle w:val="ConsPlusNormal"/>
              <w:jc w:val="center"/>
              <w:rPr>
                <w:sz w:val="24"/>
                <w:szCs w:val="24"/>
              </w:rPr>
            </w:pPr>
            <w:r w:rsidRPr="005A7591">
              <w:rPr>
                <w:sz w:val="24"/>
                <w:szCs w:val="24"/>
              </w:rPr>
              <w:t>49,0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25DDB" w:rsidP="00C20B47">
            <w:pPr>
              <w:jc w:val="center"/>
            </w:pPr>
            <w:r w:rsidRPr="005A7591">
              <w:t>4</w:t>
            </w:r>
            <w:r w:rsidR="00C20B47" w:rsidRPr="005A7591">
              <w:t>9</w:t>
            </w:r>
            <w:r w:rsidRPr="005A7591">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67EE5" w:rsidRDefault="00825DDB" w:rsidP="00825DDB">
            <w:pPr>
              <w:widowControl w:val="0"/>
              <w:autoSpaceDE w:val="0"/>
              <w:autoSpaceDN w:val="0"/>
              <w:adjustRightInd w:val="0"/>
              <w:rPr>
                <w:sz w:val="20"/>
              </w:rPr>
            </w:pPr>
          </w:p>
        </w:tc>
      </w:tr>
      <w:tr w:rsidR="00825DDB" w:rsidRPr="00B67EE5" w:rsidTr="005A759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Pr>
                <w:sz w:val="24"/>
                <w:szCs w:val="24"/>
              </w:rPr>
              <w:t>5</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both"/>
              <w:rPr>
                <w:sz w:val="24"/>
                <w:szCs w:val="24"/>
              </w:rPr>
            </w:pPr>
            <w:r w:rsidRPr="009E5BC7">
              <w:rPr>
                <w:sz w:val="24"/>
                <w:szCs w:val="24"/>
              </w:rPr>
              <w:t xml:space="preserve">Количество молодых семей </w:t>
            </w:r>
            <w:r>
              <w:rPr>
                <w:sz w:val="24"/>
                <w:szCs w:val="24"/>
              </w:rPr>
              <w:t>–</w:t>
            </w:r>
            <w:r w:rsidRPr="009E5BC7">
              <w:rPr>
                <w:sz w:val="24"/>
                <w:szCs w:val="24"/>
              </w:rPr>
              <w:t xml:space="preserve"> участников программы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sidRPr="009E5BC7">
              <w:rPr>
                <w:sz w:val="24"/>
                <w:szCs w:val="24"/>
              </w:rPr>
              <w:t>единиц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825DDB">
            <w:pPr>
              <w:pStyle w:val="ConsPlusNormal"/>
              <w:jc w:val="center"/>
              <w:rPr>
                <w:sz w:val="24"/>
                <w:szCs w:val="24"/>
              </w:rPr>
            </w:pPr>
            <w:r w:rsidRPr="005A7591">
              <w:rPr>
                <w:sz w:val="24"/>
                <w:szCs w:val="24"/>
              </w:rPr>
              <w:t>5 000</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825DDB">
            <w:pPr>
              <w:pStyle w:val="ConsPlusNormal"/>
              <w:jc w:val="center"/>
              <w:rPr>
                <w:sz w:val="24"/>
                <w:szCs w:val="24"/>
              </w:rPr>
            </w:pPr>
            <w:r w:rsidRPr="005A7591">
              <w:rPr>
                <w:sz w:val="24"/>
                <w:szCs w:val="24"/>
              </w:rPr>
              <w:t>4078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25DDB" w:rsidP="00C20B47">
            <w:pPr>
              <w:jc w:val="center"/>
            </w:pPr>
            <w:r w:rsidRPr="005A7591">
              <w:t>4</w:t>
            </w:r>
            <w:r w:rsidR="00C20B47" w:rsidRPr="005A7591">
              <w:t>078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67EE5" w:rsidRDefault="00825DDB" w:rsidP="00825DDB">
            <w:pPr>
              <w:widowControl w:val="0"/>
              <w:autoSpaceDE w:val="0"/>
              <w:autoSpaceDN w:val="0"/>
              <w:adjustRightInd w:val="0"/>
              <w:jc w:val="center"/>
              <w:rPr>
                <w:sz w:val="20"/>
              </w:rPr>
            </w:pPr>
            <w:r>
              <w:rPr>
                <w:sz w:val="20"/>
              </w:rPr>
              <w:t>-</w:t>
            </w: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Default="00886077" w:rsidP="00825DDB">
            <w:pPr>
              <w:pStyle w:val="ConsPlusNormal"/>
              <w:jc w:val="center"/>
              <w:rPr>
                <w:sz w:val="24"/>
                <w:szCs w:val="24"/>
              </w:rPr>
            </w:pPr>
            <w:r>
              <w:rPr>
                <w:sz w:val="24"/>
                <w:szCs w:val="24"/>
              </w:rPr>
              <w:lastRenderedPageBreak/>
              <w:t>6</w:t>
            </w:r>
            <w:r w:rsidR="00825DDB">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86077" w:rsidRDefault="00825DDB" w:rsidP="00825DDB">
            <w:pPr>
              <w:autoSpaceDE w:val="0"/>
              <w:autoSpaceDN w:val="0"/>
              <w:adjustRightInd w:val="0"/>
              <w:jc w:val="both"/>
              <w:rPr>
                <w:rFonts w:eastAsiaTheme="minorHAnsi"/>
                <w:lang w:eastAsia="en-US"/>
              </w:rPr>
            </w:pPr>
            <w:r w:rsidRPr="00886077">
              <w:rPr>
                <w:rFonts w:eastAsiaTheme="minorHAnsi"/>
                <w:lang w:eastAsia="en-US"/>
              </w:rPr>
              <w:t xml:space="preserve">Количество молодых людей в возрасте </w:t>
            </w:r>
            <w:r w:rsidR="00886077" w:rsidRPr="00886077">
              <w:rPr>
                <w:rFonts w:eastAsiaTheme="minorHAnsi"/>
                <w:lang w:eastAsia="en-US"/>
              </w:rPr>
              <w:br/>
            </w:r>
            <w:r w:rsidRPr="00886077">
              <w:rPr>
                <w:rFonts w:eastAsiaTheme="minorHAnsi"/>
                <w:lang w:eastAsia="en-US"/>
              </w:rPr>
              <w:t xml:space="preserve">от 14 до 30 лет, вовлеченных к участию </w:t>
            </w:r>
            <w:r w:rsidR="00886077" w:rsidRPr="00886077">
              <w:rPr>
                <w:rFonts w:eastAsiaTheme="minorHAnsi"/>
                <w:lang w:eastAsia="en-US"/>
              </w:rPr>
              <w:br/>
            </w:r>
            <w:r w:rsidRPr="00886077">
              <w:rPr>
                <w:rFonts w:eastAsiaTheme="minorHAnsi"/>
                <w:lang w:eastAsia="en-US"/>
              </w:rPr>
              <w:t>в республиканском конкурсе «Молодежный кадровый резерв Республики Марий Эл»</w:t>
            </w:r>
          </w:p>
          <w:p w:rsidR="00825DDB" w:rsidRPr="00886077" w:rsidRDefault="00825DDB" w:rsidP="00825DDB"/>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jc w:val="center"/>
            </w:pPr>
            <w: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CE654C" w:rsidRDefault="00886077" w:rsidP="00825DDB">
            <w:pPr>
              <w:pStyle w:val="ConsPlusNormal"/>
              <w:jc w:val="center"/>
              <w:rPr>
                <w:sz w:val="24"/>
                <w:szCs w:val="24"/>
              </w:rPr>
            </w:pPr>
            <w:r w:rsidRPr="00CE654C">
              <w:rPr>
                <w:sz w:val="24"/>
                <w:szCs w:val="24"/>
              </w:rPr>
              <w:t>126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CE654C" w:rsidRDefault="00886077" w:rsidP="00825DDB">
            <w:pPr>
              <w:pStyle w:val="ConsPlusNormal"/>
              <w:jc w:val="center"/>
              <w:rPr>
                <w:sz w:val="24"/>
                <w:szCs w:val="24"/>
              </w:rPr>
            </w:pPr>
            <w:r w:rsidRPr="00CE654C">
              <w:rPr>
                <w:sz w:val="24"/>
                <w:szCs w:val="24"/>
              </w:rPr>
              <w:t>150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Default="00CE654C" w:rsidP="00825DDB">
            <w:pPr>
              <w:jc w:val="center"/>
            </w:pPr>
            <w:r>
              <w:t>150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67EE5" w:rsidRDefault="00825DDB" w:rsidP="00825DDB">
            <w:pPr>
              <w:widowControl w:val="0"/>
              <w:autoSpaceDE w:val="0"/>
              <w:autoSpaceDN w:val="0"/>
              <w:adjustRightInd w:val="0"/>
              <w:rPr>
                <w:sz w:val="20"/>
              </w:rPr>
            </w:pPr>
          </w:p>
        </w:tc>
      </w:tr>
      <w:tr w:rsidR="00886077"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pStyle w:val="ConsPlusNormal"/>
              <w:jc w:val="center"/>
              <w:rPr>
                <w:sz w:val="24"/>
                <w:szCs w:val="24"/>
              </w:rPr>
            </w:pPr>
            <w:r>
              <w:rPr>
                <w:sz w:val="24"/>
                <w:szCs w:val="24"/>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886077" w:rsidRDefault="00886077" w:rsidP="00886077">
            <w:pPr>
              <w:autoSpaceDE w:val="0"/>
              <w:autoSpaceDN w:val="0"/>
              <w:adjustRightInd w:val="0"/>
              <w:contextualSpacing/>
              <w:jc w:val="both"/>
              <w:rPr>
                <w:rFonts w:eastAsiaTheme="minorHAnsi"/>
                <w:lang w:eastAsia="en-US"/>
              </w:rPr>
            </w:pPr>
            <w:r w:rsidRPr="00886077">
              <w:rPr>
                <w:rFonts w:eastAsiaTheme="minorHAnsi"/>
                <w:lang w:eastAsia="en-US"/>
              </w:rPr>
              <w:t xml:space="preserve">Количество физических </w:t>
            </w:r>
            <w:r w:rsidRPr="00886077">
              <w:rPr>
                <w:rFonts w:eastAsiaTheme="minorHAnsi"/>
                <w:lang w:eastAsia="en-US"/>
              </w:rPr>
              <w:br/>
              <w:t xml:space="preserve">лиц - участников регионального проекта, занятых в сфере малого </w:t>
            </w:r>
            <w:r w:rsidRPr="00886077">
              <w:rPr>
                <w:rFonts w:eastAsiaTheme="minorHAnsi"/>
                <w:lang w:eastAsia="en-US"/>
              </w:rPr>
              <w:br/>
              <w:t xml:space="preserve">и среднего предпринимательства, </w:t>
            </w:r>
            <w:r w:rsidRPr="00886077">
              <w:rPr>
                <w:rFonts w:eastAsiaTheme="minorHAnsi"/>
                <w:lang w:eastAsia="en-US"/>
              </w:rPr>
              <w:br/>
              <w:t xml:space="preserve">по итогам участия </w:t>
            </w:r>
            <w:r w:rsidRPr="00886077">
              <w:rPr>
                <w:rFonts w:eastAsiaTheme="minorHAnsi"/>
                <w:lang w:eastAsia="en-US"/>
              </w:rPr>
              <w:br/>
              <w:t>в региональном проекте</w:t>
            </w:r>
          </w:p>
          <w:p w:rsidR="00886077" w:rsidRPr="00886077" w:rsidRDefault="00886077" w:rsidP="00825DDB">
            <w:pPr>
              <w:autoSpaceDE w:val="0"/>
              <w:autoSpaceDN w:val="0"/>
              <w:adjustRightInd w:val="0"/>
              <w:contextualSpacing/>
              <w:jc w:val="both"/>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jc w:val="center"/>
            </w:pPr>
            <w:r>
              <w:t>тыс. 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825DDB">
            <w:pPr>
              <w:pStyle w:val="ConsPlusNormal"/>
              <w:jc w:val="center"/>
              <w:rPr>
                <w:sz w:val="24"/>
                <w:szCs w:val="24"/>
              </w:rPr>
            </w:pPr>
            <w:r w:rsidRPr="00CE654C">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825DDB">
            <w:pPr>
              <w:pStyle w:val="ConsPlusNormal"/>
              <w:jc w:val="center"/>
              <w:rPr>
                <w:sz w:val="24"/>
                <w:szCs w:val="24"/>
              </w:rPr>
            </w:pPr>
            <w:r w:rsidRPr="00CE654C">
              <w:rPr>
                <w:sz w:val="24"/>
                <w:szCs w:val="24"/>
              </w:rPr>
              <w:t>0,134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CE654C" w:rsidP="00825DDB">
            <w:pPr>
              <w:jc w:val="center"/>
            </w:pPr>
            <w:r>
              <w:t>0,141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B67EE5" w:rsidRDefault="00886077" w:rsidP="00825DDB">
            <w:pPr>
              <w:widowControl w:val="0"/>
              <w:autoSpaceDE w:val="0"/>
              <w:autoSpaceDN w:val="0"/>
              <w:adjustRightInd w:val="0"/>
              <w:rPr>
                <w:sz w:val="20"/>
              </w:rPr>
            </w:pPr>
          </w:p>
        </w:tc>
      </w:tr>
      <w:tr w:rsidR="00886077"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pStyle w:val="ConsPlusNormal"/>
              <w:jc w:val="center"/>
              <w:rPr>
                <w:sz w:val="24"/>
                <w:szCs w:val="24"/>
              </w:rPr>
            </w:pPr>
            <w:r>
              <w:rPr>
                <w:sz w:val="24"/>
                <w:szCs w:val="24"/>
              </w:rPr>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886077" w:rsidRDefault="00886077" w:rsidP="00886077">
            <w:pPr>
              <w:contextualSpacing/>
              <w:jc w:val="both"/>
              <w:rPr>
                <w:rFonts w:eastAsia="Arial Unicode MS"/>
                <w:bCs/>
              </w:rPr>
            </w:pPr>
            <w:r w:rsidRPr="00886077">
              <w:rPr>
                <w:rFonts w:eastAsia="Arial Unicode MS"/>
                <w:bCs/>
              </w:rPr>
              <w:t>Количество вновь созданных субъектов малого и среднего предпринимательства участниками проекта (нарастающим итогом)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jc w:val="center"/>
            </w:pPr>
            <w:r>
              <w:t>тыс. 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825DDB">
            <w:pPr>
              <w:pStyle w:val="ConsPlusNormal"/>
              <w:jc w:val="center"/>
              <w:rPr>
                <w:sz w:val="24"/>
                <w:szCs w:val="24"/>
              </w:rPr>
            </w:pPr>
            <w:r w:rsidRPr="00CE654C">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825DDB">
            <w:pPr>
              <w:pStyle w:val="ConsPlusNormal"/>
              <w:jc w:val="center"/>
              <w:rPr>
                <w:sz w:val="24"/>
                <w:szCs w:val="24"/>
              </w:rPr>
            </w:pPr>
            <w:r w:rsidRPr="00CE654C">
              <w:rPr>
                <w:sz w:val="24"/>
                <w:szCs w:val="24"/>
              </w:rPr>
              <w:t>0,039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CE654C" w:rsidP="00825DDB">
            <w:pPr>
              <w:jc w:val="center"/>
            </w:pPr>
            <w:r>
              <w:t>0,039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B67EE5" w:rsidRDefault="00886077" w:rsidP="00825DDB">
            <w:pPr>
              <w:widowControl w:val="0"/>
              <w:autoSpaceDE w:val="0"/>
              <w:autoSpaceDN w:val="0"/>
              <w:adjustRightInd w:val="0"/>
              <w:rPr>
                <w:sz w:val="20"/>
              </w:rPr>
            </w:pPr>
          </w:p>
        </w:tc>
      </w:tr>
      <w:tr w:rsidR="00886077"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pStyle w:val="ConsPlusNormal"/>
              <w:jc w:val="center"/>
              <w:rPr>
                <w:sz w:val="24"/>
                <w:szCs w:val="24"/>
              </w:rPr>
            </w:pPr>
            <w:r>
              <w:rPr>
                <w:sz w:val="24"/>
                <w:szCs w:val="24"/>
              </w:rPr>
              <w:t>9.</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4F0507" w:rsidRDefault="00886077" w:rsidP="00886077">
            <w:pPr>
              <w:spacing w:line="240" w:lineRule="atLeast"/>
              <w:jc w:val="both"/>
              <w:rPr>
                <w:rFonts w:eastAsia="Arial Unicode MS"/>
                <w:bCs/>
                <w:u w:color="000000"/>
              </w:rPr>
            </w:pPr>
            <w:r w:rsidRPr="004F0507">
              <w:rPr>
                <w:rFonts w:eastAsia="Arial Unicode MS"/>
                <w:bCs/>
              </w:rPr>
              <w:t xml:space="preserve">Количество лиц, обученных </w:t>
            </w:r>
            <w:r w:rsidRPr="004F0507">
              <w:rPr>
                <w:rFonts w:eastAsia="Arial Unicode MS"/>
                <w:bCs/>
                <w:u w:color="000000"/>
              </w:rPr>
              <w:t>основам ведения бизнеса, финансовой грамотности и иным навыкам предпринимательской деятельности</w:t>
            </w:r>
          </w:p>
          <w:p w:rsidR="00886077" w:rsidRDefault="00886077" w:rsidP="00825DDB">
            <w:pPr>
              <w:autoSpaceDE w:val="0"/>
              <w:autoSpaceDN w:val="0"/>
              <w:adjustRightInd w:val="0"/>
              <w:jc w:val="both"/>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jc w:val="center"/>
            </w:pPr>
            <w:r>
              <w:t>тыс. 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825DDB">
            <w:pPr>
              <w:pStyle w:val="ConsPlusNormal"/>
              <w:jc w:val="center"/>
              <w:rPr>
                <w:sz w:val="24"/>
                <w:szCs w:val="24"/>
              </w:rPr>
            </w:pPr>
            <w:r w:rsidRPr="00CE654C">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825DDB">
            <w:pPr>
              <w:pStyle w:val="ConsPlusNormal"/>
              <w:jc w:val="center"/>
              <w:rPr>
                <w:sz w:val="24"/>
                <w:szCs w:val="24"/>
              </w:rPr>
            </w:pPr>
            <w:r w:rsidRPr="00CE654C">
              <w:rPr>
                <w:sz w:val="24"/>
                <w:szCs w:val="24"/>
              </w:rPr>
              <w:t>0,401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CE654C" w:rsidP="00825DDB">
            <w:pPr>
              <w:jc w:val="center"/>
            </w:pPr>
            <w:r>
              <w:t>0,418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B67EE5" w:rsidRDefault="00886077" w:rsidP="00825DDB">
            <w:pPr>
              <w:widowControl w:val="0"/>
              <w:autoSpaceDE w:val="0"/>
              <w:autoSpaceDN w:val="0"/>
              <w:adjustRightInd w:val="0"/>
              <w:rPr>
                <w:sz w:val="20"/>
              </w:rPr>
            </w:pPr>
          </w:p>
        </w:tc>
      </w:tr>
      <w:tr w:rsidR="00886077" w:rsidRPr="00B67EE5" w:rsidTr="0088607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pStyle w:val="ConsPlusNormal"/>
              <w:jc w:val="center"/>
              <w:rPr>
                <w:sz w:val="24"/>
                <w:szCs w:val="24"/>
              </w:rPr>
            </w:pPr>
            <w:r>
              <w:rPr>
                <w:sz w:val="24"/>
                <w:szCs w:val="24"/>
              </w:rPr>
              <w:t>10.</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077" w:rsidRPr="00110684" w:rsidRDefault="00886077" w:rsidP="00886077">
            <w:pPr>
              <w:spacing w:line="240" w:lineRule="atLeast"/>
              <w:jc w:val="both"/>
              <w:rPr>
                <w:rFonts w:eastAsia="Arial Unicode MS"/>
              </w:rPr>
            </w:pPr>
            <w:r w:rsidRPr="004F0507">
              <w:rPr>
                <w:rFonts w:eastAsia="Arial Unicode MS"/>
              </w:rPr>
              <w:t xml:space="preserve">Количество физических </w:t>
            </w:r>
            <w:r w:rsidRPr="004F0507">
              <w:rPr>
                <w:rFonts w:eastAsia="Arial Unicode MS"/>
              </w:rPr>
              <w:br/>
              <w:t>лиц - у</w:t>
            </w:r>
            <w:r w:rsidR="00110684">
              <w:rPr>
                <w:rFonts w:eastAsia="Arial Unicode MS"/>
              </w:rPr>
              <w:t>частников регионального проекта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4F0507" w:rsidRDefault="00886077" w:rsidP="00886077">
            <w:pPr>
              <w:jc w:val="center"/>
            </w:pPr>
            <w:r w:rsidRPr="004F0507">
              <w:rPr>
                <w:rFonts w:eastAsia="Arial Unicode MS"/>
              </w:rPr>
              <w:t>тыс. 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825DDB">
            <w:pPr>
              <w:pStyle w:val="ConsPlusNormal"/>
              <w:jc w:val="center"/>
              <w:rPr>
                <w:sz w:val="24"/>
                <w:szCs w:val="24"/>
              </w:rPr>
            </w:pPr>
            <w:r w:rsidRPr="00CE654C">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825DDB">
            <w:pPr>
              <w:pStyle w:val="ConsPlusNormal"/>
              <w:jc w:val="center"/>
              <w:rPr>
                <w:sz w:val="24"/>
                <w:szCs w:val="24"/>
              </w:rPr>
            </w:pPr>
            <w:r w:rsidRPr="00CE654C">
              <w:rPr>
                <w:sz w:val="24"/>
                <w:szCs w:val="24"/>
              </w:rPr>
              <w:t>2,189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CE654C" w:rsidP="00825DDB">
            <w:pPr>
              <w:jc w:val="center"/>
            </w:pPr>
            <w:r>
              <w:t>2,222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B67EE5" w:rsidRDefault="00886077" w:rsidP="00825DDB">
            <w:pPr>
              <w:widowControl w:val="0"/>
              <w:autoSpaceDE w:val="0"/>
              <w:autoSpaceDN w:val="0"/>
              <w:adjustRightInd w:val="0"/>
              <w:rPr>
                <w:sz w:val="20"/>
              </w:rPr>
            </w:pPr>
          </w:p>
        </w:tc>
      </w:tr>
      <w:tr w:rsidR="00110684" w:rsidRPr="00B67EE5" w:rsidTr="000B70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110684" w:rsidP="00825DDB">
            <w:pPr>
              <w:pStyle w:val="ConsPlusNormal"/>
              <w:jc w:val="center"/>
              <w:rPr>
                <w:sz w:val="24"/>
                <w:szCs w:val="24"/>
              </w:rPr>
            </w:pPr>
            <w:r>
              <w:rPr>
                <w:sz w:val="24"/>
                <w:szCs w:val="24"/>
              </w:rPr>
              <w:t>11.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4F0507" w:rsidRDefault="00110684" w:rsidP="000B70DB">
            <w:pPr>
              <w:spacing w:line="240" w:lineRule="atLeast"/>
              <w:jc w:val="both"/>
              <w:rPr>
                <w:rFonts w:eastAsia="Arial Unicode MS"/>
              </w:rPr>
            </w:pPr>
            <w:r w:rsidRPr="004F0507">
              <w:rPr>
                <w:rFonts w:eastAsia="Arial Unicode MS"/>
              </w:rPr>
              <w:t xml:space="preserve">Численность обучающихся, вовлеченных в деятельность общественных объединений на базе образовательных </w:t>
            </w:r>
            <w:r w:rsidRPr="004F0507">
              <w:rPr>
                <w:rFonts w:eastAsia="Arial Unicode MS"/>
              </w:rPr>
              <w:lastRenderedPageBreak/>
              <w:t>организаций общего образования, среднего и высшего профессионального образования</w:t>
            </w:r>
            <w:r>
              <w:rPr>
                <w:rFonts w:eastAsia="Arial Unicode MS"/>
              </w:rPr>
              <w:t xml:space="preserve"> (нарастаю</w:t>
            </w:r>
            <w:r w:rsidRPr="004F0507">
              <w:rPr>
                <w:rFonts w:eastAsia="Arial Unicode MS"/>
              </w:rPr>
              <w:t>щим итогом</w:t>
            </w:r>
            <w:r>
              <w:rPr>
                <w:rFonts w:eastAsia="Arial Unicode MS"/>
              </w:rPr>
              <w:t>)</w:t>
            </w:r>
          </w:p>
          <w:p w:rsidR="00110684" w:rsidRPr="004F0507" w:rsidRDefault="00110684" w:rsidP="000B70DB">
            <w:pPr>
              <w:spacing w:line="240" w:lineRule="atLeast"/>
              <w:jc w:val="both"/>
              <w:rPr>
                <w:rFonts w:eastAsia="Arial Unicode M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9612FB" w:rsidRDefault="00110684" w:rsidP="009612FB">
            <w:pPr>
              <w:ind w:left="40"/>
              <w:jc w:val="center"/>
              <w:rPr>
                <w:rFonts w:eastAsia="Arial Unicode MS"/>
              </w:rPr>
            </w:pPr>
            <w:r w:rsidRPr="009612FB">
              <w:rPr>
                <w:rFonts w:eastAsia="Arial Unicode MS"/>
              </w:rPr>
              <w:lastRenderedPageBreak/>
              <w:t>млн. человек</w:t>
            </w:r>
          </w:p>
          <w:p w:rsidR="00110684" w:rsidRPr="004F0507" w:rsidRDefault="00110684" w:rsidP="000B70DB">
            <w:pPr>
              <w:ind w:left="37"/>
              <w:jc w:val="center"/>
              <w:rPr>
                <w:rFonts w:eastAsia="Arial Unicode M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110684" w:rsidP="00825DDB">
            <w:pPr>
              <w:pStyle w:val="ConsPlusNormal"/>
              <w:jc w:val="center"/>
              <w:rPr>
                <w:sz w:val="24"/>
                <w:szCs w:val="24"/>
              </w:rPr>
            </w:pPr>
            <w:r w:rsidRPr="00EB4F2E">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110684" w:rsidP="00825DDB">
            <w:pPr>
              <w:pStyle w:val="ConsPlusNormal"/>
              <w:jc w:val="center"/>
              <w:rPr>
                <w:sz w:val="24"/>
                <w:szCs w:val="24"/>
              </w:rPr>
            </w:pPr>
            <w:r w:rsidRPr="00EB4F2E">
              <w:rPr>
                <w:sz w:val="24"/>
                <w:szCs w:val="24"/>
              </w:rPr>
              <w:t>0,02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EB4F2E" w:rsidP="00825DDB">
            <w:pPr>
              <w:jc w:val="center"/>
            </w:pPr>
            <w:r w:rsidRPr="00EB4F2E">
              <w:t>0,02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B67EE5" w:rsidRDefault="00110684" w:rsidP="00825DDB">
            <w:pPr>
              <w:widowControl w:val="0"/>
              <w:autoSpaceDE w:val="0"/>
              <w:autoSpaceDN w:val="0"/>
              <w:adjustRightInd w:val="0"/>
              <w:rPr>
                <w:sz w:val="20"/>
              </w:rPr>
            </w:pPr>
          </w:p>
        </w:tc>
      </w:tr>
      <w:tr w:rsidR="00110684" w:rsidRPr="00B67EE5" w:rsidTr="000B70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110684" w:rsidP="00825DDB">
            <w:pPr>
              <w:pStyle w:val="ConsPlusNormal"/>
              <w:jc w:val="center"/>
              <w:rPr>
                <w:sz w:val="24"/>
                <w:szCs w:val="24"/>
              </w:rPr>
            </w:pPr>
            <w:r>
              <w:rPr>
                <w:sz w:val="24"/>
                <w:szCs w:val="24"/>
              </w:rPr>
              <w:lastRenderedPageBreak/>
              <w:t>12.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4F0507" w:rsidRDefault="00110684" w:rsidP="000B70DB">
            <w:pPr>
              <w:spacing w:line="240" w:lineRule="atLeast"/>
              <w:jc w:val="both"/>
              <w:rPr>
                <w:rFonts w:eastAsia="Arial Unicode MS"/>
              </w:rPr>
            </w:pPr>
            <w:r w:rsidRPr="004F0507">
              <w:rPr>
                <w:rFonts w:eastAsia="Arial Unicode MS"/>
              </w:rPr>
              <w:t>Доля граждан, вовлеченных в добровольческую деятельность</w:t>
            </w:r>
          </w:p>
          <w:p w:rsidR="00110684" w:rsidRPr="004F0507" w:rsidRDefault="00110684" w:rsidP="000B70DB">
            <w:pPr>
              <w:spacing w:line="240" w:lineRule="atLeast"/>
              <w:jc w:val="both"/>
              <w:rPr>
                <w:rFonts w:eastAsia="Arial Unicode M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4F0507" w:rsidRDefault="00110684" w:rsidP="000B70DB">
            <w:pPr>
              <w:jc w:val="center"/>
              <w:rPr>
                <w:rFonts w:eastAsia="Arial Unicode MS"/>
              </w:rPr>
            </w:pPr>
            <w:r w:rsidRPr="004F0507">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B70DB" w:rsidRDefault="00110684" w:rsidP="00825DDB">
            <w:pPr>
              <w:pStyle w:val="ConsPlusNormal"/>
              <w:jc w:val="center"/>
              <w:rPr>
                <w:sz w:val="24"/>
                <w:szCs w:val="24"/>
              </w:rPr>
            </w:pPr>
            <w:r w:rsidRPr="000B70DB">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252" w:rsidRPr="000B70DB" w:rsidRDefault="00110684" w:rsidP="000B70DB">
            <w:pPr>
              <w:pStyle w:val="ConsPlusNormal"/>
              <w:jc w:val="center"/>
              <w:rPr>
                <w:sz w:val="24"/>
                <w:szCs w:val="24"/>
              </w:rPr>
            </w:pPr>
            <w:r w:rsidRPr="000B70DB">
              <w:rPr>
                <w:sz w:val="24"/>
                <w:szCs w:val="24"/>
              </w:rPr>
              <w:t>14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0B70DB" w:rsidP="00825DDB">
            <w:pPr>
              <w:jc w:val="center"/>
            </w:pPr>
            <w:r>
              <w:t>14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B67EE5" w:rsidRDefault="00110684" w:rsidP="00825DDB">
            <w:pPr>
              <w:widowControl w:val="0"/>
              <w:autoSpaceDE w:val="0"/>
              <w:autoSpaceDN w:val="0"/>
              <w:adjustRightInd w:val="0"/>
              <w:rPr>
                <w:sz w:val="20"/>
              </w:rPr>
            </w:pPr>
          </w:p>
        </w:tc>
      </w:tr>
      <w:tr w:rsidR="00110684" w:rsidRPr="00B67EE5" w:rsidTr="000B70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110684" w:rsidP="00825DDB">
            <w:pPr>
              <w:pStyle w:val="ConsPlusNormal"/>
              <w:jc w:val="center"/>
              <w:rPr>
                <w:sz w:val="24"/>
                <w:szCs w:val="24"/>
              </w:rPr>
            </w:pPr>
            <w:r>
              <w:rPr>
                <w:sz w:val="24"/>
                <w:szCs w:val="24"/>
              </w:rPr>
              <w:t>13.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4F0507" w:rsidRDefault="00110684" w:rsidP="000B70DB">
            <w:pPr>
              <w:spacing w:line="240" w:lineRule="atLeast"/>
              <w:jc w:val="both"/>
              <w:rPr>
                <w:rFonts w:eastAsia="Arial Unicode MS"/>
              </w:rPr>
            </w:pPr>
            <w:r w:rsidRPr="004F0507">
              <w:rPr>
                <w:rFonts w:eastAsia="Arial Unicode MS"/>
              </w:rPr>
              <w:t>Доля молодежи, з</w:t>
            </w:r>
            <w:r>
              <w:rPr>
                <w:rFonts w:eastAsia="Arial Unicode MS"/>
              </w:rPr>
              <w:t xml:space="preserve">адействованной </w:t>
            </w:r>
            <w:r>
              <w:rPr>
                <w:rFonts w:eastAsia="Arial Unicode MS"/>
              </w:rPr>
              <w:br/>
              <w:t xml:space="preserve">в мероприятиях </w:t>
            </w:r>
            <w:r w:rsidRPr="004F0507">
              <w:rPr>
                <w:rFonts w:eastAsia="Arial Unicode MS"/>
              </w:rPr>
              <w:t>по вовлечению в творческую деятельн</w:t>
            </w:r>
            <w:r>
              <w:rPr>
                <w:rFonts w:eastAsia="Arial Unicode MS"/>
              </w:rPr>
              <w:t xml:space="preserve">ость, от общего числа молодежи </w:t>
            </w:r>
            <w:r w:rsidRPr="004F0507">
              <w:rPr>
                <w:rFonts w:eastAsia="Arial Unicode MS"/>
              </w:rPr>
              <w:t>в Республике Марий Эл</w:t>
            </w:r>
          </w:p>
          <w:p w:rsidR="00110684" w:rsidRPr="004F0507" w:rsidRDefault="00110684" w:rsidP="000B70DB">
            <w:pPr>
              <w:spacing w:line="240" w:lineRule="atLeast"/>
              <w:jc w:val="both"/>
              <w:rPr>
                <w:rFonts w:eastAsia="Arial Unicode M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4F0507" w:rsidRDefault="00110684" w:rsidP="000B70DB">
            <w:pPr>
              <w:jc w:val="center"/>
              <w:rPr>
                <w:rFonts w:eastAsia="Arial Unicode MS"/>
              </w:rPr>
            </w:pPr>
            <w:r w:rsidRPr="004F0507">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110684" w:rsidP="00825DDB">
            <w:pPr>
              <w:pStyle w:val="ConsPlusNormal"/>
              <w:jc w:val="center"/>
              <w:rPr>
                <w:sz w:val="24"/>
                <w:szCs w:val="24"/>
              </w:rPr>
            </w:pPr>
            <w:r w:rsidRPr="00EB4F2E">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110684" w:rsidP="00825DDB">
            <w:pPr>
              <w:pStyle w:val="ConsPlusNormal"/>
              <w:jc w:val="center"/>
              <w:rPr>
                <w:sz w:val="24"/>
                <w:szCs w:val="24"/>
              </w:rPr>
            </w:pPr>
            <w:r w:rsidRPr="00EB4F2E">
              <w:rPr>
                <w:sz w:val="24"/>
                <w:szCs w:val="24"/>
              </w:rPr>
              <w:t>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A43252" w:rsidP="00825DDB">
            <w:pPr>
              <w:jc w:val="center"/>
            </w:pPr>
            <w:r>
              <w:t>30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B67EE5" w:rsidRDefault="00110684" w:rsidP="00825DDB">
            <w:pPr>
              <w:widowControl w:val="0"/>
              <w:autoSpaceDE w:val="0"/>
              <w:autoSpaceDN w:val="0"/>
              <w:adjustRightInd w:val="0"/>
              <w:rPr>
                <w:sz w:val="20"/>
              </w:rPr>
            </w:pPr>
          </w:p>
        </w:tc>
      </w:tr>
      <w:tr w:rsidR="00110684" w:rsidRPr="00B67EE5" w:rsidTr="000B70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110684" w:rsidP="00825DDB">
            <w:pPr>
              <w:pStyle w:val="ConsPlusNormal"/>
              <w:jc w:val="center"/>
              <w:rPr>
                <w:sz w:val="24"/>
                <w:szCs w:val="24"/>
              </w:rPr>
            </w:pPr>
            <w:r>
              <w:rPr>
                <w:sz w:val="24"/>
                <w:szCs w:val="24"/>
              </w:rPr>
              <w:t>14.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4F0507" w:rsidRDefault="00110684" w:rsidP="000B70DB">
            <w:pPr>
              <w:spacing w:line="240" w:lineRule="atLeast"/>
              <w:jc w:val="both"/>
              <w:rPr>
                <w:rFonts w:eastAsia="Arial Unicode MS"/>
              </w:rPr>
            </w:pPr>
            <w:r w:rsidRPr="004F0507">
              <w:rPr>
                <w:rFonts w:eastAsia="Arial Unicode MS"/>
              </w:rPr>
              <w:t xml:space="preserve">Доля студентов, вовлеченных в клубное студенческое движение, </w:t>
            </w:r>
            <w:r w:rsidRPr="004F0507">
              <w:rPr>
                <w:rFonts w:eastAsia="Arial Unicode MS"/>
              </w:rPr>
              <w:br/>
              <w:t xml:space="preserve">от общего числа студентов </w:t>
            </w:r>
            <w:r w:rsidRPr="004F0507">
              <w:rPr>
                <w:rFonts w:eastAsia="Arial Unicode MS"/>
              </w:rPr>
              <w:br/>
              <w:t>в Республике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4F0507" w:rsidRDefault="00110684" w:rsidP="000B70DB">
            <w:pPr>
              <w:jc w:val="center"/>
              <w:rPr>
                <w:rFonts w:eastAsia="Arial Unicode MS"/>
              </w:rPr>
            </w:pPr>
            <w:r w:rsidRPr="004F0507">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110684" w:rsidP="00825DDB">
            <w:pPr>
              <w:pStyle w:val="ConsPlusNormal"/>
              <w:jc w:val="center"/>
              <w:rPr>
                <w:sz w:val="24"/>
                <w:szCs w:val="24"/>
              </w:rPr>
            </w:pPr>
            <w:r w:rsidRPr="00EB4F2E">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110684" w:rsidP="00825DDB">
            <w:pPr>
              <w:pStyle w:val="ConsPlusNormal"/>
              <w:jc w:val="center"/>
              <w:rPr>
                <w:sz w:val="24"/>
                <w:szCs w:val="24"/>
              </w:rPr>
            </w:pPr>
            <w:r w:rsidRPr="00EB4F2E">
              <w:rPr>
                <w:sz w:val="24"/>
                <w:szCs w:val="24"/>
              </w:rPr>
              <w:t>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EB4F2E" w:rsidP="00825DDB">
            <w:pPr>
              <w:jc w:val="center"/>
            </w:pPr>
            <w:r w:rsidRPr="00EB4F2E">
              <w:t>20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B67EE5" w:rsidRDefault="00110684" w:rsidP="00825DDB">
            <w:pPr>
              <w:widowControl w:val="0"/>
              <w:autoSpaceDE w:val="0"/>
              <w:autoSpaceDN w:val="0"/>
              <w:adjustRightInd w:val="0"/>
              <w:rPr>
                <w:sz w:val="20"/>
              </w:rPr>
            </w:pPr>
          </w:p>
        </w:tc>
      </w:tr>
      <w:tr w:rsidR="00110684"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D24ED7" w:rsidRDefault="00110684" w:rsidP="00825DDB">
            <w:pPr>
              <w:widowControl w:val="0"/>
              <w:autoSpaceDE w:val="0"/>
              <w:autoSpaceDN w:val="0"/>
              <w:adjustRightInd w:val="0"/>
              <w:jc w:val="center"/>
            </w:pPr>
            <w:r w:rsidRPr="00D24ED7">
              <w:t>Подпрограмма «Развитие внутреннего и въездного туризма в Республике Марий Эл»</w:t>
            </w:r>
          </w:p>
        </w:tc>
      </w:tr>
      <w:tr w:rsidR="00110684"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center"/>
            </w:pPr>
            <w:r w:rsidRPr="0001673B">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ind w:firstLine="34"/>
              <w:jc w:val="both"/>
            </w:pPr>
            <w:r w:rsidRPr="0001673B">
              <w:t>Въезд иностранных граждан в Республику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rsidRPr="0001673B">
              <w:t>тыс.</w:t>
            </w:r>
            <w:r w:rsidRPr="0001673B">
              <w:b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F734FC" w:rsidP="00825DDB">
            <w:pPr>
              <w:jc w:val="center"/>
            </w:pPr>
            <w:r>
              <w:t>12,6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t>12,7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t>15,6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both"/>
            </w:pPr>
            <w:r w:rsidRPr="0001673B">
              <w:t xml:space="preserve">В связи с активным продвижением Республики Марий Эл </w:t>
            </w:r>
            <w:r w:rsidRPr="0001673B">
              <w:br/>
              <w:t xml:space="preserve">на внутреннем и мировом  туристских рынках наблюдается рост туристского интереса </w:t>
            </w:r>
            <w:r w:rsidRPr="0001673B">
              <w:br/>
              <w:t xml:space="preserve">к региону. </w:t>
            </w:r>
          </w:p>
        </w:tc>
      </w:tr>
      <w:tr w:rsidR="00110684"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center"/>
            </w:pPr>
            <w:r w:rsidRPr="0001673B">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both"/>
            </w:pPr>
            <w:r w:rsidRPr="0001673B">
              <w:t xml:space="preserve">Количество мероприятий в сфере </w:t>
            </w:r>
            <w:r w:rsidRPr="0001673B">
              <w:lastRenderedPageBreak/>
              <w:t xml:space="preserve">туризма, организованных и проведенных </w:t>
            </w:r>
            <w:proofErr w:type="spellStart"/>
            <w:r w:rsidRPr="0001673B">
              <w:t>Минспорттуризмом</w:t>
            </w:r>
            <w:proofErr w:type="spellEnd"/>
            <w:r w:rsidRPr="0001673B">
              <w:t xml:space="preserve"> Республики </w:t>
            </w:r>
            <w:r>
              <w:br/>
            </w:r>
            <w:r w:rsidRPr="0001673B">
              <w:t xml:space="preserve">Марий Эл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rsidRPr="0001673B">
              <w:lastRenderedPageBreak/>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F734FC" w:rsidP="00825DDB">
            <w:pPr>
              <w:jc w:val="center"/>
            </w:pPr>
            <w:r>
              <w:t>12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t>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t>20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widowControl w:val="0"/>
              <w:autoSpaceDE w:val="0"/>
              <w:autoSpaceDN w:val="0"/>
              <w:adjustRightInd w:val="0"/>
              <w:jc w:val="both"/>
            </w:pPr>
            <w:proofErr w:type="spellStart"/>
            <w:r w:rsidRPr="0001673B">
              <w:t>Минспорттуризмом</w:t>
            </w:r>
            <w:proofErr w:type="spellEnd"/>
            <w:r w:rsidRPr="0001673B">
              <w:t xml:space="preserve"> </w:t>
            </w:r>
            <w:r w:rsidRPr="0001673B">
              <w:lastRenderedPageBreak/>
              <w:t xml:space="preserve">Республики Марий Эл  проведены событийные, обучающие мероприятия в сфере туризма, организованы информационные туры, выставки, круглые столы и дискуссионные площадки совместно с организациями сферы туризма, муниципальными образованиями </w:t>
            </w:r>
            <w:r w:rsidRPr="0001673B">
              <w:br/>
              <w:t xml:space="preserve">и представителями смежных отраслей деятельности </w:t>
            </w:r>
            <w:r w:rsidRPr="0001673B">
              <w:br/>
              <w:t>региона.</w:t>
            </w:r>
          </w:p>
        </w:tc>
      </w:tr>
      <w:tr w:rsidR="00110684"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center"/>
            </w:pPr>
            <w:r w:rsidRPr="0001673B">
              <w:lastRenderedPageBreak/>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both"/>
            </w:pPr>
            <w:r w:rsidRPr="0001673B">
              <w:t xml:space="preserve">Количество мероприятий в сфере туризма межрегионального и международного уровней, </w:t>
            </w:r>
            <w:r w:rsidRPr="0001673B">
              <w:br/>
              <w:t xml:space="preserve">в которых  принимали участие представители </w:t>
            </w:r>
            <w:r w:rsidRPr="0001673B">
              <w:br/>
              <w:t xml:space="preserve">от Республики Марий Эл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F734FC" w:rsidP="00825DDB">
            <w:pPr>
              <w:jc w:val="center"/>
            </w:pPr>
            <w:r>
              <w:t>23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t>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t>25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EB4F2E">
            <w:pPr>
              <w:widowControl w:val="0"/>
              <w:autoSpaceDE w:val="0"/>
              <w:autoSpaceDN w:val="0"/>
              <w:adjustRightInd w:val="0"/>
              <w:jc w:val="both"/>
            </w:pPr>
            <w:proofErr w:type="spellStart"/>
            <w:r w:rsidRPr="0001673B">
              <w:t>Минспорттуризмом</w:t>
            </w:r>
            <w:proofErr w:type="spellEnd"/>
            <w:r w:rsidRPr="0001673B">
              <w:t xml:space="preserve"> Республики Марий Эл организовано участие туристских организаций региона, муниципальных образований  </w:t>
            </w:r>
            <w:r w:rsidRPr="0001673B">
              <w:br/>
              <w:t xml:space="preserve">и представителей смежных отраслей деятельности региона в выставочно-ярмарочных, обучающих, событийных мероприятиях в сфере туризма, а также в координационных советах и конференциях разных уровней, посвященных вопросам развития туризма в </w:t>
            </w:r>
            <w:r w:rsidRPr="0001673B">
              <w:lastRenderedPageBreak/>
              <w:t>субъектах Российской Федерации.</w:t>
            </w:r>
          </w:p>
        </w:tc>
      </w:tr>
      <w:tr w:rsidR="00110684"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center"/>
            </w:pPr>
            <w:r w:rsidRPr="0001673B">
              <w:lastRenderedPageBreak/>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both"/>
            </w:pPr>
            <w:r w:rsidRPr="0001673B">
              <w:t>Численность лиц, размещенных в гостиницах и иных средствах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rsidRPr="0001673B">
              <w:t>тыс.</w:t>
            </w:r>
            <w:r w:rsidRPr="0001673B">
              <w:b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t>75,0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t>76,0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t>76,0</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both"/>
            </w:pPr>
            <w:r w:rsidRPr="0001673B">
              <w:t xml:space="preserve">Совершенствование туристской инфраструктуры региона, расширение спектра предоставляемых гостиничных услуг. Классифицированы </w:t>
            </w:r>
            <w:r>
              <w:t>13</w:t>
            </w:r>
            <w:r w:rsidRPr="0001673B">
              <w:t xml:space="preserve"> </w:t>
            </w:r>
            <w:r>
              <w:t>средств размещения</w:t>
            </w:r>
            <w:r w:rsidRPr="0001673B">
              <w:t xml:space="preserve"> </w:t>
            </w:r>
            <w:r>
              <w:t>Республики Марий Эл</w:t>
            </w:r>
          </w:p>
        </w:tc>
      </w:tr>
      <w:tr w:rsidR="00110684"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center"/>
            </w:pPr>
            <w:r w:rsidRPr="0001673B">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both"/>
            </w:pPr>
            <w:r w:rsidRPr="0001673B">
              <w:t>Количество гостиниц и иных средств размещения на конец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F734FC" w:rsidP="00825DDB">
            <w:pPr>
              <w:jc w:val="center"/>
            </w:pPr>
            <w:r>
              <w:t>34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t>35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t>40</w:t>
            </w:r>
          </w:p>
        </w:tc>
        <w:tc>
          <w:tcPr>
            <w:tcW w:w="3183" w:type="dxa"/>
            <w:vMerge/>
            <w:tcBorders>
              <w:left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both"/>
            </w:pPr>
          </w:p>
        </w:tc>
      </w:tr>
      <w:tr w:rsidR="00110684"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center"/>
            </w:pPr>
            <w:r w:rsidRPr="0001673B">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both"/>
            </w:pPr>
            <w:r w:rsidRPr="0001673B">
              <w:t>Единовременная вместимость гостиниц и иных средств размещения на конец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rsidRPr="0001673B">
              <w:t>мест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F734FC" w:rsidP="00825DDB">
            <w:pPr>
              <w:jc w:val="center"/>
            </w:pPr>
            <w:r>
              <w:t>1 978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t>1</w:t>
            </w:r>
            <w:r w:rsidR="00F734FC">
              <w:t xml:space="preserve"> </w:t>
            </w:r>
            <w:r>
              <w:t>995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01673B" w:rsidRDefault="00110684" w:rsidP="00825DDB">
            <w:pPr>
              <w:jc w:val="center"/>
            </w:pPr>
            <w:r>
              <w:t>2</w:t>
            </w:r>
            <w:r w:rsidR="00F734FC">
              <w:t xml:space="preserve"> </w:t>
            </w:r>
            <w:r>
              <w:t>155</w:t>
            </w: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both"/>
            </w:pPr>
          </w:p>
        </w:tc>
      </w:tr>
      <w:tr w:rsidR="00110684"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center"/>
            </w:pPr>
            <w:r w:rsidRPr="0001673B">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ind w:left="-10" w:firstLine="10"/>
              <w:jc w:val="both"/>
            </w:pPr>
            <w:r w:rsidRPr="0001673B">
              <w:t>Количество койко-мест в объектах туристской инфраструктуры</w:t>
            </w:r>
          </w:p>
          <w:p w:rsidR="00110684" w:rsidRPr="0001673B" w:rsidRDefault="00110684" w:rsidP="00825DDB">
            <w:pPr>
              <w:ind w:left="-10" w:firstLine="1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rsidRPr="0001673B">
              <w:t>6 88</w:t>
            </w:r>
            <w:r w:rsidR="00F734FC">
              <w:t>7</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rsidRPr="0001673B">
              <w:t>6 8</w:t>
            </w:r>
            <w:r>
              <w:t>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rsidRPr="0001673B">
              <w:t>6 8</w:t>
            </w:r>
            <w:r>
              <w:t>90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both"/>
            </w:pPr>
          </w:p>
        </w:tc>
      </w:tr>
      <w:tr w:rsidR="00110684"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center"/>
            </w:pPr>
            <w:r w:rsidRPr="0001673B">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ind w:left="-10" w:firstLine="10"/>
              <w:jc w:val="both"/>
            </w:pPr>
            <w:r w:rsidRPr="0001673B">
              <w:t>Объем платных услуг, предоставляемых гостиницами и иными средствами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rsidRPr="0001673B">
              <w:t>млн. рублей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F734FC" w:rsidP="00825DDB">
            <w:pPr>
              <w:jc w:val="center"/>
            </w:pPr>
            <w:r>
              <w:t>183,0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t>185,0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jc w:val="center"/>
            </w:pPr>
            <w:r>
              <w:t>228,2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1673B" w:rsidRDefault="00110684" w:rsidP="00825DDB">
            <w:pPr>
              <w:widowControl w:val="0"/>
              <w:autoSpaceDE w:val="0"/>
              <w:autoSpaceDN w:val="0"/>
              <w:adjustRightInd w:val="0"/>
              <w:jc w:val="both"/>
            </w:pPr>
            <w:r w:rsidRPr="0001673B">
              <w:t xml:space="preserve">Повышение туристского интереса к региону, повышение качества услуг, предоставляемых </w:t>
            </w:r>
            <w:r w:rsidRPr="0001673B">
              <w:br/>
              <w:t>в гостиницах и иных средства размещения республики.</w:t>
            </w:r>
          </w:p>
        </w:tc>
      </w:tr>
      <w:tr w:rsidR="00F734FC"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4FC" w:rsidRPr="0001673B" w:rsidRDefault="00F734FC" w:rsidP="00825DDB">
            <w:pPr>
              <w:widowControl w:val="0"/>
              <w:autoSpaceDE w:val="0"/>
              <w:autoSpaceDN w:val="0"/>
              <w:adjustRightInd w:val="0"/>
              <w:jc w:val="center"/>
            </w:pPr>
            <w:r>
              <w:t>9.</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4FC" w:rsidRPr="0001673B" w:rsidRDefault="00F734FC" w:rsidP="00825DDB">
            <w:pPr>
              <w:ind w:left="-10" w:firstLine="10"/>
              <w:jc w:val="both"/>
            </w:pPr>
            <w:r>
              <w:t>Экспорт услуг категории «Поездки»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4FC" w:rsidRPr="0001673B" w:rsidRDefault="00F734FC" w:rsidP="00825DDB">
            <w:pPr>
              <w:jc w:val="center"/>
            </w:pPr>
            <w:r>
              <w:t>млрд. долларов США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4FC" w:rsidRDefault="00F734FC" w:rsidP="00825DDB">
            <w:pPr>
              <w:jc w:val="center"/>
            </w:pPr>
            <w: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4FC" w:rsidRDefault="00F734FC" w:rsidP="00825DDB">
            <w:pPr>
              <w:jc w:val="center"/>
            </w:pPr>
            <w:r>
              <w:t>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4FC" w:rsidRDefault="00F734FC" w:rsidP="00825DDB">
            <w:pPr>
              <w:jc w:val="center"/>
            </w:pPr>
            <w:r>
              <w:t>0,00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4FC" w:rsidRPr="0001673B" w:rsidRDefault="00F734FC" w:rsidP="00825DDB">
            <w:pPr>
              <w:widowControl w:val="0"/>
              <w:autoSpaceDE w:val="0"/>
              <w:autoSpaceDN w:val="0"/>
              <w:adjustRightInd w:val="0"/>
              <w:jc w:val="both"/>
            </w:pPr>
          </w:p>
        </w:tc>
      </w:tr>
    </w:tbl>
    <w:p w:rsidR="003F5965" w:rsidRDefault="003F5965" w:rsidP="003F5965">
      <w:pPr>
        <w:widowControl w:val="0"/>
        <w:autoSpaceDE w:val="0"/>
        <w:autoSpaceDN w:val="0"/>
        <w:adjustRightInd w:val="0"/>
        <w:jc w:val="both"/>
      </w:pPr>
    </w:p>
    <w:p w:rsidR="003F5965" w:rsidRPr="00B67EE5" w:rsidRDefault="003F5965" w:rsidP="003F5965">
      <w:pPr>
        <w:widowControl w:val="0"/>
        <w:autoSpaceDE w:val="0"/>
        <w:autoSpaceDN w:val="0"/>
        <w:adjustRightInd w:val="0"/>
        <w:jc w:val="both"/>
      </w:pPr>
    </w:p>
    <w:p w:rsidR="003F5965" w:rsidRDefault="003F5965" w:rsidP="003F5965">
      <w:pPr>
        <w:jc w:val="center"/>
        <w:rPr>
          <w:sz w:val="28"/>
          <w:szCs w:val="28"/>
        </w:rPr>
      </w:pPr>
      <w:r w:rsidRPr="00B67EE5">
        <w:rPr>
          <w:sz w:val="28"/>
          <w:szCs w:val="28"/>
        </w:rPr>
        <w:t>_________________</w:t>
      </w:r>
    </w:p>
    <w:p w:rsidR="003F5965" w:rsidRPr="00B67EE5" w:rsidRDefault="003F5965" w:rsidP="003F5965">
      <w:pPr>
        <w:jc w:val="center"/>
        <w:rPr>
          <w:sz w:val="28"/>
          <w:szCs w:val="28"/>
        </w:rPr>
      </w:pPr>
    </w:p>
    <w:p w:rsidR="003F5965" w:rsidRPr="00B67EE5" w:rsidRDefault="003F5965" w:rsidP="003F5965">
      <w:pPr>
        <w:jc w:val="center"/>
        <w:rPr>
          <w:sz w:val="20"/>
          <w:szCs w:val="20"/>
        </w:rPr>
      </w:pPr>
    </w:p>
    <w:p w:rsidR="003F5965" w:rsidRPr="00B67EE5" w:rsidRDefault="003F5965" w:rsidP="003F5965"/>
    <w:p w:rsidR="003F5965" w:rsidRDefault="003F5965" w:rsidP="003F5965">
      <w:pPr>
        <w:pStyle w:val="csa304787"/>
        <w:spacing w:after="0" w:afterAutospacing="0"/>
        <w:contextualSpacing/>
        <w:rPr>
          <w:sz w:val="28"/>
          <w:szCs w:val="28"/>
        </w:rPr>
      </w:pPr>
    </w:p>
    <w:p w:rsidR="0058200E" w:rsidRDefault="0058200E">
      <w:pPr>
        <w:rPr>
          <w:sz w:val="28"/>
          <w:szCs w:val="28"/>
        </w:rPr>
      </w:pPr>
      <w:r>
        <w:rPr>
          <w:sz w:val="28"/>
          <w:szCs w:val="28"/>
        </w:rPr>
        <w:br w:type="page"/>
      </w:r>
    </w:p>
    <w:p w:rsidR="0058200E" w:rsidRPr="0058200E" w:rsidRDefault="0058200E" w:rsidP="0058200E">
      <w:pPr>
        <w:ind w:firstLine="720"/>
        <w:jc w:val="right"/>
        <w:rPr>
          <w:b/>
          <w:sz w:val="28"/>
          <w:szCs w:val="28"/>
        </w:rPr>
      </w:pPr>
      <w:r w:rsidRPr="0058200E">
        <w:rPr>
          <w:rStyle w:val="af6"/>
          <w:b w:val="0"/>
          <w:color w:val="auto"/>
          <w:sz w:val="28"/>
          <w:szCs w:val="28"/>
        </w:rPr>
        <w:lastRenderedPageBreak/>
        <w:t>Таблица 5</w:t>
      </w:r>
    </w:p>
    <w:p w:rsidR="0058200E" w:rsidRPr="00C261CB" w:rsidRDefault="0058200E" w:rsidP="0058200E">
      <w:pPr>
        <w:ind w:firstLine="720"/>
        <w:jc w:val="both"/>
      </w:pPr>
    </w:p>
    <w:p w:rsidR="0058200E" w:rsidRPr="0058200E" w:rsidRDefault="0058200E" w:rsidP="0058200E">
      <w:pPr>
        <w:pStyle w:val="1"/>
        <w:spacing w:before="0" w:beforeAutospacing="0" w:after="0" w:afterAutospacing="0"/>
        <w:jc w:val="center"/>
        <w:rPr>
          <w:bCs w:val="0"/>
          <w:sz w:val="28"/>
          <w:szCs w:val="28"/>
        </w:rPr>
      </w:pPr>
      <w:r w:rsidRPr="0058200E">
        <w:rPr>
          <w:sz w:val="28"/>
          <w:szCs w:val="28"/>
        </w:rPr>
        <w:t>Отчет о выполнении сводных показателей государственных заданий на оказание государственных услуг</w:t>
      </w:r>
    </w:p>
    <w:p w:rsidR="0058200E" w:rsidRPr="0058200E" w:rsidRDefault="0058200E" w:rsidP="0058200E">
      <w:pPr>
        <w:pStyle w:val="1"/>
        <w:spacing w:before="0" w:beforeAutospacing="0" w:after="0" w:afterAutospacing="0"/>
        <w:jc w:val="center"/>
        <w:rPr>
          <w:bCs w:val="0"/>
          <w:sz w:val="28"/>
          <w:szCs w:val="28"/>
        </w:rPr>
      </w:pPr>
      <w:r w:rsidRPr="0058200E">
        <w:rPr>
          <w:sz w:val="28"/>
          <w:szCs w:val="28"/>
        </w:rPr>
        <w:t>государственными учреждениями Республики Марий Эл по государственной программе Республики Марий Эл</w:t>
      </w:r>
    </w:p>
    <w:p w:rsidR="0058200E" w:rsidRDefault="0058200E" w:rsidP="0058200E">
      <w:pPr>
        <w:ind w:firstLine="720"/>
        <w:jc w:val="both"/>
        <w:rPr>
          <w:b/>
        </w:rPr>
      </w:pPr>
    </w:p>
    <w:p w:rsidR="009A1F12" w:rsidRDefault="009A1F12" w:rsidP="0058200E">
      <w:pPr>
        <w:ind w:firstLine="720"/>
        <w:jc w:val="both"/>
        <w:rPr>
          <w:b/>
        </w:rPr>
      </w:pPr>
    </w:p>
    <w:p w:rsidR="009A1F12" w:rsidRPr="0058200E" w:rsidRDefault="009A1F12" w:rsidP="0058200E">
      <w:pPr>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1418"/>
        <w:gridCol w:w="1275"/>
        <w:gridCol w:w="2410"/>
        <w:gridCol w:w="2268"/>
        <w:gridCol w:w="1701"/>
      </w:tblGrid>
      <w:tr w:rsidR="0058200E" w:rsidRPr="00E15C77" w:rsidTr="007A1FF1">
        <w:tc>
          <w:tcPr>
            <w:tcW w:w="5245" w:type="dxa"/>
            <w:vMerge w:val="restart"/>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Наименование услуги, показателя объема услуги, подпрограммы, ведомственной целевой программы, основного мероприятия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Значение показателя объема услуги</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Расходы республиканского бюджета Республики Марий Эл</w:t>
            </w:r>
          </w:p>
          <w:p w:rsidR="0058200E" w:rsidRPr="00E15C77" w:rsidRDefault="0058200E" w:rsidP="007A1FF1">
            <w:pPr>
              <w:pStyle w:val="af"/>
              <w:jc w:val="center"/>
              <w:rPr>
                <w:rFonts w:ascii="Times New Roman" w:hAnsi="Times New Roman"/>
              </w:rPr>
            </w:pPr>
            <w:r w:rsidRPr="00E15C77">
              <w:rPr>
                <w:rFonts w:ascii="Times New Roman" w:hAnsi="Times New Roman"/>
              </w:rPr>
              <w:t>на оказание государственной услуги (тыс. рублей)</w:t>
            </w:r>
          </w:p>
        </w:tc>
      </w:tr>
      <w:tr w:rsidR="0058200E" w:rsidRPr="00E15C77" w:rsidTr="007A1FF1">
        <w:tc>
          <w:tcPr>
            <w:tcW w:w="5245" w:type="dxa"/>
            <w:vMerge/>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план</w:t>
            </w:r>
          </w:p>
        </w:tc>
        <w:tc>
          <w:tcPr>
            <w:tcW w:w="1275"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факт</w:t>
            </w:r>
          </w:p>
        </w:tc>
        <w:tc>
          <w:tcPr>
            <w:tcW w:w="2410"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сводная бюджетная роспись на 01.01.201</w:t>
            </w:r>
            <w:r>
              <w:rPr>
                <w:rFonts w:ascii="Times New Roman" w:hAnsi="Times New Roman"/>
              </w:rPr>
              <w:t>8</w:t>
            </w:r>
          </w:p>
        </w:tc>
        <w:tc>
          <w:tcPr>
            <w:tcW w:w="2268"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сводная бюджетная роспись</w:t>
            </w:r>
          </w:p>
          <w:p w:rsidR="0058200E" w:rsidRPr="00E15C77" w:rsidRDefault="0058200E" w:rsidP="007A1FF1">
            <w:pPr>
              <w:pStyle w:val="af"/>
              <w:jc w:val="center"/>
              <w:rPr>
                <w:rFonts w:ascii="Times New Roman" w:hAnsi="Times New Roman"/>
              </w:rPr>
            </w:pPr>
            <w:r w:rsidRPr="00E15C77">
              <w:rPr>
                <w:rFonts w:ascii="Times New Roman" w:hAnsi="Times New Roman"/>
              </w:rPr>
              <w:t>на 31.12.201</w:t>
            </w:r>
            <w:r>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кассовое исполнение</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6</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rPr>
              <w:t xml:space="preserve">Наименование услуги </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rPr>
                <w:rFonts w:ascii="Times New Roman" w:hAnsi="Times New Roman"/>
                <w:b/>
              </w:rPr>
            </w:pPr>
            <w:r w:rsidRPr="00E15C77">
              <w:rPr>
                <w:rFonts w:ascii="Times New Roman" w:hAnsi="Times New Roman"/>
                <w:b/>
              </w:rPr>
              <w:t>Первичная медико-санитарная помощь, не включенная в базовую программу обязательного медицинского страхования</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rPr>
            </w:pPr>
            <w:r w:rsidRPr="00E15C77">
              <w:rPr>
                <w:rFonts w:ascii="Times New Roman" w:hAnsi="Times New Roman"/>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rPr>
                <w:rFonts w:ascii="Times New Roman" w:hAnsi="Times New Roman"/>
              </w:rPr>
            </w:pPr>
            <w:r w:rsidRPr="00E15C77">
              <w:rPr>
                <w:rFonts w:ascii="Times New Roman" w:hAnsi="Times New Roman"/>
              </w:rPr>
              <w:t>Число спортсменов, человек</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rPr>
              <w:t>Подпрограмма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413493" w:rsidP="007A1FF1">
            <w:pPr>
              <w:pStyle w:val="af"/>
              <w:jc w:val="center"/>
              <w:rPr>
                <w:rFonts w:ascii="Times New Roman" w:hAnsi="Times New Roman"/>
                <w:b/>
              </w:rPr>
            </w:pPr>
            <w:r>
              <w:rPr>
                <w:rFonts w:ascii="Times New Roman" w:hAnsi="Times New Roman"/>
                <w:b/>
              </w:rPr>
              <w:t>5 390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D1197A" w:rsidRDefault="00413493" w:rsidP="007A1FF1">
            <w:pPr>
              <w:pStyle w:val="af"/>
              <w:jc w:val="center"/>
              <w:rPr>
                <w:rFonts w:ascii="Times New Roman" w:hAnsi="Times New Roman"/>
                <w:b/>
              </w:rPr>
            </w:pPr>
            <w:r>
              <w:rPr>
                <w:rFonts w:ascii="Times New Roman" w:hAnsi="Times New Roman"/>
                <w:b/>
              </w:rPr>
              <w:t>6 326</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rPr>
                <w:rFonts w:ascii="Times New Roman" w:hAnsi="Times New Roman"/>
                <w:b/>
              </w:rPr>
            </w:pPr>
            <w:r>
              <w:rPr>
                <w:rFonts w:ascii="Times New Roman" w:hAnsi="Times New Roman"/>
                <w:b/>
              </w:rPr>
              <w:t>18 353,6</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rPr>
                <w:rFonts w:ascii="Times New Roman" w:hAnsi="Times New Roman"/>
                <w:b/>
              </w:rPr>
            </w:pPr>
            <w:r>
              <w:rPr>
                <w:rFonts w:ascii="Times New Roman" w:hAnsi="Times New Roman"/>
                <w:b/>
              </w:rPr>
              <w:t>18 353,6</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rPr>
                <w:rFonts w:ascii="Times New Roman" w:hAnsi="Times New Roman"/>
                <w:b/>
              </w:rPr>
            </w:pPr>
            <w:r>
              <w:rPr>
                <w:rFonts w:ascii="Times New Roman" w:hAnsi="Times New Roman"/>
                <w:b/>
              </w:rPr>
              <w:t>18 353,6</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rPr>
            </w:pPr>
            <w:r w:rsidRPr="00E15C77">
              <w:rPr>
                <w:rFonts w:ascii="Times New Roman" w:hAnsi="Times New Roman"/>
              </w:rPr>
              <w:t>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413493" w:rsidP="007A1FF1">
            <w:pPr>
              <w:pStyle w:val="af"/>
              <w:jc w:val="center"/>
              <w:rPr>
                <w:rFonts w:ascii="Times New Roman" w:hAnsi="Times New Roman"/>
              </w:rPr>
            </w:pPr>
            <w:r>
              <w:rPr>
                <w:rFonts w:ascii="Times New Roman" w:hAnsi="Times New Roman"/>
              </w:rPr>
              <w:t>5 390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D1197A" w:rsidRDefault="00413493" w:rsidP="007A1FF1">
            <w:pPr>
              <w:pStyle w:val="af"/>
              <w:jc w:val="center"/>
              <w:rPr>
                <w:rFonts w:ascii="Times New Roman" w:hAnsi="Times New Roman"/>
              </w:rPr>
            </w:pPr>
            <w:r>
              <w:rPr>
                <w:rFonts w:ascii="Times New Roman" w:hAnsi="Times New Roman"/>
              </w:rPr>
              <w:t>6 326</w:t>
            </w:r>
          </w:p>
        </w:tc>
        <w:tc>
          <w:tcPr>
            <w:tcW w:w="2410" w:type="dxa"/>
            <w:tcBorders>
              <w:top w:val="single" w:sz="4" w:space="0" w:color="auto"/>
              <w:left w:val="single" w:sz="4" w:space="0" w:color="auto"/>
              <w:bottom w:val="single" w:sz="4" w:space="0" w:color="auto"/>
              <w:right w:val="single" w:sz="4" w:space="0" w:color="auto"/>
            </w:tcBorders>
          </w:tcPr>
          <w:p w:rsidR="0058200E" w:rsidRPr="00D1197A" w:rsidRDefault="00D1197A" w:rsidP="007A1FF1">
            <w:pPr>
              <w:pStyle w:val="af"/>
              <w:jc w:val="center"/>
              <w:rPr>
                <w:rFonts w:ascii="Times New Roman" w:hAnsi="Times New Roman"/>
              </w:rPr>
            </w:pPr>
            <w:r w:rsidRPr="00D1197A">
              <w:rPr>
                <w:rFonts w:ascii="Times New Roman" w:hAnsi="Times New Roman"/>
              </w:rPr>
              <w:t>18 353,6</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rPr>
                <w:rFonts w:ascii="Times New Roman" w:hAnsi="Times New Roman"/>
              </w:rPr>
            </w:pPr>
            <w:r>
              <w:rPr>
                <w:rFonts w:ascii="Times New Roman" w:hAnsi="Times New Roman"/>
              </w:rPr>
              <w:t>18 353,6</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rPr>
                <w:rFonts w:ascii="Times New Roman" w:hAnsi="Times New Roman"/>
              </w:rPr>
            </w:pPr>
            <w:r>
              <w:rPr>
                <w:rFonts w:ascii="Times New Roman" w:hAnsi="Times New Roman"/>
              </w:rPr>
              <w:t>18 353,6</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rPr>
                <w:rFonts w:ascii="Times New Roman" w:hAnsi="Times New Roman"/>
                <w:b/>
              </w:rPr>
            </w:pPr>
            <w:r w:rsidRPr="00E15C77">
              <w:rPr>
                <w:rFonts w:ascii="Times New Roman" w:hAnsi="Times New Roman"/>
                <w:b/>
              </w:rP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«49.00.00ФИЗИЧЕСКАЯ КУЛЬТУРА И СПОРТ»;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«050000 ОБРАЗОВАНИЕ И ПЕДАГОГИКА»; Спортивная подготовка по олимпийским видам спорта; Содержание детей</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rPr>
            </w:pPr>
            <w:r w:rsidRPr="00E15C77">
              <w:rPr>
                <w:rFonts w:ascii="Times New Roman" w:hAnsi="Times New Roman"/>
              </w:rPr>
              <w:lastRenderedPageBreak/>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tcPr>
          <w:p w:rsidR="007A1FF1" w:rsidRPr="007A1FF1" w:rsidRDefault="0058200E" w:rsidP="007A1FF1">
            <w:pPr>
              <w:pStyle w:val="af"/>
              <w:rPr>
                <w:rFonts w:ascii="Times New Roman" w:hAnsi="Times New Roman"/>
              </w:rPr>
            </w:pPr>
            <w:r w:rsidRPr="00E15C77">
              <w:rPr>
                <w:rFonts w:ascii="Times New Roman" w:hAnsi="Times New Roman"/>
              </w:rPr>
              <w:t>Численность обучающихся, чел.</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color w:val="000000"/>
              </w:rPr>
              <w:t>Подпрограмма «Реализация комплекса мер 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70</w:t>
            </w:r>
          </w:p>
        </w:tc>
        <w:tc>
          <w:tcPr>
            <w:tcW w:w="1275" w:type="dxa"/>
            <w:tcBorders>
              <w:top w:val="single" w:sz="4" w:space="0" w:color="auto"/>
              <w:left w:val="single" w:sz="4" w:space="0" w:color="auto"/>
              <w:bottom w:val="single" w:sz="4" w:space="0" w:color="auto"/>
              <w:right w:val="single" w:sz="4" w:space="0" w:color="auto"/>
            </w:tcBorders>
          </w:tcPr>
          <w:p w:rsidR="0058200E" w:rsidRPr="0055720C" w:rsidRDefault="00F30B0A" w:rsidP="007A1FF1">
            <w:pPr>
              <w:pStyle w:val="af"/>
              <w:jc w:val="center"/>
              <w:rPr>
                <w:rFonts w:ascii="Times New Roman" w:hAnsi="Times New Roman"/>
                <w:b/>
              </w:rPr>
            </w:pPr>
            <w:r w:rsidRPr="0055720C">
              <w:rPr>
                <w:rFonts w:ascii="Times New Roman" w:hAnsi="Times New Roman"/>
                <w:b/>
              </w:rPr>
              <w:t>6</w:t>
            </w:r>
            <w:r w:rsidR="0055720C" w:rsidRPr="0055720C">
              <w:rPr>
                <w:rFonts w:ascii="Times New Roman" w:hAnsi="Times New Roman"/>
                <w:b/>
              </w:rPr>
              <w:t>4</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rPr>
                <w:rFonts w:ascii="Times New Roman" w:hAnsi="Times New Roman"/>
                <w:b/>
              </w:rPr>
            </w:pPr>
            <w:r>
              <w:rPr>
                <w:rFonts w:ascii="Times New Roman" w:hAnsi="Times New Roman"/>
                <w:b/>
              </w:rPr>
              <w:t>33 642,1</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pPr>
            <w:r>
              <w:rPr>
                <w:rFonts w:ascii="Times New Roman" w:hAnsi="Times New Roman"/>
                <w:b/>
              </w:rPr>
              <w:t>35 120,9</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pPr>
            <w:r>
              <w:rPr>
                <w:rFonts w:ascii="Times New Roman" w:hAnsi="Times New Roman"/>
                <w:b/>
              </w:rPr>
              <w:t>35 120,9</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pPr>
            <w:r w:rsidRPr="00E15C77">
              <w:rPr>
                <w:color w:val="000000"/>
              </w:rPr>
              <w:t>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r w:rsidRPr="00E15C77">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70</w:t>
            </w:r>
          </w:p>
        </w:tc>
        <w:tc>
          <w:tcPr>
            <w:tcW w:w="1275" w:type="dxa"/>
            <w:tcBorders>
              <w:top w:val="single" w:sz="4" w:space="0" w:color="auto"/>
              <w:left w:val="single" w:sz="4" w:space="0" w:color="auto"/>
              <w:bottom w:val="single" w:sz="4" w:space="0" w:color="auto"/>
              <w:right w:val="single" w:sz="4" w:space="0" w:color="auto"/>
            </w:tcBorders>
          </w:tcPr>
          <w:p w:rsidR="0058200E" w:rsidRPr="0055720C" w:rsidRDefault="00F30B0A" w:rsidP="007A1FF1">
            <w:pPr>
              <w:pStyle w:val="af"/>
              <w:jc w:val="center"/>
              <w:rPr>
                <w:rFonts w:ascii="Times New Roman" w:hAnsi="Times New Roman"/>
              </w:rPr>
            </w:pPr>
            <w:r w:rsidRPr="0055720C">
              <w:rPr>
                <w:rFonts w:ascii="Times New Roman" w:hAnsi="Times New Roman"/>
              </w:rPr>
              <w:t>6</w:t>
            </w:r>
            <w:r w:rsidR="0055720C" w:rsidRPr="0055720C">
              <w:rPr>
                <w:rFonts w:ascii="Times New Roman" w:hAnsi="Times New Roman"/>
              </w:rPr>
              <w:t>4</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rPr>
                <w:rFonts w:ascii="Times New Roman" w:hAnsi="Times New Roman"/>
              </w:rPr>
            </w:pPr>
            <w:r>
              <w:rPr>
                <w:rFonts w:ascii="Times New Roman" w:hAnsi="Times New Roman"/>
              </w:rPr>
              <w:t>33 642,1</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pPr>
            <w:r>
              <w:rPr>
                <w:rFonts w:ascii="Times New Roman" w:hAnsi="Times New Roman"/>
              </w:rPr>
              <w:t>35 120,9</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D1197A" w:rsidP="007A1FF1">
            <w:pPr>
              <w:pStyle w:val="af"/>
              <w:jc w:val="center"/>
            </w:pPr>
            <w:r>
              <w:rPr>
                <w:rFonts w:ascii="Times New Roman" w:hAnsi="Times New Roman"/>
              </w:rPr>
              <w:t>35 120,9</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b/>
                <w:color w:val="000000"/>
              </w:rPr>
            </w:pPr>
            <w:r w:rsidRPr="00E15C77">
              <w:rPr>
                <w:b/>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rPr>
                <w:rFonts w:ascii="Times New Roman" w:hAnsi="Times New Roman"/>
                <w:b/>
              </w:rPr>
            </w:pPr>
            <w:r w:rsidRPr="00E15C77">
              <w:rPr>
                <w:rFonts w:ascii="Times New Roman" w:hAnsi="Times New Roman"/>
                <w:b/>
              </w:rPr>
              <w:t xml:space="preserve">Спортивная подготовка по олимпийским видам спорта, Спортивная подготовка по </w:t>
            </w:r>
            <w:proofErr w:type="spellStart"/>
            <w:r w:rsidRPr="00E15C77">
              <w:rPr>
                <w:rFonts w:ascii="Times New Roman" w:hAnsi="Times New Roman"/>
                <w:b/>
              </w:rPr>
              <w:t>неолимпийским</w:t>
            </w:r>
            <w:proofErr w:type="spellEnd"/>
            <w:r w:rsidRPr="00E15C77">
              <w:rPr>
                <w:rFonts w:ascii="Times New Roman" w:hAnsi="Times New Roman"/>
                <w:b/>
              </w:rPr>
              <w:t xml:space="preserve"> видам спорта, Спортивная подготовка по спорту лиц с поражением ОДА, Спортивная подготовка по спорту слепых, Спортивная подготовка по спорту лиц с интеллектуальными нарушениями, спортивная подготовка по спорту глухих</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b/>
              </w:rPr>
            </w:pPr>
            <w:r w:rsidRPr="00E15C77">
              <w:rPr>
                <w:b/>
              </w:rPr>
              <w:t>Наименование государственной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rPr>
                <w:b/>
              </w:rPr>
            </w:pPr>
            <w:r w:rsidRPr="00E15C77">
              <w:t>Организация и проведение спортивно-оздоровительной работы по развитию физической культуры и спорта среди различных групп населения</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pPr>
            <w:r w:rsidRPr="00E15C77">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rPr>
                <w:rFonts w:ascii="Times New Roman" w:hAnsi="Times New Roman"/>
              </w:rPr>
            </w:pPr>
            <w:r w:rsidRPr="00E15C77">
              <w:rPr>
                <w:rFonts w:ascii="Times New Roman" w:hAnsi="Times New Roman"/>
              </w:rPr>
              <w:t>Число лиц прошедших спортивную подготовку, человек</w:t>
            </w:r>
          </w:p>
        </w:tc>
      </w:tr>
      <w:tr w:rsidR="007B612D" w:rsidRPr="00E15C77" w:rsidTr="007A1FF1">
        <w:tc>
          <w:tcPr>
            <w:tcW w:w="5245" w:type="dxa"/>
            <w:tcBorders>
              <w:top w:val="single" w:sz="4" w:space="0" w:color="auto"/>
              <w:left w:val="single" w:sz="4" w:space="0" w:color="auto"/>
              <w:bottom w:val="single" w:sz="4" w:space="0" w:color="auto"/>
              <w:right w:val="single" w:sz="4" w:space="0" w:color="auto"/>
            </w:tcBorders>
          </w:tcPr>
          <w:p w:rsidR="007B612D" w:rsidRPr="00E15C77" w:rsidRDefault="007B612D" w:rsidP="007A1FF1">
            <w:pPr>
              <w:jc w:val="both"/>
            </w:pPr>
            <w:r w:rsidRPr="00E15C77">
              <w:rPr>
                <w:b/>
                <w:color w:val="000000"/>
              </w:rPr>
              <w:t>Подпрограмма «Реализация комплекса мер 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873DF2" w:rsidP="007A1FF1">
            <w:pPr>
              <w:pStyle w:val="af"/>
              <w:jc w:val="center"/>
              <w:rPr>
                <w:rFonts w:ascii="Times New Roman" w:hAnsi="Times New Roman"/>
                <w:b/>
              </w:rPr>
            </w:pPr>
            <w:r>
              <w:rPr>
                <w:rFonts w:ascii="Times New Roman" w:hAnsi="Times New Roman"/>
                <w:b/>
              </w:rPr>
              <w:t>3 795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873DF2" w:rsidP="005A2C06">
            <w:pPr>
              <w:pStyle w:val="af"/>
              <w:jc w:val="center"/>
              <w:rPr>
                <w:rFonts w:ascii="Times New Roman" w:hAnsi="Times New Roman"/>
                <w:b/>
              </w:rPr>
            </w:pPr>
            <w:r>
              <w:rPr>
                <w:rFonts w:ascii="Times New Roman" w:hAnsi="Times New Roman"/>
                <w:b/>
              </w:rPr>
              <w:t>3795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D1197A" w:rsidP="007A1FF1">
            <w:pPr>
              <w:pStyle w:val="af"/>
              <w:jc w:val="center"/>
              <w:rPr>
                <w:rFonts w:ascii="Times New Roman" w:hAnsi="Times New Roman"/>
                <w:b/>
              </w:rPr>
            </w:pPr>
            <w:r>
              <w:rPr>
                <w:rFonts w:ascii="Times New Roman" w:hAnsi="Times New Roman"/>
                <w:b/>
              </w:rPr>
              <w:t>89 775,0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D1197A" w:rsidP="007A1FF1">
            <w:pPr>
              <w:pStyle w:val="af"/>
              <w:jc w:val="center"/>
              <w:rPr>
                <w:rFonts w:ascii="Times New Roman" w:hAnsi="Times New Roman"/>
                <w:b/>
              </w:rPr>
            </w:pPr>
            <w:r>
              <w:rPr>
                <w:rFonts w:ascii="Times New Roman" w:hAnsi="Times New Roman"/>
                <w:b/>
              </w:rPr>
              <w:t>104 968,1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D1197A" w:rsidP="007A1FF1">
            <w:pPr>
              <w:pStyle w:val="af"/>
              <w:jc w:val="center"/>
              <w:rPr>
                <w:rFonts w:ascii="Times New Roman" w:hAnsi="Times New Roman"/>
                <w:b/>
              </w:rPr>
            </w:pPr>
            <w:r>
              <w:rPr>
                <w:rFonts w:ascii="Times New Roman" w:hAnsi="Times New Roman"/>
                <w:b/>
              </w:rPr>
              <w:t>104 886,7</w:t>
            </w:r>
          </w:p>
        </w:tc>
      </w:tr>
      <w:tr w:rsidR="007B612D" w:rsidRPr="00E15C77" w:rsidTr="007A1FF1">
        <w:tc>
          <w:tcPr>
            <w:tcW w:w="5245" w:type="dxa"/>
            <w:tcBorders>
              <w:top w:val="single" w:sz="4" w:space="0" w:color="auto"/>
              <w:left w:val="single" w:sz="4" w:space="0" w:color="auto"/>
              <w:bottom w:val="single" w:sz="4" w:space="0" w:color="auto"/>
              <w:right w:val="single" w:sz="4" w:space="0" w:color="auto"/>
            </w:tcBorders>
          </w:tcPr>
          <w:p w:rsidR="007B612D" w:rsidRPr="00E15C77" w:rsidRDefault="007B612D" w:rsidP="007A1FF1">
            <w:pPr>
              <w:jc w:val="both"/>
              <w:rPr>
                <w:color w:val="000000"/>
              </w:rPr>
            </w:pPr>
            <w:r w:rsidRPr="00E15C77">
              <w:rPr>
                <w:color w:val="000000"/>
              </w:rPr>
              <w:t xml:space="preserve">Содержание и обеспечение деятельности подведомственных спортивных школ, в том числе государственного бюджетного учреждения  Республики Марий Эл «Спортивно-адаптивная школа </w:t>
            </w:r>
            <w:proofErr w:type="spellStart"/>
            <w:r w:rsidRPr="00E15C77">
              <w:rPr>
                <w:color w:val="000000"/>
              </w:rPr>
              <w:t>паралимпийского</w:t>
            </w:r>
            <w:proofErr w:type="spellEnd"/>
            <w:r w:rsidRPr="00E15C77">
              <w:rPr>
                <w:color w:val="000000"/>
              </w:rPr>
              <w:t xml:space="preserve"> резерва», государственного бюджетного учреждения Республики Марий Эл «Центр спортивной подготовки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873DF2" w:rsidP="007A1FF1">
            <w:pPr>
              <w:pStyle w:val="af"/>
              <w:jc w:val="center"/>
              <w:rPr>
                <w:rFonts w:ascii="Times New Roman" w:hAnsi="Times New Roman"/>
              </w:rPr>
            </w:pPr>
            <w:r>
              <w:rPr>
                <w:rFonts w:ascii="Times New Roman" w:hAnsi="Times New Roman"/>
              </w:rPr>
              <w:t>3 756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612D" w:rsidRPr="00873DF2" w:rsidRDefault="00873DF2" w:rsidP="005A2C06">
            <w:pPr>
              <w:pStyle w:val="af"/>
              <w:jc w:val="center"/>
              <w:rPr>
                <w:rFonts w:ascii="Times New Roman" w:hAnsi="Times New Roman"/>
              </w:rPr>
            </w:pPr>
            <w:r w:rsidRPr="00873DF2">
              <w:rPr>
                <w:rFonts w:ascii="Times New Roman" w:hAnsi="Times New Roman"/>
              </w:rPr>
              <w:t>3 756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D1197A" w:rsidP="007A1FF1">
            <w:pPr>
              <w:pStyle w:val="af"/>
              <w:jc w:val="center"/>
              <w:rPr>
                <w:rFonts w:ascii="Times New Roman" w:hAnsi="Times New Roman"/>
              </w:rPr>
            </w:pPr>
            <w:r>
              <w:rPr>
                <w:rFonts w:ascii="Times New Roman" w:hAnsi="Times New Roman"/>
              </w:rPr>
              <w:t>89 775,0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D1197A" w:rsidP="007A1FF1">
            <w:pPr>
              <w:pStyle w:val="af"/>
              <w:jc w:val="center"/>
              <w:rPr>
                <w:rFonts w:ascii="Times New Roman" w:hAnsi="Times New Roman"/>
              </w:rPr>
            </w:pPr>
            <w:r>
              <w:rPr>
                <w:rFonts w:ascii="Times New Roman" w:hAnsi="Times New Roman"/>
              </w:rPr>
              <w:t>104 968,1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D1197A" w:rsidP="007A1FF1">
            <w:pPr>
              <w:pStyle w:val="af"/>
              <w:jc w:val="center"/>
              <w:rPr>
                <w:rFonts w:ascii="Times New Roman" w:hAnsi="Times New Roman"/>
              </w:rPr>
            </w:pPr>
            <w:r>
              <w:rPr>
                <w:rFonts w:ascii="Times New Roman" w:hAnsi="Times New Roman"/>
              </w:rPr>
              <w:t>104 886,7</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b/>
              </w:rPr>
              <w:t>Наименование государственной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left"/>
              <w:rPr>
                <w:rFonts w:ascii="Times New Roman" w:hAnsi="Times New Roman"/>
                <w:b/>
              </w:rPr>
            </w:pPr>
            <w:r w:rsidRPr="00E15C77">
              <w:rPr>
                <w:rFonts w:ascii="Times New Roman" w:hAnsi="Times New Roman"/>
                <w:b/>
              </w:rPr>
              <w:t>Обеспечение доступа к объектам спорта</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color w:val="000000"/>
              </w:rPr>
              <w:t>Показатель качества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rPr>
                <w:rFonts w:ascii="Times New Roman" w:hAnsi="Times New Roman"/>
              </w:rPr>
            </w:pPr>
            <w:r w:rsidRPr="00E15C77">
              <w:rPr>
                <w:rFonts w:ascii="Times New Roman" w:hAnsi="Times New Roman"/>
              </w:rPr>
              <w:t>Наличие обоснованных жалоб, единица</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b/>
              </w:rPr>
              <w:t xml:space="preserve">Подпрограмма «Развитие физической </w:t>
            </w:r>
            <w:r w:rsidRPr="00E15C77">
              <w:rPr>
                <w:b/>
              </w:rPr>
              <w:lastRenderedPageBreak/>
              <w:t>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sidRPr="00E15C77">
              <w:rPr>
                <w:rFonts w:ascii="Times New Roman" w:hAnsi="Times New Roman"/>
                <w:b/>
              </w:rPr>
              <w:lastRenderedPageBreak/>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sidRPr="00E15C77">
              <w:rPr>
                <w:rFonts w:ascii="Times New Roman" w:hAnsi="Times New Roman"/>
                <w:b/>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D1197A" w:rsidP="007A1FF1">
            <w:pPr>
              <w:pStyle w:val="af"/>
              <w:jc w:val="center"/>
              <w:rPr>
                <w:rFonts w:ascii="Times New Roman" w:hAnsi="Times New Roman"/>
                <w:b/>
              </w:rPr>
            </w:pPr>
            <w:r>
              <w:rPr>
                <w:rFonts w:ascii="Times New Roman" w:hAnsi="Times New Roman"/>
                <w:b/>
              </w:rPr>
              <w:t>202 283,4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D1197A" w:rsidP="007A1FF1">
            <w:pPr>
              <w:pStyle w:val="af"/>
              <w:jc w:val="center"/>
              <w:rPr>
                <w:rFonts w:ascii="Times New Roman" w:hAnsi="Times New Roman"/>
                <w:b/>
              </w:rPr>
            </w:pPr>
            <w:r>
              <w:rPr>
                <w:rFonts w:ascii="Times New Roman" w:hAnsi="Times New Roman"/>
                <w:b/>
              </w:rPr>
              <w:t>215 392,6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D1197A" w:rsidP="007A1FF1">
            <w:pPr>
              <w:pStyle w:val="af"/>
              <w:jc w:val="center"/>
              <w:rPr>
                <w:rFonts w:ascii="Times New Roman" w:hAnsi="Times New Roman"/>
                <w:b/>
              </w:rPr>
            </w:pPr>
            <w:r>
              <w:rPr>
                <w:rFonts w:ascii="Times New Roman" w:hAnsi="Times New Roman"/>
                <w:b/>
              </w:rPr>
              <w:t>215 390,9</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lastRenderedPageBreak/>
              <w:t>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sidRPr="00E15C77">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sidRPr="00E15C77">
              <w:rPr>
                <w:rFonts w:ascii="Times New Roman" w:hAnsi="Times New Roman"/>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D1197A" w:rsidP="007A1FF1">
            <w:pPr>
              <w:pStyle w:val="af"/>
              <w:jc w:val="center"/>
              <w:rPr>
                <w:rFonts w:ascii="Times New Roman" w:hAnsi="Times New Roman"/>
              </w:rPr>
            </w:pPr>
            <w:r>
              <w:rPr>
                <w:rFonts w:ascii="Times New Roman" w:hAnsi="Times New Roman"/>
              </w:rPr>
              <w:t>202 283,4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D1197A" w:rsidP="007A1FF1">
            <w:pPr>
              <w:pStyle w:val="af"/>
              <w:jc w:val="center"/>
              <w:rPr>
                <w:rFonts w:ascii="Times New Roman" w:hAnsi="Times New Roman"/>
              </w:rPr>
            </w:pPr>
            <w:r>
              <w:rPr>
                <w:rFonts w:ascii="Times New Roman" w:hAnsi="Times New Roman"/>
              </w:rPr>
              <w:t>215 392,6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D1197A" w:rsidP="007A1FF1">
            <w:pPr>
              <w:pStyle w:val="af"/>
              <w:jc w:val="center"/>
              <w:rPr>
                <w:rFonts w:ascii="Times New Roman" w:hAnsi="Times New Roman"/>
              </w:rPr>
            </w:pPr>
            <w:r>
              <w:rPr>
                <w:rFonts w:ascii="Times New Roman" w:hAnsi="Times New Roman"/>
              </w:rPr>
              <w:t>215 390,9</w:t>
            </w:r>
          </w:p>
        </w:tc>
      </w:tr>
    </w:tbl>
    <w:p w:rsidR="0058200E" w:rsidRDefault="0058200E" w:rsidP="0058200E">
      <w:pPr>
        <w:jc w:val="center"/>
        <w:rPr>
          <w:sz w:val="28"/>
          <w:szCs w:val="28"/>
        </w:rPr>
      </w:pPr>
    </w:p>
    <w:p w:rsidR="0058200E" w:rsidRDefault="0058200E" w:rsidP="0058200E">
      <w:pPr>
        <w:jc w:val="center"/>
        <w:rPr>
          <w:sz w:val="28"/>
          <w:szCs w:val="28"/>
        </w:rPr>
      </w:pPr>
    </w:p>
    <w:p w:rsidR="0058200E" w:rsidRPr="00E74B52" w:rsidRDefault="0058200E" w:rsidP="0058200E">
      <w:pPr>
        <w:jc w:val="center"/>
        <w:rPr>
          <w:sz w:val="28"/>
          <w:szCs w:val="28"/>
        </w:rPr>
      </w:pPr>
      <w:r>
        <w:rPr>
          <w:sz w:val="28"/>
          <w:szCs w:val="28"/>
        </w:rPr>
        <w:t>______________</w:t>
      </w:r>
    </w:p>
    <w:p w:rsidR="003F5965" w:rsidRPr="00DB4985" w:rsidRDefault="003F5965" w:rsidP="0058200E">
      <w:pPr>
        <w:pStyle w:val="csa304787"/>
        <w:spacing w:after="0" w:afterAutospacing="0"/>
        <w:ind w:firstLine="0"/>
        <w:contextualSpacing/>
        <w:rPr>
          <w:sz w:val="28"/>
          <w:szCs w:val="28"/>
        </w:rPr>
      </w:pPr>
    </w:p>
    <w:sectPr w:rsidR="003F5965" w:rsidRPr="00DB4985" w:rsidSect="009C2CB4">
      <w:pgSz w:w="16838" w:h="11906" w:orient="landscape"/>
      <w:pgMar w:top="1985" w:right="737" w:bottom="113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12" w:rsidRDefault="009A1F12" w:rsidP="005F09A5">
      <w:r>
        <w:separator/>
      </w:r>
    </w:p>
  </w:endnote>
  <w:endnote w:type="continuationSeparator" w:id="0">
    <w:p w:rsidR="009A1F12" w:rsidRDefault="009A1F12" w:rsidP="005F0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95">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font227">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12" w:rsidRDefault="009A1F12" w:rsidP="005F09A5">
      <w:r>
        <w:separator/>
      </w:r>
    </w:p>
  </w:footnote>
  <w:footnote w:type="continuationSeparator" w:id="0">
    <w:p w:rsidR="009A1F12" w:rsidRDefault="009A1F12" w:rsidP="005F0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466"/>
      <w:docPartObj>
        <w:docPartGallery w:val="Page Numbers (Top of Page)"/>
        <w:docPartUnique/>
      </w:docPartObj>
    </w:sdtPr>
    <w:sdtContent>
      <w:p w:rsidR="009A1F12" w:rsidRDefault="00504BC3">
        <w:pPr>
          <w:pStyle w:val="af2"/>
          <w:jc w:val="right"/>
        </w:pPr>
        <w:r w:rsidRPr="005F09A5">
          <w:rPr>
            <w:sz w:val="28"/>
            <w:szCs w:val="28"/>
          </w:rPr>
          <w:fldChar w:fldCharType="begin"/>
        </w:r>
        <w:r w:rsidR="009A1F12" w:rsidRPr="005F09A5">
          <w:rPr>
            <w:sz w:val="28"/>
            <w:szCs w:val="28"/>
          </w:rPr>
          <w:instrText xml:space="preserve"> PAGE   \* MERGEFORMAT </w:instrText>
        </w:r>
        <w:r w:rsidRPr="005F09A5">
          <w:rPr>
            <w:sz w:val="28"/>
            <w:szCs w:val="28"/>
          </w:rPr>
          <w:fldChar w:fldCharType="separate"/>
        </w:r>
        <w:r w:rsidR="008E1684">
          <w:rPr>
            <w:noProof/>
            <w:sz w:val="28"/>
            <w:szCs w:val="28"/>
          </w:rPr>
          <w:t>61</w:t>
        </w:r>
        <w:r w:rsidRPr="005F09A5">
          <w:rPr>
            <w:sz w:val="28"/>
            <w:szCs w:val="28"/>
          </w:rPr>
          <w:fldChar w:fldCharType="end"/>
        </w:r>
      </w:p>
    </w:sdtContent>
  </w:sdt>
  <w:p w:rsidR="009A1F12" w:rsidRDefault="009A1F1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6AA2BBF"/>
    <w:multiLevelType w:val="hybridMultilevel"/>
    <w:tmpl w:val="E1C62B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679AE"/>
    <w:rsid w:val="00004044"/>
    <w:rsid w:val="00017E2A"/>
    <w:rsid w:val="000229AD"/>
    <w:rsid w:val="00025FD2"/>
    <w:rsid w:val="00044C0D"/>
    <w:rsid w:val="00046563"/>
    <w:rsid w:val="00054F78"/>
    <w:rsid w:val="000551A6"/>
    <w:rsid w:val="00065FF8"/>
    <w:rsid w:val="0007430E"/>
    <w:rsid w:val="000849DC"/>
    <w:rsid w:val="000B70DB"/>
    <w:rsid w:val="000D43FE"/>
    <w:rsid w:val="000E07EF"/>
    <w:rsid w:val="000E2EC6"/>
    <w:rsid w:val="000E5AAD"/>
    <w:rsid w:val="000F2B7F"/>
    <w:rsid w:val="000F776F"/>
    <w:rsid w:val="00102910"/>
    <w:rsid w:val="00104CA2"/>
    <w:rsid w:val="00110684"/>
    <w:rsid w:val="00111571"/>
    <w:rsid w:val="00122A1E"/>
    <w:rsid w:val="00124257"/>
    <w:rsid w:val="001270EB"/>
    <w:rsid w:val="00144D0A"/>
    <w:rsid w:val="00150A0B"/>
    <w:rsid w:val="0015413B"/>
    <w:rsid w:val="00155C0B"/>
    <w:rsid w:val="001605A5"/>
    <w:rsid w:val="001643EE"/>
    <w:rsid w:val="001829AB"/>
    <w:rsid w:val="001965A3"/>
    <w:rsid w:val="001B6508"/>
    <w:rsid w:val="001B7691"/>
    <w:rsid w:val="001C2159"/>
    <w:rsid w:val="001D009D"/>
    <w:rsid w:val="001F2FFD"/>
    <w:rsid w:val="00205265"/>
    <w:rsid w:val="00215290"/>
    <w:rsid w:val="00220BFC"/>
    <w:rsid w:val="002260AF"/>
    <w:rsid w:val="0022659C"/>
    <w:rsid w:val="00246FB1"/>
    <w:rsid w:val="00250929"/>
    <w:rsid w:val="0026347A"/>
    <w:rsid w:val="00270014"/>
    <w:rsid w:val="00270FD4"/>
    <w:rsid w:val="002726E5"/>
    <w:rsid w:val="002865E8"/>
    <w:rsid w:val="00286A55"/>
    <w:rsid w:val="00287B59"/>
    <w:rsid w:val="00292BD7"/>
    <w:rsid w:val="002A6A10"/>
    <w:rsid w:val="002A7490"/>
    <w:rsid w:val="002B03A8"/>
    <w:rsid w:val="002B0A01"/>
    <w:rsid w:val="002C2626"/>
    <w:rsid w:val="002D06F1"/>
    <w:rsid w:val="002D1230"/>
    <w:rsid w:val="002D542F"/>
    <w:rsid w:val="002F72DF"/>
    <w:rsid w:val="0031751E"/>
    <w:rsid w:val="0032515D"/>
    <w:rsid w:val="00325D65"/>
    <w:rsid w:val="00335275"/>
    <w:rsid w:val="003505FB"/>
    <w:rsid w:val="00363CE7"/>
    <w:rsid w:val="00393A40"/>
    <w:rsid w:val="003B0810"/>
    <w:rsid w:val="003B37D2"/>
    <w:rsid w:val="003C2A61"/>
    <w:rsid w:val="003E3784"/>
    <w:rsid w:val="003F5965"/>
    <w:rsid w:val="0040064F"/>
    <w:rsid w:val="004115F4"/>
    <w:rsid w:val="00413493"/>
    <w:rsid w:val="004315C6"/>
    <w:rsid w:val="00437024"/>
    <w:rsid w:val="004452AD"/>
    <w:rsid w:val="00450605"/>
    <w:rsid w:val="004638FA"/>
    <w:rsid w:val="0046541B"/>
    <w:rsid w:val="00466FAB"/>
    <w:rsid w:val="004853EE"/>
    <w:rsid w:val="00485E88"/>
    <w:rsid w:val="004A7731"/>
    <w:rsid w:val="004D61AA"/>
    <w:rsid w:val="004D69A3"/>
    <w:rsid w:val="00504BC3"/>
    <w:rsid w:val="00504F2D"/>
    <w:rsid w:val="00507BD2"/>
    <w:rsid w:val="00517F0D"/>
    <w:rsid w:val="00525979"/>
    <w:rsid w:val="00537880"/>
    <w:rsid w:val="00541C65"/>
    <w:rsid w:val="005441BE"/>
    <w:rsid w:val="0055720C"/>
    <w:rsid w:val="00561A96"/>
    <w:rsid w:val="00565475"/>
    <w:rsid w:val="00566B7E"/>
    <w:rsid w:val="00570579"/>
    <w:rsid w:val="0058200E"/>
    <w:rsid w:val="00591D7B"/>
    <w:rsid w:val="005924D6"/>
    <w:rsid w:val="005A13EE"/>
    <w:rsid w:val="005A2C06"/>
    <w:rsid w:val="005A7591"/>
    <w:rsid w:val="005C7B21"/>
    <w:rsid w:val="005E0968"/>
    <w:rsid w:val="005F09A5"/>
    <w:rsid w:val="00612EDA"/>
    <w:rsid w:val="00620494"/>
    <w:rsid w:val="00633F70"/>
    <w:rsid w:val="00637077"/>
    <w:rsid w:val="0064049A"/>
    <w:rsid w:val="0064417F"/>
    <w:rsid w:val="00675BB5"/>
    <w:rsid w:val="00692150"/>
    <w:rsid w:val="006A3BAB"/>
    <w:rsid w:val="006A4C55"/>
    <w:rsid w:val="006B01A5"/>
    <w:rsid w:val="006B6367"/>
    <w:rsid w:val="006E665F"/>
    <w:rsid w:val="006F0496"/>
    <w:rsid w:val="006F2FDD"/>
    <w:rsid w:val="006F35E6"/>
    <w:rsid w:val="006F57DC"/>
    <w:rsid w:val="006F5CE7"/>
    <w:rsid w:val="007100D4"/>
    <w:rsid w:val="00710CE7"/>
    <w:rsid w:val="00711CEB"/>
    <w:rsid w:val="00713F93"/>
    <w:rsid w:val="00736F55"/>
    <w:rsid w:val="00745B41"/>
    <w:rsid w:val="00761E9E"/>
    <w:rsid w:val="00766ED3"/>
    <w:rsid w:val="00774912"/>
    <w:rsid w:val="00781393"/>
    <w:rsid w:val="00786B70"/>
    <w:rsid w:val="0079218F"/>
    <w:rsid w:val="00795245"/>
    <w:rsid w:val="007A1FF1"/>
    <w:rsid w:val="007A5590"/>
    <w:rsid w:val="007B150F"/>
    <w:rsid w:val="007B612D"/>
    <w:rsid w:val="007B7699"/>
    <w:rsid w:val="007C066B"/>
    <w:rsid w:val="007C0A84"/>
    <w:rsid w:val="007C514F"/>
    <w:rsid w:val="00812316"/>
    <w:rsid w:val="00813309"/>
    <w:rsid w:val="00824634"/>
    <w:rsid w:val="00825DDB"/>
    <w:rsid w:val="00826603"/>
    <w:rsid w:val="00830BD4"/>
    <w:rsid w:val="00842883"/>
    <w:rsid w:val="008570CB"/>
    <w:rsid w:val="00863703"/>
    <w:rsid w:val="00863D55"/>
    <w:rsid w:val="00865A83"/>
    <w:rsid w:val="00870514"/>
    <w:rsid w:val="00873DF2"/>
    <w:rsid w:val="00874D0F"/>
    <w:rsid w:val="0087654B"/>
    <w:rsid w:val="008778D6"/>
    <w:rsid w:val="0088033E"/>
    <w:rsid w:val="00882D76"/>
    <w:rsid w:val="00885E83"/>
    <w:rsid w:val="00886077"/>
    <w:rsid w:val="008873B8"/>
    <w:rsid w:val="008945F4"/>
    <w:rsid w:val="008961CF"/>
    <w:rsid w:val="008A0867"/>
    <w:rsid w:val="008A361D"/>
    <w:rsid w:val="008A7430"/>
    <w:rsid w:val="008E1684"/>
    <w:rsid w:val="008E3E51"/>
    <w:rsid w:val="008F2F9D"/>
    <w:rsid w:val="008F4B80"/>
    <w:rsid w:val="008F59A9"/>
    <w:rsid w:val="00914408"/>
    <w:rsid w:val="00916BF1"/>
    <w:rsid w:val="00924EA9"/>
    <w:rsid w:val="00925F71"/>
    <w:rsid w:val="00934DE3"/>
    <w:rsid w:val="00957D08"/>
    <w:rsid w:val="009612FB"/>
    <w:rsid w:val="0097165F"/>
    <w:rsid w:val="009838D3"/>
    <w:rsid w:val="00991041"/>
    <w:rsid w:val="00992710"/>
    <w:rsid w:val="009A1F12"/>
    <w:rsid w:val="009A2D12"/>
    <w:rsid w:val="009C1573"/>
    <w:rsid w:val="009C2CB4"/>
    <w:rsid w:val="009D315D"/>
    <w:rsid w:val="009E525E"/>
    <w:rsid w:val="009F19D1"/>
    <w:rsid w:val="009F31F2"/>
    <w:rsid w:val="00A05B1E"/>
    <w:rsid w:val="00A062D2"/>
    <w:rsid w:val="00A1718F"/>
    <w:rsid w:val="00A23E48"/>
    <w:rsid w:val="00A25AED"/>
    <w:rsid w:val="00A25EAC"/>
    <w:rsid w:val="00A43252"/>
    <w:rsid w:val="00A62354"/>
    <w:rsid w:val="00A95B61"/>
    <w:rsid w:val="00AA12BD"/>
    <w:rsid w:val="00AB18E9"/>
    <w:rsid w:val="00AB59CF"/>
    <w:rsid w:val="00AB5EDB"/>
    <w:rsid w:val="00AB6866"/>
    <w:rsid w:val="00AC3137"/>
    <w:rsid w:val="00AC6C1E"/>
    <w:rsid w:val="00AD3F0E"/>
    <w:rsid w:val="00AD65EB"/>
    <w:rsid w:val="00AE1F6D"/>
    <w:rsid w:val="00AF2294"/>
    <w:rsid w:val="00AF4659"/>
    <w:rsid w:val="00B42643"/>
    <w:rsid w:val="00B4338B"/>
    <w:rsid w:val="00B55E2B"/>
    <w:rsid w:val="00B626D5"/>
    <w:rsid w:val="00B80ACC"/>
    <w:rsid w:val="00B811FB"/>
    <w:rsid w:val="00B8584C"/>
    <w:rsid w:val="00B9068F"/>
    <w:rsid w:val="00B91001"/>
    <w:rsid w:val="00BA68C8"/>
    <w:rsid w:val="00BB6377"/>
    <w:rsid w:val="00BC1A38"/>
    <w:rsid w:val="00BD6B45"/>
    <w:rsid w:val="00BF33F0"/>
    <w:rsid w:val="00BF6CFF"/>
    <w:rsid w:val="00BF6D97"/>
    <w:rsid w:val="00BF6DE2"/>
    <w:rsid w:val="00C06FA4"/>
    <w:rsid w:val="00C20B47"/>
    <w:rsid w:val="00C55C06"/>
    <w:rsid w:val="00C644AC"/>
    <w:rsid w:val="00C74837"/>
    <w:rsid w:val="00C750A2"/>
    <w:rsid w:val="00C762BC"/>
    <w:rsid w:val="00C803FF"/>
    <w:rsid w:val="00C823C7"/>
    <w:rsid w:val="00C879C0"/>
    <w:rsid w:val="00C9376E"/>
    <w:rsid w:val="00CC1113"/>
    <w:rsid w:val="00CD23B0"/>
    <w:rsid w:val="00CD5AC5"/>
    <w:rsid w:val="00CE1A30"/>
    <w:rsid w:val="00CE654C"/>
    <w:rsid w:val="00CF3868"/>
    <w:rsid w:val="00D00FE6"/>
    <w:rsid w:val="00D071FA"/>
    <w:rsid w:val="00D109DE"/>
    <w:rsid w:val="00D1197A"/>
    <w:rsid w:val="00D14EFD"/>
    <w:rsid w:val="00D27E28"/>
    <w:rsid w:val="00D6757D"/>
    <w:rsid w:val="00D70D5D"/>
    <w:rsid w:val="00D82E74"/>
    <w:rsid w:val="00DA09D1"/>
    <w:rsid w:val="00DA7568"/>
    <w:rsid w:val="00DB4985"/>
    <w:rsid w:val="00DC4CBC"/>
    <w:rsid w:val="00DE2CC9"/>
    <w:rsid w:val="00DF09A5"/>
    <w:rsid w:val="00DF198F"/>
    <w:rsid w:val="00DF268A"/>
    <w:rsid w:val="00E04849"/>
    <w:rsid w:val="00E12031"/>
    <w:rsid w:val="00E1314B"/>
    <w:rsid w:val="00E26A3B"/>
    <w:rsid w:val="00E34A66"/>
    <w:rsid w:val="00E461A2"/>
    <w:rsid w:val="00E529D7"/>
    <w:rsid w:val="00E54139"/>
    <w:rsid w:val="00E679AE"/>
    <w:rsid w:val="00E75CAF"/>
    <w:rsid w:val="00E839C7"/>
    <w:rsid w:val="00E91C38"/>
    <w:rsid w:val="00EB4F2E"/>
    <w:rsid w:val="00EC4756"/>
    <w:rsid w:val="00EF5929"/>
    <w:rsid w:val="00EF6EE6"/>
    <w:rsid w:val="00F30B0A"/>
    <w:rsid w:val="00F3679B"/>
    <w:rsid w:val="00F37826"/>
    <w:rsid w:val="00F47D31"/>
    <w:rsid w:val="00F55CD3"/>
    <w:rsid w:val="00F56357"/>
    <w:rsid w:val="00F678CC"/>
    <w:rsid w:val="00F734FC"/>
    <w:rsid w:val="00F84BE7"/>
    <w:rsid w:val="00F87940"/>
    <w:rsid w:val="00F90786"/>
    <w:rsid w:val="00FA0694"/>
    <w:rsid w:val="00FA2293"/>
    <w:rsid w:val="00FA7139"/>
    <w:rsid w:val="00FC4D47"/>
    <w:rsid w:val="00FD3F9C"/>
    <w:rsid w:val="00FD5644"/>
    <w:rsid w:val="00FE01EA"/>
    <w:rsid w:val="00FF00AA"/>
  </w:rsids>
  <m:mathPr>
    <m:mathFont m:val="Cambria Math"/>
    <m:brkBin m:val="before"/>
    <m:brkBinSub m:val="--"/>
    <m:smallFrac m:val="off"/>
    <m:dispDef/>
    <m:lMargin m:val="0"/>
    <m:rMargin m:val="0"/>
    <m:defJc m:val="centerGroup"/>
    <m:wrapIndent m:val="1440"/>
    <m:intLim m:val="subSup"/>
    <m:naryLim m:val="undOvr"/>
  </m:mathPr>
  <w:attachedSchema w:val="http://schemas.microsoft.com/office/2004/12/omml"/>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A3"/>
    <w:rPr>
      <w:sz w:val="24"/>
      <w:szCs w:val="24"/>
    </w:rPr>
  </w:style>
  <w:style w:type="paragraph" w:styleId="1">
    <w:name w:val="heading 1"/>
    <w:basedOn w:val="a"/>
    <w:link w:val="10"/>
    <w:qFormat/>
    <w:rsid w:val="00DB49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semiHidden/>
    <w:locked/>
    <w:rsid w:val="001965A3"/>
    <w:rPr>
      <w:rFonts w:ascii="Tahoma" w:eastAsia="Times New Roman" w:hAnsi="Tahoma" w:cs="Tahoma" w:hint="default"/>
      <w:sz w:val="16"/>
      <w:szCs w:val="16"/>
    </w:rPr>
  </w:style>
  <w:style w:type="paragraph" w:styleId="a4">
    <w:name w:val="Balloon Text"/>
    <w:basedOn w:val="a"/>
    <w:link w:val="a3"/>
    <w:semiHidden/>
    <w:rsid w:val="001965A3"/>
    <w:rPr>
      <w:rFonts w:ascii="Tahoma" w:hAnsi="Tahoma"/>
      <w:sz w:val="16"/>
      <w:szCs w:val="16"/>
    </w:rPr>
  </w:style>
  <w:style w:type="paragraph" w:customStyle="1" w:styleId="cs25af861d">
    <w:name w:val="cs25af861d"/>
    <w:basedOn w:val="a"/>
    <w:rsid w:val="001965A3"/>
    <w:pPr>
      <w:spacing w:before="100" w:beforeAutospacing="1" w:after="100" w:afterAutospacing="1"/>
    </w:pPr>
  </w:style>
  <w:style w:type="paragraph" w:customStyle="1" w:styleId="cs7c1f8b9d">
    <w:name w:val="cs7c1f8b9d"/>
    <w:basedOn w:val="a"/>
    <w:rsid w:val="001965A3"/>
    <w:pPr>
      <w:jc w:val="right"/>
    </w:pPr>
  </w:style>
  <w:style w:type="paragraph" w:customStyle="1" w:styleId="cs19813530">
    <w:name w:val="cs19813530"/>
    <w:basedOn w:val="a"/>
    <w:rsid w:val="001965A3"/>
    <w:pPr>
      <w:spacing w:before="100" w:beforeAutospacing="1" w:after="100" w:afterAutospacing="1"/>
    </w:pPr>
    <w:rPr>
      <w:color w:val="000000"/>
      <w:sz w:val="20"/>
      <w:szCs w:val="20"/>
    </w:rPr>
  </w:style>
  <w:style w:type="paragraph" w:customStyle="1" w:styleId="csaac74e4b">
    <w:name w:val="csaac74e4b"/>
    <w:basedOn w:val="a"/>
    <w:rsid w:val="001965A3"/>
    <w:pPr>
      <w:spacing w:before="100" w:beforeAutospacing="1" w:after="100" w:afterAutospacing="1"/>
    </w:pPr>
    <w:rPr>
      <w:i/>
      <w:iCs/>
      <w:color w:val="000000"/>
      <w:sz w:val="20"/>
      <w:szCs w:val="20"/>
    </w:rPr>
  </w:style>
  <w:style w:type="paragraph" w:customStyle="1" w:styleId="cs20addc57">
    <w:name w:val="cs20addc57"/>
    <w:basedOn w:val="a"/>
    <w:rsid w:val="001965A3"/>
    <w:pPr>
      <w:spacing w:before="100" w:beforeAutospacing="1" w:after="100" w:afterAutospacing="1"/>
      <w:ind w:left="93"/>
    </w:pPr>
  </w:style>
  <w:style w:type="paragraph" w:customStyle="1" w:styleId="csdea04ccb">
    <w:name w:val="csdea04ccb"/>
    <w:basedOn w:val="a"/>
    <w:rsid w:val="001965A3"/>
    <w:pPr>
      <w:spacing w:before="100" w:beforeAutospacing="1" w:after="100" w:afterAutospacing="1"/>
    </w:pPr>
  </w:style>
  <w:style w:type="paragraph" w:customStyle="1" w:styleId="cs2a4a7cb2">
    <w:name w:val="cs2a4a7cb2"/>
    <w:basedOn w:val="a"/>
    <w:rsid w:val="001965A3"/>
    <w:pPr>
      <w:jc w:val="center"/>
    </w:pPr>
  </w:style>
  <w:style w:type="paragraph" w:customStyle="1" w:styleId="cs4780e630">
    <w:name w:val="cs4780e630"/>
    <w:basedOn w:val="a"/>
    <w:rsid w:val="001965A3"/>
    <w:pPr>
      <w:spacing w:before="100" w:beforeAutospacing="1" w:after="100" w:afterAutospacing="1"/>
    </w:pPr>
    <w:rPr>
      <w:b/>
      <w:bCs/>
      <w:color w:val="000000"/>
      <w:sz w:val="20"/>
      <w:szCs w:val="20"/>
    </w:rPr>
  </w:style>
  <w:style w:type="paragraph" w:customStyle="1" w:styleId="cs919aff18">
    <w:name w:val="cs919aff18"/>
    <w:basedOn w:val="a"/>
    <w:rsid w:val="001965A3"/>
    <w:pPr>
      <w:spacing w:before="100" w:beforeAutospacing="1" w:after="100" w:afterAutospacing="1"/>
    </w:pPr>
  </w:style>
  <w:style w:type="paragraph" w:customStyle="1" w:styleId="cs2654ae3a">
    <w:name w:val="cs2654ae3a"/>
    <w:basedOn w:val="a"/>
    <w:rsid w:val="001965A3"/>
  </w:style>
  <w:style w:type="paragraph" w:customStyle="1" w:styleId="csdaae5f7">
    <w:name w:val="csdaae5f7"/>
    <w:basedOn w:val="a"/>
    <w:rsid w:val="001965A3"/>
    <w:pPr>
      <w:spacing w:before="100" w:beforeAutospacing="1" w:after="100" w:afterAutospacing="1"/>
    </w:pPr>
    <w:rPr>
      <w:rFonts w:ascii="Calibri" w:hAnsi="Calibri"/>
      <w:color w:val="000000"/>
    </w:rPr>
  </w:style>
  <w:style w:type="paragraph" w:customStyle="1" w:styleId="cs278cd679">
    <w:name w:val="cs278cd679"/>
    <w:basedOn w:val="a"/>
    <w:rsid w:val="001965A3"/>
    <w:pPr>
      <w:spacing w:before="100" w:beforeAutospacing="1" w:after="100" w:afterAutospacing="1"/>
    </w:pPr>
  </w:style>
  <w:style w:type="paragraph" w:customStyle="1" w:styleId="csd691eb1b">
    <w:name w:val="csd691eb1b"/>
    <w:basedOn w:val="a"/>
    <w:rsid w:val="001965A3"/>
    <w:pPr>
      <w:spacing w:before="100" w:beforeAutospacing="1" w:after="100" w:afterAutospacing="1"/>
    </w:pPr>
  </w:style>
  <w:style w:type="paragraph" w:customStyle="1" w:styleId="cs7a9848a3">
    <w:name w:val="cs7a9848a3"/>
    <w:basedOn w:val="a"/>
    <w:rsid w:val="001965A3"/>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8e07028">
    <w:name w:val="cse8e07028"/>
    <w:basedOn w:val="a"/>
    <w:rsid w:val="001965A3"/>
    <w:pPr>
      <w:spacing w:before="100" w:beforeAutospacing="1" w:after="100" w:afterAutospacing="1"/>
    </w:pPr>
    <w:rPr>
      <w:color w:val="000000"/>
      <w:sz w:val="18"/>
      <w:szCs w:val="18"/>
    </w:rPr>
  </w:style>
  <w:style w:type="paragraph" w:customStyle="1" w:styleId="cs560850c6">
    <w:name w:val="cs560850c6"/>
    <w:basedOn w:val="a"/>
    <w:rsid w:val="001965A3"/>
    <w:pPr>
      <w:spacing w:before="100" w:beforeAutospacing="1" w:after="100" w:afterAutospacing="1"/>
    </w:pPr>
  </w:style>
  <w:style w:type="paragraph" w:customStyle="1" w:styleId="csc482a400">
    <w:name w:val="csc482a400"/>
    <w:basedOn w:val="a"/>
    <w:rsid w:val="001965A3"/>
    <w:pPr>
      <w:pBdr>
        <w:left w:val="single" w:sz="8" w:space="5" w:color="000000"/>
        <w:bottom w:val="single" w:sz="8" w:space="0" w:color="000000"/>
        <w:right w:val="single" w:sz="8" w:space="5" w:color="000000"/>
      </w:pBdr>
      <w:spacing w:before="100" w:beforeAutospacing="1" w:after="100" w:afterAutospacing="1"/>
    </w:pPr>
  </w:style>
  <w:style w:type="paragraph" w:customStyle="1" w:styleId="cs46a4ba77">
    <w:name w:val="cs46a4ba77"/>
    <w:basedOn w:val="a"/>
    <w:rsid w:val="001965A3"/>
    <w:pPr>
      <w:pBdr>
        <w:left w:val="single" w:sz="8" w:space="5" w:color="000000"/>
        <w:right w:val="single" w:sz="8" w:space="5" w:color="000000"/>
      </w:pBdr>
      <w:spacing w:before="100" w:beforeAutospacing="1" w:after="100" w:afterAutospacing="1"/>
    </w:pPr>
  </w:style>
  <w:style w:type="paragraph" w:customStyle="1" w:styleId="cs430a9416">
    <w:name w:val="cs430a9416"/>
    <w:basedOn w:val="a"/>
    <w:rsid w:val="001965A3"/>
  </w:style>
  <w:style w:type="paragraph" w:customStyle="1" w:styleId="csa33de675">
    <w:name w:val="csa33de675"/>
    <w:basedOn w:val="a"/>
    <w:rsid w:val="001965A3"/>
    <w:pPr>
      <w:spacing w:before="100" w:beforeAutospacing="1" w:after="100" w:afterAutospacing="1"/>
    </w:pPr>
    <w:rPr>
      <w:rFonts w:ascii="Calibri" w:hAnsi="Calibri"/>
      <w:color w:val="000000"/>
      <w:sz w:val="20"/>
      <w:szCs w:val="20"/>
    </w:rPr>
  </w:style>
  <w:style w:type="paragraph" w:customStyle="1" w:styleId="cscdf190b1">
    <w:name w:val="cscdf190b1"/>
    <w:basedOn w:val="a"/>
    <w:rsid w:val="001965A3"/>
    <w:pPr>
      <w:jc w:val="right"/>
    </w:pPr>
  </w:style>
  <w:style w:type="paragraph" w:customStyle="1" w:styleId="csc0f5598e">
    <w:name w:val="csc0f5598e"/>
    <w:basedOn w:val="a"/>
    <w:rsid w:val="001965A3"/>
    <w:pPr>
      <w:jc w:val="center"/>
    </w:pPr>
  </w:style>
  <w:style w:type="paragraph" w:customStyle="1" w:styleId="csdba5a960">
    <w:name w:val="csdba5a960"/>
    <w:basedOn w:val="a"/>
    <w:rsid w:val="001965A3"/>
    <w:pPr>
      <w:pBdr>
        <w:top w:val="single" w:sz="8" w:space="0" w:color="000000"/>
        <w:left w:val="single" w:sz="8" w:space="5" w:color="000000"/>
        <w:right w:val="single" w:sz="8" w:space="5" w:color="000000"/>
      </w:pBdr>
      <w:spacing w:before="100" w:beforeAutospacing="1" w:after="100" w:afterAutospacing="1"/>
    </w:pPr>
  </w:style>
  <w:style w:type="paragraph" w:customStyle="1" w:styleId="cs2e5de333">
    <w:name w:val="cs2e5de333"/>
    <w:basedOn w:val="a"/>
    <w:rsid w:val="001965A3"/>
    <w:pPr>
      <w:spacing w:before="100" w:beforeAutospacing="1" w:after="100" w:afterAutospacing="1"/>
    </w:pPr>
    <w:rPr>
      <w:color w:val="000000"/>
      <w:sz w:val="18"/>
      <w:szCs w:val="18"/>
      <w:u w:val="single"/>
    </w:rPr>
  </w:style>
  <w:style w:type="paragraph" w:customStyle="1" w:styleId="csb7859cef">
    <w:name w:val="csb7859cef"/>
    <w:basedOn w:val="a"/>
    <w:rsid w:val="001965A3"/>
    <w:pPr>
      <w:spacing w:before="100" w:beforeAutospacing="1" w:after="100" w:afterAutospacing="1"/>
    </w:pPr>
    <w:rPr>
      <w:color w:val="000000"/>
      <w:sz w:val="15"/>
      <w:szCs w:val="15"/>
    </w:rPr>
  </w:style>
  <w:style w:type="paragraph" w:customStyle="1" w:styleId="csbbdd4ae1">
    <w:name w:val="csbbdd4ae1"/>
    <w:basedOn w:val="a"/>
    <w:rsid w:val="001965A3"/>
    <w:pPr>
      <w:spacing w:before="100" w:beforeAutospacing="1" w:after="100" w:afterAutospacing="1"/>
      <w:jc w:val="right"/>
    </w:pPr>
  </w:style>
  <w:style w:type="paragraph" w:customStyle="1" w:styleId="csf75f8af2">
    <w:name w:val="csf75f8af2"/>
    <w:basedOn w:val="a"/>
    <w:rsid w:val="001965A3"/>
    <w:pPr>
      <w:spacing w:before="100" w:beforeAutospacing="1" w:after="100" w:afterAutospacing="1"/>
    </w:pPr>
  </w:style>
  <w:style w:type="paragraph" w:customStyle="1" w:styleId="cs8e7059a3">
    <w:name w:val="cs8e7059a3"/>
    <w:basedOn w:val="a"/>
    <w:rsid w:val="001965A3"/>
    <w:pPr>
      <w:spacing w:before="100" w:beforeAutospacing="1" w:after="100" w:afterAutospacing="1"/>
    </w:pPr>
  </w:style>
  <w:style w:type="paragraph" w:customStyle="1" w:styleId="csbdd2eb9b">
    <w:name w:val="csbdd2eb9b"/>
    <w:basedOn w:val="a"/>
    <w:rsid w:val="001965A3"/>
    <w:pPr>
      <w:spacing w:before="100" w:beforeAutospacing="1" w:after="100" w:afterAutospacing="1"/>
    </w:pPr>
  </w:style>
  <w:style w:type="paragraph" w:customStyle="1" w:styleId="csa1b84813">
    <w:name w:val="csa1b84813"/>
    <w:basedOn w:val="a"/>
    <w:rsid w:val="001965A3"/>
    <w:pPr>
      <w:ind w:left="100"/>
    </w:pPr>
  </w:style>
  <w:style w:type="paragraph" w:customStyle="1" w:styleId="csaeecaf28">
    <w:name w:val="csaeecaf28"/>
    <w:basedOn w:val="a"/>
    <w:rsid w:val="001965A3"/>
    <w:pPr>
      <w:spacing w:before="100" w:beforeAutospacing="1" w:after="100" w:afterAutospacing="1"/>
    </w:pPr>
  </w:style>
  <w:style w:type="paragraph" w:customStyle="1" w:styleId="csef8a9178">
    <w:name w:val="csef8a9178"/>
    <w:basedOn w:val="a"/>
    <w:rsid w:val="001965A3"/>
    <w:pPr>
      <w:spacing w:before="100" w:beforeAutospacing="1" w:after="100" w:afterAutospacing="1"/>
    </w:pPr>
  </w:style>
  <w:style w:type="paragraph" w:customStyle="1" w:styleId="cscd001c0">
    <w:name w:val="cscd001c0"/>
    <w:basedOn w:val="a"/>
    <w:rsid w:val="001965A3"/>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5bd5a43">
    <w:name w:val="cse5bd5a43"/>
    <w:basedOn w:val="a"/>
    <w:rsid w:val="001965A3"/>
    <w:pPr>
      <w:spacing w:before="100" w:beforeAutospacing="1" w:after="100" w:afterAutospacing="1"/>
    </w:pPr>
    <w:rPr>
      <w:color w:val="000000"/>
      <w:sz w:val="16"/>
      <w:szCs w:val="16"/>
    </w:rPr>
  </w:style>
  <w:style w:type="paragraph" w:customStyle="1" w:styleId="csb2a6ac41">
    <w:name w:val="csb2a6ac41"/>
    <w:basedOn w:val="a"/>
    <w:rsid w:val="001965A3"/>
    <w:pPr>
      <w:spacing w:before="100" w:beforeAutospacing="1" w:after="100" w:afterAutospacing="1"/>
    </w:pPr>
  </w:style>
  <w:style w:type="paragraph" w:customStyle="1" w:styleId="cse7b85ec7">
    <w:name w:val="cse7b85ec7"/>
    <w:basedOn w:val="a"/>
    <w:rsid w:val="001965A3"/>
    <w:pPr>
      <w:pBdr>
        <w:left w:val="single" w:sz="8" w:space="5" w:color="000000"/>
        <w:bottom w:val="single" w:sz="8" w:space="0" w:color="000000"/>
        <w:right w:val="single" w:sz="8" w:space="5" w:color="000000"/>
      </w:pBdr>
      <w:spacing w:before="100" w:beforeAutospacing="1" w:after="100" w:afterAutospacing="1"/>
    </w:pPr>
  </w:style>
  <w:style w:type="paragraph" w:customStyle="1" w:styleId="cs7a51a55a">
    <w:name w:val="cs7a51a55a"/>
    <w:basedOn w:val="a"/>
    <w:rsid w:val="001965A3"/>
    <w:pPr>
      <w:pBdr>
        <w:left w:val="single" w:sz="8" w:space="5" w:color="000000"/>
        <w:right w:val="single" w:sz="8" w:space="5" w:color="000000"/>
      </w:pBdr>
      <w:spacing w:before="100" w:beforeAutospacing="1" w:after="100" w:afterAutospacing="1"/>
    </w:pPr>
  </w:style>
  <w:style w:type="paragraph" w:customStyle="1" w:styleId="cs1f8aaa7">
    <w:name w:val="cs1f8aaa7"/>
    <w:basedOn w:val="a"/>
    <w:rsid w:val="001965A3"/>
    <w:pPr>
      <w:spacing w:before="100" w:beforeAutospacing="1" w:after="100" w:afterAutospacing="1"/>
    </w:pPr>
  </w:style>
  <w:style w:type="paragraph" w:customStyle="1" w:styleId="csbe6559f7">
    <w:name w:val="csbe6559f7"/>
    <w:basedOn w:val="a"/>
    <w:rsid w:val="001965A3"/>
    <w:pPr>
      <w:pBdr>
        <w:top w:val="single" w:sz="8" w:space="0" w:color="000000"/>
        <w:left w:val="single" w:sz="8" w:space="5" w:color="000000"/>
        <w:right w:val="single" w:sz="8" w:space="5" w:color="000000"/>
      </w:pBdr>
      <w:spacing w:before="100" w:beforeAutospacing="1" w:after="100" w:afterAutospacing="1"/>
    </w:pPr>
  </w:style>
  <w:style w:type="paragraph" w:customStyle="1" w:styleId="cs53a61b48">
    <w:name w:val="cs53a61b48"/>
    <w:basedOn w:val="a"/>
    <w:rsid w:val="001965A3"/>
    <w:pPr>
      <w:spacing w:before="100" w:beforeAutospacing="1" w:after="100" w:afterAutospacing="1"/>
    </w:pPr>
  </w:style>
  <w:style w:type="paragraph" w:customStyle="1" w:styleId="cs63eb74b2">
    <w:name w:val="cs63eb74b2"/>
    <w:basedOn w:val="a"/>
    <w:rsid w:val="001965A3"/>
    <w:pPr>
      <w:spacing w:before="100" w:beforeAutospacing="1" w:after="100" w:afterAutospacing="1"/>
    </w:pPr>
    <w:rPr>
      <w:color w:val="000000"/>
    </w:rPr>
  </w:style>
  <w:style w:type="paragraph" w:customStyle="1" w:styleId="cs71311a3c">
    <w:name w:val="cs71311a3c"/>
    <w:basedOn w:val="a"/>
    <w:rsid w:val="001965A3"/>
    <w:pPr>
      <w:spacing w:before="100" w:after="240"/>
    </w:pPr>
  </w:style>
  <w:style w:type="paragraph" w:customStyle="1" w:styleId="cs16012652">
    <w:name w:val="cs16012652"/>
    <w:basedOn w:val="a"/>
    <w:rsid w:val="001965A3"/>
    <w:pPr>
      <w:spacing w:before="100" w:after="240"/>
      <w:ind w:firstLine="700"/>
    </w:pPr>
  </w:style>
  <w:style w:type="paragraph" w:customStyle="1" w:styleId="csc0945934">
    <w:name w:val="csc0945934"/>
    <w:basedOn w:val="a"/>
    <w:rsid w:val="001965A3"/>
    <w:pPr>
      <w:spacing w:before="100" w:beforeAutospacing="1" w:after="100" w:afterAutospacing="1"/>
    </w:pPr>
    <w:rPr>
      <w:color w:val="000000"/>
      <w:sz w:val="28"/>
      <w:szCs w:val="28"/>
    </w:rPr>
  </w:style>
  <w:style w:type="paragraph" w:customStyle="1" w:styleId="cs846db6e4">
    <w:name w:val="cs846db6e4"/>
    <w:basedOn w:val="a"/>
    <w:rsid w:val="001965A3"/>
    <w:pPr>
      <w:spacing w:before="100" w:beforeAutospacing="1" w:after="100" w:afterAutospacing="1"/>
      <w:jc w:val="center"/>
    </w:pPr>
  </w:style>
  <w:style w:type="paragraph" w:customStyle="1" w:styleId="cs1252ab3f">
    <w:name w:val="cs1252ab3f"/>
    <w:basedOn w:val="a"/>
    <w:rsid w:val="001965A3"/>
    <w:pPr>
      <w:spacing w:before="100" w:beforeAutospacing="1" w:after="100" w:afterAutospacing="1"/>
    </w:pPr>
    <w:rPr>
      <w:rFonts w:ascii="Tahoma" w:hAnsi="Tahoma" w:cs="Tahoma"/>
      <w:color w:val="000000"/>
    </w:rPr>
  </w:style>
  <w:style w:type="paragraph" w:customStyle="1" w:styleId="cs92b53484">
    <w:name w:val="cs92b53484"/>
    <w:basedOn w:val="a"/>
    <w:rsid w:val="001965A3"/>
    <w:pPr>
      <w:spacing w:before="100" w:beforeAutospacing="1" w:after="100" w:afterAutospacing="1"/>
      <w:ind w:firstLine="600"/>
      <w:jc w:val="both"/>
    </w:pPr>
  </w:style>
  <w:style w:type="paragraph" w:customStyle="1" w:styleId="csecdb7d06">
    <w:name w:val="csecdb7d06"/>
    <w:basedOn w:val="a"/>
    <w:rsid w:val="001965A3"/>
    <w:pPr>
      <w:spacing w:before="100" w:beforeAutospacing="1" w:after="100" w:afterAutospacing="1"/>
      <w:ind w:firstLine="720"/>
      <w:jc w:val="both"/>
    </w:pPr>
  </w:style>
  <w:style w:type="paragraph" w:customStyle="1" w:styleId="csee62f6e">
    <w:name w:val="csee62f6e"/>
    <w:basedOn w:val="a"/>
    <w:rsid w:val="001965A3"/>
    <w:pPr>
      <w:spacing w:before="100" w:beforeAutospacing="1" w:after="100" w:afterAutospacing="1"/>
    </w:pPr>
    <w:rPr>
      <w:b/>
      <w:bCs/>
      <w:color w:val="000000"/>
    </w:rPr>
  </w:style>
  <w:style w:type="paragraph" w:customStyle="1" w:styleId="cs8c2cb3fd">
    <w:name w:val="cs8c2cb3fd"/>
    <w:basedOn w:val="a"/>
    <w:rsid w:val="001965A3"/>
    <w:pPr>
      <w:spacing w:before="100" w:beforeAutospacing="1" w:after="100" w:afterAutospacing="1"/>
      <w:ind w:firstLine="700"/>
    </w:pPr>
  </w:style>
  <w:style w:type="paragraph" w:customStyle="1" w:styleId="csa304787">
    <w:name w:val="csa304787"/>
    <w:basedOn w:val="a"/>
    <w:rsid w:val="001965A3"/>
    <w:pPr>
      <w:spacing w:before="100" w:beforeAutospacing="1" w:after="100" w:afterAutospacing="1"/>
      <w:ind w:firstLine="700"/>
      <w:jc w:val="both"/>
    </w:pPr>
  </w:style>
  <w:style w:type="paragraph" w:customStyle="1" w:styleId="cs164f77bd">
    <w:name w:val="cs164f77bd"/>
    <w:basedOn w:val="a"/>
    <w:rsid w:val="001965A3"/>
    <w:pPr>
      <w:spacing w:before="100" w:beforeAutospacing="1" w:after="100" w:afterAutospacing="1"/>
      <w:jc w:val="both"/>
    </w:pPr>
  </w:style>
  <w:style w:type="paragraph" w:customStyle="1" w:styleId="cse8e6cd2c">
    <w:name w:val="cse8e6cd2c"/>
    <w:basedOn w:val="a"/>
    <w:rsid w:val="001965A3"/>
    <w:pPr>
      <w:spacing w:before="100" w:beforeAutospacing="1" w:after="100" w:afterAutospacing="1"/>
      <w:ind w:firstLine="700"/>
      <w:jc w:val="both"/>
    </w:pPr>
  </w:style>
  <w:style w:type="paragraph" w:customStyle="1" w:styleId="csb0839024">
    <w:name w:val="csb0839024"/>
    <w:basedOn w:val="a"/>
    <w:rsid w:val="001965A3"/>
    <w:pPr>
      <w:shd w:val="clear" w:color="auto" w:fill="FFFFFF"/>
      <w:spacing w:before="100"/>
      <w:ind w:firstLine="700"/>
      <w:jc w:val="both"/>
    </w:pPr>
  </w:style>
  <w:style w:type="paragraph" w:customStyle="1" w:styleId="csd8588285">
    <w:name w:val="csd8588285"/>
    <w:basedOn w:val="a"/>
    <w:rsid w:val="001965A3"/>
    <w:pPr>
      <w:shd w:val="clear" w:color="auto" w:fill="FFFFFF"/>
      <w:spacing w:before="100" w:beforeAutospacing="1" w:after="100" w:afterAutospacing="1"/>
    </w:pPr>
    <w:rPr>
      <w:color w:val="000000"/>
    </w:rPr>
  </w:style>
  <w:style w:type="paragraph" w:customStyle="1" w:styleId="cse3baaae8">
    <w:name w:val="cse3baaae8"/>
    <w:basedOn w:val="a"/>
    <w:rsid w:val="001965A3"/>
    <w:pPr>
      <w:spacing w:before="100" w:beforeAutospacing="1"/>
      <w:ind w:firstLine="700"/>
      <w:jc w:val="both"/>
    </w:pPr>
  </w:style>
  <w:style w:type="paragraph" w:customStyle="1" w:styleId="cs7154ad42">
    <w:name w:val="cs7154ad42"/>
    <w:basedOn w:val="a"/>
    <w:rsid w:val="001965A3"/>
    <w:pPr>
      <w:spacing w:before="100" w:beforeAutospacing="1" w:after="100" w:afterAutospacing="1"/>
      <w:ind w:right="20" w:firstLine="700"/>
      <w:jc w:val="both"/>
    </w:pPr>
  </w:style>
  <w:style w:type="paragraph" w:customStyle="1" w:styleId="cs1db39b43">
    <w:name w:val="cs1db39b43"/>
    <w:basedOn w:val="a"/>
    <w:rsid w:val="001965A3"/>
    <w:pPr>
      <w:shd w:val="clear" w:color="auto" w:fill="FFFFFF"/>
      <w:spacing w:before="100"/>
      <w:ind w:firstLine="720"/>
      <w:jc w:val="both"/>
    </w:pPr>
  </w:style>
  <w:style w:type="paragraph" w:customStyle="1" w:styleId="cs2d1fb23b">
    <w:name w:val="cs2d1fb23b"/>
    <w:basedOn w:val="a"/>
    <w:rsid w:val="001965A3"/>
    <w:pPr>
      <w:spacing w:before="100" w:beforeAutospacing="1" w:after="100" w:afterAutospacing="1"/>
      <w:jc w:val="center"/>
    </w:pPr>
  </w:style>
  <w:style w:type="paragraph" w:customStyle="1" w:styleId="csf52f8e4d">
    <w:name w:val="csf52f8e4d"/>
    <w:basedOn w:val="a"/>
    <w:rsid w:val="001965A3"/>
    <w:pPr>
      <w:spacing w:before="100" w:beforeAutospacing="1" w:after="100" w:afterAutospacing="1"/>
    </w:pPr>
    <w:rPr>
      <w:i/>
      <w:iCs/>
      <w:color w:val="000000"/>
    </w:rPr>
  </w:style>
  <w:style w:type="paragraph" w:customStyle="1" w:styleId="csc1934913">
    <w:name w:val="csc1934913"/>
    <w:basedOn w:val="a"/>
    <w:rsid w:val="001965A3"/>
    <w:pPr>
      <w:shd w:val="clear" w:color="auto" w:fill="FFFFFF"/>
      <w:spacing w:before="100" w:beforeAutospacing="1" w:after="100" w:afterAutospacing="1"/>
      <w:ind w:firstLine="700"/>
      <w:jc w:val="both"/>
    </w:pPr>
  </w:style>
  <w:style w:type="paragraph" w:customStyle="1" w:styleId="csd14a73d5">
    <w:name w:val="csd14a73d5"/>
    <w:basedOn w:val="a"/>
    <w:rsid w:val="001965A3"/>
    <w:pPr>
      <w:shd w:val="clear" w:color="auto" w:fill="FFFFFF"/>
      <w:ind w:firstLine="700"/>
      <w:jc w:val="both"/>
    </w:pPr>
  </w:style>
  <w:style w:type="paragraph" w:customStyle="1" w:styleId="csdf51ae2">
    <w:name w:val="csdf51ae2"/>
    <w:basedOn w:val="a"/>
    <w:rsid w:val="001965A3"/>
    <w:pPr>
      <w:shd w:val="clear" w:color="auto" w:fill="FFFFFF"/>
      <w:spacing w:before="100" w:beforeAutospacing="1" w:after="100" w:afterAutospacing="1"/>
      <w:ind w:firstLine="700"/>
    </w:pPr>
  </w:style>
  <w:style w:type="paragraph" w:customStyle="1" w:styleId="cse44d57d8">
    <w:name w:val="cse44d57d8"/>
    <w:basedOn w:val="a"/>
    <w:rsid w:val="001965A3"/>
    <w:pPr>
      <w:spacing w:before="100" w:beforeAutospacing="1" w:after="100" w:afterAutospacing="1"/>
      <w:jc w:val="both"/>
    </w:pPr>
  </w:style>
  <w:style w:type="paragraph" w:customStyle="1" w:styleId="cs8bb8064e">
    <w:name w:val="cs8bb8064e"/>
    <w:basedOn w:val="a"/>
    <w:rsid w:val="001965A3"/>
    <w:pPr>
      <w:spacing w:before="100" w:beforeAutospacing="1" w:after="100" w:afterAutospacing="1"/>
      <w:ind w:firstLine="700"/>
    </w:pPr>
  </w:style>
  <w:style w:type="paragraph" w:customStyle="1" w:styleId="cs23ef85a1">
    <w:name w:val="cs23ef85a1"/>
    <w:basedOn w:val="a"/>
    <w:rsid w:val="001965A3"/>
    <w:pPr>
      <w:spacing w:before="100" w:after="240"/>
      <w:jc w:val="both"/>
    </w:pPr>
  </w:style>
  <w:style w:type="paragraph" w:customStyle="1" w:styleId="cs5b926006">
    <w:name w:val="cs5b926006"/>
    <w:basedOn w:val="a"/>
    <w:rsid w:val="001965A3"/>
    <w:pPr>
      <w:spacing w:before="100" w:beforeAutospacing="1" w:after="100" w:afterAutospacing="1"/>
      <w:ind w:left="96"/>
    </w:pPr>
  </w:style>
  <w:style w:type="paragraph" w:customStyle="1" w:styleId="csecc675eb">
    <w:name w:val="csecc675eb"/>
    <w:basedOn w:val="a"/>
    <w:rsid w:val="001965A3"/>
    <w:pPr>
      <w:spacing w:before="100" w:beforeAutospacing="1" w:after="100" w:afterAutospacing="1"/>
    </w:pPr>
  </w:style>
  <w:style w:type="paragraph" w:customStyle="1" w:styleId="cs71ec8d21">
    <w:name w:val="cs71ec8d21"/>
    <w:basedOn w:val="a"/>
    <w:rsid w:val="001965A3"/>
    <w:pPr>
      <w:spacing w:before="100" w:beforeAutospacing="1" w:after="100" w:afterAutospacing="1"/>
    </w:pPr>
  </w:style>
  <w:style w:type="paragraph" w:customStyle="1" w:styleId="cs72cc6fa1">
    <w:name w:val="cs72cc6fa1"/>
    <w:basedOn w:val="a"/>
    <w:rsid w:val="001965A3"/>
    <w:pPr>
      <w:spacing w:before="100" w:beforeAutospacing="1" w:after="100" w:afterAutospacing="1"/>
    </w:pPr>
  </w:style>
  <w:style w:type="paragraph" w:customStyle="1" w:styleId="cs1167f44b">
    <w:name w:val="cs1167f44b"/>
    <w:basedOn w:val="a"/>
    <w:rsid w:val="001965A3"/>
    <w:pPr>
      <w:spacing w:before="100" w:beforeAutospacing="1" w:after="100" w:afterAutospacing="1"/>
    </w:pPr>
  </w:style>
  <w:style w:type="paragraph" w:customStyle="1" w:styleId="cs35a6b172">
    <w:name w:val="cs35a6b172"/>
    <w:basedOn w:val="a"/>
    <w:rsid w:val="001965A3"/>
    <w:pPr>
      <w:spacing w:before="100" w:beforeAutospacing="1" w:after="100" w:afterAutospacing="1"/>
    </w:pPr>
  </w:style>
  <w:style w:type="paragraph" w:customStyle="1" w:styleId="csc6cdc636">
    <w:name w:val="csc6cdc636"/>
    <w:basedOn w:val="a"/>
    <w:rsid w:val="001965A3"/>
    <w:pPr>
      <w:spacing w:before="100" w:beforeAutospacing="1" w:after="100" w:afterAutospacing="1"/>
    </w:pPr>
  </w:style>
  <w:style w:type="paragraph" w:customStyle="1" w:styleId="csdfe04197">
    <w:name w:val="csdfe04197"/>
    <w:basedOn w:val="a"/>
    <w:rsid w:val="001965A3"/>
    <w:pPr>
      <w:spacing w:before="100" w:beforeAutospacing="1" w:after="100" w:afterAutospacing="1"/>
    </w:pPr>
    <w:rPr>
      <w:color w:val="000000"/>
      <w:sz w:val="20"/>
      <w:szCs w:val="20"/>
      <w:u w:val="single"/>
    </w:rPr>
  </w:style>
  <w:style w:type="character" w:customStyle="1" w:styleId="cs198135301">
    <w:name w:val="cs198135301"/>
    <w:rsid w:val="001965A3"/>
    <w:rPr>
      <w:rFonts w:ascii="Times New Roman" w:hAnsi="Times New Roman" w:cs="Times New Roman" w:hint="default"/>
      <w:b w:val="0"/>
      <w:bCs w:val="0"/>
      <w:i w:val="0"/>
      <w:iCs w:val="0"/>
      <w:color w:val="000000"/>
      <w:sz w:val="20"/>
      <w:szCs w:val="20"/>
    </w:rPr>
  </w:style>
  <w:style w:type="character" w:customStyle="1" w:styleId="csaac74e4b1">
    <w:name w:val="csaac74e4b1"/>
    <w:rsid w:val="001965A3"/>
    <w:rPr>
      <w:rFonts w:ascii="Times New Roman" w:hAnsi="Times New Roman" w:cs="Times New Roman" w:hint="default"/>
      <w:b w:val="0"/>
      <w:bCs w:val="0"/>
      <w:i/>
      <w:iCs/>
      <w:color w:val="000000"/>
      <w:sz w:val="20"/>
      <w:szCs w:val="20"/>
    </w:rPr>
  </w:style>
  <w:style w:type="character" w:customStyle="1" w:styleId="cs4780e6301">
    <w:name w:val="cs4780e6301"/>
    <w:rsid w:val="001965A3"/>
    <w:rPr>
      <w:rFonts w:ascii="Times New Roman" w:hAnsi="Times New Roman" w:cs="Times New Roman" w:hint="default"/>
      <w:b/>
      <w:bCs/>
      <w:i w:val="0"/>
      <w:iCs w:val="0"/>
      <w:color w:val="000000"/>
      <w:sz w:val="20"/>
      <w:szCs w:val="20"/>
    </w:rPr>
  </w:style>
  <w:style w:type="character" w:customStyle="1" w:styleId="csdaae5f71">
    <w:name w:val="csdaae5f71"/>
    <w:rsid w:val="001965A3"/>
    <w:rPr>
      <w:rFonts w:ascii="Calibri" w:hAnsi="Calibri" w:hint="default"/>
      <w:b w:val="0"/>
      <w:bCs w:val="0"/>
      <w:i w:val="0"/>
      <w:iCs w:val="0"/>
      <w:color w:val="000000"/>
      <w:sz w:val="24"/>
      <w:szCs w:val="24"/>
    </w:rPr>
  </w:style>
  <w:style w:type="character" w:customStyle="1" w:styleId="cse8e070281">
    <w:name w:val="cse8e070281"/>
    <w:rsid w:val="001965A3"/>
    <w:rPr>
      <w:rFonts w:ascii="Times New Roman" w:hAnsi="Times New Roman" w:cs="Times New Roman" w:hint="default"/>
      <w:b w:val="0"/>
      <w:bCs w:val="0"/>
      <w:i w:val="0"/>
      <w:iCs w:val="0"/>
      <w:color w:val="000000"/>
      <w:sz w:val="18"/>
      <w:szCs w:val="18"/>
    </w:rPr>
  </w:style>
  <w:style w:type="character" w:customStyle="1" w:styleId="csa33de6751">
    <w:name w:val="csa33de6751"/>
    <w:rsid w:val="001965A3"/>
    <w:rPr>
      <w:rFonts w:ascii="Calibri" w:hAnsi="Calibri" w:hint="default"/>
      <w:b w:val="0"/>
      <w:bCs w:val="0"/>
      <w:i w:val="0"/>
      <w:iCs w:val="0"/>
      <w:color w:val="000000"/>
      <w:sz w:val="20"/>
      <w:szCs w:val="20"/>
    </w:rPr>
  </w:style>
  <w:style w:type="character" w:customStyle="1" w:styleId="cs2e5de3331">
    <w:name w:val="cs2e5de3331"/>
    <w:rsid w:val="001965A3"/>
    <w:rPr>
      <w:rFonts w:ascii="Times New Roman" w:hAnsi="Times New Roman" w:cs="Times New Roman" w:hint="default"/>
      <w:b w:val="0"/>
      <w:bCs w:val="0"/>
      <w:i w:val="0"/>
      <w:iCs w:val="0"/>
      <w:color w:val="000000"/>
      <w:sz w:val="18"/>
      <w:szCs w:val="18"/>
      <w:u w:val="single"/>
    </w:rPr>
  </w:style>
  <w:style w:type="character" w:customStyle="1" w:styleId="csb7859cef1">
    <w:name w:val="csb7859cef1"/>
    <w:rsid w:val="001965A3"/>
    <w:rPr>
      <w:rFonts w:ascii="Times New Roman" w:hAnsi="Times New Roman" w:cs="Times New Roman" w:hint="default"/>
      <w:b w:val="0"/>
      <w:bCs w:val="0"/>
      <w:i w:val="0"/>
      <w:iCs w:val="0"/>
      <w:color w:val="000000"/>
      <w:sz w:val="15"/>
      <w:szCs w:val="15"/>
    </w:rPr>
  </w:style>
  <w:style w:type="character" w:customStyle="1" w:styleId="cse5bd5a431">
    <w:name w:val="cse5bd5a431"/>
    <w:rsid w:val="001965A3"/>
    <w:rPr>
      <w:rFonts w:ascii="Times New Roman" w:hAnsi="Times New Roman" w:cs="Times New Roman" w:hint="default"/>
      <w:b w:val="0"/>
      <w:bCs w:val="0"/>
      <w:i w:val="0"/>
      <w:iCs w:val="0"/>
      <w:color w:val="000000"/>
      <w:sz w:val="16"/>
      <w:szCs w:val="16"/>
    </w:rPr>
  </w:style>
  <w:style w:type="character" w:customStyle="1" w:styleId="cs63eb74b21">
    <w:name w:val="cs63eb74b21"/>
    <w:rsid w:val="001965A3"/>
    <w:rPr>
      <w:rFonts w:ascii="Times New Roman" w:hAnsi="Times New Roman" w:cs="Times New Roman" w:hint="default"/>
      <w:b w:val="0"/>
      <w:bCs w:val="0"/>
      <w:i w:val="0"/>
      <w:iCs w:val="0"/>
      <w:color w:val="000000"/>
      <w:sz w:val="24"/>
      <w:szCs w:val="24"/>
    </w:rPr>
  </w:style>
  <w:style w:type="character" w:customStyle="1" w:styleId="csc09459341">
    <w:name w:val="csc09459341"/>
    <w:rsid w:val="001965A3"/>
    <w:rPr>
      <w:rFonts w:ascii="Times New Roman" w:hAnsi="Times New Roman" w:cs="Times New Roman" w:hint="default"/>
      <w:b w:val="0"/>
      <w:bCs w:val="0"/>
      <w:i w:val="0"/>
      <w:iCs w:val="0"/>
      <w:color w:val="000000"/>
      <w:sz w:val="28"/>
      <w:szCs w:val="28"/>
    </w:rPr>
  </w:style>
  <w:style w:type="character" w:customStyle="1" w:styleId="cs1252ab3f1">
    <w:name w:val="cs1252ab3f1"/>
    <w:rsid w:val="001965A3"/>
    <w:rPr>
      <w:rFonts w:ascii="Tahoma" w:hAnsi="Tahoma" w:cs="Tahoma" w:hint="default"/>
      <w:b w:val="0"/>
      <w:bCs w:val="0"/>
      <w:i w:val="0"/>
      <w:iCs w:val="0"/>
      <w:color w:val="000000"/>
      <w:sz w:val="24"/>
      <w:szCs w:val="24"/>
    </w:rPr>
  </w:style>
  <w:style w:type="character" w:customStyle="1" w:styleId="csee62f6e1">
    <w:name w:val="csee62f6e1"/>
    <w:rsid w:val="001965A3"/>
    <w:rPr>
      <w:rFonts w:ascii="Times New Roman" w:hAnsi="Times New Roman" w:cs="Times New Roman" w:hint="default"/>
      <w:b/>
      <w:bCs/>
      <w:i w:val="0"/>
      <w:iCs w:val="0"/>
      <w:color w:val="000000"/>
      <w:sz w:val="24"/>
      <w:szCs w:val="24"/>
    </w:rPr>
  </w:style>
  <w:style w:type="character" w:customStyle="1" w:styleId="csd85882851">
    <w:name w:val="csd85882851"/>
    <w:rsid w:val="001965A3"/>
    <w:rPr>
      <w:rFonts w:ascii="Times New Roman" w:hAnsi="Times New Roman" w:cs="Times New Roman" w:hint="default"/>
      <w:b w:val="0"/>
      <w:bCs w:val="0"/>
      <w:i w:val="0"/>
      <w:iCs w:val="0"/>
      <w:color w:val="000000"/>
      <w:sz w:val="24"/>
      <w:szCs w:val="24"/>
      <w:shd w:val="clear" w:color="auto" w:fill="FFFFFF"/>
    </w:rPr>
  </w:style>
  <w:style w:type="character" w:customStyle="1" w:styleId="csf52f8e4d1">
    <w:name w:val="csf52f8e4d1"/>
    <w:rsid w:val="001965A3"/>
    <w:rPr>
      <w:rFonts w:ascii="Times New Roman" w:hAnsi="Times New Roman" w:cs="Times New Roman" w:hint="default"/>
      <w:b w:val="0"/>
      <w:bCs w:val="0"/>
      <w:i/>
      <w:iCs/>
      <w:color w:val="000000"/>
      <w:sz w:val="24"/>
      <w:szCs w:val="24"/>
    </w:rPr>
  </w:style>
  <w:style w:type="character" w:customStyle="1" w:styleId="csdfe041971">
    <w:name w:val="csdfe041971"/>
    <w:rsid w:val="001965A3"/>
    <w:rPr>
      <w:rFonts w:ascii="Times New Roman" w:hAnsi="Times New Roman" w:cs="Times New Roman" w:hint="default"/>
      <w:b w:val="0"/>
      <w:bCs w:val="0"/>
      <w:i w:val="0"/>
      <w:iCs w:val="0"/>
      <w:color w:val="000000"/>
      <w:sz w:val="20"/>
      <w:szCs w:val="20"/>
      <w:u w:val="single"/>
    </w:rPr>
  </w:style>
  <w:style w:type="paragraph" w:customStyle="1" w:styleId="11">
    <w:name w:val="Знак1"/>
    <w:basedOn w:val="a"/>
    <w:rsid w:val="00E679AE"/>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qFormat/>
    <w:rsid w:val="00E679AE"/>
  </w:style>
  <w:style w:type="paragraph" w:styleId="a5">
    <w:name w:val="Body Text Indent"/>
    <w:basedOn w:val="a"/>
    <w:link w:val="a6"/>
    <w:rsid w:val="00537880"/>
    <w:pPr>
      <w:ind w:firstLine="709"/>
      <w:jc w:val="both"/>
    </w:pPr>
    <w:rPr>
      <w:sz w:val="28"/>
      <w:szCs w:val="20"/>
    </w:rPr>
  </w:style>
  <w:style w:type="paragraph" w:customStyle="1" w:styleId="western">
    <w:name w:val="western"/>
    <w:basedOn w:val="a"/>
    <w:rsid w:val="0031751E"/>
    <w:pPr>
      <w:spacing w:before="100" w:beforeAutospacing="1" w:after="119"/>
    </w:pPr>
    <w:rPr>
      <w:color w:val="00000A"/>
      <w:sz w:val="28"/>
      <w:szCs w:val="28"/>
    </w:rPr>
  </w:style>
  <w:style w:type="character" w:styleId="a7">
    <w:name w:val="Hyperlink"/>
    <w:uiPriority w:val="99"/>
    <w:rsid w:val="00104CA2"/>
    <w:rPr>
      <w:rFonts w:cs="Times New Roman"/>
      <w:color w:val="0000FF"/>
      <w:u w:val="single"/>
    </w:rPr>
  </w:style>
  <w:style w:type="paragraph" w:styleId="a8">
    <w:name w:val="Body Text"/>
    <w:basedOn w:val="a"/>
    <w:rsid w:val="00325D65"/>
    <w:pPr>
      <w:spacing w:after="120"/>
    </w:pPr>
  </w:style>
  <w:style w:type="paragraph" w:styleId="a9">
    <w:name w:val="Title"/>
    <w:basedOn w:val="a"/>
    <w:qFormat/>
    <w:rsid w:val="00325D65"/>
    <w:pPr>
      <w:jc w:val="center"/>
    </w:pPr>
    <w:rPr>
      <w:sz w:val="28"/>
      <w:szCs w:val="20"/>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
    <w:basedOn w:val="a"/>
    <w:uiPriority w:val="99"/>
    <w:qFormat/>
    <w:rsid w:val="00F3679B"/>
    <w:pPr>
      <w:spacing w:before="100" w:beforeAutospacing="1" w:after="142" w:line="288" w:lineRule="auto"/>
    </w:pPr>
  </w:style>
  <w:style w:type="paragraph" w:customStyle="1" w:styleId="ConsPlusNonformat">
    <w:name w:val="ConsPlusNonformat"/>
    <w:qFormat/>
    <w:rsid w:val="001643EE"/>
    <w:pPr>
      <w:suppressAutoHyphens/>
    </w:pPr>
    <w:rPr>
      <w:rFonts w:ascii="Courier New" w:eastAsia="Cambria" w:hAnsi="Courier New" w:cs="Courier New"/>
      <w:kern w:val="1"/>
      <w:lang w:eastAsia="en-US"/>
    </w:rPr>
  </w:style>
  <w:style w:type="character" w:styleId="ab">
    <w:name w:val="Emphasis"/>
    <w:qFormat/>
    <w:rsid w:val="001643EE"/>
    <w:rPr>
      <w:i/>
      <w:iCs/>
    </w:rPr>
  </w:style>
  <w:style w:type="character" w:styleId="ac">
    <w:name w:val="Strong"/>
    <w:uiPriority w:val="22"/>
    <w:qFormat/>
    <w:rsid w:val="00842883"/>
    <w:rPr>
      <w:b/>
      <w:bCs/>
    </w:rPr>
  </w:style>
  <w:style w:type="paragraph" w:styleId="ad">
    <w:name w:val="List Paragraph"/>
    <w:basedOn w:val="a"/>
    <w:uiPriority w:val="99"/>
    <w:qFormat/>
    <w:rsid w:val="00842883"/>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rsid w:val="00842883"/>
    <w:pPr>
      <w:widowControl w:val="0"/>
      <w:autoSpaceDE w:val="0"/>
      <w:autoSpaceDN w:val="0"/>
      <w:adjustRightInd w:val="0"/>
      <w:spacing w:line="325" w:lineRule="exact"/>
      <w:ind w:firstLine="715"/>
      <w:jc w:val="both"/>
    </w:pPr>
  </w:style>
  <w:style w:type="paragraph" w:customStyle="1" w:styleId="Style2">
    <w:name w:val="Style2"/>
    <w:basedOn w:val="a"/>
    <w:rsid w:val="00842883"/>
    <w:pPr>
      <w:widowControl w:val="0"/>
      <w:autoSpaceDE w:val="0"/>
      <w:autoSpaceDN w:val="0"/>
      <w:adjustRightInd w:val="0"/>
      <w:spacing w:line="323" w:lineRule="exact"/>
      <w:ind w:firstLine="715"/>
      <w:jc w:val="both"/>
    </w:pPr>
  </w:style>
  <w:style w:type="character" w:customStyle="1" w:styleId="FontStyle11">
    <w:name w:val="Font Style11"/>
    <w:rsid w:val="00842883"/>
    <w:rPr>
      <w:rFonts w:ascii="Times New Roman" w:hAnsi="Times New Roman" w:cs="Times New Roman" w:hint="default"/>
      <w:b/>
      <w:bCs/>
      <w:spacing w:val="10"/>
      <w:sz w:val="24"/>
      <w:szCs w:val="24"/>
    </w:rPr>
  </w:style>
  <w:style w:type="character" w:customStyle="1" w:styleId="FontStyle12">
    <w:name w:val="Font Style12"/>
    <w:rsid w:val="00842883"/>
    <w:rPr>
      <w:rFonts w:ascii="Times New Roman" w:hAnsi="Times New Roman" w:cs="Times New Roman" w:hint="default"/>
      <w:sz w:val="24"/>
      <w:szCs w:val="24"/>
    </w:rPr>
  </w:style>
  <w:style w:type="character" w:customStyle="1" w:styleId="10">
    <w:name w:val="Заголовок 1 Знак"/>
    <w:basedOn w:val="a0"/>
    <w:link w:val="1"/>
    <w:rsid w:val="00DB4985"/>
    <w:rPr>
      <w:b/>
      <w:bCs/>
      <w:kern w:val="36"/>
      <w:sz w:val="48"/>
      <w:szCs w:val="48"/>
    </w:rPr>
  </w:style>
  <w:style w:type="paragraph" w:customStyle="1" w:styleId="ConsPlusCell">
    <w:name w:val="ConsPlusCell"/>
    <w:rsid w:val="00DB4985"/>
    <w:pPr>
      <w:widowControl w:val="0"/>
      <w:suppressAutoHyphens/>
      <w:spacing w:line="100" w:lineRule="atLeast"/>
    </w:pPr>
    <w:rPr>
      <w:rFonts w:ascii="Calibri" w:eastAsia="SimSun" w:hAnsi="Calibri" w:cs="font195"/>
      <w:kern w:val="1"/>
      <w:sz w:val="22"/>
      <w:szCs w:val="22"/>
    </w:rPr>
  </w:style>
  <w:style w:type="character" w:customStyle="1" w:styleId="ae">
    <w:name w:val="Основной текст_"/>
    <w:basedOn w:val="a0"/>
    <w:link w:val="4"/>
    <w:locked/>
    <w:rsid w:val="00DB4985"/>
    <w:rPr>
      <w:spacing w:val="1"/>
      <w:sz w:val="25"/>
      <w:szCs w:val="25"/>
      <w:shd w:val="clear" w:color="auto" w:fill="FFFFFF"/>
    </w:rPr>
  </w:style>
  <w:style w:type="paragraph" w:customStyle="1" w:styleId="4">
    <w:name w:val="Основной текст4"/>
    <w:basedOn w:val="a"/>
    <w:link w:val="ae"/>
    <w:rsid w:val="00DB4985"/>
    <w:pPr>
      <w:widowControl w:val="0"/>
      <w:shd w:val="clear" w:color="auto" w:fill="FFFFFF"/>
      <w:spacing w:before="480" w:after="480" w:line="240" w:lineRule="atLeast"/>
      <w:ind w:hanging="940"/>
      <w:jc w:val="center"/>
    </w:pPr>
    <w:rPr>
      <w:spacing w:val="1"/>
      <w:sz w:val="25"/>
      <w:szCs w:val="25"/>
      <w:shd w:val="clear" w:color="auto" w:fill="FFFFFF"/>
    </w:rPr>
  </w:style>
  <w:style w:type="character" w:customStyle="1" w:styleId="2">
    <w:name w:val="Основной текст2"/>
    <w:basedOn w:val="ae"/>
    <w:rsid w:val="00DB4985"/>
    <w:rPr>
      <w:rFonts w:ascii="Times New Roman" w:hAnsi="Times New Roman" w:cs="Times New Roman"/>
      <w:color w:val="000000"/>
      <w:spacing w:val="1"/>
      <w:w w:val="100"/>
      <w:position w:val="0"/>
      <w:sz w:val="25"/>
      <w:szCs w:val="25"/>
      <w:u w:val="none"/>
      <w:shd w:val="clear" w:color="auto" w:fill="FFFFFF"/>
      <w:lang w:val="ru-RU"/>
    </w:rPr>
  </w:style>
  <w:style w:type="paragraph" w:customStyle="1" w:styleId="headertext">
    <w:name w:val="headertext"/>
    <w:basedOn w:val="a"/>
    <w:rsid w:val="00DB4985"/>
    <w:pPr>
      <w:spacing w:before="100" w:beforeAutospacing="1" w:after="100" w:afterAutospacing="1"/>
    </w:pPr>
  </w:style>
  <w:style w:type="character" w:customStyle="1" w:styleId="a6">
    <w:name w:val="Основной текст с отступом Знак"/>
    <w:basedOn w:val="a0"/>
    <w:link w:val="a5"/>
    <w:rsid w:val="00E34A66"/>
    <w:rPr>
      <w:sz w:val="28"/>
    </w:rPr>
  </w:style>
  <w:style w:type="paragraph" w:styleId="3">
    <w:name w:val="Body Text Indent 3"/>
    <w:basedOn w:val="a"/>
    <w:link w:val="30"/>
    <w:rsid w:val="00E34A66"/>
    <w:pPr>
      <w:spacing w:after="120"/>
      <w:ind w:left="283"/>
    </w:pPr>
    <w:rPr>
      <w:sz w:val="16"/>
      <w:szCs w:val="16"/>
    </w:rPr>
  </w:style>
  <w:style w:type="character" w:customStyle="1" w:styleId="30">
    <w:name w:val="Основной текст с отступом 3 Знак"/>
    <w:basedOn w:val="a0"/>
    <w:link w:val="3"/>
    <w:rsid w:val="00E34A66"/>
    <w:rPr>
      <w:sz w:val="16"/>
      <w:szCs w:val="16"/>
    </w:rPr>
  </w:style>
  <w:style w:type="paragraph" w:customStyle="1" w:styleId="af">
    <w:name w:val="Нормальный (таблица)"/>
    <w:basedOn w:val="a"/>
    <w:next w:val="a"/>
    <w:rsid w:val="00E34A66"/>
    <w:pPr>
      <w:widowControl w:val="0"/>
      <w:autoSpaceDE w:val="0"/>
      <w:autoSpaceDN w:val="0"/>
      <w:adjustRightInd w:val="0"/>
      <w:jc w:val="both"/>
    </w:pPr>
    <w:rPr>
      <w:rFonts w:ascii="Arial" w:hAnsi="Arial"/>
    </w:rPr>
  </w:style>
  <w:style w:type="paragraph" w:styleId="20">
    <w:name w:val="Body Text 2"/>
    <w:basedOn w:val="a"/>
    <w:link w:val="21"/>
    <w:rsid w:val="00E34A66"/>
    <w:pPr>
      <w:spacing w:after="120" w:line="480" w:lineRule="auto"/>
    </w:pPr>
    <w:rPr>
      <w:sz w:val="20"/>
      <w:szCs w:val="20"/>
    </w:rPr>
  </w:style>
  <w:style w:type="character" w:customStyle="1" w:styleId="21">
    <w:name w:val="Основной текст 2 Знак"/>
    <w:basedOn w:val="a0"/>
    <w:link w:val="20"/>
    <w:rsid w:val="00E34A66"/>
  </w:style>
  <w:style w:type="paragraph" w:customStyle="1" w:styleId="14">
    <w:name w:val="Обычный + 14 пт"/>
    <w:basedOn w:val="a"/>
    <w:rsid w:val="00E34A66"/>
    <w:pPr>
      <w:shd w:val="clear" w:color="auto" w:fill="FFFFFF"/>
      <w:ind w:firstLine="720"/>
      <w:jc w:val="both"/>
    </w:pPr>
    <w:rPr>
      <w:sz w:val="28"/>
      <w:szCs w:val="28"/>
    </w:rPr>
  </w:style>
  <w:style w:type="character" w:customStyle="1" w:styleId="WW8Num1z0">
    <w:name w:val="WW8Num1z0"/>
    <w:rsid w:val="00E34A66"/>
    <w:rPr>
      <w:rFonts w:ascii="Times New Roman" w:hAnsi="Times New Roman"/>
    </w:rPr>
  </w:style>
  <w:style w:type="paragraph" w:customStyle="1" w:styleId="af0">
    <w:name w:val="Стандартный"/>
    <w:basedOn w:val="a"/>
    <w:link w:val="af1"/>
    <w:rsid w:val="00E34A66"/>
    <w:pPr>
      <w:ind w:firstLine="709"/>
      <w:jc w:val="both"/>
    </w:pPr>
    <w:rPr>
      <w:sz w:val="26"/>
      <w:szCs w:val="26"/>
      <w:lang w:eastAsia="en-US"/>
    </w:rPr>
  </w:style>
  <w:style w:type="character" w:customStyle="1" w:styleId="af1">
    <w:name w:val="Стандартный Знак"/>
    <w:link w:val="af0"/>
    <w:locked/>
    <w:rsid w:val="00E34A66"/>
    <w:rPr>
      <w:sz w:val="26"/>
      <w:szCs w:val="26"/>
      <w:lang w:eastAsia="en-US"/>
    </w:rPr>
  </w:style>
  <w:style w:type="character" w:customStyle="1" w:styleId="csd2c743de1">
    <w:name w:val="csd2c743de1"/>
    <w:rsid w:val="00E34A66"/>
    <w:rPr>
      <w:rFonts w:ascii="Times New Roman" w:hAnsi="Times New Roman" w:cs="Times New Roman" w:hint="default"/>
      <w:b w:val="0"/>
      <w:bCs w:val="0"/>
      <w:i w:val="0"/>
      <w:iCs w:val="0"/>
      <w:color w:val="000000"/>
      <w:sz w:val="28"/>
      <w:szCs w:val="28"/>
      <w:shd w:val="clear" w:color="auto" w:fill="auto"/>
    </w:rPr>
  </w:style>
  <w:style w:type="paragraph" w:customStyle="1" w:styleId="cs3bfd1d18">
    <w:name w:val="cs3bfd1d18"/>
    <w:basedOn w:val="a"/>
    <w:rsid w:val="00E34A66"/>
    <w:pPr>
      <w:ind w:firstLine="720"/>
      <w:jc w:val="both"/>
    </w:pPr>
  </w:style>
  <w:style w:type="paragraph" w:customStyle="1" w:styleId="cseeade915">
    <w:name w:val="cseeade915"/>
    <w:basedOn w:val="a"/>
    <w:rsid w:val="00E34A66"/>
    <w:pPr>
      <w:ind w:firstLine="700"/>
      <w:jc w:val="both"/>
    </w:pPr>
  </w:style>
  <w:style w:type="paragraph" w:customStyle="1" w:styleId="ConsNonformat">
    <w:name w:val="ConsNonformat"/>
    <w:rsid w:val="00E34A66"/>
    <w:pPr>
      <w:widowControl w:val="0"/>
      <w:autoSpaceDE w:val="0"/>
      <w:autoSpaceDN w:val="0"/>
      <w:adjustRightInd w:val="0"/>
      <w:ind w:right="19772"/>
    </w:pPr>
    <w:rPr>
      <w:rFonts w:ascii="Courier New" w:hAnsi="Courier New" w:cs="Courier New"/>
    </w:rPr>
  </w:style>
  <w:style w:type="paragraph" w:customStyle="1" w:styleId="cs3d43ffbd">
    <w:name w:val="cs3d43ffbd"/>
    <w:basedOn w:val="a"/>
    <w:rsid w:val="00E34A66"/>
    <w:pPr>
      <w:spacing w:before="240" w:after="240"/>
      <w:ind w:firstLine="700"/>
      <w:jc w:val="both"/>
    </w:pPr>
  </w:style>
  <w:style w:type="character" w:customStyle="1" w:styleId="cs383da31b1">
    <w:name w:val="cs383da31b1"/>
    <w:rsid w:val="00E34A66"/>
    <w:rPr>
      <w:rFonts w:ascii="Times New Roman" w:hAnsi="Times New Roman" w:cs="Times New Roman" w:hint="default"/>
      <w:b w:val="0"/>
      <w:bCs w:val="0"/>
      <w:i/>
      <w:iCs/>
      <w:color w:val="000000"/>
      <w:sz w:val="28"/>
      <w:szCs w:val="28"/>
      <w:shd w:val="clear" w:color="auto" w:fill="auto"/>
    </w:rPr>
  </w:style>
  <w:style w:type="paragraph" w:styleId="af2">
    <w:name w:val="header"/>
    <w:basedOn w:val="a"/>
    <w:link w:val="af3"/>
    <w:uiPriority w:val="99"/>
    <w:rsid w:val="005F09A5"/>
    <w:pPr>
      <w:tabs>
        <w:tab w:val="center" w:pos="4677"/>
        <w:tab w:val="right" w:pos="9355"/>
      </w:tabs>
    </w:pPr>
  </w:style>
  <w:style w:type="character" w:customStyle="1" w:styleId="af3">
    <w:name w:val="Верхний колонтитул Знак"/>
    <w:basedOn w:val="a0"/>
    <w:link w:val="af2"/>
    <w:uiPriority w:val="99"/>
    <w:rsid w:val="005F09A5"/>
    <w:rPr>
      <w:sz w:val="24"/>
      <w:szCs w:val="24"/>
    </w:rPr>
  </w:style>
  <w:style w:type="paragraph" w:styleId="af4">
    <w:name w:val="footer"/>
    <w:basedOn w:val="a"/>
    <w:link w:val="af5"/>
    <w:uiPriority w:val="99"/>
    <w:rsid w:val="005F09A5"/>
    <w:pPr>
      <w:tabs>
        <w:tab w:val="center" w:pos="4677"/>
        <w:tab w:val="right" w:pos="9355"/>
      </w:tabs>
    </w:pPr>
  </w:style>
  <w:style w:type="character" w:customStyle="1" w:styleId="af5">
    <w:name w:val="Нижний колонтитул Знак"/>
    <w:basedOn w:val="a0"/>
    <w:link w:val="af4"/>
    <w:uiPriority w:val="99"/>
    <w:rsid w:val="005F09A5"/>
    <w:rPr>
      <w:sz w:val="24"/>
      <w:szCs w:val="24"/>
    </w:rPr>
  </w:style>
  <w:style w:type="paragraph" w:customStyle="1" w:styleId="msonormalmailrucssattributepostfix">
    <w:name w:val="msonormal_mailru_css_attribute_postfix"/>
    <w:basedOn w:val="a"/>
    <w:rsid w:val="00B8584C"/>
    <w:pPr>
      <w:spacing w:before="100" w:beforeAutospacing="1" w:after="100" w:afterAutospacing="1"/>
    </w:pPr>
  </w:style>
  <w:style w:type="character" w:customStyle="1" w:styleId="af6">
    <w:name w:val="Цветовое выделение"/>
    <w:rsid w:val="00393A40"/>
    <w:rPr>
      <w:b/>
      <w:bCs/>
      <w:color w:val="000080"/>
    </w:rPr>
  </w:style>
  <w:style w:type="character" w:customStyle="1" w:styleId="af7">
    <w:name w:val="Гипертекстовая ссылка"/>
    <w:rsid w:val="003F5965"/>
    <w:rPr>
      <w:b/>
      <w:bCs/>
      <w:color w:val="008000"/>
    </w:rPr>
  </w:style>
  <w:style w:type="paragraph" w:customStyle="1" w:styleId="af8">
    <w:name w:val="Таблицы (моноширинный)"/>
    <w:basedOn w:val="a"/>
    <w:next w:val="a"/>
    <w:rsid w:val="003F5965"/>
    <w:pPr>
      <w:widowControl w:val="0"/>
      <w:autoSpaceDE w:val="0"/>
      <w:autoSpaceDN w:val="0"/>
      <w:adjustRightInd w:val="0"/>
      <w:jc w:val="both"/>
    </w:pPr>
    <w:rPr>
      <w:rFonts w:ascii="Courier New" w:hAnsi="Courier New" w:cs="Courier New"/>
    </w:rPr>
  </w:style>
  <w:style w:type="character" w:styleId="af9">
    <w:name w:val="page number"/>
    <w:basedOn w:val="a0"/>
    <w:rsid w:val="003F5965"/>
  </w:style>
  <w:style w:type="paragraph" w:customStyle="1" w:styleId="afa">
    <w:name w:val="Прижатый влево"/>
    <w:basedOn w:val="a"/>
    <w:next w:val="a"/>
    <w:uiPriority w:val="99"/>
    <w:rsid w:val="003F5965"/>
    <w:pPr>
      <w:widowControl w:val="0"/>
      <w:autoSpaceDE w:val="0"/>
      <w:autoSpaceDN w:val="0"/>
      <w:adjustRightInd w:val="0"/>
    </w:pPr>
    <w:rPr>
      <w:rFonts w:ascii="Arial" w:hAnsi="Arial"/>
    </w:rPr>
  </w:style>
  <w:style w:type="paragraph" w:customStyle="1" w:styleId="ConsPlusNormal">
    <w:name w:val="ConsPlusNormal"/>
    <w:rsid w:val="003F5965"/>
    <w:pPr>
      <w:autoSpaceDE w:val="0"/>
      <w:autoSpaceDN w:val="0"/>
      <w:adjustRightInd w:val="0"/>
    </w:pPr>
    <w:rPr>
      <w:sz w:val="28"/>
      <w:szCs w:val="28"/>
    </w:rPr>
  </w:style>
  <w:style w:type="character" w:customStyle="1" w:styleId="22">
    <w:name w:val="Основной текст (2)_"/>
    <w:link w:val="23"/>
    <w:rsid w:val="00B42643"/>
    <w:rPr>
      <w:b/>
      <w:bCs/>
      <w:sz w:val="23"/>
      <w:szCs w:val="23"/>
      <w:shd w:val="clear" w:color="auto" w:fill="FFFFFF"/>
    </w:rPr>
  </w:style>
  <w:style w:type="paragraph" w:customStyle="1" w:styleId="23">
    <w:name w:val="Основной текст (2)"/>
    <w:basedOn w:val="a"/>
    <w:link w:val="22"/>
    <w:rsid w:val="00B42643"/>
    <w:pPr>
      <w:shd w:val="clear" w:color="auto" w:fill="FFFFFF"/>
      <w:spacing w:line="269" w:lineRule="exact"/>
      <w:jc w:val="both"/>
    </w:pPr>
    <w:rPr>
      <w:b/>
      <w:bCs/>
      <w:sz w:val="23"/>
      <w:szCs w:val="23"/>
    </w:rPr>
  </w:style>
  <w:style w:type="paragraph" w:styleId="afb">
    <w:name w:val="No Spacing"/>
    <w:uiPriority w:val="1"/>
    <w:qFormat/>
    <w:rsid w:val="009F31F2"/>
    <w:rPr>
      <w:rFonts w:asciiTheme="minorHAnsi" w:eastAsiaTheme="minorHAnsi" w:hAnsiTheme="minorHAnsi" w:cstheme="minorBidi"/>
      <w:sz w:val="22"/>
      <w:szCs w:val="22"/>
      <w:lang w:eastAsia="en-US"/>
    </w:rPr>
  </w:style>
  <w:style w:type="paragraph" w:customStyle="1" w:styleId="afc">
    <w:name w:val="Стиль"/>
    <w:basedOn w:val="a"/>
    <w:next w:val="a9"/>
    <w:qFormat/>
    <w:rsid w:val="009F31F2"/>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17180446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predprinimatel12/" TargetMode="External"/><Relationship Id="rId18" Type="http://schemas.openxmlformats.org/officeDocument/2006/relationships/image" Target="media/image3.wmf"/><Relationship Id="rId26" Type="http://schemas.openxmlformats.org/officeDocument/2006/relationships/hyperlink" Target="http://docs.cntd.ru/document/550119565" TargetMode="External"/><Relationship Id="rId21" Type="http://schemas.openxmlformats.org/officeDocument/2006/relationships/hyperlink" Target="https://vk.com/predprinimatel12?w=wall-38223633_2160"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vk.com/predprinimatel12" TargetMode="External"/><Relationship Id="rId17" Type="http://schemas.openxmlformats.org/officeDocument/2006/relationships/image" Target="media/image2.w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pandia.ru/text/category/programmi_razvitiya/" TargetMode="External"/><Relationship Id="rId29" Type="http://schemas.openxmlformats.org/officeDocument/2006/relationships/hyperlink" Target="file:///C:/Users/user/AppData/Local/Microsoft/Windows/Temporary%20Internet%20Files/Content.MSO/22AFD8B1.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rkmariel.ru/news/russia-24/24-interview-02-10-2019/" TargetMode="External"/><Relationship Id="rId24" Type="http://schemas.openxmlformats.org/officeDocument/2006/relationships/hyperlink" Target="https://www.instagram.com/predprinimatel12/"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vk.com/feed?section=search&amp;q=%23%D0%A8%D0%B0%D0%BD%D1%8C%D0%B3%D0%B0%D0%A4%D0%B5%D1%81%D1%82" TargetMode="External"/><Relationship Id="rId23" Type="http://schemas.openxmlformats.org/officeDocument/2006/relationships/hyperlink" Target="https://vk.com/predprinimatel12" TargetMode="External"/><Relationship Id="rId28" Type="http://schemas.openxmlformats.org/officeDocument/2006/relationships/hyperlink" Target="file:///C:/Users/user/AppData/Local/Microsoft/Windows/Temporary%20Internet%20Files/Content.MSO/22AFD8B1.xlsx" TargetMode="External"/><Relationship Id="rId36" Type="http://schemas.openxmlformats.org/officeDocument/2006/relationships/customXml" Target="../customXml/item4.xml"/><Relationship Id="rId10" Type="http://schemas.openxmlformats.org/officeDocument/2006/relationships/hyperlink" Target="https://vk.com/predprinimatel12?w=wall-38223633_2160" TargetMode="External"/><Relationship Id="rId19" Type="http://schemas.openxmlformats.org/officeDocument/2006/relationships/image" Target="media/image4.wmf"/><Relationship Id="rId31" Type="http://schemas.openxmlformats.org/officeDocument/2006/relationships/hyperlink" Target="http://docs.cntd.ru/document/460275188" TargetMode="External"/><Relationship Id="rId4" Type="http://schemas.openxmlformats.org/officeDocument/2006/relationships/settings" Target="settings.xml"/><Relationship Id="rId9" Type="http://schemas.openxmlformats.org/officeDocument/2006/relationships/hyperlink" Target="https://vk.com/spovoskresenie" TargetMode="External"/><Relationship Id="rId14" Type="http://schemas.openxmlformats.org/officeDocument/2006/relationships/hyperlink" Target="http://docs.cntd.ru/document/550119565" TargetMode="External"/><Relationship Id="rId22" Type="http://schemas.openxmlformats.org/officeDocument/2006/relationships/hyperlink" Target="http://www.gtrkmariel.ru/news/russia-24/24-interview-02-10-2019/" TargetMode="External"/><Relationship Id="rId27" Type="http://schemas.openxmlformats.org/officeDocument/2006/relationships/hyperlink" Target="https://vk.com/away.php?to=http%3A%2F%2Fvisit-mariel.ru&amp;post=-51642994_4769&amp;cc_key=" TargetMode="External"/><Relationship Id="rId30" Type="http://schemas.openxmlformats.org/officeDocument/2006/relationships/hyperlink" Target="file:///C:/Users/user/AppData/Local/Microsoft/Windows/Temporary%20Internet%20Files/Content.MSO/22AFD8B1.xlsx" TargetMode="External"/><Relationship Id="rId35" Type="http://schemas.openxmlformats.org/officeDocument/2006/relationships/customXml" Target="../customXml/item3.xml"/><Relationship Id="rId8" Type="http://schemas.openxmlformats.org/officeDocument/2006/relationships/hyperlink" Target="https://vk.com/komanda2018yoshkar_ol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fe0207db-71e2-4115-865f-d651e014b1e1">Отчеты по гос.программе 2019</_x041f__x0430__x043f__x043a__x0430_>
    <_dlc_DocId xmlns="57504d04-691e-4fc4-8f09-4f19fdbe90f6">XXJ7TYMEEKJ2-633-291</_dlc_DocId>
    <_dlc_DocIdUrl xmlns="57504d04-691e-4fc4-8f09-4f19fdbe90f6">
      <Url>https://vip.gov.mari.ru/minsport/_layouts/DocIdRedir.aspx?ID=XXJ7TYMEEKJ2-633-291</Url>
      <Description>XXJ7TYMEEKJ2-633-291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C5935B662651C543927DD1A898DA4693" ma:contentTypeVersion="2" ma:contentTypeDescription="Создание документа." ma:contentTypeScope="" ma:versionID="369bfec7b4205f5d50fa95858db00897">
  <xsd:schema xmlns:xsd="http://www.w3.org/2001/XMLSchema" xmlns:xs="http://www.w3.org/2001/XMLSchema" xmlns:p="http://schemas.microsoft.com/office/2006/metadata/properties" xmlns:ns2="57504d04-691e-4fc4-8f09-4f19fdbe90f6" xmlns:ns3="6d7c22ec-c6a4-4777-88aa-bc3c76ac660e" xmlns:ns4="fe0207db-71e2-4115-865f-d651e014b1e1" targetNamespace="http://schemas.microsoft.com/office/2006/metadata/properties" ma:root="true" ma:fieldsID="2ef74d5a30bd029fa02066dc12697bd2" ns2:_="" ns3:_="" ns4:_="">
    <xsd:import namespace="57504d04-691e-4fc4-8f09-4f19fdbe90f6"/>
    <xsd:import namespace="6d7c22ec-c6a4-4777-88aa-bc3c76ac660e"/>
    <xsd:import namespace="fe0207db-71e2-4115-865f-d651e014b1e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207db-71e2-4115-865f-d651e014b1e1" elementFormDefault="qualified">
    <xsd:import namespace="http://schemas.microsoft.com/office/2006/documentManagement/types"/>
    <xsd:import namespace="http://schemas.microsoft.com/office/infopath/2007/PartnerControls"/>
    <xsd:element name="_x041f__x0430__x043f__x043a__x0430_" ma:index="12" ma:displayName="Папка" ma:default="Отчет по госзаданию 2019" ma:format="RadioButtons" ma:internalName="_x041f__x0430__x043f__x043a__x0430_">
      <xsd:simpleType>
        <xsd:restriction base="dms:Choice">
          <xsd:enumeration value="I. Госзадание 2016"/>
          <xsd:enumeration value="I. За 2016"/>
          <xsd:enumeration value="II. За 2015"/>
          <xsd:enumeration value="III. За 2014"/>
          <xsd:enumeration value="IV. За 2013"/>
          <xsd:enumeration value="V. За 2012"/>
          <xsd:enumeration value="Отчет по госзаданию 2020"/>
          <xsd:enumeration value="Отчет по госзаданию 2019"/>
          <xsd:enumeration value="Отчет по госзаданию 2018"/>
          <xsd:enumeration value="Госзадание 2020"/>
          <xsd:enumeration value="Госзадание 2019"/>
          <xsd:enumeration value="Госзадание 2018"/>
          <xsd:enumeration value="Госзадание 2017"/>
          <xsd:enumeration value="Госзадание 2015"/>
          <xsd:enumeration value="Госзадание 2014"/>
          <xsd:enumeration value="Госзадание 2013"/>
          <xsd:enumeration value="Госзадание 2012"/>
          <xsd:enumeration value="Показатели деятельности 2016"/>
          <xsd:enumeration value="Показатели деятельности 2017"/>
          <xsd:enumeration value="Отчеты по гос.программе 2016"/>
          <xsd:enumeration value="Отчеты по гос.программе 2017"/>
          <xsd:enumeration value="Отчеты по гос.программе 2018"/>
          <xsd:enumeration value="Отчеты по гос.программе 2019"/>
          <xsd:enumeration value="Отчеты по гос.программе 2020"/>
          <xsd:enumeration value="Сведения о средней заработной плате"/>
          <xsd:enumeration value="Отчеты муниципалитетов 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EC9F4D-88A1-4FF8-BFCD-7536C293B505}"/>
</file>

<file path=customXml/itemProps2.xml><?xml version="1.0" encoding="utf-8"?>
<ds:datastoreItem xmlns:ds="http://schemas.openxmlformats.org/officeDocument/2006/customXml" ds:itemID="{C64D4EFB-EA19-4FA2-B910-0B15209636E9}"/>
</file>

<file path=customXml/itemProps3.xml><?xml version="1.0" encoding="utf-8"?>
<ds:datastoreItem xmlns:ds="http://schemas.openxmlformats.org/officeDocument/2006/customXml" ds:itemID="{183336C2-44F2-40BD-9930-FD663F7433AF}"/>
</file>

<file path=customXml/itemProps4.xml><?xml version="1.0" encoding="utf-8"?>
<ds:datastoreItem xmlns:ds="http://schemas.openxmlformats.org/officeDocument/2006/customXml" ds:itemID="{219C697E-EEA4-40BE-A2FA-053DFD6C7245}"/>
</file>

<file path=customXml/itemProps5.xml><?xml version="1.0" encoding="utf-8"?>
<ds:datastoreItem xmlns:ds="http://schemas.openxmlformats.org/officeDocument/2006/customXml" ds:itemID="{947CD9B5-D14A-431B-B4F2-4F2E090B2E5A}"/>
</file>

<file path=docProps/app.xml><?xml version="1.0" encoding="utf-8"?>
<Properties xmlns="http://schemas.openxmlformats.org/officeDocument/2006/extended-properties" xmlns:vt="http://schemas.openxmlformats.org/officeDocument/2006/docPropsVTypes">
  <Template>Normal</Template>
  <TotalTime>352</TotalTime>
  <Pages>139</Pages>
  <Words>31684</Words>
  <Characters>222777</Characters>
  <Application>Microsoft Office Word</Application>
  <DocSecurity>0</DocSecurity>
  <Lines>1856</Lines>
  <Paragraphs>507</Paragraphs>
  <ScaleCrop>false</ScaleCrop>
  <HeadingPairs>
    <vt:vector size="2" baseType="variant">
      <vt:variant>
        <vt:lpstr>Название</vt:lpstr>
      </vt:variant>
      <vt:variant>
        <vt:i4>1</vt:i4>
      </vt:variant>
    </vt:vector>
  </HeadingPairs>
  <TitlesOfParts>
    <vt:vector size="1" baseType="lpstr">
      <vt:lpstr>Утв</vt:lpstr>
    </vt:vector>
  </TitlesOfParts>
  <Company>Grizli777</Company>
  <LinksUpToDate>false</LinksUpToDate>
  <CharactersWithSpaces>253954</CharactersWithSpaces>
  <SharedDoc>false</SharedDoc>
  <HLinks>
    <vt:vector size="18" baseType="variant">
      <vt:variant>
        <vt:i4>7208996</vt:i4>
      </vt:variant>
      <vt:variant>
        <vt:i4>6</vt:i4>
      </vt:variant>
      <vt:variant>
        <vt:i4>0</vt:i4>
      </vt:variant>
      <vt:variant>
        <vt:i4>5</vt:i4>
      </vt:variant>
      <vt:variant>
        <vt:lpwstr>https://vk.com/oratorvolga</vt:lpwstr>
      </vt:variant>
      <vt:variant>
        <vt:lpwstr/>
      </vt:variant>
      <vt:variant>
        <vt:i4>3670143</vt:i4>
      </vt:variant>
      <vt:variant>
        <vt:i4>3</vt:i4>
      </vt:variant>
      <vt:variant>
        <vt:i4>0</vt:i4>
      </vt:variant>
      <vt:variant>
        <vt:i4>5</vt:i4>
      </vt:variant>
      <vt:variant>
        <vt:lpwstr>http://mari-el.gov.ru/minsport</vt:lpwstr>
      </vt:variant>
      <vt:variant>
        <vt:lpwstr/>
      </vt:variant>
      <vt:variant>
        <vt:i4>6684707</vt:i4>
      </vt:variant>
      <vt:variant>
        <vt:i4>0</vt:i4>
      </vt:variant>
      <vt:variant>
        <vt:i4>0</vt:i4>
      </vt:variant>
      <vt:variant>
        <vt:i4>5</vt:i4>
      </vt:variant>
      <vt:variant>
        <vt:lpwstr>http://yoshkarola.bezformata.ru/word/kravetc/66342/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госпрограмме за 2019 год (Минспорттуризм РМЭ)</dc:title>
  <dc:creator>User</dc:creator>
  <cp:lastModifiedBy>user</cp:lastModifiedBy>
  <cp:revision>37</cp:revision>
  <cp:lastPrinted>2020-02-28T10:48:00Z</cp:lastPrinted>
  <dcterms:created xsi:type="dcterms:W3CDTF">2020-02-27T11:21:00Z</dcterms:created>
  <dcterms:modified xsi:type="dcterms:W3CDTF">2020-03-18T07:11:00Z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0x010100C5935B662651C543927DD1A898DA4693</vt:lpwstr>
  </property>
  <property fmtid="{D5CDD505-2E9C-101B-9397-08002B2CF9AE}" pid="3" name="_dlc_DocIdItemGuid">
    <vt:lpwstr>b8ef8da4-3e27-42e9-8aed-46d6a440a4ce</vt:lpwstr>
  </property>
</Properties>
</file>