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F9" w:rsidRDefault="001849F9" w:rsidP="00F8624C">
      <w:pPr>
        <w:pStyle w:val="a4"/>
        <w:rPr>
          <w:b/>
          <w:szCs w:val="28"/>
        </w:rPr>
      </w:pPr>
      <w:r>
        <w:rPr>
          <w:b/>
          <w:szCs w:val="28"/>
        </w:rPr>
        <w:t xml:space="preserve">Опыт работы по развитию физической культуры и спорта в муниципальном образовании «Моркинский муниципальный район» </w:t>
      </w:r>
    </w:p>
    <w:p w:rsidR="00830E1B" w:rsidRDefault="00830E1B" w:rsidP="00F8624C">
      <w:pPr>
        <w:pStyle w:val="a4"/>
        <w:rPr>
          <w:b/>
          <w:szCs w:val="28"/>
        </w:rPr>
      </w:pPr>
    </w:p>
    <w:p w:rsidR="009147D6" w:rsidRDefault="001849F9" w:rsidP="00F8624C">
      <w:pPr>
        <w:pStyle w:val="a3"/>
        <w:shd w:val="clear" w:color="auto" w:fill="FFFFFF"/>
        <w:spacing w:before="0" w:after="0" w:line="276" w:lineRule="auto"/>
        <w:ind w:firstLine="708"/>
        <w:jc w:val="both"/>
      </w:pPr>
      <w:r>
        <w:rPr>
          <w:color w:val="333333"/>
          <w:sz w:val="28"/>
          <w:szCs w:val="28"/>
        </w:rPr>
        <w:t>Создание условий для развития физической культуры и спорта, как эффективного средства привлечения населения к активному и здоровому образу жизни является важной составной частью муниципального образования «Моркинский муниципальный район».</w:t>
      </w:r>
      <w:r>
        <w:rPr>
          <w:color w:val="333333"/>
          <w:szCs w:val="28"/>
        </w:rPr>
        <w:t xml:space="preserve"> </w:t>
      </w:r>
      <w:r>
        <w:rPr>
          <w:color w:val="333333"/>
          <w:sz w:val="28"/>
          <w:szCs w:val="28"/>
        </w:rPr>
        <w:t>Роль физической культуры и спорта как важного социально-экономического и политического фактора в современном мире неоспорима. Духовное и физическое здоровье нации, успехи наших спортсменов на крупнейших всероссийских и международных соревнованиях, бесспорно, формируют положительный имидж района и республики в целом.</w:t>
      </w:r>
      <w:r w:rsidR="009147D6">
        <w:rPr>
          <w:color w:val="333333"/>
          <w:sz w:val="28"/>
          <w:szCs w:val="28"/>
        </w:rPr>
        <w:t xml:space="preserve"> </w:t>
      </w:r>
      <w:r w:rsidR="009147D6">
        <w:rPr>
          <w:sz w:val="28"/>
          <w:szCs w:val="28"/>
        </w:rPr>
        <w:t>Функцию</w:t>
      </w:r>
      <w:r>
        <w:rPr>
          <w:sz w:val="28"/>
          <w:szCs w:val="28"/>
        </w:rPr>
        <w:t xml:space="preserve"> по развитию и укреплению физической культуры и спорта на территории муниципального </w:t>
      </w:r>
      <w:r w:rsidR="009147D6">
        <w:rPr>
          <w:sz w:val="28"/>
          <w:szCs w:val="28"/>
        </w:rPr>
        <w:t>образования  осуществляет  муниципальное учреждение</w:t>
      </w:r>
      <w:r>
        <w:rPr>
          <w:sz w:val="28"/>
          <w:szCs w:val="28"/>
        </w:rPr>
        <w:t xml:space="preserve"> «Отдел культуры, спорта и туризма администрации муниципального образования «Моркинский муниципальный район».</w:t>
      </w:r>
      <w:r>
        <w:t xml:space="preserve"> </w:t>
      </w:r>
    </w:p>
    <w:p w:rsidR="001849F9" w:rsidRPr="009147D6" w:rsidRDefault="001849F9" w:rsidP="00F8624C">
      <w:pPr>
        <w:pStyle w:val="a3"/>
        <w:shd w:val="clear" w:color="auto" w:fill="FFFFFF"/>
        <w:spacing w:before="0" w:after="0" w:line="276" w:lineRule="auto"/>
        <w:ind w:firstLine="708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В своей работе муниципальное учреждение «Отдел культуры, спорта и туризма» администрации муниципального образования «Моркинский муниципальный район» руководствуется </w:t>
      </w:r>
      <w:r w:rsidR="009147D6">
        <w:rPr>
          <w:sz w:val="28"/>
          <w:szCs w:val="28"/>
        </w:rPr>
        <w:t>нормативно-правовыми акт</w:t>
      </w:r>
      <w:r w:rsidR="00A75E79">
        <w:rPr>
          <w:sz w:val="28"/>
          <w:szCs w:val="28"/>
        </w:rPr>
        <w:t>ами Министерства спорта Российской Федерации, Министерства молодежной политики, спорта и туризма Республики Марий Эл, а также приказа</w:t>
      </w:r>
      <w:r>
        <w:rPr>
          <w:sz w:val="28"/>
          <w:szCs w:val="28"/>
        </w:rPr>
        <w:t>ми и постановлениями  администрации района. Разработана и реализуется муниципальная программа «Развитие культуры, спорта, туризма и средств массовой информации в муниципальном образовании «Моркинс</w:t>
      </w:r>
      <w:r w:rsidR="00A75E79">
        <w:rPr>
          <w:sz w:val="28"/>
          <w:szCs w:val="28"/>
        </w:rPr>
        <w:t>кий муниципальный район» на 2019-2025</w:t>
      </w:r>
      <w:r>
        <w:rPr>
          <w:sz w:val="28"/>
          <w:szCs w:val="28"/>
        </w:rPr>
        <w:t xml:space="preserve"> годы».</w:t>
      </w:r>
    </w:p>
    <w:p w:rsidR="00C3504D" w:rsidRDefault="00C3504D" w:rsidP="00F8624C">
      <w:pPr>
        <w:pStyle w:val="a6"/>
        <w:spacing w:after="0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Ежегодно</w:t>
      </w:r>
      <w:r w:rsidR="00A75E79">
        <w:rPr>
          <w:rFonts w:ascii="Times New Roman" w:hAnsi="Times New Roman" w:cs="Times New Roman"/>
          <w:sz w:val="28"/>
          <w:szCs w:val="28"/>
        </w:rPr>
        <w:t xml:space="preserve"> отделом разрабатывается и утверждается Единый календарный план спортивно-массовых мероприятий, </w:t>
      </w:r>
      <w:r w:rsidR="001849F9">
        <w:rPr>
          <w:rFonts w:ascii="Times New Roman" w:hAnsi="Times New Roman" w:cs="Times New Roman"/>
          <w:sz w:val="28"/>
          <w:szCs w:val="28"/>
        </w:rPr>
        <w:t xml:space="preserve"> который по итогам года обновляется  новыми видами соревнований и турниров.</w:t>
      </w:r>
      <w:r w:rsidR="001849F9"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A75E79">
        <w:rPr>
          <w:rFonts w:ascii="Times New Roman" w:hAnsi="Times New Roman" w:cs="Times New Roman"/>
          <w:sz w:val="28"/>
          <w:szCs w:val="28"/>
        </w:rPr>
        <w:t>а 2018</w:t>
      </w:r>
      <w:r>
        <w:rPr>
          <w:rFonts w:ascii="Times New Roman" w:hAnsi="Times New Roman" w:cs="Times New Roman"/>
          <w:sz w:val="28"/>
          <w:szCs w:val="28"/>
        </w:rPr>
        <w:t xml:space="preserve"> год из запланированных 68</w:t>
      </w:r>
      <w:r w:rsidR="001849F9">
        <w:rPr>
          <w:rFonts w:ascii="Times New Roman" w:hAnsi="Times New Roman" w:cs="Times New Roman"/>
          <w:sz w:val="28"/>
          <w:szCs w:val="28"/>
        </w:rPr>
        <w:t xml:space="preserve"> спортивных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проведено 63.  И</w:t>
      </w:r>
      <w:r w:rsidR="001849F9">
        <w:rPr>
          <w:rFonts w:ascii="Times New Roman" w:hAnsi="Times New Roman" w:cs="Times New Roman"/>
          <w:sz w:val="28"/>
          <w:szCs w:val="28"/>
        </w:rPr>
        <w:t>з них  на проведение отделом культу</w:t>
      </w:r>
      <w:r>
        <w:rPr>
          <w:rFonts w:ascii="Times New Roman" w:hAnsi="Times New Roman" w:cs="Times New Roman"/>
          <w:sz w:val="28"/>
          <w:szCs w:val="28"/>
        </w:rPr>
        <w:t>ры, спорта и туризма отведено 35</w:t>
      </w:r>
      <w:r w:rsidR="001849F9">
        <w:rPr>
          <w:rFonts w:ascii="Times New Roman" w:hAnsi="Times New Roman" w:cs="Times New Roman"/>
          <w:sz w:val="28"/>
          <w:szCs w:val="28"/>
        </w:rPr>
        <w:t xml:space="preserve"> мероприятия, на </w:t>
      </w:r>
      <w:r>
        <w:rPr>
          <w:rFonts w:ascii="Times New Roman" w:hAnsi="Times New Roman" w:cs="Times New Roman"/>
          <w:sz w:val="28"/>
          <w:szCs w:val="28"/>
        </w:rPr>
        <w:t>организацию дополнительного образования – 20</w:t>
      </w:r>
      <w:r w:rsidR="00EB22C1">
        <w:rPr>
          <w:rFonts w:ascii="Times New Roman" w:hAnsi="Times New Roman" w:cs="Times New Roman"/>
          <w:sz w:val="28"/>
          <w:szCs w:val="28"/>
        </w:rPr>
        <w:t xml:space="preserve"> соревнования, </w:t>
      </w:r>
      <w:r w:rsidR="001849F9">
        <w:rPr>
          <w:rFonts w:ascii="Times New Roman" w:hAnsi="Times New Roman" w:cs="Times New Roman"/>
          <w:sz w:val="28"/>
          <w:szCs w:val="28"/>
        </w:rPr>
        <w:t xml:space="preserve"> выездных соревнований за пределы района – 30.Всего участников на соревнованиях за год составляет около </w:t>
      </w:r>
      <w:r w:rsidR="00EB22C1">
        <w:rPr>
          <w:rFonts w:ascii="Times New Roman" w:hAnsi="Times New Roman" w:cs="Times New Roman"/>
          <w:sz w:val="28"/>
          <w:szCs w:val="28"/>
        </w:rPr>
        <w:t>шести</w:t>
      </w:r>
      <w:r w:rsidR="001849F9">
        <w:rPr>
          <w:rFonts w:ascii="Times New Roman" w:hAnsi="Times New Roman" w:cs="Times New Roman"/>
          <w:sz w:val="28"/>
          <w:szCs w:val="28"/>
        </w:rPr>
        <w:t xml:space="preserve"> тысяч человек.</w:t>
      </w:r>
      <w:r w:rsidR="001849F9">
        <w:t xml:space="preserve"> </w:t>
      </w:r>
    </w:p>
    <w:p w:rsidR="00D07AC3" w:rsidRDefault="007707D6" w:rsidP="00F8624C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Профессиональную деятельность по развитию</w:t>
      </w:r>
      <w:r w:rsidR="001849F9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в муниципаль</w:t>
      </w:r>
      <w:r w:rsidR="00EB22C1">
        <w:rPr>
          <w:rFonts w:ascii="Times New Roman" w:hAnsi="Times New Roman" w:cs="Times New Roman"/>
          <w:sz w:val="28"/>
          <w:szCs w:val="28"/>
        </w:rPr>
        <w:t xml:space="preserve">ном районе </w:t>
      </w:r>
      <w:r>
        <w:rPr>
          <w:rFonts w:ascii="Times New Roman" w:hAnsi="Times New Roman" w:cs="Times New Roman"/>
          <w:sz w:val="28"/>
          <w:szCs w:val="28"/>
        </w:rPr>
        <w:t>осущест</w:t>
      </w:r>
      <w:r w:rsidR="00D07AC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ляют</w:t>
      </w:r>
      <w:r w:rsidR="00EB22C1">
        <w:rPr>
          <w:rFonts w:ascii="Times New Roman" w:hAnsi="Times New Roman" w:cs="Times New Roman"/>
          <w:sz w:val="28"/>
          <w:szCs w:val="28"/>
        </w:rPr>
        <w:t xml:space="preserve"> 8 </w:t>
      </w:r>
      <w:r w:rsidR="001849F9">
        <w:rPr>
          <w:rFonts w:ascii="Times New Roman" w:hAnsi="Times New Roman" w:cs="Times New Roman"/>
          <w:sz w:val="28"/>
          <w:szCs w:val="28"/>
        </w:rPr>
        <w:t xml:space="preserve">преподавателей при </w:t>
      </w:r>
      <w:r w:rsidR="00EB22C1">
        <w:rPr>
          <w:rFonts w:ascii="Times New Roman" w:hAnsi="Times New Roman" w:cs="Times New Roman"/>
          <w:sz w:val="28"/>
          <w:szCs w:val="28"/>
        </w:rPr>
        <w:t>центре физической культуры и спорта, 27</w:t>
      </w:r>
      <w:r w:rsidR="001849F9">
        <w:rPr>
          <w:rFonts w:ascii="Times New Roman" w:hAnsi="Times New Roman" w:cs="Times New Roman"/>
          <w:sz w:val="28"/>
          <w:szCs w:val="28"/>
        </w:rPr>
        <w:t xml:space="preserve"> учителей физической культур</w:t>
      </w:r>
      <w:r w:rsidR="00EB22C1">
        <w:rPr>
          <w:rFonts w:ascii="Times New Roman" w:hAnsi="Times New Roman" w:cs="Times New Roman"/>
          <w:sz w:val="28"/>
          <w:szCs w:val="28"/>
        </w:rPr>
        <w:t>ы</w:t>
      </w:r>
      <w:r w:rsidR="00D07AC3">
        <w:rPr>
          <w:rFonts w:ascii="Times New Roman" w:hAnsi="Times New Roman" w:cs="Times New Roman"/>
          <w:sz w:val="28"/>
          <w:szCs w:val="28"/>
        </w:rPr>
        <w:t>, 1 методист</w:t>
      </w:r>
      <w:r w:rsidR="001849F9">
        <w:rPr>
          <w:rFonts w:ascii="Times New Roman" w:hAnsi="Times New Roman" w:cs="Times New Roman"/>
          <w:sz w:val="28"/>
          <w:szCs w:val="28"/>
        </w:rPr>
        <w:t xml:space="preserve"> по сп</w:t>
      </w:r>
      <w:r w:rsidR="00D07AC3">
        <w:rPr>
          <w:rFonts w:ascii="Times New Roman" w:hAnsi="Times New Roman" w:cs="Times New Roman"/>
          <w:sz w:val="28"/>
          <w:szCs w:val="28"/>
        </w:rPr>
        <w:t>орту при клубном</w:t>
      </w:r>
      <w:r w:rsidR="00EB22C1">
        <w:rPr>
          <w:rFonts w:ascii="Times New Roman" w:hAnsi="Times New Roman" w:cs="Times New Roman"/>
          <w:sz w:val="28"/>
          <w:szCs w:val="28"/>
        </w:rPr>
        <w:t xml:space="preserve"> уч</w:t>
      </w:r>
      <w:r w:rsidR="00D07AC3">
        <w:rPr>
          <w:rFonts w:ascii="Times New Roman" w:hAnsi="Times New Roman" w:cs="Times New Roman"/>
          <w:sz w:val="28"/>
          <w:szCs w:val="28"/>
        </w:rPr>
        <w:t xml:space="preserve">реждении, 1 специалист при организации среднего профессионального образования </w:t>
      </w:r>
      <w:r w:rsidR="00EB22C1">
        <w:rPr>
          <w:rFonts w:ascii="Times New Roman" w:hAnsi="Times New Roman" w:cs="Times New Roman"/>
          <w:sz w:val="28"/>
          <w:szCs w:val="28"/>
        </w:rPr>
        <w:t xml:space="preserve"> и 4</w:t>
      </w:r>
      <w:r w:rsidR="00D07AC3">
        <w:rPr>
          <w:rFonts w:ascii="Times New Roman" w:hAnsi="Times New Roman" w:cs="Times New Roman"/>
          <w:sz w:val="28"/>
          <w:szCs w:val="28"/>
        </w:rPr>
        <w:t xml:space="preserve"> инструкторов по спорту в</w:t>
      </w:r>
      <w:r w:rsidR="00EB22C1">
        <w:rPr>
          <w:rFonts w:ascii="Times New Roman" w:hAnsi="Times New Roman" w:cs="Times New Roman"/>
          <w:sz w:val="28"/>
          <w:szCs w:val="28"/>
        </w:rPr>
        <w:t xml:space="preserve"> ФОК «Олимп» филиала</w:t>
      </w:r>
      <w:r w:rsidR="001849F9">
        <w:rPr>
          <w:rFonts w:ascii="Times New Roman" w:hAnsi="Times New Roman" w:cs="Times New Roman"/>
          <w:sz w:val="28"/>
          <w:szCs w:val="28"/>
        </w:rPr>
        <w:t xml:space="preserve"> «Газпром </w:t>
      </w:r>
      <w:proofErr w:type="spellStart"/>
      <w:r w:rsidR="001849F9"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 w:rsidR="001849F9">
        <w:rPr>
          <w:rFonts w:ascii="Times New Roman" w:hAnsi="Times New Roman" w:cs="Times New Roman"/>
          <w:sz w:val="28"/>
          <w:szCs w:val="28"/>
        </w:rPr>
        <w:t xml:space="preserve"> Нижний Новгород»</w:t>
      </w:r>
      <w:r w:rsidR="00EB22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F508B">
        <w:rPr>
          <w:rFonts w:ascii="Times New Roman" w:hAnsi="Times New Roman" w:cs="Times New Roman"/>
          <w:sz w:val="28"/>
          <w:szCs w:val="28"/>
        </w:rPr>
        <w:t xml:space="preserve"> К сожалению, кадровый состав с каждым годом сокращается с возрастом, а молодых специалистов всего 4.  </w:t>
      </w:r>
      <w:r w:rsidR="00D07AC3">
        <w:rPr>
          <w:rFonts w:ascii="Times New Roman" w:hAnsi="Times New Roman" w:cs="Times New Roman"/>
          <w:sz w:val="28"/>
          <w:szCs w:val="28"/>
        </w:rPr>
        <w:t xml:space="preserve"> </w:t>
      </w:r>
      <w:r w:rsidR="00EB22C1">
        <w:rPr>
          <w:rFonts w:ascii="Times New Roman" w:hAnsi="Times New Roman" w:cs="Times New Roman"/>
          <w:sz w:val="28"/>
          <w:szCs w:val="28"/>
        </w:rPr>
        <w:t xml:space="preserve"> </w:t>
      </w:r>
      <w:r w:rsidR="00184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9F9" w:rsidRDefault="001849F9" w:rsidP="00F8624C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Численность занимающихся физической куль</w:t>
      </w:r>
      <w:r w:rsidR="00CF508B">
        <w:rPr>
          <w:rFonts w:ascii="Times New Roman" w:hAnsi="Times New Roman" w:cs="Times New Roman"/>
          <w:sz w:val="28"/>
          <w:szCs w:val="28"/>
        </w:rPr>
        <w:t>т</w:t>
      </w:r>
      <w:r w:rsidR="002D4B2F">
        <w:rPr>
          <w:rFonts w:ascii="Times New Roman" w:hAnsi="Times New Roman" w:cs="Times New Roman"/>
          <w:sz w:val="28"/>
          <w:szCs w:val="28"/>
        </w:rPr>
        <w:t>урой и спортом составляет  10477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B2F">
        <w:rPr>
          <w:rFonts w:ascii="Times New Roman" w:hAnsi="Times New Roman" w:cs="Times New Roman"/>
          <w:sz w:val="28"/>
          <w:szCs w:val="28"/>
        </w:rPr>
        <w:t>человек, что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B2F">
        <w:rPr>
          <w:rFonts w:ascii="Times New Roman" w:hAnsi="Times New Roman" w:cs="Times New Roman"/>
          <w:sz w:val="28"/>
          <w:szCs w:val="28"/>
        </w:rPr>
        <w:t xml:space="preserve">39,6% от общего числа населения района. </w:t>
      </w:r>
      <w:r>
        <w:rPr>
          <w:rFonts w:ascii="Times New Roman" w:hAnsi="Times New Roman" w:cs="Times New Roman"/>
          <w:sz w:val="28"/>
          <w:szCs w:val="28"/>
        </w:rPr>
        <w:t>В том числ</w:t>
      </w:r>
      <w:r w:rsidR="002D4B2F">
        <w:rPr>
          <w:rFonts w:ascii="Times New Roman" w:hAnsi="Times New Roman" w:cs="Times New Roman"/>
          <w:sz w:val="28"/>
          <w:szCs w:val="28"/>
        </w:rPr>
        <w:t>е, в дошкольных образовательных учреждениях - 765 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94ED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общео</w:t>
      </w:r>
      <w:r w:rsidR="00B94EDE">
        <w:rPr>
          <w:rFonts w:ascii="Times New Roman" w:hAnsi="Times New Roman" w:cs="Times New Roman"/>
          <w:sz w:val="28"/>
          <w:szCs w:val="28"/>
        </w:rPr>
        <w:t>бразовательных</w:t>
      </w:r>
      <w:r w:rsidR="002D4B2F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B94EDE">
        <w:rPr>
          <w:rFonts w:ascii="Times New Roman" w:hAnsi="Times New Roman" w:cs="Times New Roman"/>
          <w:sz w:val="28"/>
          <w:szCs w:val="28"/>
        </w:rPr>
        <w:t>х</w:t>
      </w:r>
      <w:r w:rsidR="002D4B2F">
        <w:rPr>
          <w:rFonts w:ascii="Times New Roman" w:hAnsi="Times New Roman" w:cs="Times New Roman"/>
          <w:sz w:val="28"/>
          <w:szCs w:val="28"/>
        </w:rPr>
        <w:t xml:space="preserve"> – 3806</w:t>
      </w:r>
      <w:r w:rsidR="00B94EDE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D4B2F">
        <w:rPr>
          <w:rFonts w:ascii="Times New Roman" w:hAnsi="Times New Roman" w:cs="Times New Roman"/>
          <w:sz w:val="28"/>
          <w:szCs w:val="28"/>
        </w:rPr>
        <w:t>при спор</w:t>
      </w:r>
      <w:r w:rsidR="00EC62E8">
        <w:rPr>
          <w:rFonts w:ascii="Times New Roman" w:hAnsi="Times New Roman" w:cs="Times New Roman"/>
          <w:sz w:val="28"/>
          <w:szCs w:val="28"/>
        </w:rPr>
        <w:t>тивных сооружениях – 664</w:t>
      </w:r>
      <w:r w:rsidR="002D4B2F">
        <w:rPr>
          <w:rFonts w:ascii="Times New Roman" w:hAnsi="Times New Roman" w:cs="Times New Roman"/>
          <w:sz w:val="28"/>
          <w:szCs w:val="28"/>
        </w:rPr>
        <w:t>,</w:t>
      </w:r>
      <w:r w:rsidR="00B94EDE">
        <w:rPr>
          <w:rFonts w:ascii="Times New Roman" w:hAnsi="Times New Roman" w:cs="Times New Roman"/>
          <w:sz w:val="28"/>
          <w:szCs w:val="28"/>
        </w:rPr>
        <w:t xml:space="preserve"> в 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начального про</w:t>
      </w:r>
      <w:r w:rsidR="002D4B2F">
        <w:rPr>
          <w:rFonts w:ascii="Times New Roman" w:hAnsi="Times New Roman" w:cs="Times New Roman"/>
          <w:sz w:val="28"/>
          <w:szCs w:val="28"/>
        </w:rPr>
        <w:t>фессиона</w:t>
      </w:r>
      <w:r w:rsidR="00EC62E8">
        <w:rPr>
          <w:rFonts w:ascii="Times New Roman" w:hAnsi="Times New Roman" w:cs="Times New Roman"/>
          <w:sz w:val="28"/>
          <w:szCs w:val="28"/>
        </w:rPr>
        <w:t>льного образования – 128</w:t>
      </w:r>
      <w:r w:rsidR="002D4B2F">
        <w:rPr>
          <w:rFonts w:ascii="Times New Roman" w:hAnsi="Times New Roman" w:cs="Times New Roman"/>
          <w:sz w:val="28"/>
          <w:szCs w:val="28"/>
        </w:rPr>
        <w:t>,</w:t>
      </w:r>
      <w:r w:rsidR="00B94EDE">
        <w:rPr>
          <w:rFonts w:ascii="Times New Roman" w:hAnsi="Times New Roman" w:cs="Times New Roman"/>
          <w:sz w:val="28"/>
          <w:szCs w:val="28"/>
        </w:rPr>
        <w:t xml:space="preserve"> в учреждениях дополнительного образования</w:t>
      </w:r>
      <w:r w:rsidR="002D4B2F">
        <w:rPr>
          <w:rFonts w:ascii="Times New Roman" w:hAnsi="Times New Roman" w:cs="Times New Roman"/>
          <w:sz w:val="28"/>
          <w:szCs w:val="28"/>
        </w:rPr>
        <w:t xml:space="preserve"> – 1980</w:t>
      </w:r>
      <w:r>
        <w:rPr>
          <w:rFonts w:ascii="Times New Roman" w:hAnsi="Times New Roman" w:cs="Times New Roman"/>
          <w:sz w:val="28"/>
          <w:szCs w:val="28"/>
        </w:rPr>
        <w:t>, предприят</w:t>
      </w:r>
      <w:r w:rsidR="002D4B2F">
        <w:rPr>
          <w:rFonts w:ascii="Times New Roman" w:hAnsi="Times New Roman" w:cs="Times New Roman"/>
          <w:sz w:val="28"/>
          <w:szCs w:val="28"/>
        </w:rPr>
        <w:t>ия, учреждения, организации 2961</w:t>
      </w:r>
      <w:r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1849F9" w:rsidRDefault="001849F9" w:rsidP="00AC676E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оптимизацией общеобразовательных школ в муниципальном районе значительно уменьшилось количество спортивных сооружений. </w:t>
      </w:r>
      <w:r w:rsidR="00EC62E8">
        <w:rPr>
          <w:rFonts w:ascii="Times New Roman" w:hAnsi="Times New Roman" w:cs="Times New Roman"/>
          <w:sz w:val="28"/>
          <w:szCs w:val="28"/>
        </w:rPr>
        <w:t>Всего по району насчитывается 135</w:t>
      </w:r>
      <w:r>
        <w:rPr>
          <w:rFonts w:ascii="Times New Roman" w:hAnsi="Times New Roman" w:cs="Times New Roman"/>
          <w:sz w:val="28"/>
          <w:szCs w:val="28"/>
        </w:rPr>
        <w:t xml:space="preserve">  спортивных сооружений, из</w:t>
      </w:r>
      <w:r w:rsidR="00EC62E8">
        <w:rPr>
          <w:rFonts w:ascii="Times New Roman" w:hAnsi="Times New Roman" w:cs="Times New Roman"/>
          <w:sz w:val="28"/>
          <w:szCs w:val="28"/>
        </w:rPr>
        <w:t xml:space="preserve"> них 123 находятся в муниципальной собственности.  Плоскостных сооружений – 99, спортивных залов – 17,  лыжных баз – 10</w:t>
      </w:r>
      <w:r>
        <w:rPr>
          <w:rFonts w:ascii="Times New Roman" w:hAnsi="Times New Roman" w:cs="Times New Roman"/>
          <w:sz w:val="28"/>
          <w:szCs w:val="28"/>
        </w:rPr>
        <w:t>, сооружений</w:t>
      </w:r>
      <w:r w:rsidR="00EC62E8">
        <w:rPr>
          <w:rFonts w:ascii="Times New Roman" w:hAnsi="Times New Roman" w:cs="Times New Roman"/>
          <w:sz w:val="28"/>
          <w:szCs w:val="28"/>
        </w:rPr>
        <w:t xml:space="preserve"> для стрелковых видов спорта – 8</w:t>
      </w:r>
      <w:r>
        <w:rPr>
          <w:rFonts w:ascii="Times New Roman" w:hAnsi="Times New Roman" w:cs="Times New Roman"/>
          <w:sz w:val="28"/>
          <w:szCs w:val="28"/>
        </w:rPr>
        <w:t xml:space="preserve">, хоккейных коробок – 2, борцовских залов - 2, физкультурно-оздоровительных комплексов -1. </w:t>
      </w:r>
    </w:p>
    <w:p w:rsidR="001849F9" w:rsidRDefault="001849F9" w:rsidP="00F8624C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районе на</w:t>
      </w:r>
      <w:r w:rsidR="00EC62E8">
        <w:rPr>
          <w:rFonts w:ascii="Times New Roman" w:hAnsi="Times New Roman" w:cs="Times New Roman"/>
          <w:sz w:val="28"/>
          <w:szCs w:val="28"/>
        </w:rPr>
        <w:t xml:space="preserve"> данный момент культивируются 14</w:t>
      </w:r>
      <w:r>
        <w:rPr>
          <w:rFonts w:ascii="Times New Roman" w:hAnsi="Times New Roman" w:cs="Times New Roman"/>
          <w:sz w:val="28"/>
          <w:szCs w:val="28"/>
        </w:rPr>
        <w:t xml:space="preserve"> видов спорта:  лыжные гонки, легкая атлетика, волейбол, баскетбол, дзюдо, настольный теннис, футбол, шашки, шахматы, татаро-башкирская борьба, гиревой спорт,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полиатлон</w:t>
      </w:r>
      <w:proofErr w:type="spellEnd"/>
      <w:r>
        <w:rPr>
          <w:rFonts w:ascii="Times New Roman" w:hAnsi="Times New Roman" w:cs="Times New Roman"/>
          <w:sz w:val="28"/>
          <w:szCs w:val="28"/>
        </w:rPr>
        <w:t>, хоккей и аэробика.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они пользуются популярностью среди жителей района, несмотря на истощенную материальную базу. По некоторым видам спорта спортсмены района достигли хороших результатов и входят в состав сборных республики.</w:t>
      </w:r>
    </w:p>
    <w:p w:rsidR="001849F9" w:rsidRPr="00AC676E" w:rsidRDefault="001849F9" w:rsidP="00830E1B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76E">
        <w:rPr>
          <w:rFonts w:ascii="Times New Roman" w:hAnsi="Times New Roman" w:cs="Times New Roman"/>
          <w:sz w:val="28"/>
          <w:szCs w:val="28"/>
        </w:rPr>
        <w:t xml:space="preserve">Самыми </w:t>
      </w:r>
      <w:r w:rsidR="00AC676E" w:rsidRPr="00AC676E">
        <w:rPr>
          <w:rFonts w:ascii="Times New Roman" w:hAnsi="Times New Roman" w:cs="Times New Roman"/>
          <w:sz w:val="28"/>
          <w:szCs w:val="28"/>
        </w:rPr>
        <w:t>массовыми и</w:t>
      </w:r>
      <w:r w:rsidRPr="00AC676E">
        <w:rPr>
          <w:rFonts w:ascii="Times New Roman" w:hAnsi="Times New Roman" w:cs="Times New Roman"/>
          <w:sz w:val="28"/>
          <w:szCs w:val="28"/>
        </w:rPr>
        <w:t xml:space="preserve"> значимым</w:t>
      </w:r>
      <w:r w:rsidR="00AC676E" w:rsidRPr="00AC676E">
        <w:rPr>
          <w:rFonts w:ascii="Times New Roman" w:hAnsi="Times New Roman" w:cs="Times New Roman"/>
          <w:sz w:val="28"/>
          <w:szCs w:val="28"/>
        </w:rPr>
        <w:t>и мероприятиями</w:t>
      </w:r>
      <w:r w:rsidRPr="00AC676E">
        <w:rPr>
          <w:rFonts w:ascii="Times New Roman" w:hAnsi="Times New Roman" w:cs="Times New Roman"/>
          <w:sz w:val="28"/>
          <w:szCs w:val="28"/>
        </w:rPr>
        <w:t xml:space="preserve"> на территории Моркинского </w:t>
      </w:r>
      <w:r w:rsidR="00AC676E" w:rsidRPr="00AC676E">
        <w:rPr>
          <w:rFonts w:ascii="Times New Roman" w:hAnsi="Times New Roman" w:cs="Times New Roman"/>
          <w:sz w:val="28"/>
          <w:szCs w:val="28"/>
        </w:rPr>
        <w:t>района являю</w:t>
      </w:r>
      <w:r w:rsidRPr="00AC676E">
        <w:rPr>
          <w:rFonts w:ascii="Times New Roman" w:hAnsi="Times New Roman" w:cs="Times New Roman"/>
          <w:sz w:val="28"/>
          <w:szCs w:val="28"/>
        </w:rPr>
        <w:t xml:space="preserve">тся лыжные </w:t>
      </w:r>
      <w:r w:rsidR="00AC676E" w:rsidRPr="00AC676E">
        <w:rPr>
          <w:rFonts w:ascii="Times New Roman" w:hAnsi="Times New Roman" w:cs="Times New Roman"/>
          <w:sz w:val="28"/>
          <w:szCs w:val="28"/>
        </w:rPr>
        <w:t xml:space="preserve">гонки «Лыжня России», «Кросс Нации», </w:t>
      </w:r>
      <w:r w:rsidR="00160366">
        <w:rPr>
          <w:rFonts w:ascii="Times New Roman" w:hAnsi="Times New Roman" w:cs="Times New Roman"/>
          <w:sz w:val="28"/>
          <w:szCs w:val="28"/>
        </w:rPr>
        <w:t xml:space="preserve">Покорение </w:t>
      </w:r>
      <w:proofErr w:type="spellStart"/>
      <w:r w:rsidR="00160366">
        <w:rPr>
          <w:rFonts w:ascii="Times New Roman" w:hAnsi="Times New Roman" w:cs="Times New Roman"/>
          <w:sz w:val="28"/>
          <w:szCs w:val="28"/>
        </w:rPr>
        <w:t>Чукшинской</w:t>
      </w:r>
      <w:proofErr w:type="spellEnd"/>
      <w:r w:rsidR="00160366">
        <w:rPr>
          <w:rFonts w:ascii="Times New Roman" w:hAnsi="Times New Roman" w:cs="Times New Roman"/>
          <w:sz w:val="28"/>
          <w:szCs w:val="28"/>
        </w:rPr>
        <w:t xml:space="preserve"> горы, </w:t>
      </w:r>
      <w:bookmarkStart w:id="0" w:name="_GoBack"/>
      <w:bookmarkEnd w:id="0"/>
      <w:r w:rsidR="00AC676E" w:rsidRPr="00AC676E">
        <w:rPr>
          <w:rFonts w:ascii="Times New Roman" w:hAnsi="Times New Roman" w:cs="Times New Roman"/>
          <w:sz w:val="28"/>
          <w:szCs w:val="28"/>
        </w:rPr>
        <w:t xml:space="preserve">День физкультурника, легкоатлетический пробег памяти Воинов-интернационалистов, мини-марафон ко Дню ВДВ, турнир по футболу памяти Олега Федорова.  Количество участников на этих мероприятиях с каждым годом увеличивается и превышает 200 человек. </w:t>
      </w:r>
    </w:p>
    <w:p w:rsidR="003E1FEC" w:rsidRPr="00830E1B" w:rsidRDefault="00EC62E8" w:rsidP="00830E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</w:t>
      </w:r>
      <w:r w:rsidR="001849F9">
        <w:rPr>
          <w:rFonts w:ascii="Times New Roman" w:hAnsi="Times New Roman" w:cs="Times New Roman"/>
          <w:sz w:val="28"/>
          <w:szCs w:val="28"/>
        </w:rPr>
        <w:t xml:space="preserve"> год на физическую культуру и спорт израсходовано более </w:t>
      </w:r>
      <w:r>
        <w:rPr>
          <w:rFonts w:ascii="Times New Roman" w:hAnsi="Times New Roman" w:cs="Times New Roman"/>
          <w:sz w:val="28"/>
          <w:szCs w:val="28"/>
        </w:rPr>
        <w:t>3,5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  <w:r w:rsidR="003E1FEC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1849F9">
        <w:rPr>
          <w:rFonts w:ascii="Times New Roman" w:hAnsi="Times New Roman" w:cs="Times New Roman"/>
          <w:sz w:val="28"/>
          <w:szCs w:val="28"/>
        </w:rPr>
        <w:t>:</w:t>
      </w:r>
      <w:r w:rsidR="006E2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1849F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заработную плату работникам </w:t>
      </w:r>
      <w:r w:rsidR="003E1FEC">
        <w:rPr>
          <w:rFonts w:ascii="Times New Roman" w:hAnsi="Times New Roman" w:cs="Times New Roman"/>
          <w:sz w:val="28"/>
          <w:szCs w:val="28"/>
        </w:rPr>
        <w:t>отрасли 3,2 млн.руб., на</w:t>
      </w:r>
      <w:r w:rsidR="001849F9">
        <w:rPr>
          <w:rFonts w:ascii="Times New Roman" w:hAnsi="Times New Roman" w:cs="Times New Roman"/>
          <w:sz w:val="28"/>
          <w:szCs w:val="28"/>
        </w:rPr>
        <w:t xml:space="preserve"> проведение</w:t>
      </w:r>
      <w:r w:rsidR="003E1FEC">
        <w:rPr>
          <w:rFonts w:ascii="Times New Roman" w:hAnsi="Times New Roman" w:cs="Times New Roman"/>
          <w:sz w:val="28"/>
          <w:szCs w:val="28"/>
        </w:rPr>
        <w:t xml:space="preserve"> и участие в</w:t>
      </w:r>
      <w:r w:rsidR="001849F9">
        <w:rPr>
          <w:rFonts w:ascii="Times New Roman" w:hAnsi="Times New Roman" w:cs="Times New Roman"/>
          <w:sz w:val="28"/>
          <w:szCs w:val="28"/>
        </w:rPr>
        <w:t xml:space="preserve"> спортивно-массовых </w:t>
      </w:r>
      <w:r w:rsidR="001849F9" w:rsidRPr="00830E1B">
        <w:rPr>
          <w:rFonts w:ascii="Times New Roman" w:hAnsi="Times New Roman" w:cs="Times New Roman"/>
          <w:sz w:val="28"/>
          <w:szCs w:val="28"/>
        </w:rPr>
        <w:t>мероприятия</w:t>
      </w:r>
      <w:r w:rsidR="003E1FEC" w:rsidRPr="00830E1B">
        <w:rPr>
          <w:rFonts w:ascii="Times New Roman" w:hAnsi="Times New Roman" w:cs="Times New Roman"/>
          <w:sz w:val="28"/>
          <w:szCs w:val="28"/>
        </w:rPr>
        <w:t xml:space="preserve">х  около 250 </w:t>
      </w:r>
      <w:proofErr w:type="spellStart"/>
      <w:r w:rsidR="003E1FEC" w:rsidRPr="00830E1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3E1FEC" w:rsidRPr="00830E1B">
        <w:rPr>
          <w:rFonts w:ascii="Times New Roman" w:hAnsi="Times New Roman" w:cs="Times New Roman"/>
          <w:sz w:val="28"/>
          <w:szCs w:val="28"/>
        </w:rPr>
        <w:t>.</w:t>
      </w:r>
      <w:r w:rsidR="006E2E6F">
        <w:rPr>
          <w:rFonts w:ascii="Times New Roman" w:hAnsi="Times New Roman" w:cs="Times New Roman"/>
          <w:sz w:val="28"/>
          <w:szCs w:val="28"/>
        </w:rPr>
        <w:t xml:space="preserve"> Привлечение внебюджетных источников финансирования составило около 1,3 млн. рублей. </w:t>
      </w:r>
    </w:p>
    <w:p w:rsidR="00AD4F93" w:rsidRPr="00830E1B" w:rsidRDefault="00A74F48" w:rsidP="00F862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района предпринимаются решительные шаги в модернизации и укреплении материально-технической базы физкультурно-спортивной отрасли. В 2018 году путем непрерывных переговоров с ООО «Газпром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Нижний Новгород» введен в эксплуатацию 25-метровый плавательный бассейн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школе №6, отремонтирован спортивный зал. Проектная стоимость сделки составила 38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Подверглась реконструкции спортивный зал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школе на сумму 1,8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 Для спортивных команд поселений  района учрежден Грант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в размере 100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49F9" w:rsidRDefault="001849F9" w:rsidP="00C556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все так ярко и красочно в развитии спорта и физической культуры в районе. Есть моменты, которые хотело</w:t>
      </w:r>
      <w:r w:rsidR="00486969">
        <w:rPr>
          <w:rFonts w:ascii="Times New Roman" w:hAnsi="Times New Roman" w:cs="Times New Roman"/>
          <w:sz w:val="28"/>
          <w:szCs w:val="28"/>
        </w:rPr>
        <w:t xml:space="preserve">сь бы усовершенствовать. </w:t>
      </w:r>
      <w:r w:rsidR="00DA6637">
        <w:rPr>
          <w:rFonts w:ascii="Times New Roman" w:hAnsi="Times New Roman" w:cs="Times New Roman"/>
          <w:sz w:val="28"/>
          <w:szCs w:val="28"/>
        </w:rPr>
        <w:t xml:space="preserve">На сегодняшний день в районе нет качественного снегохода для подготовки лыжной трассы, </w:t>
      </w:r>
      <w:r w:rsidR="00E661AB">
        <w:rPr>
          <w:rFonts w:ascii="Times New Roman" w:hAnsi="Times New Roman" w:cs="Times New Roman"/>
          <w:sz w:val="28"/>
          <w:szCs w:val="28"/>
        </w:rPr>
        <w:t>не приспособлен для проведения республиканских и региональных соревнований</w:t>
      </w:r>
      <w:r w:rsidR="00C5563E" w:rsidRPr="00C5563E">
        <w:rPr>
          <w:rFonts w:ascii="Times New Roman" w:hAnsi="Times New Roman" w:cs="Times New Roman"/>
          <w:sz w:val="28"/>
          <w:szCs w:val="28"/>
        </w:rPr>
        <w:t xml:space="preserve"> </w:t>
      </w:r>
      <w:r w:rsidR="00C5563E">
        <w:rPr>
          <w:rFonts w:ascii="Times New Roman" w:hAnsi="Times New Roman" w:cs="Times New Roman"/>
          <w:sz w:val="28"/>
          <w:szCs w:val="28"/>
        </w:rPr>
        <w:t>стадион «Колос»</w:t>
      </w:r>
      <w:r w:rsidR="00E661AB">
        <w:rPr>
          <w:rFonts w:ascii="Times New Roman" w:hAnsi="Times New Roman" w:cs="Times New Roman"/>
          <w:sz w:val="28"/>
          <w:szCs w:val="28"/>
        </w:rPr>
        <w:t>.</w:t>
      </w:r>
      <w:r w:rsidR="00C556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63E" w:rsidRDefault="00C5563E" w:rsidP="00F86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563E" w:rsidRDefault="00C5563E" w:rsidP="00F86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563E" w:rsidRDefault="00C5563E" w:rsidP="00F86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563E" w:rsidRDefault="00C5563E" w:rsidP="00F86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563E" w:rsidRDefault="00C5563E" w:rsidP="00F86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563E" w:rsidRDefault="00C5563E" w:rsidP="00F86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563E" w:rsidRDefault="00C5563E" w:rsidP="00F86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</w:t>
      </w:r>
      <w:r w:rsidR="001849F9">
        <w:rPr>
          <w:rFonts w:ascii="Times New Roman" w:hAnsi="Times New Roman" w:cs="Times New Roman"/>
          <w:sz w:val="28"/>
          <w:szCs w:val="28"/>
        </w:rPr>
        <w:t xml:space="preserve"> МУ «Отдел культуры,</w:t>
      </w:r>
    </w:p>
    <w:p w:rsidR="001849F9" w:rsidRDefault="001849F9" w:rsidP="00F86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спорта и туризма администрации</w:t>
      </w:r>
    </w:p>
    <w:p w:rsidR="001849F9" w:rsidRDefault="001849F9" w:rsidP="00F86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«Моркинский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В.В.Иванов</w:t>
      </w:r>
    </w:p>
    <w:p w:rsidR="00F563E3" w:rsidRDefault="00F563E3" w:rsidP="00F8624C">
      <w:pPr>
        <w:spacing w:after="0"/>
        <w:jc w:val="both"/>
      </w:pPr>
    </w:p>
    <w:sectPr w:rsidR="00F563E3" w:rsidSect="00F862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9F9"/>
    <w:rsid w:val="00087DE7"/>
    <w:rsid w:val="00160366"/>
    <w:rsid w:val="001849F9"/>
    <w:rsid w:val="002D4B2F"/>
    <w:rsid w:val="00333EBB"/>
    <w:rsid w:val="00345A2C"/>
    <w:rsid w:val="003E1FEC"/>
    <w:rsid w:val="00486969"/>
    <w:rsid w:val="004B7DDC"/>
    <w:rsid w:val="006D5458"/>
    <w:rsid w:val="006E2E6F"/>
    <w:rsid w:val="00724705"/>
    <w:rsid w:val="007707D6"/>
    <w:rsid w:val="00830E1B"/>
    <w:rsid w:val="009147D6"/>
    <w:rsid w:val="00A74F48"/>
    <w:rsid w:val="00A75E79"/>
    <w:rsid w:val="00AC676E"/>
    <w:rsid w:val="00AD4F93"/>
    <w:rsid w:val="00B23901"/>
    <w:rsid w:val="00B94EDE"/>
    <w:rsid w:val="00BB0250"/>
    <w:rsid w:val="00C3504D"/>
    <w:rsid w:val="00C5563E"/>
    <w:rsid w:val="00CF508B"/>
    <w:rsid w:val="00D07AC3"/>
    <w:rsid w:val="00DA6637"/>
    <w:rsid w:val="00E661AB"/>
    <w:rsid w:val="00EB22C1"/>
    <w:rsid w:val="00EC62E8"/>
    <w:rsid w:val="00F563E3"/>
    <w:rsid w:val="00F8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849F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1849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849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849F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84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fe0207db-71e2-4115-865f-d651e014b1e1">Отчеты муниципалитетов 2018</_x041f__x0430__x043f__x043a__x0430_>
    <_dlc_DocId xmlns="57504d04-691e-4fc4-8f09-4f19fdbe90f6">XXJ7TYMEEKJ2-633-191</_dlc_DocId>
    <_dlc_DocIdUrl xmlns="57504d04-691e-4fc4-8f09-4f19fdbe90f6">
      <Url>https://vip.gov.mari.ru/minsport/_layouts/DocIdRedir.aspx?ID=XXJ7TYMEEKJ2-633-191</Url>
      <Description>XXJ7TYMEEKJ2-633-191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935B662651C543927DD1A898DA4693" ma:contentTypeVersion="2" ma:contentTypeDescription="Создание документа." ma:contentTypeScope="" ma:versionID="369bfec7b4205f5d50fa95858db0089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e0207db-71e2-4115-865f-d651e014b1e1" targetNamespace="http://schemas.microsoft.com/office/2006/metadata/properties" ma:root="true" ma:fieldsID="2ef74d5a30bd029fa02066dc12697bd2" ns2:_="" ns3:_="" ns4:_="">
    <xsd:import namespace="57504d04-691e-4fc4-8f09-4f19fdbe90f6"/>
    <xsd:import namespace="6d7c22ec-c6a4-4777-88aa-bc3c76ac660e"/>
    <xsd:import namespace="fe0207db-71e2-4115-865f-d651e014b1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207db-71e2-4115-865f-d651e014b1e1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Отчет по госзаданию 2019" ma:format="RadioButtons" ma:internalName="_x041f__x0430__x043f__x043a__x0430_">
      <xsd:simpleType>
        <xsd:restriction base="dms:Choice">
          <xsd:enumeration value="I. Госзадание 2016"/>
          <xsd:enumeration value="I. За 2016"/>
          <xsd:enumeration value="II. За 2015"/>
          <xsd:enumeration value="III. За 2014"/>
          <xsd:enumeration value="IV. За 2013"/>
          <xsd:enumeration value="V. За 2012"/>
          <xsd:enumeration value="Отчет по госзаданию 2020"/>
          <xsd:enumeration value="Отчет по госзаданию 2019"/>
          <xsd:enumeration value="Отчет по госзаданию 2018"/>
          <xsd:enumeration value="Госзадание 2020"/>
          <xsd:enumeration value="Госзадание 2019"/>
          <xsd:enumeration value="Госзадание 2018"/>
          <xsd:enumeration value="Госзадание 2017"/>
          <xsd:enumeration value="Госзадание 2015"/>
          <xsd:enumeration value="Госзадание 2014"/>
          <xsd:enumeration value="Госзадание 2013"/>
          <xsd:enumeration value="Госзадание 2012"/>
          <xsd:enumeration value="Показатели деятельности 2016"/>
          <xsd:enumeration value="Показатели деятельности 2017"/>
          <xsd:enumeration value="Отчеты по гос.программе 2016"/>
          <xsd:enumeration value="Отчеты по гос.программе 2017"/>
          <xsd:enumeration value="Отчеты по гос.программе 2018"/>
          <xsd:enumeration value="Отчеты по гос.программе 2019"/>
          <xsd:enumeration value="Отчеты по гос.программе 2020"/>
          <xsd:enumeration value="Сведения о средней заработной плате"/>
          <xsd:enumeration value="Отчеты муниципалитетов 2018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A677DB-CB94-49DE-9522-250632D455DA}"/>
</file>

<file path=customXml/itemProps2.xml><?xml version="1.0" encoding="utf-8"?>
<ds:datastoreItem xmlns:ds="http://schemas.openxmlformats.org/officeDocument/2006/customXml" ds:itemID="{9AF89E81-B72B-431B-B9D5-EFEA02BA9F52}"/>
</file>

<file path=customXml/itemProps3.xml><?xml version="1.0" encoding="utf-8"?>
<ds:datastoreItem xmlns:ds="http://schemas.openxmlformats.org/officeDocument/2006/customXml" ds:itemID="{146CD2EE-6E0B-4685-88A0-BE238C4081DC}"/>
</file>

<file path=customXml/itemProps4.xml><?xml version="1.0" encoding="utf-8"?>
<ds:datastoreItem xmlns:ds="http://schemas.openxmlformats.org/officeDocument/2006/customXml" ds:itemID="{A5A77BF4-F0F3-4258-9AC5-C7424CFD0F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</dc:creator>
  <cp:lastModifiedBy>ф</cp:lastModifiedBy>
  <cp:revision>9</cp:revision>
  <cp:lastPrinted>2019-02-25T05:21:00Z</cp:lastPrinted>
  <dcterms:created xsi:type="dcterms:W3CDTF">2014-09-22T04:00:00Z</dcterms:created>
  <dcterms:modified xsi:type="dcterms:W3CDTF">2019-02-25T18:10:00Z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0x010100C5935B662651C543927DD1A898DA4693</vt:lpwstr>
  </property>
  <property fmtid="{D5CDD505-2E9C-101B-9397-08002B2CF9AE}" pid="3" name="_dlc_DocIdItemGuid">
    <vt:lpwstr>652a99e9-e4c4-4a42-ba80-05bde8653612</vt:lpwstr>
  </property>
</Properties>
</file>