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DC" w:rsidRDefault="008574DC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2A44" w:rsidRDefault="00311CB0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B0">
        <w:rPr>
          <w:rFonts w:ascii="Times New Roman" w:hAnsi="Times New Roman" w:cs="Times New Roman"/>
          <w:b/>
          <w:sz w:val="28"/>
          <w:szCs w:val="28"/>
        </w:rPr>
        <w:t>Карта комплаенс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F0" w:rsidRPr="006852F0">
        <w:rPr>
          <w:rFonts w:ascii="Times New Roman" w:hAnsi="Times New Roman" w:cs="Times New Roman"/>
          <w:b/>
          <w:sz w:val="28"/>
          <w:szCs w:val="28"/>
        </w:rPr>
        <w:t>-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 w:rsidR="00954E8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1348A" w:rsidRPr="00D31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F0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901C77">
        <w:rPr>
          <w:rFonts w:ascii="Times New Roman" w:hAnsi="Times New Roman" w:cs="Times New Roman"/>
          <w:b/>
          <w:sz w:val="28"/>
          <w:szCs w:val="28"/>
        </w:rPr>
        <w:t>21</w:t>
      </w:r>
      <w:r w:rsidR="006852F0">
        <w:rPr>
          <w:rFonts w:ascii="Times New Roman" w:hAnsi="Times New Roman" w:cs="Times New Roman"/>
          <w:b/>
          <w:sz w:val="28"/>
          <w:szCs w:val="28"/>
        </w:rPr>
        <w:t>-</w:t>
      </w:r>
      <w:r w:rsidR="005215E0">
        <w:rPr>
          <w:rFonts w:ascii="Times New Roman" w:hAnsi="Times New Roman" w:cs="Times New Roman"/>
          <w:b/>
          <w:sz w:val="28"/>
          <w:szCs w:val="28"/>
        </w:rPr>
        <w:t>20</w:t>
      </w:r>
      <w:r w:rsidR="00954E80">
        <w:rPr>
          <w:rFonts w:ascii="Times New Roman" w:hAnsi="Times New Roman" w:cs="Times New Roman"/>
          <w:b/>
          <w:sz w:val="28"/>
          <w:szCs w:val="28"/>
        </w:rPr>
        <w:t>2</w:t>
      </w:r>
      <w:r w:rsidR="00901C77">
        <w:rPr>
          <w:rFonts w:ascii="Times New Roman" w:hAnsi="Times New Roman" w:cs="Times New Roman"/>
          <w:b/>
          <w:sz w:val="28"/>
          <w:szCs w:val="28"/>
        </w:rPr>
        <w:t>2</w:t>
      </w:r>
      <w:r w:rsidR="005215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852F0">
        <w:rPr>
          <w:rFonts w:ascii="Times New Roman" w:hAnsi="Times New Roman" w:cs="Times New Roman"/>
          <w:b/>
          <w:sz w:val="28"/>
          <w:szCs w:val="28"/>
        </w:rPr>
        <w:t>ов</w:t>
      </w:r>
    </w:p>
    <w:p w:rsidR="008532E7" w:rsidRPr="00311CB0" w:rsidRDefault="008532E7" w:rsidP="00311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5C311C">
        <w:rPr>
          <w:rFonts w:ascii="Times New Roman" w:hAnsi="Times New Roman" w:cs="Times New Roman"/>
          <w:b/>
          <w:sz w:val="28"/>
          <w:szCs w:val="28"/>
        </w:rPr>
        <w:t>транспорта и дорожного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2577"/>
        <w:gridCol w:w="4536"/>
        <w:gridCol w:w="3543"/>
        <w:gridCol w:w="2694"/>
      </w:tblGrid>
      <w:tr w:rsidR="001D1142" w:rsidTr="00056DE4">
        <w:tc>
          <w:tcPr>
            <w:tcW w:w="1359" w:type="dxa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536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 w:rsidR="00D313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(описание)</w:t>
            </w:r>
          </w:p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и устранению рисков</w:t>
            </w:r>
          </w:p>
        </w:tc>
        <w:tc>
          <w:tcPr>
            <w:tcW w:w="2694" w:type="dxa"/>
            <w:vAlign w:val="center"/>
          </w:tcPr>
          <w:p w:rsidR="001D1142" w:rsidRPr="006152E1" w:rsidRDefault="001D1142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4C6C87" w:rsidRPr="004C6C87" w:rsidRDefault="004C6C87" w:rsidP="004C6C87">
      <w:pPr>
        <w:spacing w:after="0"/>
        <w:rPr>
          <w:sz w:val="2"/>
          <w:szCs w:val="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59"/>
        <w:gridCol w:w="2577"/>
        <w:gridCol w:w="4536"/>
        <w:gridCol w:w="3543"/>
        <w:gridCol w:w="2694"/>
      </w:tblGrid>
      <w:tr w:rsidR="005551E1" w:rsidRPr="007E7C32" w:rsidTr="00056DE4">
        <w:trPr>
          <w:tblHeader/>
        </w:trPr>
        <w:tc>
          <w:tcPr>
            <w:tcW w:w="1359" w:type="dxa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5551E1" w:rsidRPr="007E7C32" w:rsidRDefault="005551E1" w:rsidP="007E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718E" w:rsidRPr="007E7C32" w:rsidTr="008E61AD">
        <w:trPr>
          <w:trHeight w:val="320"/>
        </w:trPr>
        <w:tc>
          <w:tcPr>
            <w:tcW w:w="14709" w:type="dxa"/>
            <w:gridSpan w:val="5"/>
          </w:tcPr>
          <w:p w:rsidR="0089718E" w:rsidRPr="007E7C32" w:rsidRDefault="0089718E" w:rsidP="0085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8574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транспортного комплекса</w:t>
            </w:r>
          </w:p>
        </w:tc>
      </w:tr>
      <w:tr w:rsidR="0089718E" w:rsidRPr="007E7C32" w:rsidTr="00056DE4">
        <w:trPr>
          <w:trHeight w:val="320"/>
        </w:trPr>
        <w:tc>
          <w:tcPr>
            <w:tcW w:w="1359" w:type="dxa"/>
          </w:tcPr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D313C7"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89718E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практика, противоречащая требованиям антимонопольного законодательства при осуществлен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  <w:p w:rsidR="008574DC" w:rsidRPr="007E7C32" w:rsidRDefault="008574DC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18E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(недостаточная подготовленность) служащего</w:t>
            </w:r>
          </w:p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Чрезмерная загруженность служащего</w:t>
            </w:r>
          </w:p>
        </w:tc>
        <w:tc>
          <w:tcPr>
            <w:tcW w:w="3543" w:type="dxa"/>
          </w:tcPr>
          <w:p w:rsidR="0089718E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административных регламентов;</w:t>
            </w:r>
          </w:p>
          <w:p w:rsidR="0089718E" w:rsidRPr="007E7C32" w:rsidRDefault="00C20979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в действую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щие административные регламенты</w:t>
            </w:r>
          </w:p>
        </w:tc>
        <w:tc>
          <w:tcPr>
            <w:tcW w:w="2694" w:type="dxa"/>
          </w:tcPr>
          <w:p w:rsidR="00511F93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718E" w:rsidRPr="007E7C32" w:rsidTr="00056DE4">
        <w:trPr>
          <w:trHeight w:val="320"/>
        </w:trPr>
        <w:tc>
          <w:tcPr>
            <w:tcW w:w="1359" w:type="dxa"/>
          </w:tcPr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D313C7"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89718E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Нарушение административного регламента предоставления государственной услуги,  которое приводит или может привести к недопущению, огранич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ению или устранению конкуренции</w:t>
            </w:r>
          </w:p>
          <w:p w:rsidR="008574DC" w:rsidRPr="007E7C32" w:rsidRDefault="008574DC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Ослабление контроля за процедурой предос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государственной услуги</w:t>
            </w:r>
          </w:p>
        </w:tc>
        <w:tc>
          <w:tcPr>
            <w:tcW w:w="3543" w:type="dxa"/>
          </w:tcPr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6E5E2F" w:rsidRPr="007E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существление текущего контроля предоставления государственных услуг;</w:t>
            </w:r>
          </w:p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механи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змов контроля</w:t>
            </w:r>
          </w:p>
        </w:tc>
        <w:tc>
          <w:tcPr>
            <w:tcW w:w="2694" w:type="dxa"/>
          </w:tcPr>
          <w:p w:rsidR="00511F93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9718E" w:rsidRPr="007E7C32" w:rsidTr="00056DE4">
        <w:trPr>
          <w:trHeight w:val="320"/>
        </w:trPr>
        <w:tc>
          <w:tcPr>
            <w:tcW w:w="1359" w:type="dxa"/>
          </w:tcPr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D313C7"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F93"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  <w:p w:rsidR="0089718E" w:rsidRPr="007E7C32" w:rsidRDefault="0089718E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45121" w:rsidRDefault="0089718E" w:rsidP="0005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 в предоставлении государственной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основаниям, не предусмотренным административным регламентом предос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государственной услуги</w:t>
            </w:r>
          </w:p>
          <w:p w:rsidR="008574DC" w:rsidRPr="007E7C32" w:rsidRDefault="008574DC" w:rsidP="0005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Неполная либо искаженная информация от заявителя;</w:t>
            </w:r>
          </w:p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Ошибочный анализ информации (документов);</w:t>
            </w:r>
          </w:p>
          <w:p w:rsidR="0089718E" w:rsidRPr="007E7C32" w:rsidRDefault="006E5E2F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t>Неоднозначность толкования формулировок законодательства</w:t>
            </w:r>
            <w:r w:rsidR="0089718E" w:rsidRPr="007E7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и нормативных правовых актов</w:t>
            </w:r>
          </w:p>
        </w:tc>
        <w:tc>
          <w:tcPr>
            <w:tcW w:w="3543" w:type="dxa"/>
          </w:tcPr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 Обучение служащих, осуществляющих функцию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лицензирования и лицензионного контроля;</w:t>
            </w:r>
          </w:p>
          <w:p w:rsidR="0089718E" w:rsidRPr="007E7C32" w:rsidRDefault="0089718E" w:rsidP="007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E5E2F" w:rsidRPr="007E7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государ</w:t>
            </w:r>
            <w:r w:rsidR="008E61AD" w:rsidRPr="007E7C32">
              <w:rPr>
                <w:rFonts w:ascii="Times New Roman" w:hAnsi="Times New Roman" w:cs="Times New Roman"/>
                <w:sz w:val="24"/>
                <w:szCs w:val="24"/>
              </w:rPr>
              <w:t>ственных услуг</w:t>
            </w:r>
          </w:p>
        </w:tc>
        <w:tc>
          <w:tcPr>
            <w:tcW w:w="2694" w:type="dxa"/>
          </w:tcPr>
          <w:p w:rsidR="0089718E" w:rsidRPr="007E7C32" w:rsidRDefault="00145E76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574DC" w:rsidRPr="007E7C32" w:rsidTr="00056DE4">
        <w:trPr>
          <w:trHeight w:val="320"/>
        </w:trPr>
        <w:tc>
          <w:tcPr>
            <w:tcW w:w="1359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  <w:r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документов, непредусмотренных НПА, создание дискриминационных или преимущественных 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условий при осуществлении контрольно-надзорной деятельности, проведение проверок, заключении соглашений</w:t>
            </w:r>
          </w:p>
        </w:tc>
        <w:tc>
          <w:tcPr>
            <w:tcW w:w="4536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Неоднозначность толкования формулировок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Формирование документов с нарушением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</w:t>
            </w:r>
          </w:p>
        </w:tc>
        <w:tc>
          <w:tcPr>
            <w:tcW w:w="3543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Повышение квалификации сотрудников;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Усиление контроля за порядком проведения контрольно-надзорной деятельности</w:t>
            </w:r>
          </w:p>
        </w:tc>
        <w:tc>
          <w:tcPr>
            <w:tcW w:w="2694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74DC" w:rsidRPr="007E7C32" w:rsidTr="002D679B">
        <w:trPr>
          <w:trHeight w:val="320"/>
        </w:trPr>
        <w:tc>
          <w:tcPr>
            <w:tcW w:w="14709" w:type="dxa"/>
            <w:gridSpan w:val="5"/>
          </w:tcPr>
          <w:p w:rsidR="008574DC" w:rsidRPr="007E7C32" w:rsidRDefault="008574DC" w:rsidP="0085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управления дорожным хозяйством</w:t>
            </w:r>
          </w:p>
        </w:tc>
      </w:tr>
      <w:tr w:rsidR="008574DC" w:rsidRPr="007E7C32" w:rsidTr="00056DE4">
        <w:trPr>
          <w:trHeight w:val="320"/>
        </w:trPr>
        <w:tc>
          <w:tcPr>
            <w:tcW w:w="1359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8574DC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практика, противоречащая требованиям антимонопольного законодательства при осуществлении контрольно-надзорных функций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Отсутствие достаточной квалификации (недостаточная подготовленность) служащего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Чрезмерная загруженность служащего</w:t>
            </w:r>
          </w:p>
        </w:tc>
        <w:tc>
          <w:tcPr>
            <w:tcW w:w="3543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Мониторинг применения административных регламентов;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Подготовка изменений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в действующие административные регламенты</w:t>
            </w:r>
          </w:p>
        </w:tc>
        <w:tc>
          <w:tcPr>
            <w:tcW w:w="2694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74DC" w:rsidRPr="007E7C32" w:rsidTr="00056DE4">
        <w:trPr>
          <w:trHeight w:val="320"/>
        </w:trPr>
        <w:tc>
          <w:tcPr>
            <w:tcW w:w="1359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  <w:r w:rsidRPr="007E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документов, непредусмотренных НПА, создание дискриминационных или преимущественных </w:t>
            </w:r>
          </w:p>
          <w:p w:rsidR="008574DC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условий при осуществлении контрольно-надзорной деятельности, проведение проверок, заключении соглашений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Неоднозначность толкования формулировок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Формирование документов с нарушением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</w:t>
            </w:r>
          </w:p>
        </w:tc>
        <w:tc>
          <w:tcPr>
            <w:tcW w:w="3543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Повышение квалификации сотрудников;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Усиление контроля за порядком проведения контрольно-надзорной деятельности</w:t>
            </w:r>
          </w:p>
        </w:tc>
        <w:tc>
          <w:tcPr>
            <w:tcW w:w="2694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74DC" w:rsidRPr="007E7C32" w:rsidTr="00CB0866">
        <w:trPr>
          <w:trHeight w:val="320"/>
        </w:trPr>
        <w:tc>
          <w:tcPr>
            <w:tcW w:w="14709" w:type="dxa"/>
            <w:gridSpan w:val="5"/>
          </w:tcPr>
          <w:p w:rsidR="008574DC" w:rsidRPr="007E7C32" w:rsidRDefault="008574DC" w:rsidP="0085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Контрактная служба Министерства транспорта и дорожного хозяйства Республики Марий Эл</w:t>
            </w:r>
          </w:p>
        </w:tc>
      </w:tr>
      <w:tr w:rsidR="008574DC" w:rsidRPr="007E7C32" w:rsidTr="00056DE4">
        <w:trPr>
          <w:trHeight w:val="320"/>
        </w:trPr>
        <w:tc>
          <w:tcPr>
            <w:tcW w:w="1359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r w:rsidRPr="007E7C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8574DC" w:rsidRPr="007E7C32" w:rsidRDefault="008574DC" w:rsidP="00857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Излишне установленные требования к участникам закупки:</w:t>
            </w:r>
          </w:p>
          <w:p w:rsidR="008574DC" w:rsidRPr="007E7C32" w:rsidRDefault="008574DC" w:rsidP="00857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 предоставлении документов, не предусмотренных</w:t>
            </w:r>
          </w:p>
          <w:p w:rsidR="008574DC" w:rsidRPr="007E7C32" w:rsidRDefault="008574DC" w:rsidP="00857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 РФ, нарушение</w:t>
            </w:r>
          </w:p>
          <w:p w:rsidR="008574DC" w:rsidRPr="007E7C32" w:rsidRDefault="008574DC" w:rsidP="00857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проведения закупочных процедур (установление неправомерных сроков окончания </w:t>
            </w:r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подачи заявок участниками при публикациях извещений о закупках товаров, работ, услуг конкурентными</w:t>
            </w:r>
          </w:p>
          <w:p w:rsidR="008574DC" w:rsidRPr="00056DE4" w:rsidRDefault="008574DC" w:rsidP="00857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способами)</w:t>
            </w:r>
          </w:p>
        </w:tc>
        <w:tc>
          <w:tcPr>
            <w:tcW w:w="4536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изменения законодательства в сфере закупок товаров, работ, услуг для государственных нужд,</w:t>
            </w:r>
          </w:p>
        </w:tc>
        <w:tc>
          <w:tcPr>
            <w:tcW w:w="3543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 изменений действующего законодательства в сфере закупок товаров, работ, услуг для государственных нужд, повышение квалификации должностных лиц Минэкономразвития Республики Марий Эл, ответственных за проведение закупок</w:t>
            </w:r>
          </w:p>
        </w:tc>
        <w:tc>
          <w:tcPr>
            <w:tcW w:w="2694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8574DC" w:rsidRPr="007E7C32" w:rsidTr="00983892">
        <w:trPr>
          <w:trHeight w:val="320"/>
        </w:trPr>
        <w:tc>
          <w:tcPr>
            <w:tcW w:w="14709" w:type="dxa"/>
            <w:gridSpan w:val="5"/>
          </w:tcPr>
          <w:p w:rsidR="008574DC" w:rsidRPr="007E7C32" w:rsidRDefault="008574DC" w:rsidP="0085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Юридический</w:t>
            </w:r>
            <w:r w:rsidRPr="007E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8574DC" w:rsidRPr="007E7C32" w:rsidTr="00056DE4">
        <w:trPr>
          <w:trHeight w:val="320"/>
        </w:trPr>
        <w:tc>
          <w:tcPr>
            <w:tcW w:w="1359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правовая и антикоррупционная экспертиза проектов нормативных правовых актов,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приводит или может привести к наличию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нормативных правовых актах положений, ведущих </w:t>
            </w:r>
          </w:p>
          <w:p w:rsidR="008574DC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к недопущению, ограничению, устранению конкуренции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в области действующего антимонопольного законодательства;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543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действующего антимонопольного законодательства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правовой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и антикоррупционной экспертизы</w:t>
            </w:r>
          </w:p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8574DC" w:rsidRPr="007E7C32" w:rsidTr="00056DE4">
        <w:trPr>
          <w:trHeight w:val="320"/>
        </w:trPr>
        <w:tc>
          <w:tcPr>
            <w:tcW w:w="1359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</w:tcPr>
          <w:p w:rsidR="008574DC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Правоприменительная практика, противоречащая требованиям антимонопольного законодательства при осуществлении </w:t>
            </w: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контрольно-надзорных функций 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 Отсутствие достаточной квалификации служащего; 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2) Чрезмерная загруженность служащего </w:t>
            </w:r>
          </w:p>
        </w:tc>
        <w:tc>
          <w:tcPr>
            <w:tcW w:w="3543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1) Мониторинг изменений, вносимых в федеральное законодательство при осуществлении контрольно-надзорных функций;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 Подготовка и внесение изменений в действующие административные регламенты</w:t>
            </w:r>
          </w:p>
        </w:tc>
        <w:tc>
          <w:tcPr>
            <w:tcW w:w="2694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574DC" w:rsidRPr="007E7C32" w:rsidTr="0058611F">
        <w:trPr>
          <w:trHeight w:val="320"/>
        </w:trPr>
        <w:tc>
          <w:tcPr>
            <w:tcW w:w="14709" w:type="dxa"/>
            <w:gridSpan w:val="5"/>
          </w:tcPr>
          <w:p w:rsidR="008574DC" w:rsidRPr="008574DC" w:rsidRDefault="008574DC" w:rsidP="00857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4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государственной гражданской службы, организационной и кадровой работы</w:t>
            </w:r>
          </w:p>
        </w:tc>
      </w:tr>
      <w:tr w:rsidR="008574DC" w:rsidRPr="007E7C32" w:rsidTr="00056DE4">
        <w:trPr>
          <w:trHeight w:val="320"/>
        </w:trPr>
        <w:tc>
          <w:tcPr>
            <w:tcW w:w="1359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Незначи-тельный уровень риска</w:t>
            </w:r>
          </w:p>
        </w:tc>
        <w:tc>
          <w:tcPr>
            <w:tcW w:w="2577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сроков, предусмотренных антимонопольным законодательством </w:t>
            </w:r>
          </w:p>
        </w:tc>
        <w:tc>
          <w:tcPr>
            <w:tcW w:w="4536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1) Нарушение порядка и сроков подготовки ответов; 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2) Технические сбои в работе </w:t>
            </w:r>
          </w:p>
        </w:tc>
        <w:tc>
          <w:tcPr>
            <w:tcW w:w="3543" w:type="dxa"/>
          </w:tcPr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 xml:space="preserve">1) Повышение квалификации сотрудников; </w:t>
            </w:r>
          </w:p>
          <w:p w:rsidR="008574DC" w:rsidRPr="007E7C32" w:rsidRDefault="008574DC" w:rsidP="0085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2) Контроль за соблюдением сроков</w:t>
            </w:r>
          </w:p>
        </w:tc>
        <w:tc>
          <w:tcPr>
            <w:tcW w:w="2694" w:type="dxa"/>
          </w:tcPr>
          <w:p w:rsidR="008574DC" w:rsidRPr="007E7C32" w:rsidRDefault="008574DC" w:rsidP="0085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3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Pr="00845121" w:rsidRDefault="00845121" w:rsidP="00845121">
      <w:pPr>
        <w:rPr>
          <w:rFonts w:ascii="Times New Roman" w:hAnsi="Times New Roman" w:cs="Times New Roman"/>
          <w:sz w:val="2"/>
          <w:szCs w:val="2"/>
        </w:rPr>
      </w:pPr>
    </w:p>
    <w:p w:rsidR="00845121" w:rsidRDefault="00845121" w:rsidP="00845121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9718E" w:rsidRPr="00845121" w:rsidRDefault="00845121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</w:t>
      </w:r>
    </w:p>
    <w:sectPr w:rsidR="0089718E" w:rsidRPr="00845121" w:rsidSect="00056DE4">
      <w:headerReference w:type="default" r:id="rId12"/>
      <w:footerReference w:type="default" r:id="rId13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E7" w:rsidRDefault="00FD3FE7" w:rsidP="00511F93">
      <w:pPr>
        <w:spacing w:after="0" w:line="240" w:lineRule="auto"/>
      </w:pPr>
      <w:r>
        <w:separator/>
      </w:r>
    </w:p>
  </w:endnote>
  <w:endnote w:type="continuationSeparator" w:id="0">
    <w:p w:rsidR="00FD3FE7" w:rsidRDefault="00FD3FE7" w:rsidP="005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21" w:rsidRDefault="00845121">
    <w:pPr>
      <w:pStyle w:val="a9"/>
      <w:jc w:val="right"/>
    </w:pPr>
  </w:p>
  <w:p w:rsidR="00845121" w:rsidRDefault="008451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E7" w:rsidRDefault="00FD3FE7" w:rsidP="00511F93">
      <w:pPr>
        <w:spacing w:after="0" w:line="240" w:lineRule="auto"/>
      </w:pPr>
      <w:r>
        <w:separator/>
      </w:r>
    </w:p>
  </w:footnote>
  <w:footnote w:type="continuationSeparator" w:id="0">
    <w:p w:rsidR="00FD3FE7" w:rsidRDefault="00FD3FE7" w:rsidP="0051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84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121" w:rsidRPr="00845121" w:rsidRDefault="009C0308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1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121" w:rsidRPr="008451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AE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451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F93" w:rsidRDefault="00511F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4"/>
    <w:rsid w:val="00013891"/>
    <w:rsid w:val="00056DE4"/>
    <w:rsid w:val="00097E32"/>
    <w:rsid w:val="000C4AEB"/>
    <w:rsid w:val="00103B67"/>
    <w:rsid w:val="001425A1"/>
    <w:rsid w:val="00145E76"/>
    <w:rsid w:val="001C4DB2"/>
    <w:rsid w:val="001C6B85"/>
    <w:rsid w:val="001D1142"/>
    <w:rsid w:val="001D6633"/>
    <w:rsid w:val="00205B43"/>
    <w:rsid w:val="0024020B"/>
    <w:rsid w:val="00241843"/>
    <w:rsid w:val="002467AB"/>
    <w:rsid w:val="002A6721"/>
    <w:rsid w:val="00311CB0"/>
    <w:rsid w:val="00425C4A"/>
    <w:rsid w:val="004449CA"/>
    <w:rsid w:val="00455868"/>
    <w:rsid w:val="004C2E8C"/>
    <w:rsid w:val="004C6C87"/>
    <w:rsid w:val="004F2927"/>
    <w:rsid w:val="00511F93"/>
    <w:rsid w:val="005215E0"/>
    <w:rsid w:val="005551E1"/>
    <w:rsid w:val="00563AA6"/>
    <w:rsid w:val="005726FE"/>
    <w:rsid w:val="005C10F6"/>
    <w:rsid w:val="005C311C"/>
    <w:rsid w:val="006152E1"/>
    <w:rsid w:val="00626551"/>
    <w:rsid w:val="00647544"/>
    <w:rsid w:val="00670508"/>
    <w:rsid w:val="006840AC"/>
    <w:rsid w:val="006852F0"/>
    <w:rsid w:val="006B4E8D"/>
    <w:rsid w:val="006B615E"/>
    <w:rsid w:val="006E5E2F"/>
    <w:rsid w:val="006F5B39"/>
    <w:rsid w:val="00706981"/>
    <w:rsid w:val="00712605"/>
    <w:rsid w:val="00727D3B"/>
    <w:rsid w:val="00754C08"/>
    <w:rsid w:val="00756E5B"/>
    <w:rsid w:val="007A2F3A"/>
    <w:rsid w:val="007A6D38"/>
    <w:rsid w:val="007E4274"/>
    <w:rsid w:val="007E7C32"/>
    <w:rsid w:val="0080133E"/>
    <w:rsid w:val="00845121"/>
    <w:rsid w:val="008532E7"/>
    <w:rsid w:val="008574DC"/>
    <w:rsid w:val="0085780A"/>
    <w:rsid w:val="0089718E"/>
    <w:rsid w:val="008C559D"/>
    <w:rsid w:val="008D098C"/>
    <w:rsid w:val="008E61AD"/>
    <w:rsid w:val="00901C77"/>
    <w:rsid w:val="00932A44"/>
    <w:rsid w:val="00937F88"/>
    <w:rsid w:val="0094556B"/>
    <w:rsid w:val="00954E80"/>
    <w:rsid w:val="009C0308"/>
    <w:rsid w:val="00A75538"/>
    <w:rsid w:val="00AB289B"/>
    <w:rsid w:val="00AD5582"/>
    <w:rsid w:val="00AF0EB0"/>
    <w:rsid w:val="00B53737"/>
    <w:rsid w:val="00B92138"/>
    <w:rsid w:val="00BB1418"/>
    <w:rsid w:val="00BD085F"/>
    <w:rsid w:val="00BD6203"/>
    <w:rsid w:val="00C20979"/>
    <w:rsid w:val="00C52385"/>
    <w:rsid w:val="00C750AC"/>
    <w:rsid w:val="00CB5D43"/>
    <w:rsid w:val="00D1348A"/>
    <w:rsid w:val="00D313C7"/>
    <w:rsid w:val="00E13DCA"/>
    <w:rsid w:val="00E914C2"/>
    <w:rsid w:val="00EA4021"/>
    <w:rsid w:val="00F25052"/>
    <w:rsid w:val="00F37617"/>
    <w:rsid w:val="00F86AD6"/>
    <w:rsid w:val="00F90D4D"/>
    <w:rsid w:val="00FD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8AD5-D813-40E1-A973-16BBD4B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3A"/>
  </w:style>
  <w:style w:type="paragraph" w:styleId="1">
    <w:name w:val="heading 1"/>
    <w:basedOn w:val="a"/>
    <w:link w:val="10"/>
    <w:uiPriority w:val="9"/>
    <w:qFormat/>
    <w:rsid w:val="006852F0"/>
    <w:pPr>
      <w:keepNext/>
      <w:spacing w:after="0" w:line="24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10F6"/>
    <w:pPr>
      <w:spacing w:after="200" w:line="276" w:lineRule="auto"/>
      <w:ind w:left="720"/>
      <w:contextualSpacing/>
    </w:pPr>
  </w:style>
  <w:style w:type="paragraph" w:customStyle="1" w:styleId="11">
    <w:name w:val="Без интервала1"/>
    <w:uiPriority w:val="99"/>
    <w:rsid w:val="005C10F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93"/>
  </w:style>
  <w:style w:type="paragraph" w:styleId="a9">
    <w:name w:val="footer"/>
    <w:basedOn w:val="a"/>
    <w:link w:val="aa"/>
    <w:uiPriority w:val="99"/>
    <w:unhideWhenUsed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93"/>
  </w:style>
  <w:style w:type="paragraph" w:customStyle="1" w:styleId="ConsPlusNormal">
    <w:name w:val="ConsPlusNormal"/>
    <w:rsid w:val="0071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2F0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ConsPlusTitle">
    <w:name w:val="ConsPlusTitle"/>
    <w:rsid w:val="0068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6852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XXJ7TYMEEKJ2-1971-29</_dlc_DocId>
    <_dlc_DocIdUrl xmlns="57504d04-691e-4fc4-8f09-4f19fdbe90f6">
      <Url>https://vip.gov.mari.ru/minprom/_layouts/DocIdRedir.aspx?ID=XXJ7TYMEEKJ2-1971-29</Url>
      <Description>XXJ7TYMEEKJ2-1971-29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30793D20F5E445958EB892A23169E5" ma:contentTypeVersion="1" ma:contentTypeDescription="Создание документа." ma:contentTypeScope="" ma:versionID="70282dd9558bfdfebe0fdbac31e0fac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60CD-A53F-4C57-8953-D5AECC36A7E5}"/>
</file>

<file path=customXml/itemProps2.xml><?xml version="1.0" encoding="utf-8"?>
<ds:datastoreItem xmlns:ds="http://schemas.openxmlformats.org/officeDocument/2006/customXml" ds:itemID="{13F967FE-12EE-4938-8235-0992F31FFF84}"/>
</file>

<file path=customXml/itemProps3.xml><?xml version="1.0" encoding="utf-8"?>
<ds:datastoreItem xmlns:ds="http://schemas.openxmlformats.org/officeDocument/2006/customXml" ds:itemID="{3C4B8904-722E-4B26-8E9D-927916DF14AF}"/>
</file>

<file path=customXml/itemProps4.xml><?xml version="1.0" encoding="utf-8"?>
<ds:datastoreItem xmlns:ds="http://schemas.openxmlformats.org/officeDocument/2006/customXml" ds:itemID="{2B9AAF43-F7B8-4A35-BA72-ED97D197ECA1}"/>
</file>

<file path=customXml/itemProps5.xml><?xml version="1.0" encoding="utf-8"?>
<ds:datastoreItem xmlns:ds="http://schemas.openxmlformats.org/officeDocument/2006/customXml" ds:itemID="{D23FA631-88A1-4693-B57C-9E9CBB7EA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комплаенс – рисков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 – рисков</dc:title>
  <dc:creator>Храмцов Михаил Юрьевич</dc:creator>
  <cp:lastModifiedBy>Никитина Т.В.</cp:lastModifiedBy>
  <cp:revision>2</cp:revision>
  <cp:lastPrinted>2021-05-19T10:39:00Z</cp:lastPrinted>
  <dcterms:created xsi:type="dcterms:W3CDTF">2021-05-31T12:07:00Z</dcterms:created>
  <dcterms:modified xsi:type="dcterms:W3CDTF">2021-05-31T12:07:00Z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0x010100BF30793D20F5E445958EB892A23169E5</vt:lpwstr>
  </property>
  <property fmtid="{D5CDD505-2E9C-101B-9397-08002B2CF9AE}" pid="3" name="_dlc_DocIdItemGuid">
    <vt:lpwstr>e701a329-ac54-457d-977a-6b54afbb072a</vt:lpwstr>
  </property>
</Properties>
</file>