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2D0910">
        <w:rPr>
          <w:rFonts w:eastAsia="Times New Roman"/>
          <w:sz w:val="26"/>
          <w:szCs w:val="26"/>
          <w:lang w:eastAsia="ru-RU"/>
        </w:rPr>
        <w:t>2</w:t>
      </w:r>
      <w:r w:rsidR="00BA6341">
        <w:rPr>
          <w:rFonts w:eastAsia="Times New Roman"/>
          <w:sz w:val="26"/>
          <w:szCs w:val="26"/>
          <w:lang w:eastAsia="ru-RU"/>
        </w:rPr>
        <w:t>5</w:t>
      </w:r>
      <w:r w:rsidR="002D0910">
        <w:rPr>
          <w:rFonts w:eastAsia="Times New Roman"/>
          <w:sz w:val="26"/>
          <w:szCs w:val="26"/>
          <w:lang w:eastAsia="ru-RU"/>
        </w:rPr>
        <w:t xml:space="preserve"> апреля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50"/>
        <w:gridCol w:w="6804"/>
        <w:gridCol w:w="3969"/>
      </w:tblGrid>
      <w:tr w:rsidR="001B48E4" w:rsidRPr="00140271" w:rsidTr="00036E70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50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68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96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D0910" w:rsidRPr="002D0910" w:rsidTr="00036E70">
        <w:tc>
          <w:tcPr>
            <w:tcW w:w="564" w:type="dxa"/>
            <w:shd w:val="clear" w:color="auto" w:fill="auto"/>
          </w:tcPr>
          <w:p w:rsidR="002D0910" w:rsidRPr="002D0910" w:rsidRDefault="002D0910" w:rsidP="00D41B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2D0910" w:rsidRPr="002D0910" w:rsidRDefault="002D0910" w:rsidP="00D4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0910">
              <w:rPr>
                <w:sz w:val="22"/>
                <w:szCs w:val="22"/>
              </w:rPr>
              <w:t>заместитель начальника отдела корпоративного управления</w:t>
            </w:r>
          </w:p>
        </w:tc>
        <w:tc>
          <w:tcPr>
            <w:tcW w:w="6804" w:type="dxa"/>
            <w:shd w:val="clear" w:color="auto" w:fill="auto"/>
          </w:tcPr>
          <w:p w:rsidR="002D0910" w:rsidRDefault="002D0910" w:rsidP="002D0910">
            <w:pPr>
              <w:ind w:firstLine="284"/>
              <w:rPr>
                <w:sz w:val="22"/>
                <w:szCs w:val="22"/>
              </w:rPr>
            </w:pPr>
            <w:r w:rsidRPr="002D0910">
              <w:rPr>
                <w:sz w:val="22"/>
                <w:szCs w:val="22"/>
              </w:rPr>
              <w:t>наличие высшего образования не ниже уровня специалитета, магистратуры по специальностям, направлениям подготовки: «Государственное и муниципальное управление», «Менеджмент», «Юриспруденция», «Экономика», «Управление персоналом», «Бизнес-информатика», «Финансы и кредит», «Государственный аудит», «Землеустройство и кадастры» или иное образование Российской Федерации,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</w:t>
            </w:r>
            <w:r>
              <w:rPr>
                <w:sz w:val="22"/>
                <w:szCs w:val="22"/>
              </w:rPr>
              <w:t xml:space="preserve">ностей и направлений подготовки; </w:t>
            </w:r>
          </w:p>
          <w:p w:rsidR="002D0910" w:rsidRPr="002D0910" w:rsidRDefault="002D0910" w:rsidP="002D0910">
            <w:pPr>
              <w:ind w:firstLine="284"/>
              <w:rPr>
                <w:sz w:val="22"/>
                <w:szCs w:val="22"/>
              </w:rPr>
            </w:pPr>
            <w:r w:rsidRPr="002D0910">
              <w:rPr>
                <w:sz w:val="22"/>
                <w:szCs w:val="22"/>
              </w:rPr>
              <w:t>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  <w:shd w:val="clear" w:color="auto" w:fill="auto"/>
          </w:tcPr>
          <w:p w:rsidR="002D0910" w:rsidRPr="00036E70" w:rsidRDefault="00036E70" w:rsidP="00386BFD">
            <w:pPr>
              <w:tabs>
                <w:tab w:val="left" w:pos="851"/>
                <w:tab w:val="left" w:pos="993"/>
                <w:tab w:val="right" w:pos="8788"/>
              </w:tabs>
              <w:ind w:firstLine="284"/>
              <w:rPr>
                <w:sz w:val="22"/>
                <w:szCs w:val="22"/>
              </w:rPr>
            </w:pPr>
            <w:r w:rsidRPr="00036E70">
              <w:rPr>
                <w:sz w:val="22"/>
                <w:szCs w:val="22"/>
              </w:rPr>
              <w:t>объявлен конкурс на включение в кадровый резерв для замещения должности главной группы должностей - заместителя начальника отдела корпоративного управления</w:t>
            </w:r>
            <w:r w:rsidR="00386BFD">
              <w:rPr>
                <w:sz w:val="22"/>
                <w:szCs w:val="22"/>
              </w:rPr>
              <w:t>;</w:t>
            </w:r>
          </w:p>
          <w:p w:rsidR="00036E70" w:rsidRDefault="00036E70" w:rsidP="00386BFD">
            <w:pPr>
              <w:tabs>
                <w:tab w:val="right" w:pos="8788"/>
              </w:tabs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36E70">
              <w:rPr>
                <w:sz w:val="22"/>
                <w:szCs w:val="22"/>
              </w:rPr>
              <w:t xml:space="preserve">окументы принимаются </w:t>
            </w:r>
            <w:r w:rsidRPr="00036E70">
              <w:rPr>
                <w:bCs/>
                <w:sz w:val="22"/>
                <w:szCs w:val="22"/>
              </w:rPr>
              <w:t xml:space="preserve">по 5 мая </w:t>
            </w:r>
            <w:r w:rsidRPr="00036E70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</w:t>
            </w:r>
            <w:r w:rsidR="00386BFD">
              <w:rPr>
                <w:sz w:val="22"/>
                <w:szCs w:val="22"/>
              </w:rPr>
              <w:t>;</w:t>
            </w:r>
          </w:p>
          <w:p w:rsidR="00386BFD" w:rsidRDefault="00386BFD" w:rsidP="00386BFD">
            <w:pPr>
              <w:tabs>
                <w:tab w:val="right" w:pos="8788"/>
              </w:tabs>
              <w:ind w:firstLine="284"/>
              <w:rPr>
                <w:sz w:val="22"/>
                <w:szCs w:val="22"/>
              </w:rPr>
            </w:pPr>
          </w:p>
          <w:p w:rsidR="00386BFD" w:rsidRPr="00386BFD" w:rsidRDefault="00386BFD" w:rsidP="00386BFD">
            <w:pPr>
              <w:tabs>
                <w:tab w:val="right" w:pos="8788"/>
              </w:tabs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86BFD">
              <w:rPr>
                <w:sz w:val="22"/>
                <w:szCs w:val="22"/>
              </w:rPr>
              <w:t>олее подробную информацию о конкурсе можно получить по телефону (8362) 21- 00-</w:t>
            </w:r>
            <w:r>
              <w:rPr>
                <w:sz w:val="22"/>
                <w:szCs w:val="22"/>
              </w:rPr>
              <w:t>92</w:t>
            </w:r>
          </w:p>
          <w:p w:rsidR="00386BFD" w:rsidRPr="00036E70" w:rsidRDefault="00386BFD" w:rsidP="00386BFD">
            <w:pPr>
              <w:tabs>
                <w:tab w:val="right" w:pos="8788"/>
              </w:tabs>
              <w:ind w:firstLine="284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233D3" w:rsidRPr="000B0C99" w:rsidTr="00036E70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 xml:space="preserve">отдела </w:t>
            </w:r>
            <w:r>
              <w:rPr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6804" w:type="dxa"/>
            <w:shd w:val="clear" w:color="auto" w:fill="auto"/>
          </w:tcPr>
          <w:p w:rsidR="002D0910" w:rsidRDefault="001233D3" w:rsidP="002D0910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наличие высшего образования не ниже уровня бакалавриата по групп</w:t>
            </w:r>
            <w:r>
              <w:rPr>
                <w:sz w:val="22"/>
                <w:szCs w:val="22"/>
              </w:rPr>
              <w:t>е</w:t>
            </w:r>
            <w:r w:rsidRPr="000B0C99">
              <w:rPr>
                <w:sz w:val="22"/>
                <w:szCs w:val="22"/>
              </w:rPr>
              <w:t xml:space="preserve"> специальностей, направлени</w:t>
            </w:r>
            <w:r w:rsidR="006E3DB3">
              <w:rPr>
                <w:sz w:val="22"/>
                <w:szCs w:val="22"/>
              </w:rPr>
              <w:t>ям</w:t>
            </w:r>
            <w:r w:rsidRPr="000B0C99">
              <w:rPr>
                <w:sz w:val="22"/>
                <w:szCs w:val="22"/>
              </w:rPr>
              <w:t xml:space="preserve"> подготовки: «Экономика</w:t>
            </w:r>
            <w:r w:rsidR="006E3DB3">
              <w:rPr>
                <w:sz w:val="22"/>
                <w:szCs w:val="22"/>
              </w:rPr>
              <w:t xml:space="preserve"> и управление</w:t>
            </w:r>
            <w:r w:rsidRPr="000B0C99">
              <w:rPr>
                <w:sz w:val="22"/>
                <w:szCs w:val="22"/>
              </w:rPr>
              <w:t>»</w:t>
            </w:r>
            <w:r w:rsidR="006E3DB3"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>или иные специальности</w:t>
            </w:r>
            <w:r w:rsidR="006E3DB3"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1233D3" w:rsidRPr="000B0C99" w:rsidRDefault="001233D3" w:rsidP="002D0910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969" w:type="dxa"/>
            <w:shd w:val="clear" w:color="auto" w:fill="auto"/>
          </w:tcPr>
          <w:p w:rsidR="001233D3" w:rsidRPr="000B0C99" w:rsidRDefault="006E3DB3" w:rsidP="00386BFD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>решение о замещении должности не принято</w:t>
            </w:r>
          </w:p>
        </w:tc>
        <w:bookmarkStart w:id="0" w:name="_GoBack"/>
        <w:bookmarkEnd w:id="0"/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D" w:rsidRDefault="002078DD" w:rsidP="001C6951">
      <w:r>
        <w:separator/>
      </w:r>
    </w:p>
  </w:endnote>
  <w:endnote w:type="continuationSeparator" w:id="0">
    <w:p w:rsidR="002078DD" w:rsidRDefault="002078DD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D" w:rsidRDefault="002078DD" w:rsidP="001C6951">
      <w:r>
        <w:separator/>
      </w:r>
    </w:p>
  </w:footnote>
  <w:footnote w:type="continuationSeparator" w:id="0">
    <w:p w:rsidR="002078DD" w:rsidRDefault="002078DD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36E70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078DD"/>
    <w:rsid w:val="00246AD3"/>
    <w:rsid w:val="00273575"/>
    <w:rsid w:val="002832C5"/>
    <w:rsid w:val="00285385"/>
    <w:rsid w:val="002C0905"/>
    <w:rsid w:val="002D0910"/>
    <w:rsid w:val="003064A4"/>
    <w:rsid w:val="00331E8D"/>
    <w:rsid w:val="00386BFD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95F34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E2A51"/>
    <w:rsid w:val="00A17F1E"/>
    <w:rsid w:val="00A672E7"/>
    <w:rsid w:val="00A9171A"/>
    <w:rsid w:val="00BA4482"/>
    <w:rsid w:val="00BA6341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DF0E7E"/>
    <w:rsid w:val="00E25E27"/>
    <w:rsid w:val="00E61C9B"/>
    <w:rsid w:val="00EE2019"/>
    <w:rsid w:val="00EE7ACC"/>
    <w:rsid w:val="00F06B83"/>
    <w:rsid w:val="00F115AE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D62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25 апреля 2022 года</_x041e__x043f__x0438__x0441__x0430__x043d__x0438__x0435_>
    <_dlc_DocId xmlns="57504d04-691e-4fc4-8f09-4f19fdbe90f6">XXJ7TYMEEKJ2-5981-167</_dlc_DocId>
    <_dlc_DocIdUrl xmlns="57504d04-691e-4fc4-8f09-4f19fdbe90f6">
      <Url>https://vip.gov.mari.ru/mingosim/_layouts/DocIdRedir.aspx?ID=XXJ7TYMEEKJ2-5981-167</Url>
      <Description>XXJ7TYMEEKJ2-5981-167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1543-F762-46FF-A950-EA3F55876AA0}"/>
</file>

<file path=customXml/itemProps2.xml><?xml version="1.0" encoding="utf-8"?>
<ds:datastoreItem xmlns:ds="http://schemas.openxmlformats.org/officeDocument/2006/customXml" ds:itemID="{5C9EF659-7C94-4FB5-A8D7-5306811539CD}"/>
</file>

<file path=customXml/itemProps3.xml><?xml version="1.0" encoding="utf-8"?>
<ds:datastoreItem xmlns:ds="http://schemas.openxmlformats.org/officeDocument/2006/customXml" ds:itemID="{DA0DF890-0F78-4D0B-8391-747D80F60B67}"/>
</file>

<file path=customXml/itemProps4.xml><?xml version="1.0" encoding="utf-8"?>
<ds:datastoreItem xmlns:ds="http://schemas.openxmlformats.org/officeDocument/2006/customXml" ds:itemID="{FFB280F2-5B94-40B5-92C1-08B2AB7AEFDA}"/>
</file>

<file path=customXml/itemProps5.xml><?xml version="1.0" encoding="utf-8"?>
<ds:datastoreItem xmlns:ds="http://schemas.openxmlformats.org/officeDocument/2006/customXml" ds:itemID="{0B455516-5D7D-4327-B00B-AFB972DC8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2022-04-25T09:12:00Z</dcterms:created>
  <dcterms:modified xsi:type="dcterms:W3CDTF">2022-04-25T09:12:00Z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365a03a0-afaa-4bdf-951e-5c784893ef6f</vt:lpwstr>
  </property>
</Properties>
</file>