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2681"/>
        <w:gridCol w:w="3724"/>
        <w:gridCol w:w="2320"/>
        <w:gridCol w:w="2042"/>
        <w:gridCol w:w="2608"/>
      </w:tblGrid>
      <w:tr w:rsidR="00BF63D6" w:rsidRPr="00C30A1D" w:rsidTr="008D2D12">
        <w:tc>
          <w:tcPr>
            <w:tcW w:w="13935" w:type="dxa"/>
            <w:gridSpan w:val="6"/>
          </w:tcPr>
          <w:p w:rsidR="00BF63D6" w:rsidRPr="00C30A1D" w:rsidRDefault="008669F3" w:rsidP="00C30A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о государственных </w:t>
            </w:r>
            <w:r w:rsidR="00BF63D6"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гражданских служащих (гражданах), включенных в кадровый резерв Управления делами Главы Республики Марий Эл и Правительства Республики Марий Эл</w:t>
            </w:r>
          </w:p>
          <w:p w:rsidR="00BB3A55" w:rsidRPr="00C30A1D" w:rsidRDefault="00BB3A55" w:rsidP="00C30A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35970" w:rsidRPr="00C30A1D" w:rsidTr="00A35970">
        <w:tc>
          <w:tcPr>
            <w:tcW w:w="560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681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3724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должности государственной гражданской службы, для замещения которой гражданский служащий (гражданин) включен </w:t>
            </w:r>
            <w:r w:rsidR="00086C28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в кадровый резерв Республики Марий Эл</w:t>
            </w:r>
          </w:p>
        </w:tc>
        <w:tc>
          <w:tcPr>
            <w:tcW w:w="2320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Специальность, направление подготовки согласно документу (документам) </w:t>
            </w:r>
            <w:r w:rsidR="00BB3A55"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образовании </w:t>
            </w:r>
            <w:r w:rsidR="00BB3A55"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и о квалификации</w:t>
            </w:r>
          </w:p>
        </w:tc>
        <w:tc>
          <w:tcPr>
            <w:tcW w:w="2042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Стаж государственной службы/стаж работы по специальности, направлению подготовки &lt;*&gt;</w:t>
            </w:r>
          </w:p>
        </w:tc>
        <w:tc>
          <w:tcPr>
            <w:tcW w:w="2608" w:type="dxa"/>
          </w:tcPr>
          <w:p w:rsidR="00BF63D6" w:rsidRPr="00C30A1D" w:rsidRDefault="00BF63D6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Место работы, замещаемая (занимаемая) должность &lt;*&gt;</w:t>
            </w:r>
          </w:p>
        </w:tc>
      </w:tr>
      <w:tr w:rsidR="00A35970" w:rsidRPr="00C30A1D" w:rsidTr="00A35970">
        <w:tc>
          <w:tcPr>
            <w:tcW w:w="560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681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724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320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042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608" w:type="dxa"/>
          </w:tcPr>
          <w:p w:rsidR="00BF63D6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A51203" w:rsidRPr="00C30A1D" w:rsidTr="008D2D12">
        <w:tc>
          <w:tcPr>
            <w:tcW w:w="13935" w:type="dxa"/>
            <w:gridSpan w:val="6"/>
          </w:tcPr>
          <w:p w:rsidR="00A51203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Высшая группа должностей</w:t>
            </w:r>
          </w:p>
        </w:tc>
      </w:tr>
      <w:tr w:rsidR="00A35970" w:rsidRPr="00C30A1D" w:rsidTr="009C5451">
        <w:tc>
          <w:tcPr>
            <w:tcW w:w="560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1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4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2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:rsidR="00BF63D6" w:rsidRPr="00C30A1D" w:rsidRDefault="00BF63D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1203" w:rsidRPr="00C30A1D" w:rsidTr="008D2D12">
        <w:tc>
          <w:tcPr>
            <w:tcW w:w="13935" w:type="dxa"/>
            <w:gridSpan w:val="6"/>
          </w:tcPr>
          <w:p w:rsidR="00A51203" w:rsidRPr="00C30A1D" w:rsidRDefault="00A51203" w:rsidP="00BB3A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t>Главная группа должностей</w:t>
            </w:r>
          </w:p>
        </w:tc>
      </w:tr>
      <w:tr w:rsidR="00A35970" w:rsidRPr="00C30A1D" w:rsidTr="009C5451">
        <w:tc>
          <w:tcPr>
            <w:tcW w:w="560" w:type="dxa"/>
          </w:tcPr>
          <w:p w:rsidR="00BF63D6" w:rsidRPr="00C30A1D" w:rsidRDefault="00E12D7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81" w:type="dxa"/>
          </w:tcPr>
          <w:p w:rsidR="00BF63D6" w:rsidRPr="00C30A1D" w:rsidRDefault="0007748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Максимов Михаил Борисович</w:t>
            </w:r>
          </w:p>
        </w:tc>
        <w:tc>
          <w:tcPr>
            <w:tcW w:w="3724" w:type="dxa"/>
          </w:tcPr>
          <w:p w:rsidR="00BF63D6" w:rsidRPr="00C30A1D" w:rsidRDefault="0007748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управляющего делами Главы Республики </w:t>
            </w:r>
            <w:r w:rsidR="00A35970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76A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Марий Эл и Правительства Республики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Марий Эл</w:t>
            </w:r>
          </w:p>
          <w:p w:rsidR="007422B2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</w:tcPr>
          <w:p w:rsidR="00BF63D6" w:rsidRPr="00C30A1D" w:rsidRDefault="00A3597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802284" w:rsidRPr="00C30A1D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BF63D6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14 л. 8 мес./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02284" w:rsidRPr="00C30A1D">
              <w:rPr>
                <w:rFonts w:ascii="Times New Roman" w:hAnsi="Times New Roman" w:cs="Times New Roman"/>
                <w:sz w:val="23"/>
                <w:szCs w:val="23"/>
              </w:rPr>
              <w:t>14 л. 6 мес.</w:t>
            </w:r>
          </w:p>
        </w:tc>
        <w:tc>
          <w:tcPr>
            <w:tcW w:w="2608" w:type="dxa"/>
          </w:tcPr>
          <w:p w:rsidR="00BF63D6" w:rsidRPr="00C30A1D" w:rsidRDefault="008B3C8A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="00802284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службы </w:t>
            </w:r>
            <w:r w:rsidR="00A35970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02284" w:rsidRPr="00C30A1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A35970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 делам гражданской обороны и внутренней безопасности </w:t>
            </w:r>
            <w:r w:rsidR="00A35970"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АО </w:t>
            </w:r>
            <w:r w:rsidR="00802284" w:rsidRPr="00C30A1D">
              <w:rPr>
                <w:rFonts w:ascii="Times New Roman" w:hAnsi="Times New Roman" w:cs="Times New Roman"/>
                <w:sz w:val="23"/>
                <w:szCs w:val="23"/>
              </w:rPr>
              <w:t>«Марспецмонтаж»</w:t>
            </w:r>
          </w:p>
          <w:p w:rsidR="00A76A6C" w:rsidRPr="00C30A1D" w:rsidRDefault="00A76A6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E12D7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81" w:type="dxa"/>
          </w:tcPr>
          <w:p w:rsidR="00482C2B" w:rsidRPr="00C30A1D" w:rsidRDefault="00802284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Полищук Людмила Николаевна</w:t>
            </w:r>
          </w:p>
        </w:tc>
        <w:tc>
          <w:tcPr>
            <w:tcW w:w="3724" w:type="dxa"/>
          </w:tcPr>
          <w:p w:rsidR="00482C2B" w:rsidRPr="00C30A1D" w:rsidRDefault="00802284" w:rsidP="007422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заместитель управляющего делами Главы Рес</w:t>
            </w:r>
            <w:r w:rsidR="007422B2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публики </w:t>
            </w:r>
            <w:r w:rsidR="007422B2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76A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Марий Эл и Правительства Республики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Марий Эл</w:t>
            </w:r>
          </w:p>
        </w:tc>
        <w:tc>
          <w:tcPr>
            <w:tcW w:w="2320" w:type="dxa"/>
          </w:tcPr>
          <w:p w:rsidR="00482C2B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802284" w:rsidRPr="00C30A1D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32 г. 9 мес./</w:t>
            </w:r>
            <w:r w:rsidR="00802284" w:rsidRPr="00C30A1D">
              <w:rPr>
                <w:rFonts w:ascii="Times New Roman" w:hAnsi="Times New Roman" w:cs="Times New Roman"/>
                <w:sz w:val="23"/>
                <w:szCs w:val="23"/>
              </w:rPr>
              <w:t>17 л.</w:t>
            </w:r>
          </w:p>
        </w:tc>
        <w:tc>
          <w:tcPr>
            <w:tcW w:w="2608" w:type="dxa"/>
          </w:tcPr>
          <w:p w:rsidR="00482C2B" w:rsidRPr="00C30A1D" w:rsidRDefault="00802284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советник отдела правового мониторинга </w:t>
            </w:r>
            <w:r w:rsidR="007422B2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по вопросам помилования государственно - правового управления Главы Республики  Марий Эл</w:t>
            </w:r>
          </w:p>
          <w:p w:rsidR="00A76A6C" w:rsidRPr="00C30A1D" w:rsidRDefault="00A76A6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E12D7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81" w:type="dxa"/>
          </w:tcPr>
          <w:p w:rsidR="00482C2B" w:rsidRPr="00C30A1D" w:rsidRDefault="0061144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Викулова Анна Александровна</w:t>
            </w:r>
          </w:p>
        </w:tc>
        <w:tc>
          <w:tcPr>
            <w:tcW w:w="3724" w:type="dxa"/>
          </w:tcPr>
          <w:p w:rsidR="00482C2B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отдела финансового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Бухгалтерский учет, анализ 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11443" w:rsidRPr="00C30A1D">
              <w:rPr>
                <w:rFonts w:ascii="Times New Roman" w:hAnsi="Times New Roman" w:cs="Times New Roman"/>
                <w:sz w:val="23"/>
                <w:szCs w:val="23"/>
              </w:rPr>
              <w:t>и аудит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61144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8 л. 5 мес./</w:t>
            </w:r>
            <w:r w:rsidR="007422B2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15 л. 6 мес.</w:t>
            </w:r>
          </w:p>
        </w:tc>
        <w:tc>
          <w:tcPr>
            <w:tcW w:w="2608" w:type="dxa"/>
          </w:tcPr>
          <w:p w:rsidR="00482C2B" w:rsidRPr="00C30A1D" w:rsidRDefault="00611443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специалист-эксперт отдела бюджетного учета, финансирования </w:t>
            </w:r>
            <w:r w:rsidR="007422B2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и отчетности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Министерства социального развития Республики Марий Эл</w:t>
            </w:r>
          </w:p>
          <w:p w:rsidR="007422B2" w:rsidRPr="00C30A1D" w:rsidRDefault="007422B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E12D7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2681" w:type="dxa"/>
          </w:tcPr>
          <w:p w:rsidR="00482C2B" w:rsidRPr="00C30A1D" w:rsidRDefault="00482E6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Медведева Татьяна Александровна</w:t>
            </w:r>
          </w:p>
        </w:tc>
        <w:tc>
          <w:tcPr>
            <w:tcW w:w="3724" w:type="dxa"/>
          </w:tcPr>
          <w:p w:rsidR="00482C2B" w:rsidRPr="00C30A1D" w:rsidRDefault="00482E6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финансового </w:t>
            </w:r>
            <w:r w:rsidR="00462FAD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462FAD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482E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Экономика 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82E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и управление 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82E6C" w:rsidRPr="00C30A1D">
              <w:rPr>
                <w:rFonts w:ascii="Times New Roman" w:hAnsi="Times New Roman" w:cs="Times New Roman"/>
                <w:sz w:val="23"/>
                <w:szCs w:val="23"/>
              </w:rPr>
              <w:t>на предприятии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023BFB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 г. 6 мес./</w:t>
            </w:r>
            <w:r w:rsidR="00462FAD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16 л. 8 мес.</w:t>
            </w:r>
          </w:p>
        </w:tc>
        <w:tc>
          <w:tcPr>
            <w:tcW w:w="2608" w:type="dxa"/>
          </w:tcPr>
          <w:p w:rsidR="00462FAD" w:rsidRPr="00C30A1D" w:rsidRDefault="00023BFB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отдела финансового </w:t>
            </w:r>
          </w:p>
          <w:p w:rsidR="00482C2B" w:rsidRPr="00C30A1D" w:rsidRDefault="00023BFB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 Управления делами Главы Республики Марий</w:t>
            </w:r>
            <w:r w:rsidR="00462FAD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 Эл</w:t>
            </w:r>
            <w:r w:rsidR="002D633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D633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Правительства Республики Марий Эл</w:t>
            </w:r>
          </w:p>
          <w:p w:rsidR="00462FAD" w:rsidRPr="00C30A1D" w:rsidRDefault="00462FAD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E12D7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81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Михеева Екатерина Михайловна</w:t>
            </w:r>
          </w:p>
        </w:tc>
        <w:tc>
          <w:tcPr>
            <w:tcW w:w="3724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финансового 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E93D9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774D47" w:rsidRPr="00C30A1D">
              <w:rPr>
                <w:rFonts w:ascii="Times New Roman" w:hAnsi="Times New Roman" w:cs="Times New Roman"/>
                <w:sz w:val="23"/>
                <w:szCs w:val="23"/>
              </w:rPr>
              <w:t>Антикризисное управление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0 л. 0 мес./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11 л. 8 мес.</w:t>
            </w:r>
          </w:p>
        </w:tc>
        <w:tc>
          <w:tcPr>
            <w:tcW w:w="2608" w:type="dxa"/>
          </w:tcPr>
          <w:p w:rsidR="00482C2B" w:rsidRPr="00C30A1D" w:rsidRDefault="00774D4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отдела финансового 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 Управления делами Главы Республики Марий Эл                             и Правительства Республики Марий Эл</w:t>
            </w:r>
          </w:p>
          <w:p w:rsidR="00E93D9C" w:rsidRPr="00C30A1D" w:rsidRDefault="00E93D9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E12D7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81" w:type="dxa"/>
          </w:tcPr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Струнина Ольга Витальевна</w:t>
            </w:r>
          </w:p>
        </w:tc>
        <w:tc>
          <w:tcPr>
            <w:tcW w:w="3724" w:type="dxa"/>
          </w:tcPr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финансового 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учета, главный бухгалтер</w:t>
            </w:r>
          </w:p>
        </w:tc>
        <w:tc>
          <w:tcPr>
            <w:tcW w:w="2320" w:type="dxa"/>
          </w:tcPr>
          <w:p w:rsidR="00482C2B" w:rsidRPr="00C30A1D" w:rsidRDefault="00E93D9C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2526C1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Бухгалтерский учет, анализ </w:t>
            </w:r>
            <w:r w:rsidR="00AC56F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526C1" w:rsidRPr="00C30A1D">
              <w:rPr>
                <w:rFonts w:ascii="Times New Roman" w:hAnsi="Times New Roman" w:cs="Times New Roman"/>
                <w:sz w:val="23"/>
                <w:szCs w:val="23"/>
              </w:rPr>
              <w:t>и аудит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6 л. 7 мес./</w:t>
            </w:r>
            <w:r w:rsidR="00E93D9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12 л. 5 мес.</w:t>
            </w:r>
          </w:p>
        </w:tc>
        <w:tc>
          <w:tcPr>
            <w:tcW w:w="2608" w:type="dxa"/>
          </w:tcPr>
          <w:p w:rsidR="002526C1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  <w:p w:rsidR="002526C1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государственного бюджетного учреждения                 Республики Марий Эл</w:t>
            </w:r>
          </w:p>
          <w:p w:rsidR="002526C1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«Автобаза Правительства Республики</w:t>
            </w:r>
          </w:p>
          <w:p w:rsidR="00482C2B" w:rsidRPr="00C30A1D" w:rsidRDefault="002526C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Марий Эл»</w:t>
            </w:r>
          </w:p>
          <w:p w:rsidR="009D5F84" w:rsidRPr="00C30A1D" w:rsidRDefault="009D5F84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E12D7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81" w:type="dxa"/>
          </w:tcPr>
          <w:p w:rsidR="00482C2B" w:rsidRPr="00C30A1D" w:rsidRDefault="00BC493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Верзун Юлия Сергеевна</w:t>
            </w:r>
          </w:p>
        </w:tc>
        <w:tc>
          <w:tcPr>
            <w:tcW w:w="3724" w:type="dxa"/>
          </w:tcPr>
          <w:p w:rsidR="00482C2B" w:rsidRPr="00C30A1D" w:rsidRDefault="00BC493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для заме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щения главной группы должностей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в порядке должностного роста</w:t>
            </w:r>
          </w:p>
        </w:tc>
        <w:tc>
          <w:tcPr>
            <w:tcW w:w="2320" w:type="dxa"/>
          </w:tcPr>
          <w:p w:rsidR="00482C2B" w:rsidRPr="00C30A1D" w:rsidRDefault="00B96C3D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BC4931" w:rsidRPr="00C30A1D">
              <w:rPr>
                <w:rFonts w:ascii="Times New Roman" w:hAnsi="Times New Roman" w:cs="Times New Roman"/>
                <w:sz w:val="23"/>
                <w:szCs w:val="23"/>
              </w:rPr>
              <w:t>Государстве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нное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>и муниципальное управление»</w:t>
            </w:r>
            <w:r w:rsidR="00BC4931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</w:t>
            </w:r>
            <w:r w:rsidR="00BC4931" w:rsidRPr="00C30A1D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BC493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 л. 11 мес./</w:t>
            </w:r>
            <w:r w:rsidR="00B96C3D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4 г. 10 мес.</w:t>
            </w:r>
          </w:p>
        </w:tc>
        <w:tc>
          <w:tcPr>
            <w:tcW w:w="2608" w:type="dxa"/>
          </w:tcPr>
          <w:p w:rsidR="00482C2B" w:rsidRPr="00C30A1D" w:rsidRDefault="00BC4931" w:rsidP="00697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советник отдела контроля </w:t>
            </w:r>
            <w:r w:rsidR="00697050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за подведомственными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организациями, правового и кадрового обеспечения Управления дела</w:t>
            </w:r>
            <w:r w:rsidR="00697050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ми Главы Республики Марий Эл 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Правительства Республики Марий Эл</w:t>
            </w:r>
          </w:p>
          <w:p w:rsidR="00697050" w:rsidRPr="00C30A1D" w:rsidRDefault="00697050" w:rsidP="00697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E12D7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681" w:type="dxa"/>
          </w:tcPr>
          <w:p w:rsidR="00482C2B" w:rsidRPr="00C30A1D" w:rsidRDefault="00AC56F8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Николаев </w:t>
            </w:r>
            <w:r w:rsidR="00774AA7" w:rsidRPr="00C30A1D">
              <w:rPr>
                <w:rFonts w:ascii="Times New Roman" w:hAnsi="Times New Roman" w:cs="Times New Roman"/>
                <w:sz w:val="23"/>
                <w:szCs w:val="23"/>
              </w:rPr>
              <w:t>Роман Эрикович</w:t>
            </w:r>
          </w:p>
        </w:tc>
        <w:tc>
          <w:tcPr>
            <w:tcW w:w="3724" w:type="dxa"/>
          </w:tcPr>
          <w:p w:rsidR="00482C2B" w:rsidRPr="00C30A1D" w:rsidRDefault="00731A82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для замещения </w:t>
            </w:r>
            <w:r w:rsidR="00774AA7" w:rsidRPr="00C30A1D">
              <w:rPr>
                <w:rFonts w:ascii="Times New Roman" w:hAnsi="Times New Roman" w:cs="Times New Roman"/>
                <w:sz w:val="23"/>
                <w:szCs w:val="23"/>
              </w:rPr>
              <w:t>главн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ой группы должностей </w:t>
            </w:r>
            <w:r w:rsidR="00774AA7" w:rsidRPr="00C30A1D">
              <w:rPr>
                <w:rFonts w:ascii="Times New Roman" w:hAnsi="Times New Roman" w:cs="Times New Roman"/>
                <w:sz w:val="23"/>
                <w:szCs w:val="23"/>
              </w:rPr>
              <w:t>в порядке должностного роста</w:t>
            </w:r>
          </w:p>
        </w:tc>
        <w:tc>
          <w:tcPr>
            <w:tcW w:w="2320" w:type="dxa"/>
          </w:tcPr>
          <w:p w:rsidR="00482C2B" w:rsidRPr="00C30A1D" w:rsidRDefault="0069705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774AA7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74AA7" w:rsidRPr="00C30A1D">
              <w:rPr>
                <w:rFonts w:ascii="Times New Roman" w:hAnsi="Times New Roman" w:cs="Times New Roman"/>
                <w:sz w:val="23"/>
                <w:szCs w:val="23"/>
              </w:rPr>
              <w:t>и муниципальное управление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774AA7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7л. 10 мес./</w:t>
            </w:r>
            <w:r w:rsidR="00697050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7 л. 10 мес.</w:t>
            </w:r>
          </w:p>
        </w:tc>
        <w:tc>
          <w:tcPr>
            <w:tcW w:w="2608" w:type="dxa"/>
          </w:tcPr>
          <w:p w:rsidR="00482C2B" w:rsidRPr="00C30A1D" w:rsidRDefault="00774AA7" w:rsidP="00697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советник отдела финансового </w:t>
            </w:r>
            <w:r w:rsidR="00697050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бухгалтерского учета Управления делами Г</w:t>
            </w:r>
            <w:r w:rsidR="00697050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лавы Республики Марий Эл </w:t>
            </w:r>
            <w:r w:rsidR="00697050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Правительства Республики Марий Эл</w:t>
            </w:r>
          </w:p>
          <w:p w:rsidR="00697050" w:rsidRPr="00C30A1D" w:rsidRDefault="00697050" w:rsidP="006970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E12D7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681" w:type="dxa"/>
          </w:tcPr>
          <w:p w:rsidR="00482C2B" w:rsidRPr="00C30A1D" w:rsidRDefault="001F159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Мякишева Мария Александровна</w:t>
            </w:r>
          </w:p>
        </w:tc>
        <w:tc>
          <w:tcPr>
            <w:tcW w:w="3724" w:type="dxa"/>
          </w:tcPr>
          <w:p w:rsidR="00482C2B" w:rsidRPr="00C30A1D" w:rsidRDefault="001F159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для замещения главн</w:t>
            </w:r>
            <w:r w:rsidR="00EF53E7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ой группы должностей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в порядке должностного роста</w:t>
            </w:r>
          </w:p>
        </w:tc>
        <w:tc>
          <w:tcPr>
            <w:tcW w:w="2320" w:type="dxa"/>
          </w:tcPr>
          <w:p w:rsidR="00482C2B" w:rsidRPr="00C30A1D" w:rsidRDefault="00697050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AC5C81" w:rsidRPr="00C30A1D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AC5C8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19 л.6 мес./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>19 л.6 мес.</w:t>
            </w:r>
          </w:p>
        </w:tc>
        <w:tc>
          <w:tcPr>
            <w:tcW w:w="2608" w:type="dxa"/>
          </w:tcPr>
          <w:p w:rsidR="00482C2B" w:rsidRPr="00C30A1D" w:rsidRDefault="00AC5C81" w:rsidP="00A359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управляющего делами Главы Республики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Марий Эл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Правительства Республики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Марий Эл, начальник отдела контроля </w:t>
            </w:r>
            <w:r w:rsidR="00561E75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за подведомственными организациями, правового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кадрового обеспечения Управления делами Главы Республики Марий Эл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Правительства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Республики 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br/>
              <w:t>Марий Эл</w:t>
            </w:r>
          </w:p>
        </w:tc>
      </w:tr>
      <w:tr w:rsidR="00AC5C81" w:rsidRPr="00C30A1D" w:rsidTr="008D2D12">
        <w:tc>
          <w:tcPr>
            <w:tcW w:w="13935" w:type="dxa"/>
            <w:gridSpan w:val="6"/>
          </w:tcPr>
          <w:p w:rsidR="00AC5C81" w:rsidRPr="00C30A1D" w:rsidRDefault="00AC5C81" w:rsidP="00561E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Ведущая группа должностей</w:t>
            </w:r>
          </w:p>
        </w:tc>
      </w:tr>
      <w:tr w:rsidR="009C5451" w:rsidRPr="00C30A1D" w:rsidTr="009C5451">
        <w:tc>
          <w:tcPr>
            <w:tcW w:w="560" w:type="dxa"/>
          </w:tcPr>
          <w:p w:rsidR="00482C2B" w:rsidRPr="00C30A1D" w:rsidRDefault="00AC5C81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81" w:type="dxa"/>
          </w:tcPr>
          <w:p w:rsidR="00482C2B" w:rsidRPr="00C30A1D" w:rsidRDefault="00AC5C81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Зимина Наталья Александровна</w:t>
            </w:r>
          </w:p>
        </w:tc>
        <w:tc>
          <w:tcPr>
            <w:tcW w:w="3724" w:type="dxa"/>
          </w:tcPr>
          <w:p w:rsidR="00482C2B" w:rsidRPr="00C30A1D" w:rsidRDefault="00AC5C81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консультант отдела контроля </w:t>
            </w:r>
            <w:r w:rsidR="00E6505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за подведомственными организациями, правового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кадрового обеспечения</w:t>
            </w:r>
          </w:p>
        </w:tc>
        <w:tc>
          <w:tcPr>
            <w:tcW w:w="2320" w:type="dxa"/>
          </w:tcPr>
          <w:p w:rsidR="00482C2B" w:rsidRPr="00C30A1D" w:rsidRDefault="0021186C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AC5C81" w:rsidRPr="00C30A1D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482C2B" w:rsidRPr="00C30A1D" w:rsidRDefault="0031306D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4 г. 8 мес./0 л.</w:t>
            </w:r>
          </w:p>
        </w:tc>
        <w:tc>
          <w:tcPr>
            <w:tcW w:w="2608" w:type="dxa"/>
          </w:tcPr>
          <w:p w:rsidR="00482C2B" w:rsidRPr="00C30A1D" w:rsidRDefault="0031306D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старший специалист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2 разряда отдела финансирования, бухгалтерского учета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и организационной работы Государственной инспекции труда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в Республике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Марий Эл</w:t>
            </w:r>
          </w:p>
          <w:p w:rsidR="0021186C" w:rsidRPr="00C30A1D" w:rsidRDefault="0021186C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5970" w:rsidRPr="00C30A1D" w:rsidTr="009C5451">
        <w:tc>
          <w:tcPr>
            <w:tcW w:w="560" w:type="dxa"/>
          </w:tcPr>
          <w:p w:rsidR="00BF63D6" w:rsidRPr="00C30A1D" w:rsidRDefault="00AC5C81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81" w:type="dxa"/>
          </w:tcPr>
          <w:p w:rsidR="00BF63D6" w:rsidRPr="00C30A1D" w:rsidRDefault="0031306D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Елец Ольга Николаевна</w:t>
            </w:r>
          </w:p>
        </w:tc>
        <w:tc>
          <w:tcPr>
            <w:tcW w:w="3724" w:type="dxa"/>
          </w:tcPr>
          <w:p w:rsidR="00BF63D6" w:rsidRPr="00C30A1D" w:rsidRDefault="005D1DDB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320" w:type="dxa"/>
          </w:tcPr>
          <w:p w:rsidR="00BF63D6" w:rsidRPr="00C30A1D" w:rsidRDefault="0021186C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5D1DDB" w:rsidRPr="00C30A1D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2" w:type="dxa"/>
          </w:tcPr>
          <w:p w:rsidR="00BF63D6" w:rsidRPr="00C30A1D" w:rsidRDefault="005D1DDB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2 г. 6 мес./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6 л.0 мес.</w:t>
            </w:r>
          </w:p>
        </w:tc>
        <w:tc>
          <w:tcPr>
            <w:tcW w:w="2608" w:type="dxa"/>
          </w:tcPr>
          <w:p w:rsidR="00BF63D6" w:rsidRPr="00C30A1D" w:rsidRDefault="005D1DDB" w:rsidP="002118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консультант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отдела контроля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за подведомственными организациями, правового и кадрового обеспечения Управления делами Г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t xml:space="preserve">лавы Республики Марий Эл </w:t>
            </w:r>
            <w:r w:rsidR="0021186C" w:rsidRPr="00C30A1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30A1D">
              <w:rPr>
                <w:rFonts w:ascii="Times New Roman" w:hAnsi="Times New Roman" w:cs="Times New Roman"/>
                <w:sz w:val="23"/>
                <w:szCs w:val="23"/>
              </w:rPr>
              <w:t>и Правительства Республики Марий Эл</w:t>
            </w:r>
          </w:p>
        </w:tc>
      </w:tr>
    </w:tbl>
    <w:p w:rsidR="00000000" w:rsidRDefault="00E57F80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77" w:rsidRDefault="00161B77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4F">
        <w:rPr>
          <w:rFonts w:ascii="Times New Roman" w:hAnsi="Times New Roman" w:cs="Times New Roman"/>
          <w:sz w:val="24"/>
          <w:szCs w:val="24"/>
        </w:rPr>
        <w:t>* на дату включения в резерв</w:t>
      </w:r>
    </w:p>
    <w:p w:rsidR="009560FC" w:rsidRDefault="009560FC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FC" w:rsidRDefault="009560FC" w:rsidP="007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FC" w:rsidRPr="0079694F" w:rsidRDefault="009560FC" w:rsidP="0095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9560FC" w:rsidRPr="0079694F" w:rsidSect="008D2D12">
      <w:headerReference w:type="default" r:id="rId6"/>
      <w:pgSz w:w="16838" w:h="11906" w:orient="landscape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80" w:rsidRDefault="00E57F80" w:rsidP="00627DC4">
      <w:pPr>
        <w:spacing w:after="0" w:line="240" w:lineRule="auto"/>
      </w:pPr>
      <w:r>
        <w:separator/>
      </w:r>
    </w:p>
  </w:endnote>
  <w:endnote w:type="continuationSeparator" w:id="1">
    <w:p w:rsidR="00E57F80" w:rsidRDefault="00E57F80" w:rsidP="0062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80" w:rsidRDefault="00E57F80" w:rsidP="00627DC4">
      <w:pPr>
        <w:spacing w:after="0" w:line="240" w:lineRule="auto"/>
      </w:pPr>
      <w:r>
        <w:separator/>
      </w:r>
    </w:p>
  </w:footnote>
  <w:footnote w:type="continuationSeparator" w:id="1">
    <w:p w:rsidR="00E57F80" w:rsidRDefault="00E57F80" w:rsidP="0062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7DC4" w:rsidRPr="00627DC4" w:rsidRDefault="00627DC4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27D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7D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7D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60F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27D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7DC4" w:rsidRDefault="00627D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416"/>
    <w:rsid w:val="00023BFB"/>
    <w:rsid w:val="00077483"/>
    <w:rsid w:val="00086C28"/>
    <w:rsid w:val="00161B77"/>
    <w:rsid w:val="001C0CA9"/>
    <w:rsid w:val="001F1590"/>
    <w:rsid w:val="0021186C"/>
    <w:rsid w:val="002337E4"/>
    <w:rsid w:val="002526C1"/>
    <w:rsid w:val="002C515C"/>
    <w:rsid w:val="002D633A"/>
    <w:rsid w:val="0031306D"/>
    <w:rsid w:val="0041739E"/>
    <w:rsid w:val="00435722"/>
    <w:rsid w:val="00462FAD"/>
    <w:rsid w:val="00482C2B"/>
    <w:rsid w:val="00482E6C"/>
    <w:rsid w:val="00551360"/>
    <w:rsid w:val="00561E75"/>
    <w:rsid w:val="005679B8"/>
    <w:rsid w:val="005A4416"/>
    <w:rsid w:val="005D1DDB"/>
    <w:rsid w:val="00610BFE"/>
    <w:rsid w:val="00611443"/>
    <w:rsid w:val="006200FC"/>
    <w:rsid w:val="00627DC4"/>
    <w:rsid w:val="00697050"/>
    <w:rsid w:val="00731A82"/>
    <w:rsid w:val="007422B2"/>
    <w:rsid w:val="00774AA7"/>
    <w:rsid w:val="00774D47"/>
    <w:rsid w:val="0079694F"/>
    <w:rsid w:val="00802284"/>
    <w:rsid w:val="008669F3"/>
    <w:rsid w:val="008B3C8A"/>
    <w:rsid w:val="008D2D12"/>
    <w:rsid w:val="009560FC"/>
    <w:rsid w:val="009C5451"/>
    <w:rsid w:val="009D5F84"/>
    <w:rsid w:val="00A35970"/>
    <w:rsid w:val="00A51203"/>
    <w:rsid w:val="00A76A6C"/>
    <w:rsid w:val="00AC56F8"/>
    <w:rsid w:val="00AC5C81"/>
    <w:rsid w:val="00B96C3D"/>
    <w:rsid w:val="00BB058D"/>
    <w:rsid w:val="00BB3A55"/>
    <w:rsid w:val="00BC4931"/>
    <w:rsid w:val="00BF63D6"/>
    <w:rsid w:val="00C30A1D"/>
    <w:rsid w:val="00E12D70"/>
    <w:rsid w:val="00E57F80"/>
    <w:rsid w:val="00E65058"/>
    <w:rsid w:val="00E93D9C"/>
    <w:rsid w:val="00E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DC4"/>
  </w:style>
  <w:style w:type="paragraph" w:styleId="a6">
    <w:name w:val="footer"/>
    <w:basedOn w:val="a"/>
    <w:link w:val="a7"/>
    <w:uiPriority w:val="99"/>
    <w:semiHidden/>
    <w:unhideWhenUsed/>
    <w:rsid w:val="0062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verzun</dc:creator>
  <cp:keywords/>
  <dc:description/>
  <cp:lastModifiedBy>verzun</cp:lastModifiedBy>
  <cp:revision>53</cp:revision>
  <dcterms:created xsi:type="dcterms:W3CDTF">2022-06-16T11:38:00Z</dcterms:created>
  <dcterms:modified xsi:type="dcterms:W3CDTF">2022-06-16T12:37:00Z</dcterms:modified>
</cp:coreProperties>
</file>