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B3" w:rsidRPr="00DE0255" w:rsidRDefault="00A93CB3" w:rsidP="00A93CB3">
      <w:pPr>
        <w:shd w:val="clear" w:color="auto" w:fill="FFFFFF"/>
        <w:jc w:val="center"/>
        <w:rPr>
          <w:sz w:val="24"/>
          <w:szCs w:val="24"/>
        </w:rPr>
      </w:pPr>
      <w:r w:rsidRPr="00DE0255">
        <w:rPr>
          <w:color w:val="434343"/>
          <w:spacing w:val="-11"/>
          <w:sz w:val="24"/>
          <w:szCs w:val="24"/>
        </w:rPr>
        <w:t>ДОГОВОР</w:t>
      </w:r>
    </w:p>
    <w:p w:rsidR="00A93CB3" w:rsidRPr="00DE0255" w:rsidRDefault="00A93CB3" w:rsidP="00A93CB3">
      <w:pPr>
        <w:shd w:val="clear" w:color="auto" w:fill="FFFFFF"/>
        <w:jc w:val="center"/>
        <w:rPr>
          <w:color w:val="434343"/>
          <w:spacing w:val="-3"/>
          <w:sz w:val="24"/>
          <w:szCs w:val="24"/>
        </w:rPr>
      </w:pPr>
      <w:r w:rsidRPr="00DE0255">
        <w:rPr>
          <w:color w:val="434343"/>
          <w:spacing w:val="-3"/>
          <w:sz w:val="24"/>
          <w:szCs w:val="24"/>
        </w:rPr>
        <w:t xml:space="preserve">аренды муниципального имущества, </w:t>
      </w:r>
    </w:p>
    <w:p w:rsidR="00A93CB3" w:rsidRDefault="00A93CB3" w:rsidP="00A93CB3">
      <w:pPr>
        <w:shd w:val="clear" w:color="auto" w:fill="FFFFFF"/>
        <w:jc w:val="center"/>
        <w:rPr>
          <w:color w:val="434343"/>
          <w:spacing w:val="-3"/>
          <w:sz w:val="24"/>
          <w:szCs w:val="24"/>
        </w:rPr>
      </w:pPr>
      <w:r w:rsidRPr="00DE0255">
        <w:rPr>
          <w:color w:val="434343"/>
          <w:spacing w:val="-3"/>
          <w:sz w:val="24"/>
          <w:szCs w:val="24"/>
        </w:rPr>
        <w:t xml:space="preserve">составляющего казну </w:t>
      </w:r>
      <w:r>
        <w:rPr>
          <w:color w:val="434343"/>
          <w:spacing w:val="-3"/>
          <w:sz w:val="24"/>
          <w:szCs w:val="24"/>
        </w:rPr>
        <w:t>Мари-</w:t>
      </w:r>
      <w:proofErr w:type="spellStart"/>
      <w:r>
        <w:rPr>
          <w:color w:val="434343"/>
          <w:spacing w:val="-3"/>
          <w:sz w:val="24"/>
          <w:szCs w:val="24"/>
        </w:rPr>
        <w:t>Турекского</w:t>
      </w:r>
      <w:proofErr w:type="spellEnd"/>
      <w:r w:rsidRPr="00DE0255">
        <w:rPr>
          <w:color w:val="434343"/>
          <w:spacing w:val="-3"/>
          <w:sz w:val="24"/>
          <w:szCs w:val="24"/>
        </w:rPr>
        <w:t xml:space="preserve"> муниципального района</w:t>
      </w:r>
    </w:p>
    <w:p w:rsidR="00A93CB3" w:rsidRPr="00DE0255" w:rsidRDefault="00A93CB3" w:rsidP="00A93CB3">
      <w:pPr>
        <w:shd w:val="clear" w:color="auto" w:fill="FFFFFF"/>
        <w:jc w:val="center"/>
        <w:rPr>
          <w:color w:val="434343"/>
          <w:spacing w:val="-3"/>
          <w:sz w:val="24"/>
          <w:szCs w:val="24"/>
        </w:rPr>
      </w:pPr>
    </w:p>
    <w:p w:rsidR="00A93CB3" w:rsidRDefault="00A93CB3" w:rsidP="00A93CB3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</w:t>
      </w:r>
      <w:proofErr w:type="spellStart"/>
      <w:r>
        <w:rPr>
          <w:color w:val="000000"/>
          <w:spacing w:val="-1"/>
          <w:sz w:val="22"/>
          <w:szCs w:val="22"/>
        </w:rPr>
        <w:t>пгт</w:t>
      </w:r>
      <w:proofErr w:type="spellEnd"/>
      <w:r>
        <w:rPr>
          <w:color w:val="000000"/>
          <w:spacing w:val="-1"/>
          <w:sz w:val="22"/>
          <w:szCs w:val="22"/>
        </w:rPr>
        <w:t>.                                                                                           от __________ 20__  г.</w:t>
      </w:r>
    </w:p>
    <w:p w:rsidR="00A93CB3" w:rsidRDefault="00A93CB3" w:rsidP="00A93CB3">
      <w:pPr>
        <w:shd w:val="clear" w:color="auto" w:fill="FFFFFF"/>
        <w:ind w:firstLine="274"/>
        <w:jc w:val="both"/>
        <w:rPr>
          <w:color w:val="000000"/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709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>Администрация Мари-</w:t>
      </w:r>
      <w:proofErr w:type="spellStart"/>
      <w:r>
        <w:rPr>
          <w:color w:val="000000"/>
          <w:sz w:val="22"/>
          <w:szCs w:val="22"/>
        </w:rPr>
        <w:t>Турекского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в лице _____________________________________________</w:t>
      </w:r>
      <w:r>
        <w:rPr>
          <w:color w:val="000000"/>
          <w:spacing w:val="-1"/>
          <w:sz w:val="22"/>
          <w:szCs w:val="22"/>
        </w:rPr>
        <w:t>, действующего (-ей) на основании Положения</w:t>
      </w:r>
      <w:proofErr w:type="gramStart"/>
      <w:r>
        <w:rPr>
          <w:color w:val="000000"/>
          <w:spacing w:val="-1"/>
          <w:sz w:val="22"/>
          <w:szCs w:val="22"/>
        </w:rPr>
        <w:t xml:space="preserve">                ,</w:t>
      </w:r>
      <w:proofErr w:type="gramEnd"/>
      <w:r>
        <w:rPr>
          <w:color w:val="000000"/>
          <w:spacing w:val="-1"/>
          <w:sz w:val="22"/>
          <w:szCs w:val="22"/>
        </w:rPr>
        <w:t xml:space="preserve"> именуемое в дальнейшем </w:t>
      </w:r>
      <w:r>
        <w:rPr>
          <w:color w:val="000000"/>
          <w:spacing w:val="1"/>
          <w:sz w:val="22"/>
          <w:szCs w:val="22"/>
        </w:rPr>
        <w:t xml:space="preserve">"Арендодатель",      с одной стороны, и ______________________________________________________________, </w:t>
      </w:r>
      <w:r>
        <w:rPr>
          <w:color w:val="000000"/>
          <w:spacing w:val="-7"/>
          <w:sz w:val="22"/>
          <w:szCs w:val="22"/>
        </w:rPr>
        <w:t xml:space="preserve">в лице ___________________, </w:t>
      </w:r>
      <w:r>
        <w:rPr>
          <w:color w:val="000000"/>
          <w:spacing w:val="-1"/>
          <w:sz w:val="22"/>
          <w:szCs w:val="22"/>
        </w:rPr>
        <w:t>действующего на основании</w:t>
      </w:r>
      <w:r>
        <w:rPr>
          <w:color w:val="000000"/>
          <w:sz w:val="22"/>
          <w:szCs w:val="22"/>
        </w:rPr>
        <w:t xml:space="preserve"> _______________________________________, </w:t>
      </w:r>
      <w:r>
        <w:rPr>
          <w:color w:val="000000"/>
          <w:spacing w:val="1"/>
          <w:sz w:val="22"/>
          <w:szCs w:val="22"/>
        </w:rPr>
        <w:t>именуемый в дальнейшем "Арендатор", с другой стороны, на основании постановления администрации Мари-</w:t>
      </w:r>
      <w:proofErr w:type="spellStart"/>
      <w:r>
        <w:rPr>
          <w:color w:val="000000"/>
          <w:spacing w:val="1"/>
          <w:sz w:val="22"/>
          <w:szCs w:val="22"/>
        </w:rPr>
        <w:t>Турекского</w:t>
      </w:r>
      <w:proofErr w:type="spellEnd"/>
      <w:r>
        <w:rPr>
          <w:color w:val="000000"/>
          <w:spacing w:val="1"/>
          <w:sz w:val="22"/>
          <w:szCs w:val="22"/>
        </w:rPr>
        <w:t xml:space="preserve"> муниципального </w:t>
      </w:r>
      <w:r w:rsidRPr="00CC2F4B">
        <w:rPr>
          <w:color w:val="000000"/>
          <w:spacing w:val="1"/>
          <w:sz w:val="22"/>
          <w:szCs w:val="22"/>
        </w:rPr>
        <w:t>района от 26.05.2023 г. №  «О проведении аукциона на право заключения договора аренды муниципального имущества, составляющего</w:t>
      </w:r>
      <w:r>
        <w:rPr>
          <w:color w:val="000000"/>
          <w:spacing w:val="1"/>
          <w:sz w:val="22"/>
          <w:szCs w:val="22"/>
        </w:rPr>
        <w:t xml:space="preserve"> казну Мари-</w:t>
      </w:r>
      <w:proofErr w:type="spellStart"/>
      <w:r>
        <w:rPr>
          <w:color w:val="000000"/>
          <w:spacing w:val="1"/>
          <w:sz w:val="22"/>
          <w:szCs w:val="22"/>
        </w:rPr>
        <w:t>Турекского</w:t>
      </w:r>
      <w:proofErr w:type="spellEnd"/>
      <w:r>
        <w:rPr>
          <w:color w:val="000000"/>
          <w:spacing w:val="1"/>
          <w:sz w:val="22"/>
          <w:szCs w:val="22"/>
        </w:rPr>
        <w:t xml:space="preserve"> муниципального района», протокола о результатах проведения аукциона от «____» _________2023 г заключили настоящий договор аренды муниципального имущества, составляющего казну </w:t>
      </w:r>
      <w:r>
        <w:rPr>
          <w:color w:val="434343"/>
          <w:spacing w:val="-3"/>
          <w:sz w:val="22"/>
          <w:szCs w:val="22"/>
        </w:rPr>
        <w:t>Мари-</w:t>
      </w:r>
      <w:proofErr w:type="spellStart"/>
      <w:r>
        <w:rPr>
          <w:color w:val="434343"/>
          <w:spacing w:val="-3"/>
          <w:sz w:val="22"/>
          <w:szCs w:val="22"/>
        </w:rPr>
        <w:t>Турекского</w:t>
      </w:r>
      <w:proofErr w:type="spellEnd"/>
      <w:r>
        <w:rPr>
          <w:color w:val="434343"/>
          <w:spacing w:val="-3"/>
          <w:sz w:val="22"/>
          <w:szCs w:val="22"/>
        </w:rPr>
        <w:t xml:space="preserve"> муниципального района</w:t>
      </w:r>
      <w:r>
        <w:rPr>
          <w:color w:val="000000"/>
          <w:spacing w:val="1"/>
          <w:sz w:val="22"/>
          <w:szCs w:val="22"/>
        </w:rPr>
        <w:t xml:space="preserve"> (далее – договор аренды) </w:t>
      </w:r>
      <w:r>
        <w:rPr>
          <w:color w:val="000000"/>
          <w:spacing w:val="1"/>
          <w:sz w:val="22"/>
          <w:szCs w:val="22"/>
        </w:rPr>
        <w:br/>
        <w:t>о нижеследующем:</w:t>
      </w:r>
    </w:p>
    <w:p w:rsidR="00A93CB3" w:rsidRDefault="00A93CB3" w:rsidP="00A93CB3">
      <w:pPr>
        <w:shd w:val="clear" w:color="auto" w:fill="FFFFFF"/>
        <w:jc w:val="center"/>
        <w:rPr>
          <w:b/>
          <w:bCs/>
          <w:color w:val="000000"/>
          <w:spacing w:val="3"/>
          <w:sz w:val="22"/>
          <w:szCs w:val="22"/>
        </w:rPr>
      </w:pPr>
    </w:p>
    <w:p w:rsidR="00A93CB3" w:rsidRDefault="00A93CB3" w:rsidP="00A93CB3">
      <w:pPr>
        <w:shd w:val="clear" w:color="auto" w:fill="FFFFFF"/>
        <w:jc w:val="center"/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color w:val="000000"/>
            <w:spacing w:val="3"/>
            <w:sz w:val="22"/>
            <w:szCs w:val="22"/>
            <w:lang w:val="en-US"/>
          </w:rPr>
          <w:t>I</w:t>
        </w:r>
        <w:r>
          <w:rPr>
            <w:b/>
            <w:bCs/>
            <w:color w:val="000000"/>
            <w:spacing w:val="3"/>
            <w:sz w:val="22"/>
            <w:szCs w:val="22"/>
          </w:rPr>
          <w:t>.</w:t>
        </w:r>
      </w:smartTag>
      <w:r>
        <w:rPr>
          <w:b/>
          <w:bCs/>
          <w:color w:val="000000"/>
          <w:spacing w:val="3"/>
          <w:sz w:val="22"/>
          <w:szCs w:val="22"/>
        </w:rPr>
        <w:t xml:space="preserve"> ПРЕДМЕТ ДОГОВОРА АРЕНДЫ</w:t>
      </w:r>
    </w:p>
    <w:p w:rsidR="00A93CB3" w:rsidRDefault="00A93CB3" w:rsidP="00A93CB3">
      <w:pPr>
        <w:shd w:val="clear" w:color="auto" w:fill="FFFFFF"/>
        <w:rPr>
          <w:color w:val="000000"/>
          <w:spacing w:val="3"/>
          <w:sz w:val="22"/>
          <w:szCs w:val="22"/>
        </w:rPr>
      </w:pPr>
    </w:p>
    <w:p w:rsidR="00A93CB3" w:rsidRDefault="00A93CB3" w:rsidP="00A93CB3">
      <w:pPr>
        <w:shd w:val="clear" w:color="auto" w:fill="FFFFFF"/>
        <w:tabs>
          <w:tab w:val="left" w:leader="underscore" w:pos="3307"/>
          <w:tab w:val="left" w:leader="underscore" w:pos="4133"/>
          <w:tab w:val="left" w:leader="underscore" w:pos="8290"/>
        </w:tabs>
        <w:ind w:firstLine="36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1. Арендодатель передает Арендатору на условиях договора аренды нежилое помещение, расположенное по адресу: Республика Марий Эл, Мари-</w:t>
      </w:r>
      <w:proofErr w:type="spellStart"/>
      <w:r>
        <w:rPr>
          <w:color w:val="000000"/>
          <w:spacing w:val="2"/>
          <w:sz w:val="22"/>
          <w:szCs w:val="22"/>
        </w:rPr>
        <w:t>Турекский</w:t>
      </w:r>
      <w:proofErr w:type="spellEnd"/>
      <w:r>
        <w:rPr>
          <w:color w:val="000000"/>
          <w:spacing w:val="2"/>
          <w:sz w:val="22"/>
          <w:szCs w:val="22"/>
        </w:rPr>
        <w:t xml:space="preserve"> район, </w:t>
      </w:r>
      <w:proofErr w:type="spellStart"/>
      <w:r>
        <w:rPr>
          <w:color w:val="000000"/>
          <w:spacing w:val="2"/>
          <w:sz w:val="22"/>
          <w:szCs w:val="22"/>
        </w:rPr>
        <w:t>пгт</w:t>
      </w:r>
      <w:proofErr w:type="spellEnd"/>
      <w:r>
        <w:rPr>
          <w:color w:val="000000"/>
          <w:spacing w:val="2"/>
          <w:sz w:val="22"/>
          <w:szCs w:val="22"/>
        </w:rPr>
        <w:t>. Мари-</w:t>
      </w:r>
      <w:proofErr w:type="spellStart"/>
      <w:r>
        <w:rPr>
          <w:color w:val="000000"/>
          <w:spacing w:val="2"/>
          <w:sz w:val="22"/>
          <w:szCs w:val="22"/>
        </w:rPr>
        <w:t>Турек</w:t>
      </w:r>
      <w:proofErr w:type="spellEnd"/>
      <w:r>
        <w:rPr>
          <w:color w:val="000000"/>
          <w:spacing w:val="2"/>
          <w:sz w:val="22"/>
          <w:szCs w:val="22"/>
        </w:rPr>
        <w:t xml:space="preserve">, ул. </w:t>
      </w:r>
      <w:proofErr w:type="gramStart"/>
      <w:r>
        <w:rPr>
          <w:color w:val="000000"/>
          <w:spacing w:val="2"/>
          <w:sz w:val="22"/>
          <w:szCs w:val="22"/>
        </w:rPr>
        <w:t>Советская</w:t>
      </w:r>
      <w:proofErr w:type="gramEnd"/>
      <w:r>
        <w:rPr>
          <w:color w:val="000000"/>
          <w:spacing w:val="2"/>
          <w:sz w:val="22"/>
          <w:szCs w:val="22"/>
        </w:rPr>
        <w:t>, д. 13, общей площадью  22,97 кв. м. (далее – помещение).</w:t>
      </w:r>
    </w:p>
    <w:p w:rsidR="00A93CB3" w:rsidRDefault="00A93CB3" w:rsidP="00A93CB3">
      <w:pPr>
        <w:shd w:val="clear" w:color="auto" w:fill="FFFFFF"/>
        <w:tabs>
          <w:tab w:val="left" w:leader="underscore" w:pos="3307"/>
          <w:tab w:val="left" w:leader="underscore" w:pos="4133"/>
          <w:tab w:val="left" w:leader="underscore" w:pos="8290"/>
        </w:tabs>
        <w:ind w:firstLine="36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 Целевое назначение – офисное.</w:t>
      </w:r>
    </w:p>
    <w:p w:rsidR="00A93CB3" w:rsidRDefault="00A93CB3" w:rsidP="00A93CB3">
      <w:pPr>
        <w:shd w:val="clear" w:color="auto" w:fill="FFFFFF"/>
        <w:tabs>
          <w:tab w:val="left" w:leader="underscore" w:pos="3307"/>
          <w:tab w:val="left" w:leader="underscore" w:pos="4133"/>
          <w:tab w:val="left" w:leader="underscore" w:pos="8290"/>
        </w:tabs>
        <w:ind w:firstLine="360"/>
        <w:jc w:val="both"/>
        <w:rPr>
          <w:color w:val="FF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3. </w:t>
      </w:r>
      <w:proofErr w:type="gramStart"/>
      <w:r>
        <w:rPr>
          <w:color w:val="000000"/>
          <w:spacing w:val="2"/>
          <w:sz w:val="22"/>
          <w:szCs w:val="22"/>
        </w:rPr>
        <w:t>Помещение, передаваемое в аренду, находится в составе здания, находящегося в собственности Мари-</w:t>
      </w:r>
      <w:proofErr w:type="spellStart"/>
      <w:r>
        <w:rPr>
          <w:color w:val="000000"/>
          <w:spacing w:val="2"/>
          <w:sz w:val="22"/>
          <w:szCs w:val="22"/>
        </w:rPr>
        <w:t>Турекского</w:t>
      </w:r>
      <w:proofErr w:type="spellEnd"/>
      <w:r>
        <w:rPr>
          <w:color w:val="000000"/>
          <w:spacing w:val="2"/>
          <w:sz w:val="22"/>
          <w:szCs w:val="22"/>
        </w:rPr>
        <w:t xml:space="preserve"> муниципального района, о чем в </w:t>
      </w:r>
      <w:r w:rsidRPr="007B7DE3">
        <w:rPr>
          <w:spacing w:val="2"/>
          <w:sz w:val="22"/>
          <w:szCs w:val="22"/>
        </w:rPr>
        <w:t xml:space="preserve">Едином государственном реестре прав на недвижимое имущество и сделок с ним </w:t>
      </w:r>
      <w:r>
        <w:rPr>
          <w:spacing w:val="2"/>
          <w:sz w:val="22"/>
          <w:szCs w:val="22"/>
        </w:rPr>
        <w:t>21</w:t>
      </w:r>
      <w:r w:rsidRPr="007B7DE3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апрел</w:t>
      </w:r>
      <w:r w:rsidRPr="007B7DE3">
        <w:rPr>
          <w:spacing w:val="2"/>
          <w:sz w:val="22"/>
          <w:szCs w:val="22"/>
        </w:rPr>
        <w:t>я 201</w:t>
      </w:r>
      <w:r>
        <w:rPr>
          <w:spacing w:val="2"/>
          <w:sz w:val="22"/>
          <w:szCs w:val="22"/>
        </w:rPr>
        <w:t>5</w:t>
      </w:r>
      <w:r w:rsidRPr="007B7DE3">
        <w:rPr>
          <w:spacing w:val="2"/>
          <w:sz w:val="22"/>
          <w:szCs w:val="22"/>
        </w:rPr>
        <w:t xml:space="preserve"> г. сделана запись регистрации </w:t>
      </w:r>
      <w:r w:rsidRPr="00466A4C">
        <w:rPr>
          <w:spacing w:val="2"/>
          <w:sz w:val="22"/>
          <w:szCs w:val="22"/>
        </w:rPr>
        <w:t>№ 12-12/006-12/006/005/2015-747/1 и выдано свидетельство о государственной регистрации права от 21 апреля 2015 г. № 12-12/006-12/006/005/2015-747/1.</w:t>
      </w:r>
      <w:proofErr w:type="gramEnd"/>
    </w:p>
    <w:p w:rsidR="00A93CB3" w:rsidRDefault="00A93CB3" w:rsidP="00A93CB3">
      <w:pPr>
        <w:shd w:val="clear" w:color="auto" w:fill="FFFFFF"/>
        <w:tabs>
          <w:tab w:val="left" w:leader="underscore" w:pos="3307"/>
          <w:tab w:val="left" w:leader="underscore" w:pos="4133"/>
          <w:tab w:val="left" w:leader="underscore" w:pos="8290"/>
        </w:tabs>
        <w:ind w:firstLine="360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4. Передача помещения осуществляется по акту приема-передачи с указанием его технического состояния и целевого назначения помещения.</w:t>
      </w:r>
    </w:p>
    <w:p w:rsidR="00A93CB3" w:rsidRDefault="00A93CB3" w:rsidP="00A93CB3">
      <w:pPr>
        <w:shd w:val="clear" w:color="auto" w:fill="FFFFFF"/>
        <w:tabs>
          <w:tab w:val="left" w:pos="418"/>
        </w:tabs>
        <w:ind w:firstLine="360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5. Передача помещения в аренду не влечёт перехода права собственности на него к Арендатору.</w:t>
      </w:r>
    </w:p>
    <w:p w:rsidR="00A93CB3" w:rsidRDefault="00A93CB3" w:rsidP="00A93CB3">
      <w:pPr>
        <w:shd w:val="clear" w:color="auto" w:fill="FFFFFF"/>
        <w:tabs>
          <w:tab w:val="left" w:pos="0"/>
          <w:tab w:val="left" w:leader="underscore" w:pos="4795"/>
          <w:tab w:val="left" w:leader="underscore" w:pos="6922"/>
        </w:tabs>
        <w:ind w:firstLine="360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 Срок аренды помещения устанавливается на 5 лет  с «___» _______ 2023 г. </w:t>
      </w:r>
      <w:r>
        <w:rPr>
          <w:color w:val="000000"/>
          <w:spacing w:val="-7"/>
          <w:sz w:val="22"/>
          <w:szCs w:val="22"/>
        </w:rPr>
        <w:t xml:space="preserve">до «___» ______  20_ </w:t>
      </w:r>
      <w:r>
        <w:rPr>
          <w:color w:val="000000"/>
          <w:sz w:val="22"/>
          <w:szCs w:val="22"/>
        </w:rPr>
        <w:t>г.</w:t>
      </w:r>
    </w:p>
    <w:p w:rsidR="00A93CB3" w:rsidRDefault="00A93CB3" w:rsidP="00A93CB3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:rsidR="00A93CB3" w:rsidRDefault="00A93CB3" w:rsidP="00A93CB3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  <w:lang w:val="en-US"/>
        </w:rPr>
        <w:t>II</w:t>
      </w:r>
      <w:r>
        <w:rPr>
          <w:b/>
          <w:bCs/>
          <w:color w:val="000000"/>
          <w:spacing w:val="-1"/>
          <w:sz w:val="22"/>
          <w:szCs w:val="22"/>
        </w:rPr>
        <w:t>.ОБЯЗАННОСТИ СТОРОН</w:t>
      </w:r>
    </w:p>
    <w:p w:rsidR="00A93CB3" w:rsidRDefault="00A93CB3" w:rsidP="00A93CB3">
      <w:pPr>
        <w:shd w:val="clear" w:color="auto" w:fill="FFFFFF"/>
        <w:tabs>
          <w:tab w:val="left" w:pos="413"/>
        </w:tabs>
        <w:ind w:firstLine="360"/>
        <w:jc w:val="both"/>
        <w:rPr>
          <w:sz w:val="22"/>
          <w:szCs w:val="22"/>
        </w:rPr>
      </w:pPr>
      <w:r>
        <w:rPr>
          <w:color w:val="000000"/>
          <w:spacing w:val="-27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Арендодатель обязан: 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передать Арендатору помещение, указанное в п.1 раздела </w:t>
      </w:r>
      <w:r>
        <w:rPr>
          <w:color w:val="000000"/>
          <w:spacing w:val="4"/>
          <w:sz w:val="22"/>
          <w:szCs w:val="22"/>
          <w:lang w:val="en-US"/>
        </w:rPr>
        <w:t>I</w:t>
      </w:r>
      <w:r>
        <w:rPr>
          <w:color w:val="000000"/>
          <w:spacing w:val="4"/>
          <w:sz w:val="22"/>
          <w:szCs w:val="22"/>
        </w:rPr>
        <w:t xml:space="preserve"> настоящего договора в течение 10 дней со дня </w:t>
      </w:r>
      <w:r>
        <w:rPr>
          <w:color w:val="000000"/>
          <w:sz w:val="22"/>
          <w:szCs w:val="22"/>
        </w:rPr>
        <w:t xml:space="preserve">подписания договора </w:t>
      </w:r>
      <w:r>
        <w:rPr>
          <w:sz w:val="22"/>
          <w:szCs w:val="22"/>
        </w:rPr>
        <w:t xml:space="preserve">аренды </w:t>
      </w:r>
      <w:r>
        <w:rPr>
          <w:color w:val="000000"/>
          <w:sz w:val="22"/>
          <w:szCs w:val="22"/>
        </w:rPr>
        <w:t>по акту приема-передачи.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Арендатор обязан: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принять</w:t>
      </w:r>
      <w:r>
        <w:rPr>
          <w:color w:val="000000"/>
          <w:spacing w:val="-2"/>
          <w:sz w:val="22"/>
          <w:szCs w:val="22"/>
        </w:rPr>
        <w:t xml:space="preserve"> помещение по акту приема-передачи </w:t>
      </w:r>
      <w:r>
        <w:rPr>
          <w:color w:val="000000"/>
          <w:sz w:val="22"/>
          <w:szCs w:val="22"/>
        </w:rPr>
        <w:t>в течение 10 дней со дня подписания договора аренды</w:t>
      </w:r>
      <w:r>
        <w:rPr>
          <w:color w:val="000000"/>
          <w:spacing w:val="-2"/>
          <w:sz w:val="22"/>
          <w:szCs w:val="22"/>
        </w:rPr>
        <w:t>;</w:t>
      </w:r>
    </w:p>
    <w:p w:rsidR="00A93CB3" w:rsidRDefault="00A93CB3" w:rsidP="00A93CB3">
      <w:pPr>
        <w:shd w:val="clear" w:color="auto" w:fill="FFFFFF"/>
        <w:ind w:firstLine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использовать</w:t>
      </w:r>
      <w:r>
        <w:rPr>
          <w:color w:val="000000"/>
          <w:spacing w:val="-1"/>
          <w:sz w:val="22"/>
          <w:szCs w:val="22"/>
        </w:rPr>
        <w:t xml:space="preserve"> помещение в соответствии с его назначением и в соответствии с условиями настоящего </w:t>
      </w:r>
      <w:r>
        <w:rPr>
          <w:color w:val="000000"/>
          <w:spacing w:val="1"/>
          <w:sz w:val="22"/>
          <w:szCs w:val="22"/>
        </w:rPr>
        <w:t>договора аренды;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своевременно</w:t>
      </w:r>
      <w:r>
        <w:rPr>
          <w:color w:val="000000"/>
          <w:spacing w:val="-1"/>
          <w:sz w:val="22"/>
          <w:szCs w:val="22"/>
        </w:rPr>
        <w:t xml:space="preserve"> осуществлять платежи по договору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аренды и представлять в 10-дневный срок копию платежного поручения в администрацию Мари-</w:t>
      </w:r>
      <w:proofErr w:type="spellStart"/>
      <w:r>
        <w:rPr>
          <w:color w:val="000000"/>
          <w:spacing w:val="-1"/>
          <w:sz w:val="22"/>
          <w:szCs w:val="22"/>
        </w:rPr>
        <w:t>Турекского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муниципального района</w:t>
      </w:r>
      <w:r>
        <w:rPr>
          <w:color w:val="000000"/>
          <w:sz w:val="22"/>
          <w:szCs w:val="22"/>
        </w:rPr>
        <w:t>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содержать</w:t>
      </w:r>
      <w:r>
        <w:rPr>
          <w:color w:val="000000"/>
          <w:spacing w:val="1"/>
          <w:sz w:val="22"/>
          <w:szCs w:val="22"/>
        </w:rPr>
        <w:t xml:space="preserve"> арендуемое помещение в полной исправности и надлежащем санитарно-техническом   состоянии, </w:t>
      </w:r>
      <w:r>
        <w:rPr>
          <w:color w:val="000000"/>
          <w:spacing w:val="5"/>
          <w:sz w:val="22"/>
          <w:szCs w:val="22"/>
        </w:rPr>
        <w:t xml:space="preserve">соблюдать в арендуемом помещении санитарно-эпидемиологические правила и требования, правила противопожарного режима в Российской Федерации, отраслевые правила и нормы, </w:t>
      </w:r>
      <w:r>
        <w:rPr>
          <w:color w:val="000000"/>
          <w:spacing w:val="-1"/>
          <w:sz w:val="22"/>
          <w:szCs w:val="22"/>
        </w:rPr>
        <w:t>установленные для организаций соответствующей отрасли;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своевременно производить за свой счёт текущий ремонт арендуемого помещения и внутренних</w:t>
      </w:r>
      <w:r>
        <w:rPr>
          <w:color w:val="FF0000"/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инженерных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коммуникаций;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производить с согласия Арендодателя и за свой счет капитальный ремонт помещения, соразмерно занимаемой площади;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lastRenderedPageBreak/>
        <w:t xml:space="preserve">не производить перепланировки и переоборудования арендуемого помещения без   письменного </w:t>
      </w:r>
      <w:r>
        <w:rPr>
          <w:color w:val="000000"/>
          <w:sz w:val="22"/>
          <w:szCs w:val="22"/>
        </w:rPr>
        <w:t>согласия   Арендодателя;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не сдавать арендуемое </w:t>
      </w:r>
      <w:proofErr w:type="gramStart"/>
      <w:r>
        <w:rPr>
          <w:color w:val="000000"/>
          <w:spacing w:val="3"/>
          <w:sz w:val="22"/>
          <w:szCs w:val="22"/>
        </w:rPr>
        <w:t>помещение</w:t>
      </w:r>
      <w:proofErr w:type="gramEnd"/>
      <w:r>
        <w:rPr>
          <w:color w:val="000000"/>
          <w:spacing w:val="3"/>
          <w:sz w:val="22"/>
          <w:szCs w:val="22"/>
        </w:rPr>
        <w:t xml:space="preserve"> как в целом, так и частично в субаренду</w:t>
      </w:r>
      <w:r>
        <w:rPr>
          <w:color w:val="000000"/>
          <w:spacing w:val="-1"/>
          <w:sz w:val="22"/>
          <w:szCs w:val="22"/>
        </w:rPr>
        <w:t>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обеспечить представителям Арендодателя беспрепятственный доступ в арендуемое помещение для осмотра и проверки содержания помещения и соблюдения условий настоящего договора </w:t>
      </w:r>
      <w:r>
        <w:rPr>
          <w:color w:val="000000"/>
          <w:spacing w:val="1"/>
          <w:sz w:val="22"/>
          <w:szCs w:val="22"/>
        </w:rPr>
        <w:t>аренды</w:t>
      </w:r>
      <w:r>
        <w:rPr>
          <w:color w:val="000000"/>
          <w:sz w:val="22"/>
          <w:szCs w:val="22"/>
        </w:rPr>
        <w:t>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по окончании срока договора </w:t>
      </w:r>
      <w:r>
        <w:rPr>
          <w:color w:val="000000"/>
          <w:spacing w:val="1"/>
          <w:sz w:val="22"/>
          <w:szCs w:val="22"/>
        </w:rPr>
        <w:t>аренды</w:t>
      </w:r>
      <w:r>
        <w:rPr>
          <w:color w:val="000000"/>
          <w:spacing w:val="4"/>
          <w:sz w:val="22"/>
          <w:szCs w:val="22"/>
        </w:rPr>
        <w:t xml:space="preserve"> возвратить  Арендодателю помещение по акту приема-передачи </w:t>
      </w:r>
      <w:r>
        <w:rPr>
          <w:sz w:val="22"/>
          <w:szCs w:val="22"/>
        </w:rPr>
        <w:t xml:space="preserve">в том же состоянии, в котором было передано Арендатору, с учетом неотделимых улучшений и нормального физического износа. Если состояние возвращаемого имущества хуже состояния с учетом нормального износа, Арендатор возмещает Арендодателю причиненный ущерб в соответствии с законодательством </w:t>
      </w:r>
      <w:r>
        <w:rPr>
          <w:color w:val="000000"/>
          <w:spacing w:val="5"/>
          <w:sz w:val="22"/>
          <w:szCs w:val="22"/>
        </w:rPr>
        <w:t>Российской Федерации</w:t>
      </w:r>
      <w:r>
        <w:rPr>
          <w:color w:val="000000"/>
          <w:spacing w:val="4"/>
          <w:sz w:val="22"/>
          <w:szCs w:val="22"/>
        </w:rPr>
        <w:t>;</w:t>
      </w:r>
    </w:p>
    <w:p w:rsidR="00A93CB3" w:rsidRDefault="00A93CB3" w:rsidP="00A93CB3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заключить в течение месяца с момента приема помещения по акту приема-передачи с соответствующими службами (организациями) договор на коммунальные услуги, хозяйственное обслуживание и электроснабжение;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 случае повреждения арендуемого помещения обеспечить его ремонт за свой счёт, если повреждение имело </w:t>
      </w:r>
      <w:r>
        <w:rPr>
          <w:color w:val="000000"/>
          <w:sz w:val="22"/>
          <w:szCs w:val="22"/>
        </w:rPr>
        <w:t>место по вине Арендатора;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возместить  Арендодателю убытки, в том числе и упущенную выгоду, в   связи   с   выбытием из строя </w:t>
      </w:r>
      <w:r>
        <w:rPr>
          <w:color w:val="000000"/>
          <w:sz w:val="22"/>
          <w:szCs w:val="22"/>
        </w:rPr>
        <w:t>арендуемого помещения по вине Арендатора;</w:t>
      </w:r>
    </w:p>
    <w:p w:rsidR="00A93CB3" w:rsidRDefault="00A93CB3" w:rsidP="00A93CB3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осуществлять за свой счёт эксплуатацию, содержание, обслуживание помещения и внутренних инженерных коммуникаций;</w:t>
      </w:r>
    </w:p>
    <w:p w:rsidR="00A93CB3" w:rsidRDefault="00A93CB3" w:rsidP="00A93CB3">
      <w:pPr>
        <w:shd w:val="clear" w:color="auto" w:fill="FFFFFF"/>
        <w:ind w:firstLine="36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сообщать Арендодателю о предстоящей ликвидации или реорганизации Арендатора за два месяца до момента ликвидации или реорганизации.</w:t>
      </w:r>
    </w:p>
    <w:p w:rsidR="00A93CB3" w:rsidRDefault="00A93CB3" w:rsidP="00A93CB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360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Арендатор обязан освободить помещение в случае необходимости размещения в данном помещении органов государственной (муниципальной) власти, государственных (муниципальных) учреждений и унитарных предприятий, аварийным </w:t>
      </w:r>
      <w:r>
        <w:rPr>
          <w:color w:val="000000"/>
          <w:spacing w:val="1"/>
          <w:sz w:val="22"/>
          <w:szCs w:val="22"/>
        </w:rPr>
        <w:t>состоянием  здания, либо его отдельных конструкций, или его сносом по требованию Арендодателя в месячный срок со дня получения уведомления.</w:t>
      </w:r>
    </w:p>
    <w:p w:rsidR="00A93CB3" w:rsidRDefault="00A93CB3" w:rsidP="00A93CB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360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Стоимость неотделимых улучшений (капитальный ремонт, перепланировка, реконструкция и т.п.), </w:t>
      </w:r>
      <w:r>
        <w:rPr>
          <w:color w:val="000000"/>
          <w:sz w:val="22"/>
          <w:szCs w:val="22"/>
        </w:rPr>
        <w:t>произведенных Арендатором с согласия Арендодателя, возмещению не подлежит.</w:t>
      </w:r>
    </w:p>
    <w:p w:rsidR="00A93CB3" w:rsidRDefault="00A93CB3" w:rsidP="00A93CB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36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В случае принадлежности помещения к памятникам истории, культуры и архитектуры арендатор обязан в месячный срок с момента приема помещения по  акту приема-передачи   заключить охранное обязательство с уполномоченным органом.</w:t>
      </w:r>
    </w:p>
    <w:p w:rsidR="00A93CB3" w:rsidRDefault="00A93CB3" w:rsidP="00A93CB3">
      <w:pPr>
        <w:shd w:val="clear" w:color="auto" w:fill="FFFFFF"/>
        <w:tabs>
          <w:tab w:val="left" w:pos="494"/>
        </w:tabs>
        <w:jc w:val="both"/>
        <w:rPr>
          <w:color w:val="000000"/>
          <w:spacing w:val="-14"/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360"/>
        <w:jc w:val="center"/>
        <w:rPr>
          <w:b/>
          <w:bCs/>
          <w:color w:val="000000"/>
          <w:spacing w:val="1"/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360"/>
        <w:jc w:val="center"/>
        <w:rPr>
          <w:b/>
          <w:bCs/>
          <w:color w:val="000000"/>
          <w:spacing w:val="1"/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360"/>
        <w:jc w:val="center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  <w:lang w:val="en-US"/>
        </w:rPr>
        <w:t>III</w:t>
      </w:r>
      <w:r>
        <w:rPr>
          <w:b/>
          <w:bCs/>
          <w:color w:val="000000"/>
          <w:spacing w:val="1"/>
          <w:sz w:val="22"/>
          <w:szCs w:val="22"/>
        </w:rPr>
        <w:t>. ПЛАТЕЖИ И РАСЧЁТЫ ПО ДОГОВОРУ АРЕНДЫ</w:t>
      </w:r>
    </w:p>
    <w:p w:rsidR="00A93CB3" w:rsidRDefault="00A93CB3" w:rsidP="00A93CB3">
      <w:pPr>
        <w:shd w:val="clear" w:color="auto" w:fill="FFFFFF"/>
        <w:ind w:firstLine="360"/>
        <w:jc w:val="center"/>
        <w:rPr>
          <w:b/>
          <w:bCs/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284"/>
        <w:rPr>
          <w:sz w:val="22"/>
          <w:szCs w:val="22"/>
        </w:rPr>
      </w:pPr>
      <w:r>
        <w:rPr>
          <w:color w:val="000000"/>
          <w:spacing w:val="-17"/>
          <w:w w:val="93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Платежи  по  договору аренды составляют</w:t>
      </w:r>
      <w:r>
        <w:rPr>
          <w:b/>
          <w:bCs/>
          <w:color w:val="000000"/>
          <w:spacing w:val="-1"/>
          <w:sz w:val="22"/>
          <w:szCs w:val="22"/>
        </w:rPr>
        <w:t>: ________  рублей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  в расчёте на год (без НДС).</w:t>
      </w:r>
    </w:p>
    <w:p w:rsidR="00A93CB3" w:rsidRDefault="00A93CB3" w:rsidP="00A93CB3">
      <w:pPr>
        <w:shd w:val="clear" w:color="auto" w:fill="FFFFFF"/>
        <w:ind w:firstLine="284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Платежи по договору аренды осуществляются за текущий месяц с оплатой до десятого числа текущего месяца.</w:t>
      </w:r>
    </w:p>
    <w:p w:rsidR="00A93CB3" w:rsidRDefault="00A93CB3" w:rsidP="00A93CB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260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Арендатор  перечисляет арендную плату платёжным поручением со ссылкой на номер договора аренды, период </w:t>
      </w:r>
      <w:r>
        <w:rPr>
          <w:color w:val="000000"/>
          <w:spacing w:val="-4"/>
          <w:sz w:val="22"/>
          <w:szCs w:val="22"/>
        </w:rPr>
        <w:t>платежа.</w:t>
      </w:r>
    </w:p>
    <w:p w:rsidR="00A93CB3" w:rsidRDefault="00A93CB3" w:rsidP="00A93CB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6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Арендная плата перечисляется по следующим реквизитам:</w:t>
      </w:r>
    </w:p>
    <w:p w:rsidR="00A93CB3" w:rsidRPr="0095289E" w:rsidRDefault="00A93CB3" w:rsidP="00A93CB3">
      <w:pPr>
        <w:shd w:val="clear" w:color="auto" w:fill="FFFFFF"/>
        <w:rPr>
          <w:sz w:val="22"/>
          <w:szCs w:val="22"/>
        </w:rPr>
      </w:pPr>
      <w:r w:rsidRPr="0095289E">
        <w:rPr>
          <w:sz w:val="22"/>
          <w:szCs w:val="22"/>
        </w:rPr>
        <w:t xml:space="preserve">     Получатель – УФК по Республике Марий Эл (Администрация </w:t>
      </w:r>
      <w:r>
        <w:rPr>
          <w:sz w:val="22"/>
          <w:szCs w:val="22"/>
        </w:rPr>
        <w:t>Мари-</w:t>
      </w:r>
      <w:proofErr w:type="spellStart"/>
      <w:r>
        <w:rPr>
          <w:sz w:val="22"/>
          <w:szCs w:val="22"/>
        </w:rPr>
        <w:t>Турекского</w:t>
      </w:r>
      <w:proofErr w:type="spellEnd"/>
      <w:r>
        <w:rPr>
          <w:sz w:val="22"/>
          <w:szCs w:val="22"/>
        </w:rPr>
        <w:t xml:space="preserve"> </w:t>
      </w:r>
      <w:r w:rsidRPr="0095289E">
        <w:rPr>
          <w:sz w:val="22"/>
          <w:szCs w:val="22"/>
        </w:rPr>
        <w:t>муниципального района), ИНН 12</w:t>
      </w:r>
      <w:r>
        <w:rPr>
          <w:sz w:val="22"/>
          <w:szCs w:val="22"/>
        </w:rPr>
        <w:t>06000782</w:t>
      </w:r>
      <w:r w:rsidRPr="0095289E">
        <w:rPr>
          <w:sz w:val="22"/>
          <w:szCs w:val="22"/>
        </w:rPr>
        <w:t>, КПП 12</w:t>
      </w:r>
      <w:r>
        <w:rPr>
          <w:sz w:val="22"/>
          <w:szCs w:val="22"/>
        </w:rPr>
        <w:t>0601001</w:t>
      </w:r>
      <w:r w:rsidRPr="0095289E">
        <w:rPr>
          <w:sz w:val="22"/>
          <w:szCs w:val="22"/>
        </w:rPr>
        <w:t xml:space="preserve">, Код ОКТМО </w:t>
      </w:r>
      <w:r>
        <w:rPr>
          <w:sz w:val="22"/>
          <w:szCs w:val="22"/>
        </w:rPr>
        <w:t>88624000</w:t>
      </w:r>
      <w:r w:rsidRPr="0095289E">
        <w:rPr>
          <w:sz w:val="22"/>
          <w:szCs w:val="22"/>
        </w:rPr>
        <w:t xml:space="preserve">, </w:t>
      </w:r>
    </w:p>
    <w:p w:rsidR="00A93CB3" w:rsidRPr="0095289E" w:rsidRDefault="00A93CB3" w:rsidP="00A93CB3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  <w:r w:rsidRPr="0095289E">
        <w:rPr>
          <w:sz w:val="22"/>
          <w:szCs w:val="22"/>
        </w:rPr>
        <w:t xml:space="preserve">Банк: Отделение – НБ РЕСПУБЛИКА МАРИЙ ЭЛ БАНКА РОССИИ//УФК по Республике Марий Эл г. </w:t>
      </w:r>
      <w:proofErr w:type="spellStart"/>
      <w:proofErr w:type="gramStart"/>
      <w:r w:rsidRPr="0095289E">
        <w:rPr>
          <w:sz w:val="22"/>
          <w:szCs w:val="22"/>
        </w:rPr>
        <w:t>Йошкар</w:t>
      </w:r>
      <w:proofErr w:type="spellEnd"/>
      <w:r w:rsidRPr="0095289E">
        <w:rPr>
          <w:sz w:val="22"/>
          <w:szCs w:val="22"/>
        </w:rPr>
        <w:t xml:space="preserve"> – Ола</w:t>
      </w:r>
      <w:proofErr w:type="gramEnd"/>
      <w:r w:rsidRPr="0095289E">
        <w:rPr>
          <w:sz w:val="22"/>
          <w:szCs w:val="22"/>
        </w:rPr>
        <w:t xml:space="preserve">, БИК ТОФК 018860003, ЕКС 40102810545370000075, л/с </w:t>
      </w:r>
      <w:r>
        <w:rPr>
          <w:sz w:val="22"/>
          <w:szCs w:val="22"/>
        </w:rPr>
        <w:t>05083Р09922</w:t>
      </w:r>
      <w:r w:rsidRPr="0095289E">
        <w:rPr>
          <w:sz w:val="22"/>
          <w:szCs w:val="22"/>
        </w:rPr>
        <w:t>, номер казначейского счета 0310064</w:t>
      </w:r>
      <w:r>
        <w:rPr>
          <w:sz w:val="22"/>
          <w:szCs w:val="22"/>
        </w:rPr>
        <w:t>3000000010800, КБК 904 111 050 7</w:t>
      </w:r>
      <w:r w:rsidRPr="0095289E">
        <w:rPr>
          <w:sz w:val="22"/>
          <w:szCs w:val="22"/>
        </w:rPr>
        <w:t>5 05 0000 120.</w:t>
      </w:r>
    </w:p>
    <w:p w:rsidR="00A93CB3" w:rsidRDefault="00A93CB3" w:rsidP="00A93CB3">
      <w:pPr>
        <w:shd w:val="clear" w:color="auto" w:fill="FFFFFF"/>
        <w:ind w:firstLine="2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4. Задаток в сумме</w:t>
      </w:r>
      <w:proofErr w:type="gramStart"/>
      <w:r>
        <w:rPr>
          <w:color w:val="000000"/>
          <w:spacing w:val="1"/>
          <w:sz w:val="22"/>
          <w:szCs w:val="22"/>
        </w:rPr>
        <w:t xml:space="preserve"> ___________ (__________________) </w:t>
      </w:r>
      <w:proofErr w:type="gramEnd"/>
      <w:r>
        <w:rPr>
          <w:color w:val="000000"/>
          <w:spacing w:val="1"/>
          <w:sz w:val="22"/>
          <w:szCs w:val="22"/>
        </w:rPr>
        <w:t xml:space="preserve">рубля, внесенный арендатором для участия в аукционе на право заключения настоящего договора аренды, учитывается в качестве внесенной арендной платы по настоящему договору аренды без НДС. </w:t>
      </w:r>
    </w:p>
    <w:p w:rsidR="00A93CB3" w:rsidRDefault="00A93CB3" w:rsidP="00A93CB3">
      <w:pPr>
        <w:shd w:val="clear" w:color="auto" w:fill="FFFFFF"/>
        <w:tabs>
          <w:tab w:val="left" w:pos="485"/>
        </w:tabs>
        <w:ind w:firstLine="260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4"/>
          <w:sz w:val="22"/>
          <w:szCs w:val="22"/>
        </w:rPr>
        <w:t xml:space="preserve">Налог на добавленную стоимость (НДС), начисленный на сумму арендной платы, рассчитывается Арендатором самостоятельно по </w:t>
      </w:r>
      <w:r>
        <w:rPr>
          <w:color w:val="000000"/>
          <w:spacing w:val="2"/>
          <w:sz w:val="22"/>
          <w:szCs w:val="22"/>
        </w:rPr>
        <w:t xml:space="preserve">ставке, установленной действующим законодательством, и   перечисляется  им непосредственно в федеральный </w:t>
      </w:r>
      <w:r>
        <w:rPr>
          <w:color w:val="000000"/>
          <w:spacing w:val="-4"/>
          <w:sz w:val="22"/>
          <w:szCs w:val="22"/>
        </w:rPr>
        <w:t>бюджет. Информацию о реквизитах для уплаты НДС Арендатор обязан получить в налоговых органах.</w:t>
      </w:r>
    </w:p>
    <w:p w:rsidR="00A93CB3" w:rsidRDefault="00A93CB3" w:rsidP="00A93CB3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A93CB3" w:rsidRDefault="00A93CB3" w:rsidP="00A93CB3">
      <w:pPr>
        <w:shd w:val="clear" w:color="auto" w:fill="FFFFFF"/>
        <w:tabs>
          <w:tab w:val="left" w:pos="330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93CB3" w:rsidRDefault="00A93CB3" w:rsidP="00A93CB3">
      <w:pPr>
        <w:shd w:val="clear" w:color="auto" w:fill="FFFFFF"/>
        <w:tabs>
          <w:tab w:val="left" w:pos="3302"/>
        </w:tabs>
        <w:rPr>
          <w:b/>
          <w:bCs/>
          <w:smallCaps/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</w:t>
      </w:r>
      <w:r>
        <w:rPr>
          <w:b/>
          <w:bCs/>
          <w:color w:val="000000"/>
          <w:spacing w:val="1"/>
          <w:sz w:val="22"/>
          <w:szCs w:val="22"/>
          <w:lang w:val="en-US"/>
        </w:rPr>
        <w:t>I</w:t>
      </w:r>
      <w:r>
        <w:rPr>
          <w:b/>
          <w:bCs/>
          <w:color w:val="000000"/>
          <w:spacing w:val="-1"/>
          <w:sz w:val="22"/>
          <w:szCs w:val="22"/>
          <w:lang w:val="en-US"/>
        </w:rPr>
        <w:t>V</w:t>
      </w:r>
      <w:r>
        <w:rPr>
          <w:b/>
          <w:bCs/>
          <w:color w:val="000000"/>
          <w:spacing w:val="-5"/>
          <w:sz w:val="22"/>
          <w:szCs w:val="22"/>
          <w:lang w:val="en-US"/>
        </w:rPr>
        <w:t xml:space="preserve">. </w:t>
      </w:r>
      <w:r>
        <w:rPr>
          <w:b/>
          <w:bCs/>
          <w:smallCaps/>
          <w:color w:val="000000"/>
          <w:spacing w:val="-5"/>
          <w:sz w:val="22"/>
          <w:szCs w:val="22"/>
        </w:rPr>
        <w:t>ответственность сторон</w:t>
      </w:r>
    </w:p>
    <w:p w:rsidR="00A93CB3" w:rsidRDefault="00A93CB3" w:rsidP="00A93CB3">
      <w:pPr>
        <w:shd w:val="clear" w:color="auto" w:fill="FFFFFF"/>
        <w:tabs>
          <w:tab w:val="left" w:pos="3302"/>
        </w:tabs>
        <w:rPr>
          <w:b/>
          <w:bCs/>
          <w:smallCaps/>
          <w:color w:val="000000"/>
          <w:spacing w:val="-5"/>
          <w:sz w:val="22"/>
          <w:szCs w:val="22"/>
        </w:rPr>
      </w:pPr>
      <w:bookmarkStart w:id="0" w:name="_GoBack"/>
      <w:bookmarkEnd w:id="0"/>
    </w:p>
    <w:p w:rsidR="00A93CB3" w:rsidRDefault="00A93CB3" w:rsidP="00A93CB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8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Стороны несут ответственность за неисполнение или ненадлежащее исполнение обязательств по настоящему договору аренды в соответствии с законодательством.</w:t>
      </w:r>
    </w:p>
    <w:p w:rsidR="00A93CB3" w:rsidRDefault="00A93CB3" w:rsidP="00A93CB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8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При  неуплате Арендатором платежей в сроки и в размерах, установленных настоящим договором аренды, </w:t>
      </w:r>
      <w:r>
        <w:rPr>
          <w:color w:val="000000"/>
          <w:spacing w:val="1"/>
          <w:sz w:val="22"/>
          <w:szCs w:val="22"/>
        </w:rPr>
        <w:t>с Арендатора взыскивается пени в размере 0,1% от задолженности за каждый день просрочки.</w:t>
      </w:r>
    </w:p>
    <w:p w:rsidR="00A93CB3" w:rsidRDefault="00A93CB3" w:rsidP="00A93CB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8"/>
        <w:jc w:val="both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За несвоевременный возврат Арендатором арендуемого помещения по окончании срока договора аренды подлежит </w:t>
      </w:r>
      <w:r>
        <w:rPr>
          <w:color w:val="000000"/>
          <w:spacing w:val="1"/>
          <w:sz w:val="22"/>
          <w:szCs w:val="22"/>
        </w:rPr>
        <w:t>уплате штраф в размере арендной платы за весь период задержки возврата помещения.</w:t>
      </w:r>
    </w:p>
    <w:p w:rsidR="00A93CB3" w:rsidRDefault="00A93CB3" w:rsidP="00A93CB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8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Уплата неустойки в соответствии с </w:t>
      </w:r>
      <w:proofErr w:type="spellStart"/>
      <w:r>
        <w:rPr>
          <w:color w:val="000000"/>
          <w:spacing w:val="1"/>
          <w:sz w:val="22"/>
          <w:szCs w:val="22"/>
        </w:rPr>
        <w:t>пп</w:t>
      </w:r>
      <w:proofErr w:type="spellEnd"/>
      <w:r>
        <w:rPr>
          <w:color w:val="000000"/>
          <w:spacing w:val="1"/>
          <w:sz w:val="22"/>
          <w:szCs w:val="22"/>
        </w:rPr>
        <w:t xml:space="preserve">. 2 и 3 настоящего раздела не освобождает Арендатора от </w:t>
      </w:r>
      <w:r>
        <w:rPr>
          <w:color w:val="000000"/>
          <w:spacing w:val="-2"/>
          <w:sz w:val="22"/>
          <w:szCs w:val="22"/>
        </w:rPr>
        <w:t>выполнения лежащих на нём обязательств и устранения нарушений.</w:t>
      </w:r>
    </w:p>
    <w:p w:rsidR="00A93CB3" w:rsidRDefault="00A93CB3" w:rsidP="00A93CB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278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Арендатор обязан возместить Арендодателю убытки, причинённые неисполнением или ненадлежащим </w:t>
      </w:r>
      <w:r>
        <w:rPr>
          <w:color w:val="000000"/>
          <w:spacing w:val="1"/>
          <w:sz w:val="22"/>
          <w:szCs w:val="22"/>
        </w:rPr>
        <w:t xml:space="preserve">исполнением обязательств по ценам на день удовлетворения требования о возмещении убытков. При этом </w:t>
      </w:r>
      <w:r>
        <w:rPr>
          <w:color w:val="000000"/>
          <w:sz w:val="22"/>
          <w:szCs w:val="22"/>
        </w:rPr>
        <w:t>убытки подлежат возмещению Арендодателю сверх неустойки.</w:t>
      </w:r>
    </w:p>
    <w:p w:rsidR="00A93CB3" w:rsidRDefault="00A93CB3" w:rsidP="00A93CB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  <w:tab w:val="left" w:pos="10080"/>
        </w:tabs>
        <w:autoSpaceDE w:val="0"/>
        <w:autoSpaceDN w:val="0"/>
        <w:adjustRightInd w:val="0"/>
        <w:ind w:firstLine="346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При досрочном расторжении договора аренды по инициативе Арендатора, последним уплачивается штраф в размере понесенных убытков Арендодателем за время вынужденного простоя помещения и затрат на проведение торгов на право заключения договоров аренды. </w:t>
      </w:r>
    </w:p>
    <w:p w:rsidR="00A93CB3" w:rsidRDefault="00A93CB3" w:rsidP="00A93CB3">
      <w:pPr>
        <w:shd w:val="clear" w:color="auto" w:fill="FFFFFF"/>
        <w:tabs>
          <w:tab w:val="left" w:pos="461"/>
          <w:tab w:val="left" w:pos="10080"/>
        </w:tabs>
        <w:jc w:val="both"/>
        <w:rPr>
          <w:color w:val="000000"/>
          <w:sz w:val="22"/>
          <w:szCs w:val="22"/>
        </w:rPr>
      </w:pPr>
    </w:p>
    <w:p w:rsidR="00A93CB3" w:rsidRDefault="00A93CB3" w:rsidP="00A93CB3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  <w:lang w:val="en-US"/>
        </w:rPr>
        <w:t>V</w:t>
      </w:r>
      <w:r>
        <w:rPr>
          <w:b/>
          <w:bCs/>
          <w:color w:val="000000"/>
          <w:spacing w:val="-1"/>
          <w:sz w:val="22"/>
          <w:szCs w:val="22"/>
        </w:rPr>
        <w:t>. ИЗМЕНЕНИЕ И РАСТОРЖЕНИЕ ДОГОВОРА АРЕНДЫ</w:t>
      </w:r>
    </w:p>
    <w:p w:rsidR="00A93CB3" w:rsidRDefault="00A93CB3" w:rsidP="00A93CB3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1. Договор </w:t>
      </w:r>
      <w:proofErr w:type="gramStart"/>
      <w:r>
        <w:rPr>
          <w:color w:val="000000"/>
          <w:spacing w:val="1"/>
          <w:sz w:val="22"/>
          <w:szCs w:val="22"/>
        </w:rPr>
        <w:t>аренды</w:t>
      </w:r>
      <w:proofErr w:type="gramEnd"/>
      <w:r>
        <w:rPr>
          <w:color w:val="000000"/>
          <w:spacing w:val="1"/>
          <w:sz w:val="22"/>
          <w:szCs w:val="22"/>
        </w:rPr>
        <w:t xml:space="preserve"> может быть расторгнут по соглашению сторон.</w:t>
      </w: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2. Каждая из сторон вправе в любое время отказаться от договора, предупредив об этом другую Сторону за 3 (три) месяца путем направления заказного письма с уведомлением о вручении указанного письма.</w:t>
      </w:r>
    </w:p>
    <w:p w:rsidR="00A93CB3" w:rsidRDefault="00A93CB3" w:rsidP="00A93CB3">
      <w:pPr>
        <w:shd w:val="clear" w:color="auto" w:fill="FFFFFF"/>
        <w:ind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 Договор аренды </w:t>
      </w:r>
      <w:proofErr w:type="gramStart"/>
      <w:r>
        <w:rPr>
          <w:color w:val="000000"/>
          <w:spacing w:val="1"/>
          <w:sz w:val="22"/>
          <w:szCs w:val="22"/>
        </w:rPr>
        <w:t>может быть досрочно расторгнут</w:t>
      </w:r>
      <w:proofErr w:type="gramEnd"/>
      <w:r>
        <w:rPr>
          <w:color w:val="000000"/>
          <w:spacing w:val="1"/>
          <w:sz w:val="22"/>
          <w:szCs w:val="22"/>
        </w:rPr>
        <w:t xml:space="preserve"> судом в случаях, предусмотренных законодательством (статья 619 Гражданского кодекса Российской Федерации).</w:t>
      </w:r>
    </w:p>
    <w:p w:rsidR="00A93CB3" w:rsidRDefault="00A93CB3" w:rsidP="00A93CB3">
      <w:pPr>
        <w:shd w:val="clear" w:color="auto" w:fill="FFFFFF"/>
        <w:ind w:firstLine="426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При досрочном расторжении договора Арендатор предупреждается за 30 дней о необходимости исполнения им обязательств.</w:t>
      </w: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4. Договор аренды </w:t>
      </w:r>
      <w:proofErr w:type="gramStart"/>
      <w:r>
        <w:rPr>
          <w:color w:val="000000"/>
          <w:spacing w:val="1"/>
          <w:sz w:val="22"/>
          <w:szCs w:val="22"/>
        </w:rPr>
        <w:t>может быть досрочно расторгнут</w:t>
      </w:r>
      <w:proofErr w:type="gramEnd"/>
      <w:r>
        <w:rPr>
          <w:color w:val="000000"/>
          <w:spacing w:val="1"/>
          <w:sz w:val="22"/>
          <w:szCs w:val="22"/>
        </w:rPr>
        <w:t xml:space="preserve"> судом  по требованию Арендодателя если Арендатор:</w:t>
      </w: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-использует  имущество  в целом или его части в нарушение условий настоящего договора;</w:t>
      </w: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-существенно ухудшает имущество;</w:t>
      </w: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-более двух раз подряд по истечении установленного договором срока платежа не вносит арендную плату;</w:t>
      </w:r>
    </w:p>
    <w:p w:rsidR="00A93CB3" w:rsidRDefault="00A93CB3" w:rsidP="00A93CB3">
      <w:pPr>
        <w:shd w:val="clear" w:color="auto" w:fill="FFFFFF"/>
        <w:tabs>
          <w:tab w:val="left" w:pos="461"/>
        </w:tabs>
        <w:ind w:firstLine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-не производит капитального ремонта имущества в разумные сроки.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-если Арендатор не заключил в течение месяца с момента приема помещения по акту приема-передачи с соответствующими службами (организациями) договор на коммунальные услуги и хозяйственное обслуживание или, в случае принадлежности помещения к памятникам истории, культуры и архитектуры, охранное обязательство с уполномоченным органом;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Арендатор использует помещение не по целевому назначению, указанному в п. 2 раздела </w:t>
      </w:r>
      <w:r>
        <w:rPr>
          <w:color w:val="000000"/>
          <w:sz w:val="22"/>
          <w:szCs w:val="22"/>
          <w:lang w:val="en-US"/>
        </w:rPr>
        <w:t>I</w:t>
      </w:r>
      <w:r>
        <w:rPr>
          <w:color w:val="000000"/>
          <w:sz w:val="22"/>
          <w:szCs w:val="22"/>
        </w:rPr>
        <w:t xml:space="preserve"> договора аренды;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случаях, установленных п. 3 раздела II  настоящего договора аренды.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Договор аренды </w:t>
      </w:r>
      <w:proofErr w:type="gramStart"/>
      <w:r>
        <w:rPr>
          <w:color w:val="000000"/>
          <w:sz w:val="22"/>
          <w:szCs w:val="22"/>
        </w:rPr>
        <w:t>может быть досрочно расторгнут</w:t>
      </w:r>
      <w:proofErr w:type="gramEnd"/>
      <w:r>
        <w:rPr>
          <w:color w:val="000000"/>
          <w:sz w:val="22"/>
          <w:szCs w:val="22"/>
        </w:rPr>
        <w:t xml:space="preserve"> судом по требованию Арендатора в случаях когда: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-Арендодатель не </w:t>
      </w:r>
      <w:proofErr w:type="gramStart"/>
      <w:r>
        <w:rPr>
          <w:color w:val="000000"/>
          <w:sz w:val="22"/>
          <w:szCs w:val="22"/>
        </w:rPr>
        <w:t>представляет имущество в пользование</w:t>
      </w:r>
      <w:proofErr w:type="gramEnd"/>
      <w:r>
        <w:rPr>
          <w:color w:val="000000"/>
          <w:sz w:val="22"/>
          <w:szCs w:val="22"/>
        </w:rPr>
        <w:t xml:space="preserve"> Арендатору либо создает препятствия пользования имуществом в соответствии с условиями договора или назначением имущества;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-переданное Арендатору имущество имеет 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 при заключении договора;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-имущество в силу обстоятельств, за которые Арендатор не отвечает, окажется в состоянии, не пригодном для использования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 Договор аренды считается расторгнутым со дня, следующего за днем, которым определяется срок исполнения </w:t>
      </w:r>
      <w:r>
        <w:rPr>
          <w:color w:val="000000"/>
          <w:sz w:val="22"/>
          <w:szCs w:val="22"/>
        </w:rPr>
        <w:t>Арендатором соответствующего обязательства.</w:t>
      </w:r>
    </w:p>
    <w:p w:rsidR="00A93CB3" w:rsidRDefault="00A93CB3" w:rsidP="00A93CB3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 Договор аренды считается прекращенным по окончании его срока.</w:t>
      </w:r>
    </w:p>
    <w:p w:rsidR="00A93CB3" w:rsidRDefault="00A93CB3" w:rsidP="00A93CB3">
      <w:pPr>
        <w:shd w:val="clear" w:color="auto" w:fill="FFFFFF"/>
        <w:rPr>
          <w:b/>
          <w:bCs/>
          <w:color w:val="000000"/>
          <w:spacing w:val="-6"/>
          <w:sz w:val="22"/>
          <w:szCs w:val="22"/>
        </w:rPr>
      </w:pPr>
    </w:p>
    <w:p w:rsidR="00A93CB3" w:rsidRDefault="00A93CB3" w:rsidP="00A93CB3">
      <w:pPr>
        <w:shd w:val="clear" w:color="auto" w:fill="FFFFFF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A93CB3" w:rsidRDefault="00A93CB3" w:rsidP="00A93CB3">
      <w:pPr>
        <w:shd w:val="clear" w:color="auto" w:fill="FFFFFF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  <w:lang w:val="en-US"/>
        </w:rPr>
        <w:t xml:space="preserve">VII </w:t>
      </w:r>
      <w:r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A93CB3" w:rsidRDefault="00A93CB3" w:rsidP="00A93CB3">
      <w:pPr>
        <w:shd w:val="clear" w:color="auto" w:fill="FFFFFF"/>
        <w:rPr>
          <w:sz w:val="22"/>
          <w:szCs w:val="22"/>
        </w:rPr>
      </w:pPr>
    </w:p>
    <w:p w:rsidR="00A93CB3" w:rsidRDefault="00A93CB3" w:rsidP="00A93CB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23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Споры, возникающие при исполнении настоящего договора аренды, разрешаются в установленном законом порядке.</w:t>
      </w:r>
    </w:p>
    <w:p w:rsidR="00A93CB3" w:rsidRDefault="00A93CB3" w:rsidP="00A93CB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23"/>
        <w:jc w:val="both"/>
        <w:rPr>
          <w:color w:val="000000"/>
          <w:spacing w:val="-22"/>
          <w:sz w:val="22"/>
          <w:szCs w:val="22"/>
        </w:rPr>
      </w:pPr>
      <w:r>
        <w:rPr>
          <w:sz w:val="22"/>
          <w:szCs w:val="22"/>
        </w:rPr>
        <w:t xml:space="preserve"> Обязательства по оплате коммунальных, эксплуатационных и иных услуг возникают у Арендатора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акта приема-передачи в аренду нежилого помещения.</w:t>
      </w:r>
    </w:p>
    <w:p w:rsidR="00A93CB3" w:rsidRDefault="00A93CB3" w:rsidP="00A93CB3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26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Настоящий договор аренды составлен в 2-х экземплярах, имеющих одинаковую юридическую силу. </w:t>
      </w:r>
    </w:p>
    <w:p w:rsidR="00A93CB3" w:rsidRDefault="00A93CB3" w:rsidP="00A93CB3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26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Условия, изложенные в настоящем договоре аренды, являются условиями документации о проведен</w:t>
      </w:r>
      <w:proofErr w:type="gramStart"/>
      <w:r>
        <w:rPr>
          <w:color w:val="000000"/>
          <w:spacing w:val="1"/>
          <w:sz w:val="22"/>
          <w:szCs w:val="22"/>
        </w:rPr>
        <w:t>ии ау</w:t>
      </w:r>
      <w:proofErr w:type="gramEnd"/>
      <w:r>
        <w:rPr>
          <w:color w:val="000000"/>
          <w:spacing w:val="1"/>
          <w:sz w:val="22"/>
          <w:szCs w:val="22"/>
        </w:rPr>
        <w:t xml:space="preserve">кциона на право заключения договора аренды имущества, указанного в п. 1 раздела </w:t>
      </w:r>
      <w:r>
        <w:rPr>
          <w:color w:val="000000"/>
          <w:spacing w:val="1"/>
          <w:sz w:val="22"/>
          <w:szCs w:val="22"/>
          <w:lang w:val="en-US"/>
        </w:rPr>
        <w:t>I</w:t>
      </w:r>
      <w:r>
        <w:rPr>
          <w:color w:val="000000"/>
          <w:spacing w:val="1"/>
          <w:sz w:val="22"/>
          <w:szCs w:val="22"/>
        </w:rPr>
        <w:t xml:space="preserve"> настоящего договора аренды.</w:t>
      </w:r>
    </w:p>
    <w:p w:rsidR="00A93CB3" w:rsidRDefault="00A93CB3" w:rsidP="00A93CB3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326"/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К настоящему договору аренды прилагаются приложения: </w:t>
      </w:r>
    </w:p>
    <w:p w:rsidR="00A93CB3" w:rsidRDefault="00A93CB3" w:rsidP="00A93CB3">
      <w:pPr>
        <w:shd w:val="clear" w:color="auto" w:fill="FFFFFF"/>
        <w:tabs>
          <w:tab w:val="left" w:pos="509"/>
        </w:tabs>
        <w:jc w:val="both"/>
        <w:rPr>
          <w:color w:val="000000"/>
          <w:spacing w:val="-1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№1 – Акт приема-передачи в аренду нежилого помещения.</w:t>
      </w:r>
    </w:p>
    <w:p w:rsidR="00A93CB3" w:rsidRDefault="00A93CB3" w:rsidP="00A93CB3">
      <w:pPr>
        <w:shd w:val="clear" w:color="auto" w:fill="FFFFFF"/>
        <w:tabs>
          <w:tab w:val="left" w:pos="509"/>
        </w:tabs>
        <w:jc w:val="both"/>
        <w:rPr>
          <w:color w:val="000000"/>
          <w:spacing w:val="-14"/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540"/>
        <w:jc w:val="center"/>
        <w:rPr>
          <w:sz w:val="22"/>
          <w:szCs w:val="22"/>
        </w:rPr>
      </w:pPr>
    </w:p>
    <w:p w:rsidR="00A93CB3" w:rsidRDefault="00A93CB3" w:rsidP="00A93CB3">
      <w:pPr>
        <w:shd w:val="clear" w:color="auto" w:fill="FFFFFF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Юридические адреса сторон:</w:t>
      </w:r>
    </w:p>
    <w:p w:rsidR="00A93CB3" w:rsidRDefault="00A93CB3" w:rsidP="00A93CB3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АРЕНДОДАТЕЛЬ: Администрация Мари-</w:t>
      </w:r>
      <w:proofErr w:type="spellStart"/>
      <w:r>
        <w:rPr>
          <w:color w:val="000000"/>
          <w:spacing w:val="-3"/>
          <w:sz w:val="22"/>
          <w:szCs w:val="22"/>
        </w:rPr>
        <w:t>Турекского</w:t>
      </w:r>
      <w:proofErr w:type="spellEnd"/>
      <w:r>
        <w:rPr>
          <w:color w:val="000000"/>
          <w:spacing w:val="-3"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адрес: 425500, Республика Марий Эл,</w:t>
      </w:r>
      <w:r>
        <w:rPr>
          <w:color w:val="000000"/>
          <w:spacing w:val="-3"/>
          <w:sz w:val="22"/>
          <w:szCs w:val="22"/>
        </w:rPr>
        <w:t xml:space="preserve"> Мари-</w:t>
      </w:r>
      <w:proofErr w:type="spellStart"/>
      <w:r>
        <w:rPr>
          <w:color w:val="000000"/>
          <w:spacing w:val="-3"/>
          <w:sz w:val="22"/>
          <w:szCs w:val="22"/>
        </w:rPr>
        <w:t>Турекский</w:t>
      </w:r>
      <w:proofErr w:type="spellEnd"/>
      <w:r>
        <w:rPr>
          <w:color w:val="000000"/>
          <w:spacing w:val="-3"/>
          <w:sz w:val="22"/>
          <w:szCs w:val="22"/>
        </w:rPr>
        <w:t xml:space="preserve"> район, </w:t>
      </w:r>
      <w:proofErr w:type="spellStart"/>
      <w:r>
        <w:rPr>
          <w:color w:val="000000"/>
          <w:spacing w:val="-3"/>
          <w:sz w:val="22"/>
          <w:szCs w:val="22"/>
        </w:rPr>
        <w:t>пгт</w:t>
      </w:r>
      <w:proofErr w:type="spellEnd"/>
      <w:r>
        <w:rPr>
          <w:color w:val="000000"/>
          <w:spacing w:val="-3"/>
          <w:sz w:val="22"/>
          <w:szCs w:val="22"/>
        </w:rPr>
        <w:t>. Мари-</w:t>
      </w:r>
      <w:proofErr w:type="spellStart"/>
      <w:r>
        <w:rPr>
          <w:color w:val="000000"/>
          <w:spacing w:val="-3"/>
          <w:sz w:val="22"/>
          <w:szCs w:val="22"/>
        </w:rPr>
        <w:t>Турек</w:t>
      </w:r>
      <w:proofErr w:type="spellEnd"/>
      <w:r>
        <w:rPr>
          <w:color w:val="000000"/>
          <w:spacing w:val="-3"/>
          <w:sz w:val="22"/>
          <w:szCs w:val="22"/>
        </w:rPr>
        <w:t xml:space="preserve">, ул. </w:t>
      </w:r>
      <w:proofErr w:type="gramStart"/>
      <w:r>
        <w:rPr>
          <w:color w:val="000000"/>
          <w:spacing w:val="-3"/>
          <w:sz w:val="22"/>
          <w:szCs w:val="22"/>
        </w:rPr>
        <w:t>Парковая</w:t>
      </w:r>
      <w:proofErr w:type="gramEnd"/>
      <w:r>
        <w:rPr>
          <w:sz w:val="22"/>
          <w:szCs w:val="22"/>
        </w:rPr>
        <w:t xml:space="preserve">, д.5, ИНН </w:t>
      </w:r>
      <w:r>
        <w:rPr>
          <w:color w:val="000000"/>
          <w:sz w:val="22"/>
          <w:szCs w:val="22"/>
        </w:rPr>
        <w:t>1206000782.</w:t>
      </w:r>
    </w:p>
    <w:p w:rsidR="00A93CB3" w:rsidRDefault="00A93CB3" w:rsidP="00A93CB3">
      <w:pPr>
        <w:pBdr>
          <w:bottom w:val="single" w:sz="12" w:space="1" w:color="auto"/>
        </w:pBdr>
        <w:shd w:val="clear" w:color="auto" w:fill="FFFFFF"/>
        <w:ind w:firstLine="540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АРЕНДАТОР:</w:t>
      </w:r>
    </w:p>
    <w:p w:rsidR="00A93CB3" w:rsidRDefault="00A93CB3" w:rsidP="00A93CB3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A93CB3" w:rsidRDefault="00A93CB3" w:rsidP="00A93CB3">
      <w:pPr>
        <w:shd w:val="clear" w:color="auto" w:fill="FFFFFF"/>
        <w:rPr>
          <w:sz w:val="22"/>
          <w:szCs w:val="22"/>
        </w:rPr>
      </w:pPr>
      <w:r>
        <w:rPr>
          <w:color w:val="434343"/>
          <w:spacing w:val="-2"/>
          <w:sz w:val="22"/>
          <w:szCs w:val="22"/>
        </w:rPr>
        <w:t>ПОДПИСИ СТОРОН:</w:t>
      </w:r>
    </w:p>
    <w:p w:rsidR="00A93CB3" w:rsidRDefault="00A93CB3" w:rsidP="00A93CB3">
      <w:pPr>
        <w:shd w:val="clear" w:color="auto" w:fill="FFFFFF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503"/>
      </w:tblGrid>
      <w:tr w:rsidR="00A93CB3" w:rsidTr="00B0213A">
        <w:tc>
          <w:tcPr>
            <w:tcW w:w="4503" w:type="dxa"/>
          </w:tcPr>
          <w:p w:rsidR="00A93CB3" w:rsidRDefault="00A93CB3" w:rsidP="00B0213A">
            <w:pPr>
              <w:jc w:val="center"/>
              <w:rPr>
                <w:rFonts w:ascii="Times New Roman CYR" w:hAnsi="Times New Roman CYR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АРЕНДОДАТЕЛЬ:</w:t>
            </w:r>
          </w:p>
          <w:p w:rsidR="00A93CB3" w:rsidRDefault="00A93CB3" w:rsidP="00B0213A">
            <w:pPr>
              <w:jc w:val="center"/>
              <w:rPr>
                <w:sz w:val="22"/>
                <w:szCs w:val="22"/>
              </w:rPr>
            </w:pPr>
          </w:p>
          <w:p w:rsidR="00A93CB3" w:rsidRDefault="00A93CB3" w:rsidP="00B0213A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Администрация </w:t>
            </w:r>
          </w:p>
          <w:p w:rsidR="00A93CB3" w:rsidRDefault="00A93CB3" w:rsidP="00B0213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Мари-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Турекского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муниципального района</w:t>
            </w:r>
          </w:p>
          <w:p w:rsidR="00A93CB3" w:rsidRDefault="00A93CB3" w:rsidP="00B0213A">
            <w:pPr>
              <w:jc w:val="center"/>
              <w:rPr>
                <w:sz w:val="22"/>
                <w:szCs w:val="22"/>
              </w:rPr>
            </w:pPr>
          </w:p>
          <w:p w:rsidR="00A93CB3" w:rsidRDefault="00A93CB3" w:rsidP="00B02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A93CB3" w:rsidRDefault="00A93CB3" w:rsidP="00B02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A93CB3" w:rsidRDefault="00A93CB3" w:rsidP="00B0213A">
            <w:pPr>
              <w:rPr>
                <w:rFonts w:ascii="Times New Roman CYR" w:hAnsi="Times New Roman CYR"/>
                <w:spacing w:val="-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03" w:type="dxa"/>
          </w:tcPr>
          <w:p w:rsidR="00A93CB3" w:rsidRDefault="00A93CB3" w:rsidP="00B0213A">
            <w:pPr>
              <w:jc w:val="center"/>
              <w:rPr>
                <w:rFonts w:ascii="Times New Roman CYR" w:hAnsi="Times New Roman CYR"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АРЕНДАТОР:</w:t>
            </w:r>
          </w:p>
          <w:p w:rsidR="00A93CB3" w:rsidRDefault="00A93CB3" w:rsidP="00B0213A">
            <w:pPr>
              <w:rPr>
                <w:sz w:val="22"/>
                <w:szCs w:val="22"/>
              </w:rPr>
            </w:pPr>
          </w:p>
          <w:p w:rsidR="00A93CB3" w:rsidRDefault="00A93CB3" w:rsidP="00B0213A">
            <w:pPr>
              <w:rPr>
                <w:sz w:val="22"/>
                <w:szCs w:val="22"/>
              </w:rPr>
            </w:pPr>
          </w:p>
          <w:p w:rsidR="00A93CB3" w:rsidRDefault="00A93CB3" w:rsidP="00B0213A">
            <w:pPr>
              <w:rPr>
                <w:sz w:val="22"/>
                <w:szCs w:val="22"/>
              </w:rPr>
            </w:pPr>
          </w:p>
          <w:p w:rsidR="00A93CB3" w:rsidRDefault="00A93CB3" w:rsidP="00B0213A">
            <w:pPr>
              <w:rPr>
                <w:sz w:val="22"/>
                <w:szCs w:val="22"/>
              </w:rPr>
            </w:pPr>
          </w:p>
          <w:p w:rsidR="00A93CB3" w:rsidRDefault="00A93CB3" w:rsidP="00B0213A">
            <w:pPr>
              <w:jc w:val="center"/>
              <w:rPr>
                <w:sz w:val="22"/>
                <w:szCs w:val="22"/>
              </w:rPr>
            </w:pPr>
          </w:p>
          <w:p w:rsidR="00A93CB3" w:rsidRDefault="00A93CB3" w:rsidP="00B0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A93CB3" w:rsidRDefault="00A93CB3" w:rsidP="00B0213A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3058A6" w:rsidRDefault="003058A6"/>
    <w:sectPr w:rsidR="0030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14B"/>
    <w:multiLevelType w:val="singleLevel"/>
    <w:tmpl w:val="736C7358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52BC3"/>
    <w:multiLevelType w:val="singleLevel"/>
    <w:tmpl w:val="26946094"/>
    <w:lvl w:ilvl="0">
      <w:start w:val="3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7CA3FD3"/>
    <w:multiLevelType w:val="singleLevel"/>
    <w:tmpl w:val="A88EE4D6"/>
    <w:lvl w:ilvl="0">
      <w:start w:val="2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0819F8"/>
    <w:multiLevelType w:val="singleLevel"/>
    <w:tmpl w:val="736C7358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3058A6"/>
    <w:rsid w:val="00A93CB3"/>
    <w:rsid w:val="00B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2</cp:revision>
  <dcterms:created xsi:type="dcterms:W3CDTF">2023-06-01T14:21:00Z</dcterms:created>
  <dcterms:modified xsi:type="dcterms:W3CDTF">2023-06-01T14:24:00Z</dcterms:modified>
</cp:coreProperties>
</file>