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62" w:rsidRPr="00174262" w:rsidRDefault="00174262" w:rsidP="00394C4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4"/>
          <w:szCs w:val="24"/>
        </w:rPr>
      </w:pPr>
    </w:p>
    <w:p w:rsidR="009507E6" w:rsidRPr="006F04CB" w:rsidRDefault="009507E6" w:rsidP="004D4F8C">
      <w:pPr>
        <w:jc w:val="both"/>
        <w:rPr>
          <w:rFonts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F04CB">
        <w:rPr>
          <w:rFonts w:cs="Times New Roman"/>
          <w:b/>
          <w:sz w:val="24"/>
          <w:szCs w:val="24"/>
        </w:rPr>
        <w:t>Исчерпывающий перечень сведений, которые могут запрашиваться контрольным органом у контролируемого лица</w:t>
      </w:r>
      <w:r w:rsidR="006F04CB" w:rsidRPr="006F04CB">
        <w:rPr>
          <w:rFonts w:cs="Times New Roman"/>
          <w:b/>
          <w:sz w:val="24"/>
          <w:szCs w:val="24"/>
        </w:rPr>
        <w:t xml:space="preserve"> </w:t>
      </w:r>
      <w:r w:rsidR="006F04CB" w:rsidRPr="006F04CB">
        <w:rPr>
          <w:rFonts w:cs="Times New Roman"/>
          <w:b/>
          <w:bCs/>
          <w:sz w:val="24"/>
          <w:szCs w:val="24"/>
        </w:rPr>
        <w:t xml:space="preserve">в рамках осуществления муниципального </w:t>
      </w:r>
      <w:proofErr w:type="gramStart"/>
      <w:r w:rsidR="006F04CB" w:rsidRPr="006F04CB">
        <w:rPr>
          <w:rFonts w:cs="Times New Roman"/>
          <w:b/>
          <w:bCs/>
          <w:sz w:val="24"/>
          <w:szCs w:val="24"/>
        </w:rPr>
        <w:t>контроля</w:t>
      </w:r>
      <w:r w:rsidR="006F04CB" w:rsidRPr="006F04CB">
        <w:rPr>
          <w:rFonts w:cs="Times New Roman"/>
          <w:b/>
          <w:color w:val="000000"/>
          <w:sz w:val="24"/>
          <w:szCs w:val="24"/>
          <w:shd w:val="clear" w:color="auto" w:fill="FCFCFD"/>
        </w:rPr>
        <w:t> за</w:t>
      </w:r>
      <w:proofErr w:type="gramEnd"/>
      <w:r w:rsidR="006F04CB" w:rsidRPr="006F04CB">
        <w:rPr>
          <w:rFonts w:cs="Times New Roman"/>
          <w:b/>
          <w:color w:val="000000"/>
          <w:sz w:val="24"/>
          <w:szCs w:val="24"/>
          <w:shd w:val="clear" w:color="auto" w:fill="FCFCFD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Сернурском муниципальном районе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1. Заверенная копия приказа (распоряжения) о назначении должностного</w:t>
      </w:r>
      <w:r>
        <w:rPr>
          <w:sz w:val="24"/>
          <w:szCs w:val="24"/>
        </w:rPr>
        <w:t xml:space="preserve"> лица на должность руководителя;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2. Заверенные копии учредительн</w:t>
      </w:r>
      <w:r>
        <w:rPr>
          <w:sz w:val="24"/>
          <w:szCs w:val="24"/>
        </w:rPr>
        <w:t>ых документов юридического лица;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3. Документ, подтверждающий полномочия представителя контролируемого лица в соответствии с законод</w:t>
      </w:r>
      <w:r>
        <w:rPr>
          <w:sz w:val="24"/>
          <w:szCs w:val="24"/>
        </w:rPr>
        <w:t>ательством Российской Федерации;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4. Документ, удостоверяющий личность уполномоченного пре</w:t>
      </w:r>
      <w:r>
        <w:rPr>
          <w:sz w:val="24"/>
          <w:szCs w:val="24"/>
        </w:rPr>
        <w:t>дставителя контролируемого лица;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5.График реализации мероприятий по строительству, реконструкции и (или) модернизации объектов теплоснабжения, предусмотренных схемой теплоснабжения; сведения, подтверждающие исполнение контролируемым лицом обязательств по строительству, реконструкции и (или) модернизации объектов теплоснабжения, предусмотренных схемой теплоснабжения, в соответ</w:t>
      </w:r>
      <w:r>
        <w:rPr>
          <w:sz w:val="24"/>
          <w:szCs w:val="24"/>
        </w:rPr>
        <w:t>ствии с проектной документацией;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6.Письменные объяснения по фактам нарушений обязательных требований, выявленных при про</w:t>
      </w:r>
      <w:r>
        <w:rPr>
          <w:sz w:val="24"/>
          <w:szCs w:val="24"/>
        </w:rPr>
        <w:t>ведении контрольных мероприятий;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7.Пояснения в отношении поступивших в контрольный орган сведений о причинении вреда (ущерба) или об угрозе причинения вреда (ущерба) охраняемым законом ценностям</w:t>
      </w:r>
      <w:r>
        <w:rPr>
          <w:sz w:val="24"/>
          <w:szCs w:val="24"/>
        </w:rPr>
        <w:t>;</w:t>
      </w:r>
    </w:p>
    <w:p w:rsidR="009507E6" w:rsidRDefault="00D0408D" w:rsidP="00D0408D">
      <w:pPr>
        <w:spacing w:after="0"/>
        <w:jc w:val="both"/>
        <w:rPr>
          <w:sz w:val="24"/>
          <w:szCs w:val="24"/>
        </w:rPr>
      </w:pPr>
      <w:r w:rsidRPr="00D0408D">
        <w:rPr>
          <w:sz w:val="24"/>
          <w:szCs w:val="24"/>
        </w:rPr>
        <w:t>8.Журнал учета проверок, проводимых органами государственного контроля (надзора), органами муниципального контроля (в случае его наличия у контролируемого лица)</w:t>
      </w:r>
      <w:r>
        <w:rPr>
          <w:sz w:val="24"/>
          <w:szCs w:val="24"/>
        </w:rPr>
        <w:t>.</w:t>
      </w:r>
    </w:p>
    <w:p w:rsidR="00D0408D" w:rsidRPr="00D0408D" w:rsidRDefault="00D0408D" w:rsidP="00D0408D">
      <w:pPr>
        <w:spacing w:after="0"/>
        <w:jc w:val="both"/>
        <w:rPr>
          <w:sz w:val="24"/>
          <w:szCs w:val="24"/>
        </w:rPr>
      </w:pPr>
    </w:p>
    <w:p w:rsidR="00B16226" w:rsidRDefault="00B16226" w:rsidP="00B16226">
      <w:pPr>
        <w:jc w:val="both"/>
        <w:rPr>
          <w:sz w:val="24"/>
          <w:szCs w:val="24"/>
        </w:rPr>
      </w:pPr>
    </w:p>
    <w:sectPr w:rsidR="00B16226" w:rsidSect="00167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1648"/>
    <w:rsid w:val="000A04F7"/>
    <w:rsid w:val="0016745A"/>
    <w:rsid w:val="00174262"/>
    <w:rsid w:val="00200936"/>
    <w:rsid w:val="00246E7C"/>
    <w:rsid w:val="00394C45"/>
    <w:rsid w:val="004716AE"/>
    <w:rsid w:val="004D4F8C"/>
    <w:rsid w:val="004F0633"/>
    <w:rsid w:val="00533FBE"/>
    <w:rsid w:val="00545A68"/>
    <w:rsid w:val="00633E4F"/>
    <w:rsid w:val="0067755D"/>
    <w:rsid w:val="006C24E6"/>
    <w:rsid w:val="006F04CB"/>
    <w:rsid w:val="009507E6"/>
    <w:rsid w:val="009A324B"/>
    <w:rsid w:val="009C1648"/>
    <w:rsid w:val="009E478A"/>
    <w:rsid w:val="00A22E3B"/>
    <w:rsid w:val="00B16226"/>
    <w:rsid w:val="00B55F56"/>
    <w:rsid w:val="00C60278"/>
    <w:rsid w:val="00D0408D"/>
    <w:rsid w:val="00E73A2C"/>
    <w:rsid w:val="00EB5923"/>
    <w:rsid w:val="00F1303C"/>
    <w:rsid w:val="00F232B4"/>
    <w:rsid w:val="00F60AF5"/>
    <w:rsid w:val="00FC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qFormat/>
    <w:rsid w:val="00E73A2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E73A2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Econom-M</dc:creator>
  <cp:keywords/>
  <dc:description/>
  <cp:lastModifiedBy>79177011571</cp:lastModifiedBy>
  <cp:revision>16</cp:revision>
  <dcterms:created xsi:type="dcterms:W3CDTF">2022-08-25T10:52:00Z</dcterms:created>
  <dcterms:modified xsi:type="dcterms:W3CDTF">2024-03-04T12:27:00Z</dcterms:modified>
</cp:coreProperties>
</file>