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25C04" w14:textId="77777777" w:rsidR="003F0776" w:rsidRDefault="003F0776" w:rsidP="003F0776">
      <w:pPr>
        <w:pStyle w:val="2"/>
        <w:rPr>
          <w:rFonts w:ascii="Times New Roman" w:hAnsi="Times New Roman"/>
          <w:b/>
          <w:i/>
        </w:rPr>
      </w:pPr>
    </w:p>
    <w:p w14:paraId="4BF0C30B" w14:textId="77777777" w:rsidR="003F0776" w:rsidRDefault="003F0776" w:rsidP="003F0776">
      <w:pPr>
        <w:pStyle w:val="2"/>
        <w:jc w:val="left"/>
        <w:rPr>
          <w:rFonts w:ascii="Times New Roman" w:hAnsi="Times New Roman"/>
          <w:b/>
          <w:i/>
        </w:rPr>
      </w:pPr>
    </w:p>
    <w:p w14:paraId="6E7762AC" w14:textId="77777777" w:rsidR="003F0776" w:rsidRDefault="003F0776" w:rsidP="003F0776">
      <w:pPr>
        <w:pStyle w:val="2"/>
        <w:tabs>
          <w:tab w:val="center" w:pos="7426"/>
        </w:tabs>
        <w:rPr>
          <w:rFonts w:ascii="Times New Roman" w:hAnsi="Times New Roman"/>
          <w:b/>
        </w:rPr>
      </w:pPr>
      <w:r w:rsidRPr="009A3DC7">
        <w:rPr>
          <w:rFonts w:ascii="Times New Roman" w:hAnsi="Times New Roman"/>
          <w:b/>
        </w:rPr>
        <w:t>СВОДНЫЙ СПИСОК</w:t>
      </w:r>
      <w:r>
        <w:rPr>
          <w:rFonts w:ascii="Times New Roman" w:hAnsi="Times New Roman"/>
          <w:b/>
        </w:rPr>
        <w:t xml:space="preserve"> </w:t>
      </w:r>
    </w:p>
    <w:p w14:paraId="75114CFA" w14:textId="77777777" w:rsidR="003F0776" w:rsidRDefault="003F0776" w:rsidP="003F0776">
      <w:pPr>
        <w:pStyle w:val="2"/>
        <w:tabs>
          <w:tab w:val="center" w:pos="7426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ГРАЖДАН-ПОЛУЧАТЕЛЕЙ</w:t>
      </w:r>
    </w:p>
    <w:p w14:paraId="33C313A0" w14:textId="77777777" w:rsidR="003F0776" w:rsidRDefault="003F0776" w:rsidP="003F07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государственных жилищных сертификатов </w:t>
      </w:r>
    </w:p>
    <w:p w14:paraId="5DD49DE4" w14:textId="5581948B" w:rsidR="003F0776" w:rsidRPr="0050152A" w:rsidRDefault="003F0776" w:rsidP="003F0776">
      <w:pPr>
        <w:jc w:val="center"/>
        <w:rPr>
          <w:sz w:val="28"/>
          <w:szCs w:val="28"/>
        </w:rPr>
      </w:pPr>
      <w:r w:rsidRPr="0050152A">
        <w:rPr>
          <w:sz w:val="28"/>
          <w:szCs w:val="28"/>
        </w:rPr>
        <w:t>на 20</w:t>
      </w:r>
      <w:r w:rsidR="007A145B">
        <w:rPr>
          <w:sz w:val="28"/>
          <w:szCs w:val="28"/>
        </w:rPr>
        <w:t>2</w:t>
      </w:r>
      <w:r w:rsidR="009C0BE5">
        <w:rPr>
          <w:sz w:val="28"/>
          <w:szCs w:val="28"/>
        </w:rPr>
        <w:t>1</w:t>
      </w:r>
      <w:r w:rsidR="007A145B">
        <w:rPr>
          <w:sz w:val="28"/>
          <w:szCs w:val="28"/>
        </w:rPr>
        <w:t xml:space="preserve"> </w:t>
      </w:r>
      <w:r w:rsidRPr="0050152A">
        <w:rPr>
          <w:sz w:val="28"/>
          <w:szCs w:val="28"/>
        </w:rPr>
        <w:t xml:space="preserve">год </w:t>
      </w:r>
    </w:p>
    <w:p w14:paraId="40BA1995" w14:textId="77777777" w:rsidR="003F0776" w:rsidRDefault="003F0776" w:rsidP="003F07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50152A">
        <w:rPr>
          <w:sz w:val="28"/>
          <w:szCs w:val="28"/>
        </w:rPr>
        <w:t xml:space="preserve">Республике Марий Эл </w:t>
      </w:r>
    </w:p>
    <w:p w14:paraId="3E74363B" w14:textId="77777777" w:rsidR="003F0776" w:rsidRPr="00463E8D" w:rsidRDefault="003F0776" w:rsidP="003F077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категории – граждане, подвергшие</w:t>
      </w:r>
      <w:r w:rsidRPr="00463E8D">
        <w:rPr>
          <w:sz w:val="28"/>
          <w:szCs w:val="28"/>
          <w:u w:val="single"/>
        </w:rPr>
        <w:t xml:space="preserve">ся радиации </w:t>
      </w:r>
    </w:p>
    <w:p w14:paraId="0B514BC1" w14:textId="77777777" w:rsidR="003F0776" w:rsidRPr="002E66E6" w:rsidRDefault="003F0776" w:rsidP="003F0776">
      <w:pPr>
        <w:jc w:val="center"/>
        <w:rPr>
          <w:sz w:val="28"/>
          <w:szCs w:val="28"/>
          <w:u w:val="single"/>
        </w:rPr>
      </w:pPr>
      <w:r w:rsidRPr="002E66E6">
        <w:rPr>
          <w:sz w:val="28"/>
          <w:szCs w:val="28"/>
          <w:u w:val="single"/>
        </w:rPr>
        <w:t xml:space="preserve">вследствие </w:t>
      </w:r>
      <w:r>
        <w:rPr>
          <w:sz w:val="28"/>
          <w:szCs w:val="28"/>
          <w:u w:val="single"/>
        </w:rPr>
        <w:t>радиационных</w:t>
      </w:r>
      <w:r w:rsidRPr="002E66E6">
        <w:rPr>
          <w:sz w:val="28"/>
          <w:szCs w:val="28"/>
          <w:u w:val="single"/>
        </w:rPr>
        <w:t xml:space="preserve"> авари</w:t>
      </w:r>
      <w:r>
        <w:rPr>
          <w:sz w:val="28"/>
          <w:szCs w:val="28"/>
          <w:u w:val="single"/>
        </w:rPr>
        <w:t>й и катастроф, и приравненные к ним лица</w:t>
      </w:r>
    </w:p>
    <w:p w14:paraId="48D3E82E" w14:textId="77777777" w:rsidR="003F0776" w:rsidRDefault="003F0776" w:rsidP="003F0776">
      <w:pPr>
        <w:jc w:val="center"/>
        <w:rPr>
          <w:sz w:val="28"/>
        </w:rPr>
      </w:pPr>
      <w:r w:rsidRPr="002E66E6">
        <w:rPr>
          <w:sz w:val="28"/>
        </w:rPr>
        <w:t xml:space="preserve"> </w:t>
      </w:r>
    </w:p>
    <w:p w14:paraId="047F07FA" w14:textId="77777777" w:rsidR="00AE1F9E" w:rsidRDefault="00AE1F9E" w:rsidP="003F0776">
      <w:pPr>
        <w:jc w:val="center"/>
        <w:rPr>
          <w:sz w:val="28"/>
        </w:rPr>
      </w:pPr>
    </w:p>
    <w:p w14:paraId="1861BE71" w14:textId="77777777" w:rsidR="00AE1F9E" w:rsidRDefault="00AE1F9E" w:rsidP="003F0776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4438"/>
        <w:gridCol w:w="1979"/>
        <w:gridCol w:w="2670"/>
        <w:gridCol w:w="3544"/>
        <w:gridCol w:w="2345"/>
      </w:tblGrid>
      <w:tr w:rsidR="003F0776" w:rsidRPr="006E493B" w14:paraId="259EE8D8" w14:textId="77777777" w:rsidTr="003F0776">
        <w:tc>
          <w:tcPr>
            <w:tcW w:w="660" w:type="dxa"/>
            <w:vMerge w:val="restart"/>
            <w:shd w:val="clear" w:color="auto" w:fill="auto"/>
          </w:tcPr>
          <w:p w14:paraId="78D3A680" w14:textId="77777777" w:rsidR="003F0776" w:rsidRPr="006E493B" w:rsidRDefault="003F0776" w:rsidP="00421232">
            <w:pPr>
              <w:jc w:val="center"/>
            </w:pPr>
            <w:r w:rsidRPr="006E493B">
              <w:t>№ п/п</w:t>
            </w:r>
          </w:p>
        </w:tc>
        <w:tc>
          <w:tcPr>
            <w:tcW w:w="9087" w:type="dxa"/>
            <w:gridSpan w:val="3"/>
            <w:shd w:val="clear" w:color="auto" w:fill="auto"/>
          </w:tcPr>
          <w:p w14:paraId="6AA77834" w14:textId="77777777" w:rsidR="003F0776" w:rsidRPr="006E493B" w:rsidRDefault="003F0776" w:rsidP="00421232">
            <w:pPr>
              <w:jc w:val="center"/>
            </w:pPr>
            <w:r w:rsidRPr="006E493B">
              <w:t>Данные о гражданах-участниках подпрограммы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35BB5EE6" w14:textId="77777777" w:rsidR="003F0776" w:rsidRPr="006E493B" w:rsidRDefault="003F0776" w:rsidP="00421232">
            <w:pPr>
              <w:jc w:val="center"/>
            </w:pPr>
            <w:r w:rsidRPr="006E493B">
              <w:t>Орган местного самоуправления, в котором гражданин состоит на учете</w:t>
            </w:r>
          </w:p>
        </w:tc>
        <w:tc>
          <w:tcPr>
            <w:tcW w:w="2345" w:type="dxa"/>
            <w:vMerge w:val="restart"/>
          </w:tcPr>
          <w:p w14:paraId="703468A1" w14:textId="77777777" w:rsidR="003F0776" w:rsidRPr="006E493B" w:rsidRDefault="003F0776" w:rsidP="00421232">
            <w:pPr>
              <w:jc w:val="center"/>
            </w:pPr>
            <w:r w:rsidRPr="006E493B">
              <w:t>Примечание</w:t>
            </w:r>
          </w:p>
        </w:tc>
      </w:tr>
      <w:tr w:rsidR="003F0776" w:rsidRPr="006E493B" w14:paraId="7BA2EC42" w14:textId="77777777" w:rsidTr="003F0776">
        <w:trPr>
          <w:trHeight w:val="576"/>
        </w:trPr>
        <w:tc>
          <w:tcPr>
            <w:tcW w:w="660" w:type="dxa"/>
            <w:vMerge/>
            <w:shd w:val="clear" w:color="auto" w:fill="auto"/>
          </w:tcPr>
          <w:p w14:paraId="5C575FCA" w14:textId="77777777" w:rsidR="003F0776" w:rsidRPr="006E493B" w:rsidRDefault="003F0776" w:rsidP="00421232">
            <w:pPr>
              <w:jc w:val="center"/>
            </w:pPr>
          </w:p>
        </w:tc>
        <w:tc>
          <w:tcPr>
            <w:tcW w:w="4438" w:type="dxa"/>
            <w:shd w:val="clear" w:color="auto" w:fill="auto"/>
          </w:tcPr>
          <w:p w14:paraId="1F02A080" w14:textId="77777777" w:rsidR="003F0776" w:rsidRPr="006E493B" w:rsidRDefault="003F0776" w:rsidP="00421232">
            <w:pPr>
              <w:jc w:val="center"/>
            </w:pPr>
            <w:r w:rsidRPr="006E493B">
              <w:t>Ф.И.О.</w:t>
            </w:r>
          </w:p>
        </w:tc>
        <w:tc>
          <w:tcPr>
            <w:tcW w:w="1979" w:type="dxa"/>
            <w:shd w:val="clear" w:color="auto" w:fill="auto"/>
          </w:tcPr>
          <w:p w14:paraId="42D4195B" w14:textId="77777777" w:rsidR="003F0776" w:rsidRPr="006E493B" w:rsidRDefault="003F0776" w:rsidP="00421232">
            <w:pPr>
              <w:jc w:val="center"/>
            </w:pPr>
            <w:r w:rsidRPr="006E493B">
              <w:t>Состав семьи</w:t>
            </w:r>
          </w:p>
        </w:tc>
        <w:tc>
          <w:tcPr>
            <w:tcW w:w="2670" w:type="dxa"/>
            <w:shd w:val="clear" w:color="auto" w:fill="auto"/>
          </w:tcPr>
          <w:p w14:paraId="5DDD7D24" w14:textId="77777777" w:rsidR="003F0776" w:rsidRPr="006E493B" w:rsidRDefault="003F0776" w:rsidP="00421232">
            <w:pPr>
              <w:jc w:val="center"/>
            </w:pPr>
            <w:r w:rsidRPr="006E493B">
              <w:t xml:space="preserve">Дата постановки </w:t>
            </w:r>
          </w:p>
          <w:p w14:paraId="1516BA0E" w14:textId="77777777" w:rsidR="003F0776" w:rsidRPr="006E493B" w:rsidRDefault="003F0776" w:rsidP="00421232">
            <w:pPr>
              <w:jc w:val="center"/>
            </w:pPr>
            <w:r w:rsidRPr="006E493B">
              <w:t>на учет</w:t>
            </w:r>
          </w:p>
        </w:tc>
        <w:tc>
          <w:tcPr>
            <w:tcW w:w="3544" w:type="dxa"/>
            <w:vMerge/>
            <w:shd w:val="clear" w:color="auto" w:fill="auto"/>
          </w:tcPr>
          <w:p w14:paraId="23EC54C0" w14:textId="77777777" w:rsidR="003F0776" w:rsidRPr="006E493B" w:rsidRDefault="003F0776" w:rsidP="00421232">
            <w:pPr>
              <w:jc w:val="center"/>
            </w:pPr>
          </w:p>
        </w:tc>
        <w:tc>
          <w:tcPr>
            <w:tcW w:w="2345" w:type="dxa"/>
            <w:vMerge/>
          </w:tcPr>
          <w:p w14:paraId="3C7BFCED" w14:textId="77777777" w:rsidR="003F0776" w:rsidRPr="006E493B" w:rsidRDefault="003F0776" w:rsidP="00421232">
            <w:pPr>
              <w:jc w:val="center"/>
            </w:pPr>
          </w:p>
        </w:tc>
      </w:tr>
      <w:tr w:rsidR="003F0776" w:rsidRPr="006E493B" w14:paraId="7A110B81" w14:textId="77777777" w:rsidTr="003F0776">
        <w:tc>
          <w:tcPr>
            <w:tcW w:w="660" w:type="dxa"/>
            <w:shd w:val="clear" w:color="auto" w:fill="auto"/>
          </w:tcPr>
          <w:p w14:paraId="344E89DA" w14:textId="77777777" w:rsidR="003F0776" w:rsidRPr="006E493B" w:rsidRDefault="003F0776" w:rsidP="00421232">
            <w:pPr>
              <w:jc w:val="center"/>
            </w:pPr>
            <w:r w:rsidRPr="006E493B">
              <w:t>1</w:t>
            </w:r>
          </w:p>
        </w:tc>
        <w:tc>
          <w:tcPr>
            <w:tcW w:w="4438" w:type="dxa"/>
            <w:shd w:val="clear" w:color="auto" w:fill="auto"/>
          </w:tcPr>
          <w:p w14:paraId="440B3CFF" w14:textId="77777777" w:rsidR="003F0776" w:rsidRPr="006E493B" w:rsidRDefault="003F0776" w:rsidP="00421232">
            <w:pPr>
              <w:jc w:val="center"/>
            </w:pPr>
            <w:r w:rsidRPr="006E493B">
              <w:t>2</w:t>
            </w:r>
          </w:p>
        </w:tc>
        <w:tc>
          <w:tcPr>
            <w:tcW w:w="1979" w:type="dxa"/>
            <w:shd w:val="clear" w:color="auto" w:fill="auto"/>
          </w:tcPr>
          <w:p w14:paraId="7E2FE371" w14:textId="77777777" w:rsidR="003F0776" w:rsidRPr="006E493B" w:rsidRDefault="003F0776" w:rsidP="00421232">
            <w:pPr>
              <w:jc w:val="center"/>
            </w:pPr>
            <w:r w:rsidRPr="006E493B">
              <w:t>3</w:t>
            </w:r>
          </w:p>
        </w:tc>
        <w:tc>
          <w:tcPr>
            <w:tcW w:w="2670" w:type="dxa"/>
            <w:shd w:val="clear" w:color="auto" w:fill="auto"/>
          </w:tcPr>
          <w:p w14:paraId="0E3559F8" w14:textId="77777777" w:rsidR="003F0776" w:rsidRPr="006E493B" w:rsidRDefault="003F0776" w:rsidP="00421232">
            <w:pPr>
              <w:jc w:val="center"/>
            </w:pPr>
            <w:r w:rsidRPr="006E493B">
              <w:t>4</w:t>
            </w:r>
          </w:p>
        </w:tc>
        <w:tc>
          <w:tcPr>
            <w:tcW w:w="3544" w:type="dxa"/>
            <w:shd w:val="clear" w:color="auto" w:fill="auto"/>
          </w:tcPr>
          <w:p w14:paraId="2FC93292" w14:textId="77777777" w:rsidR="003F0776" w:rsidRPr="006E493B" w:rsidRDefault="003F0776" w:rsidP="00421232">
            <w:pPr>
              <w:jc w:val="center"/>
            </w:pPr>
            <w:r w:rsidRPr="006E493B">
              <w:t>5</w:t>
            </w:r>
          </w:p>
        </w:tc>
        <w:tc>
          <w:tcPr>
            <w:tcW w:w="2345" w:type="dxa"/>
          </w:tcPr>
          <w:p w14:paraId="54A5DCB6" w14:textId="77777777" w:rsidR="003F0776" w:rsidRPr="006E493B" w:rsidRDefault="003F0776" w:rsidP="00421232">
            <w:pPr>
              <w:jc w:val="center"/>
            </w:pPr>
            <w:r w:rsidRPr="006E493B">
              <w:t>6</w:t>
            </w:r>
          </w:p>
        </w:tc>
      </w:tr>
      <w:tr w:rsidR="007A145B" w:rsidRPr="00982719" w14:paraId="1BCC6D48" w14:textId="77777777" w:rsidTr="003F0776">
        <w:tc>
          <w:tcPr>
            <w:tcW w:w="660" w:type="dxa"/>
            <w:shd w:val="clear" w:color="auto" w:fill="auto"/>
          </w:tcPr>
          <w:p w14:paraId="7AF34873" w14:textId="77777777" w:rsidR="007A145B" w:rsidRPr="00982719" w:rsidRDefault="007A145B" w:rsidP="007A145B">
            <w:pPr>
              <w:jc w:val="center"/>
            </w:pPr>
            <w:r>
              <w:t>1</w:t>
            </w:r>
          </w:p>
        </w:tc>
        <w:tc>
          <w:tcPr>
            <w:tcW w:w="4438" w:type="dxa"/>
            <w:shd w:val="clear" w:color="auto" w:fill="auto"/>
          </w:tcPr>
          <w:p w14:paraId="622F55E4" w14:textId="24BF831B" w:rsidR="007A145B" w:rsidRDefault="009C0BE5" w:rsidP="007A145B">
            <w:pPr>
              <w:jc w:val="center"/>
            </w:pPr>
            <w:r>
              <w:t>Ваганова Наталья Юрьевна</w:t>
            </w:r>
          </w:p>
        </w:tc>
        <w:tc>
          <w:tcPr>
            <w:tcW w:w="1979" w:type="dxa"/>
            <w:shd w:val="clear" w:color="auto" w:fill="auto"/>
          </w:tcPr>
          <w:p w14:paraId="4CFEFE3E" w14:textId="62156C03" w:rsidR="007A145B" w:rsidRDefault="009C0BE5" w:rsidP="007A145B">
            <w:pPr>
              <w:jc w:val="center"/>
            </w:pPr>
            <w:r>
              <w:t>1</w:t>
            </w:r>
          </w:p>
        </w:tc>
        <w:tc>
          <w:tcPr>
            <w:tcW w:w="2670" w:type="dxa"/>
            <w:shd w:val="clear" w:color="auto" w:fill="auto"/>
          </w:tcPr>
          <w:p w14:paraId="6D6C785F" w14:textId="329ECDE7" w:rsidR="007A145B" w:rsidRPr="006C1985" w:rsidRDefault="009C0BE5" w:rsidP="007A145B">
            <w:pPr>
              <w:jc w:val="center"/>
            </w:pPr>
            <w:r>
              <w:t>29.12.2017</w:t>
            </w:r>
          </w:p>
        </w:tc>
        <w:tc>
          <w:tcPr>
            <w:tcW w:w="3544" w:type="dxa"/>
            <w:shd w:val="clear" w:color="auto" w:fill="auto"/>
          </w:tcPr>
          <w:p w14:paraId="7552CB45" w14:textId="454F6DED" w:rsidR="007A145B" w:rsidRDefault="009C0BE5" w:rsidP="007A145B">
            <w:pPr>
              <w:jc w:val="center"/>
            </w:pPr>
            <w:r w:rsidRPr="009C0BE5">
              <w:t>Администрация городского округа «Город Волжск»</w:t>
            </w:r>
          </w:p>
        </w:tc>
        <w:tc>
          <w:tcPr>
            <w:tcW w:w="2345" w:type="dxa"/>
          </w:tcPr>
          <w:p w14:paraId="044D1287" w14:textId="45EBA389" w:rsidR="007A145B" w:rsidRDefault="009C0BE5" w:rsidP="007A145B">
            <w:pPr>
              <w:jc w:val="center"/>
            </w:pPr>
            <w:r>
              <w:t>получатель</w:t>
            </w:r>
          </w:p>
        </w:tc>
      </w:tr>
    </w:tbl>
    <w:p w14:paraId="573B0363" w14:textId="77777777" w:rsidR="003F0776" w:rsidRDefault="003F0776" w:rsidP="006E493B">
      <w:pPr>
        <w:jc w:val="center"/>
      </w:pPr>
    </w:p>
    <w:p w14:paraId="0DFDD797" w14:textId="77777777" w:rsidR="003F0776" w:rsidRDefault="003F0776" w:rsidP="003F0776"/>
    <w:p w14:paraId="5E44818A" w14:textId="77777777" w:rsidR="003F0776" w:rsidRDefault="003F0776" w:rsidP="003F0776"/>
    <w:p w14:paraId="052A6221" w14:textId="77777777" w:rsidR="00596294" w:rsidRDefault="00596294" w:rsidP="003F0776"/>
    <w:p w14:paraId="46033B0B" w14:textId="77777777" w:rsidR="00AE1F9E" w:rsidRDefault="00AE1F9E" w:rsidP="003F0776"/>
    <w:sectPr w:rsidR="00AE1F9E" w:rsidSect="00A1025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F4E"/>
    <w:rsid w:val="00300F4E"/>
    <w:rsid w:val="003F0230"/>
    <w:rsid w:val="003F0776"/>
    <w:rsid w:val="00596294"/>
    <w:rsid w:val="006E493B"/>
    <w:rsid w:val="007A145B"/>
    <w:rsid w:val="009C0BE5"/>
    <w:rsid w:val="00A07AD5"/>
    <w:rsid w:val="00AE1F9E"/>
    <w:rsid w:val="00B95FF1"/>
    <w:rsid w:val="00CB1FDE"/>
    <w:rsid w:val="00CF1412"/>
    <w:rsid w:val="00E3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AD4C1"/>
  <w15:docId w15:val="{2D3EF481-DA01-4F93-9B3A-60B83D26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F0776"/>
    <w:pPr>
      <w:keepNext/>
      <w:jc w:val="center"/>
      <w:outlineLvl w:val="1"/>
    </w:pPr>
    <w:rPr>
      <w:rFonts w:ascii="Courier New" w:hAnsi="Courier New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07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3F077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3F0776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1F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F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Вырыпаева А.И.</dc:creator>
  <cp:keywords/>
  <dc:description/>
  <cp:lastModifiedBy>Минстрой и ЖКХ РМЭ</cp:lastModifiedBy>
  <cp:revision>9</cp:revision>
  <cp:lastPrinted>2017-02-08T07:30:00Z</cp:lastPrinted>
  <dcterms:created xsi:type="dcterms:W3CDTF">2015-12-17T10:36:00Z</dcterms:created>
  <dcterms:modified xsi:type="dcterms:W3CDTF">2022-11-09T07:51:00Z</dcterms:modified>
</cp:coreProperties>
</file>