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A65" w:rsidRDefault="001B4A65" w:rsidP="001B4A65">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b/>
          <w:bCs/>
          <w:sz w:val="24"/>
          <w:szCs w:val="24"/>
          <w:lang w:eastAsia="ru-RU"/>
        </w:rPr>
        <w:t>Ответственность за нарушение правил содержания животных и обращения с ними</w:t>
      </w:r>
    </w:p>
    <w:p w:rsidR="001B4A65" w:rsidRPr="001B4A65" w:rsidRDefault="001B4A65" w:rsidP="001B4A65">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sz w:val="24"/>
          <w:szCs w:val="24"/>
          <w:lang w:eastAsia="ru-RU"/>
        </w:rPr>
        <w:t xml:space="preserve">За нарушение правил содержания животных и обращения с ними предусмотрена административная, уголовная и гражданско-правовая ответственность. </w:t>
      </w:r>
    </w:p>
    <w:p w:rsidR="001B4A65" w:rsidRDefault="001B4A65" w:rsidP="001B4A65">
      <w:pPr>
        <w:spacing w:after="0" w:line="240" w:lineRule="auto"/>
        <w:jc w:val="both"/>
        <w:rPr>
          <w:rFonts w:ascii="Times New Roman" w:eastAsia="Times New Roman" w:hAnsi="Times New Roman" w:cs="Times New Roman"/>
          <w:sz w:val="24"/>
          <w:szCs w:val="24"/>
          <w:lang w:eastAsia="ru-RU"/>
        </w:rPr>
      </w:pPr>
    </w:p>
    <w:p w:rsidR="006F6629" w:rsidRDefault="001B4A65" w:rsidP="001B4A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1. </w:t>
      </w:r>
      <w:r w:rsidRPr="001B4A65">
        <w:rPr>
          <w:rFonts w:ascii="Times New Roman" w:eastAsia="Times New Roman" w:hAnsi="Times New Roman" w:cs="Times New Roman"/>
          <w:b/>
          <w:sz w:val="24"/>
          <w:szCs w:val="24"/>
          <w:lang w:eastAsia="ru-RU"/>
        </w:rPr>
        <w:t>Административная ответственность</w:t>
      </w:r>
      <w:r w:rsidRPr="001B4A65">
        <w:rPr>
          <w:rFonts w:ascii="Times New Roman" w:eastAsia="Times New Roman" w:hAnsi="Times New Roman" w:cs="Times New Roman"/>
          <w:sz w:val="24"/>
          <w:szCs w:val="24"/>
          <w:lang w:eastAsia="ru-RU"/>
        </w:rPr>
        <w:t xml:space="preserve"> </w:t>
      </w:r>
      <w:r w:rsidR="006F6629">
        <w:rPr>
          <w:rFonts w:ascii="Times New Roman" w:eastAsia="Times New Roman" w:hAnsi="Times New Roman" w:cs="Times New Roman"/>
          <w:sz w:val="24"/>
          <w:szCs w:val="24"/>
          <w:lang w:eastAsia="ru-RU"/>
        </w:rPr>
        <w:t>предусмотрена за нарушение законодательства в области обеспечения санитарно-эпидемиологического благополучия населения и ветеринарных правил.</w:t>
      </w:r>
    </w:p>
    <w:p w:rsidR="006F6629" w:rsidRDefault="006F6629" w:rsidP="00B334CF">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нарушение </w:t>
      </w:r>
      <w:r>
        <w:rPr>
          <w:rFonts w:ascii="Times New Roman" w:eastAsia="Times New Roman" w:hAnsi="Times New Roman" w:cs="Times New Roman"/>
          <w:sz w:val="24"/>
          <w:szCs w:val="24"/>
          <w:lang w:eastAsia="ru-RU"/>
        </w:rPr>
        <w:t>в области обеспечения санитарно-эпидемиологического благополучия населения</w:t>
      </w:r>
      <w:r>
        <w:rPr>
          <w:rFonts w:ascii="Times New Roman" w:eastAsia="Times New Roman" w:hAnsi="Times New Roman" w:cs="Times New Roman"/>
          <w:sz w:val="24"/>
          <w:szCs w:val="24"/>
          <w:lang w:eastAsia="ru-RU"/>
        </w:rPr>
        <w:t xml:space="preserve"> ответственность предусмотрена ст</w:t>
      </w:r>
      <w:r w:rsidR="00B334CF">
        <w:rPr>
          <w:rFonts w:ascii="Times New Roman" w:eastAsia="Times New Roman" w:hAnsi="Times New Roman" w:cs="Times New Roman"/>
          <w:sz w:val="24"/>
          <w:szCs w:val="24"/>
          <w:lang w:eastAsia="ru-RU"/>
        </w:rPr>
        <w:t xml:space="preserve">атья </w:t>
      </w:r>
      <w:r>
        <w:rPr>
          <w:rFonts w:ascii="Times New Roman" w:eastAsia="Times New Roman" w:hAnsi="Times New Roman" w:cs="Times New Roman"/>
          <w:sz w:val="24"/>
          <w:szCs w:val="24"/>
          <w:lang w:eastAsia="ru-RU"/>
        </w:rPr>
        <w:t>6.3 КоАП РФ</w:t>
      </w:r>
      <w:r w:rsidR="001B4A65" w:rsidRPr="001B4A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6F6629">
        <w:rPr>
          <w:rFonts w:ascii="Times New Roman" w:eastAsia="Times New Roman" w:hAnsi="Times New Roman" w:cs="Times New Roman"/>
          <w:sz w:val="24"/>
          <w:szCs w:val="24"/>
          <w:lang w:eastAsia="ru-RU"/>
        </w:rPr>
        <w:t xml:space="preserve"> 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w:t>
      </w:r>
      <w:bookmarkStart w:id="0" w:name="_GoBack"/>
      <w:r w:rsidRPr="006F6629">
        <w:rPr>
          <w:rFonts w:ascii="Times New Roman" w:eastAsia="Times New Roman" w:hAnsi="Times New Roman" w:cs="Times New Roman"/>
          <w:sz w:val="24"/>
          <w:szCs w:val="24"/>
          <w:lang w:eastAsia="ru-RU"/>
        </w:rPr>
        <w:t xml:space="preserve">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 </w:t>
      </w:r>
    </w:p>
    <w:p w:rsidR="00B334CF" w:rsidRDefault="006F6629" w:rsidP="00B334CF">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w:t>
      </w:r>
      <w:r w:rsidR="00B334CF">
        <w:rPr>
          <w:rFonts w:ascii="Times New Roman" w:eastAsia="Times New Roman" w:hAnsi="Times New Roman" w:cs="Times New Roman"/>
          <w:sz w:val="24"/>
          <w:szCs w:val="24"/>
          <w:lang w:eastAsia="ru-RU"/>
        </w:rPr>
        <w:t xml:space="preserve">атья </w:t>
      </w:r>
      <w:r>
        <w:rPr>
          <w:rFonts w:ascii="Times New Roman" w:eastAsia="Times New Roman" w:hAnsi="Times New Roman" w:cs="Times New Roman"/>
          <w:sz w:val="24"/>
          <w:szCs w:val="24"/>
          <w:lang w:eastAsia="ru-RU"/>
        </w:rPr>
        <w:t xml:space="preserve">6.4 КоАП РФ </w:t>
      </w:r>
      <w:r w:rsidRPr="006F6629">
        <w:rPr>
          <w:rFonts w:ascii="Times New Roman" w:eastAsia="Times New Roman" w:hAnsi="Times New Roman" w:cs="Times New Roman"/>
          <w:sz w:val="24"/>
          <w:szCs w:val="24"/>
          <w:lang w:eastAsia="ru-RU"/>
        </w:rPr>
        <w:t>Нарушение санитарно-эпидемиологических требований к эксплуатации жилых помещений и общественных помещений, зданий, сооружений и транспорта - 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B334CF" w:rsidRPr="00B334CF" w:rsidRDefault="00B334CF" w:rsidP="00B334CF">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Статья 7.17 КоАП РФ</w:t>
      </w:r>
      <w:r w:rsidRPr="00B334CF">
        <w:rPr>
          <w:rFonts w:ascii="Times New Roman" w:eastAsia="Times New Roman" w:hAnsi="Times New Roman" w:cs="Times New Roman"/>
          <w:sz w:val="24"/>
          <w:szCs w:val="24"/>
          <w:lang w:eastAsia="ru-RU"/>
        </w:rPr>
        <w:t xml:space="preserve"> Умышленное уничтожение или повреждение чужого имущества, если эти действия не повлекли причинение значительного ущерба, - влечет наложение административного штрафа в размере от трехсот до пятисот рублей. </w:t>
      </w:r>
    </w:p>
    <w:p w:rsidR="00B334CF" w:rsidRPr="00B334CF" w:rsidRDefault="00B334CF" w:rsidP="00B334CF">
      <w:pPr>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Статья 10.6 КоАП РФ </w:t>
      </w:r>
      <w:r w:rsidRPr="00B334CF">
        <w:rPr>
          <w:rFonts w:ascii="Times New Roman" w:eastAsia="Times New Roman" w:hAnsi="Times New Roman" w:cs="Times New Roman"/>
          <w:sz w:val="24"/>
          <w:szCs w:val="24"/>
          <w:lang w:eastAsia="ru-RU"/>
        </w:rPr>
        <w:t xml:space="preserve">Нарушение правил карантина животных или других ветеринарно-санитарных правил, за исключением случаев, предусмотренных частями 2 и 4 настоящей статьи, - 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шестидесяти суток; на юридических лиц - от десяти тысяч до двадцати тысяч рублей или административное приостановление деятельности на срок до шестидесяти суток.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B4A65" w:rsidRPr="001B4A65" w:rsidTr="001B4A65">
        <w:tc>
          <w:tcPr>
            <w:tcW w:w="0" w:type="auto"/>
            <w:tcMar>
              <w:top w:w="0" w:type="dxa"/>
              <w:left w:w="0" w:type="dxa"/>
              <w:bottom w:w="0" w:type="dxa"/>
              <w:right w:w="0" w:type="dxa"/>
            </w:tcMar>
            <w:vAlign w:val="center"/>
            <w:hideMark/>
          </w:tcPr>
          <w:bookmarkEnd w:id="0"/>
          <w:p w:rsidR="001B4A65" w:rsidRPr="001B4A65" w:rsidRDefault="001B4A65" w:rsidP="001B4A65">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sz w:val="24"/>
                <w:szCs w:val="24"/>
                <w:lang w:eastAsia="ru-RU"/>
              </w:rPr>
              <w:t xml:space="preserve">   </w:t>
            </w:r>
          </w:p>
          <w:p w:rsidR="001B4A65" w:rsidRPr="001B4A65" w:rsidRDefault="001B4A65" w:rsidP="001B4A65">
            <w:pPr>
              <w:spacing w:after="0" w:line="240" w:lineRule="auto"/>
              <w:rPr>
                <w:rFonts w:ascii="Times New Roman" w:eastAsia="Times New Roman" w:hAnsi="Times New Roman" w:cs="Times New Roman"/>
                <w:sz w:val="24"/>
                <w:szCs w:val="24"/>
                <w:lang w:eastAsia="ru-RU"/>
              </w:rPr>
            </w:pPr>
            <w:r w:rsidRPr="001B4A65">
              <w:rPr>
                <w:rFonts w:ascii="Times New Roman" w:eastAsia="Times New Roman" w:hAnsi="Times New Roman" w:cs="Times New Roman"/>
                <w:b/>
                <w:bCs/>
                <w:sz w:val="24"/>
                <w:szCs w:val="24"/>
                <w:lang w:eastAsia="ru-RU"/>
              </w:rPr>
              <w:t>2. Уголовная ответственность</w:t>
            </w:r>
            <w:r w:rsidRPr="001B4A65">
              <w:rPr>
                <w:rFonts w:ascii="Times New Roman" w:eastAsia="Times New Roman" w:hAnsi="Times New Roman" w:cs="Times New Roman"/>
                <w:sz w:val="24"/>
                <w:szCs w:val="24"/>
                <w:lang w:eastAsia="ru-RU"/>
              </w:rPr>
              <w:t xml:space="preserve"> </w:t>
            </w:r>
          </w:p>
        </w:tc>
      </w:tr>
    </w:tbl>
    <w:p w:rsidR="001B4A65" w:rsidRPr="001B4A65" w:rsidRDefault="001B4A65" w:rsidP="00B334CF">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sz w:val="24"/>
          <w:szCs w:val="24"/>
          <w:lang w:eastAsia="ru-RU"/>
        </w:rPr>
        <w:t xml:space="preserve">За причинение тяжкого вреда по неосторожности при нападении животного предусмотрена уголовная ответственность вплоть до ареста на срок до шести месяцев. Также предусмотрена уголовная ответственность за жестокое обращение с животным с целью причинения ему боли и (или) страданий, а также из хулиганских или корыстных побуждений, повлекшее его гибель или увечье. Данное деяние наказывается штрафом в размере до 80 тыс. руб. или в размере заработной платы или иного дохода за период до шести месяцев, либо обязательными работами на срок до 360 часов, либо исправительными работами на срок до одного года, либо ограничением свободы на срок до одного года, либо арестом на срок до шести месяцев, либо лишением свободы на срок до трех лет (ч. 1 ст. 118, ч. 1 ст. 245 УК РФ). </w:t>
      </w:r>
    </w:p>
    <w:p w:rsidR="001B4A65" w:rsidRPr="001B4A65" w:rsidRDefault="001B4A65" w:rsidP="001B4A65">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sz w:val="24"/>
          <w:szCs w:val="24"/>
          <w:lang w:eastAsia="ru-RU"/>
        </w:rPr>
        <w:t xml:space="preserve">За совершение указанного деяния группой лиц, либо в отношении нескольких животных, в присутствии малолетнего, с применением садистских методов или с публичной демонстрацией предусмотрена уголовная ответственность вплоть до лишения свободы на срок от трех до пяти лет (ч. 2 ст. 245 УК РФ). </w:t>
      </w:r>
    </w:p>
    <w:tbl>
      <w:tblPr>
        <w:tblW w:w="5000" w:type="pct"/>
        <w:tblCellMar>
          <w:top w:w="15" w:type="dxa"/>
          <w:left w:w="15" w:type="dxa"/>
          <w:bottom w:w="15" w:type="dxa"/>
          <w:right w:w="15" w:type="dxa"/>
        </w:tblCellMar>
        <w:tblLook w:val="04A0" w:firstRow="1" w:lastRow="0" w:firstColumn="1" w:lastColumn="0" w:noHBand="0" w:noVBand="1"/>
      </w:tblPr>
      <w:tblGrid>
        <w:gridCol w:w="9355"/>
      </w:tblGrid>
      <w:tr w:rsidR="001B4A65" w:rsidRPr="001B4A65" w:rsidTr="001B4A65">
        <w:tc>
          <w:tcPr>
            <w:tcW w:w="0" w:type="auto"/>
            <w:tcMar>
              <w:top w:w="0" w:type="dxa"/>
              <w:left w:w="0" w:type="dxa"/>
              <w:bottom w:w="0" w:type="dxa"/>
              <w:right w:w="0" w:type="dxa"/>
            </w:tcMar>
            <w:vAlign w:val="center"/>
            <w:hideMark/>
          </w:tcPr>
          <w:p w:rsidR="001B4A65" w:rsidRPr="001B4A65" w:rsidRDefault="001B4A65" w:rsidP="001B4A65">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sz w:val="24"/>
                <w:szCs w:val="24"/>
                <w:lang w:eastAsia="ru-RU"/>
              </w:rPr>
              <w:lastRenderedPageBreak/>
              <w:t xml:space="preserve">  </w:t>
            </w:r>
          </w:p>
          <w:p w:rsidR="001B4A65" w:rsidRPr="001B4A65" w:rsidRDefault="001B4A65" w:rsidP="001B4A65">
            <w:pPr>
              <w:spacing w:after="0" w:line="240" w:lineRule="auto"/>
              <w:rPr>
                <w:rFonts w:ascii="Times New Roman" w:eastAsia="Times New Roman" w:hAnsi="Times New Roman" w:cs="Times New Roman"/>
                <w:sz w:val="24"/>
                <w:szCs w:val="24"/>
                <w:lang w:eastAsia="ru-RU"/>
              </w:rPr>
            </w:pPr>
            <w:r w:rsidRPr="001B4A65">
              <w:rPr>
                <w:rFonts w:ascii="Times New Roman" w:eastAsia="Times New Roman" w:hAnsi="Times New Roman" w:cs="Times New Roman"/>
                <w:b/>
                <w:bCs/>
                <w:sz w:val="24"/>
                <w:szCs w:val="24"/>
                <w:lang w:eastAsia="ru-RU"/>
              </w:rPr>
              <w:t>3. Гражданско-правовая ответственность</w:t>
            </w:r>
            <w:r w:rsidRPr="001B4A65">
              <w:rPr>
                <w:rFonts w:ascii="Times New Roman" w:eastAsia="Times New Roman" w:hAnsi="Times New Roman" w:cs="Times New Roman"/>
                <w:sz w:val="24"/>
                <w:szCs w:val="24"/>
                <w:lang w:eastAsia="ru-RU"/>
              </w:rPr>
              <w:t xml:space="preserve"> </w:t>
            </w:r>
          </w:p>
        </w:tc>
      </w:tr>
    </w:tbl>
    <w:p w:rsidR="001B4A65" w:rsidRPr="001B4A65" w:rsidRDefault="001B4A65" w:rsidP="001B4A65">
      <w:pPr>
        <w:spacing w:after="0" w:line="240" w:lineRule="auto"/>
        <w:jc w:val="both"/>
        <w:rPr>
          <w:rFonts w:ascii="Times New Roman" w:eastAsia="Times New Roman" w:hAnsi="Times New Roman" w:cs="Times New Roman"/>
          <w:sz w:val="24"/>
          <w:szCs w:val="24"/>
          <w:lang w:eastAsia="ru-RU"/>
        </w:rPr>
      </w:pPr>
      <w:r w:rsidRPr="001B4A65">
        <w:rPr>
          <w:rFonts w:ascii="Times New Roman" w:eastAsia="Times New Roman" w:hAnsi="Times New Roman" w:cs="Times New Roman"/>
          <w:sz w:val="24"/>
          <w:szCs w:val="24"/>
          <w:lang w:eastAsia="ru-RU"/>
        </w:rPr>
        <w:t xml:space="preserve">Вред, причиненный животным здоровью или имуществу других лиц, должен быть возмещен владельцем животного. Кроме того, с владельца в пользу пострадавшего может быть взыскана компенсация морального вреда (ст. ст. 151, 1064, 1101 ГК РФ). </w:t>
      </w:r>
    </w:p>
    <w:p w:rsidR="00765C80" w:rsidRDefault="00765C80"/>
    <w:sectPr w:rsidR="00765C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65"/>
    <w:rsid w:val="001B4A65"/>
    <w:rsid w:val="006F6629"/>
    <w:rsid w:val="00765C80"/>
    <w:rsid w:val="00B33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4023"/>
  <w15:chartTrackingRefBased/>
  <w15:docId w15:val="{DACCF22B-1CF5-4EF1-B4E1-365374FA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4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5177">
      <w:bodyDiv w:val="1"/>
      <w:marLeft w:val="0"/>
      <w:marRight w:val="0"/>
      <w:marTop w:val="0"/>
      <w:marBottom w:val="0"/>
      <w:divBdr>
        <w:top w:val="none" w:sz="0" w:space="0" w:color="auto"/>
        <w:left w:val="none" w:sz="0" w:space="0" w:color="auto"/>
        <w:bottom w:val="none" w:sz="0" w:space="0" w:color="auto"/>
        <w:right w:val="none" w:sz="0" w:space="0" w:color="auto"/>
      </w:divBdr>
      <w:divsChild>
        <w:div w:id="28575625">
          <w:marLeft w:val="0"/>
          <w:marRight w:val="0"/>
          <w:marTop w:val="0"/>
          <w:marBottom w:val="0"/>
          <w:divBdr>
            <w:top w:val="none" w:sz="0" w:space="0" w:color="auto"/>
            <w:left w:val="single" w:sz="24" w:space="0" w:color="CED3F1"/>
            <w:bottom w:val="none" w:sz="0" w:space="0" w:color="auto"/>
            <w:right w:val="none" w:sz="0" w:space="0" w:color="auto"/>
          </w:divBdr>
        </w:div>
        <w:div w:id="723873993">
          <w:marLeft w:val="0"/>
          <w:marRight w:val="0"/>
          <w:marTop w:val="0"/>
          <w:marBottom w:val="0"/>
          <w:divBdr>
            <w:top w:val="none" w:sz="0" w:space="0" w:color="auto"/>
            <w:left w:val="none" w:sz="0" w:space="0" w:color="auto"/>
            <w:bottom w:val="none" w:sz="0" w:space="0" w:color="auto"/>
            <w:right w:val="none" w:sz="0" w:space="0" w:color="auto"/>
          </w:divBdr>
        </w:div>
        <w:div w:id="856969825">
          <w:marLeft w:val="0"/>
          <w:marRight w:val="0"/>
          <w:marTop w:val="0"/>
          <w:marBottom w:val="0"/>
          <w:divBdr>
            <w:top w:val="none" w:sz="0" w:space="0" w:color="auto"/>
            <w:left w:val="none" w:sz="0" w:space="0" w:color="auto"/>
            <w:bottom w:val="none" w:sz="0" w:space="0" w:color="auto"/>
            <w:right w:val="none" w:sz="0" w:space="0" w:color="auto"/>
          </w:divBdr>
        </w:div>
        <w:div w:id="1546217192">
          <w:marLeft w:val="0"/>
          <w:marRight w:val="0"/>
          <w:marTop w:val="0"/>
          <w:marBottom w:val="0"/>
          <w:divBdr>
            <w:top w:val="single" w:sz="6" w:space="4" w:color="000000"/>
            <w:left w:val="single" w:sz="6" w:space="4" w:color="000000"/>
            <w:bottom w:val="single" w:sz="6" w:space="4" w:color="000000"/>
            <w:right w:val="single" w:sz="6" w:space="4" w:color="000000"/>
          </w:divBdr>
          <w:divsChild>
            <w:div w:id="748582115">
              <w:marLeft w:val="0"/>
              <w:marRight w:val="0"/>
              <w:marTop w:val="0"/>
              <w:marBottom w:val="0"/>
              <w:divBdr>
                <w:top w:val="none" w:sz="0" w:space="0" w:color="auto"/>
                <w:left w:val="none" w:sz="0" w:space="0" w:color="auto"/>
                <w:bottom w:val="none" w:sz="0" w:space="0" w:color="auto"/>
                <w:right w:val="none" w:sz="0" w:space="0" w:color="auto"/>
              </w:divBdr>
              <w:divsChild>
                <w:div w:id="893156545">
                  <w:marLeft w:val="0"/>
                  <w:marRight w:val="0"/>
                  <w:marTop w:val="0"/>
                  <w:marBottom w:val="0"/>
                  <w:divBdr>
                    <w:top w:val="none" w:sz="0" w:space="0" w:color="auto"/>
                    <w:left w:val="none" w:sz="0" w:space="0" w:color="auto"/>
                    <w:bottom w:val="none" w:sz="0" w:space="0" w:color="auto"/>
                    <w:right w:val="none" w:sz="0" w:space="0" w:color="auto"/>
                  </w:divBdr>
                </w:div>
                <w:div w:id="1813323889">
                  <w:marLeft w:val="0"/>
                  <w:marRight w:val="0"/>
                  <w:marTop w:val="0"/>
                  <w:marBottom w:val="0"/>
                  <w:divBdr>
                    <w:top w:val="none" w:sz="0" w:space="0" w:color="auto"/>
                    <w:left w:val="none" w:sz="0" w:space="0" w:color="auto"/>
                    <w:bottom w:val="none" w:sz="0" w:space="0" w:color="auto"/>
                    <w:right w:val="none" w:sz="0" w:space="0" w:color="auto"/>
                  </w:divBdr>
                  <w:divsChild>
                    <w:div w:id="23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625795">
          <w:marLeft w:val="0"/>
          <w:marRight w:val="0"/>
          <w:marTop w:val="0"/>
          <w:marBottom w:val="0"/>
          <w:divBdr>
            <w:top w:val="none" w:sz="0" w:space="0" w:color="auto"/>
            <w:left w:val="none" w:sz="0" w:space="0" w:color="auto"/>
            <w:bottom w:val="none" w:sz="0" w:space="0" w:color="auto"/>
            <w:right w:val="none" w:sz="0" w:space="0" w:color="auto"/>
          </w:divBdr>
        </w:div>
        <w:div w:id="398091893">
          <w:marLeft w:val="0"/>
          <w:marRight w:val="0"/>
          <w:marTop w:val="0"/>
          <w:marBottom w:val="0"/>
          <w:divBdr>
            <w:top w:val="none" w:sz="0" w:space="0" w:color="auto"/>
            <w:left w:val="none" w:sz="0" w:space="0" w:color="auto"/>
            <w:bottom w:val="none" w:sz="0" w:space="0" w:color="auto"/>
            <w:right w:val="none" w:sz="0" w:space="0" w:color="auto"/>
          </w:divBdr>
        </w:div>
        <w:div w:id="306014243">
          <w:marLeft w:val="0"/>
          <w:marRight w:val="0"/>
          <w:marTop w:val="0"/>
          <w:marBottom w:val="0"/>
          <w:divBdr>
            <w:top w:val="none" w:sz="0" w:space="0" w:color="auto"/>
            <w:left w:val="none" w:sz="0" w:space="0" w:color="auto"/>
            <w:bottom w:val="none" w:sz="0" w:space="0" w:color="auto"/>
            <w:right w:val="none" w:sz="0" w:space="0" w:color="auto"/>
          </w:divBdr>
        </w:div>
        <w:div w:id="941425144">
          <w:marLeft w:val="0"/>
          <w:marRight w:val="0"/>
          <w:marTop w:val="0"/>
          <w:marBottom w:val="0"/>
          <w:divBdr>
            <w:top w:val="none" w:sz="0" w:space="0" w:color="auto"/>
            <w:left w:val="none" w:sz="0" w:space="0" w:color="auto"/>
            <w:bottom w:val="none" w:sz="0" w:space="0" w:color="auto"/>
            <w:right w:val="none" w:sz="0" w:space="0" w:color="auto"/>
          </w:divBdr>
        </w:div>
      </w:divsChild>
    </w:div>
    <w:div w:id="710761596">
      <w:bodyDiv w:val="1"/>
      <w:marLeft w:val="0"/>
      <w:marRight w:val="0"/>
      <w:marTop w:val="0"/>
      <w:marBottom w:val="0"/>
      <w:divBdr>
        <w:top w:val="none" w:sz="0" w:space="0" w:color="auto"/>
        <w:left w:val="none" w:sz="0" w:space="0" w:color="auto"/>
        <w:bottom w:val="none" w:sz="0" w:space="0" w:color="auto"/>
        <w:right w:val="none" w:sz="0" w:space="0" w:color="auto"/>
      </w:divBdr>
      <w:divsChild>
        <w:div w:id="1115636164">
          <w:marLeft w:val="0"/>
          <w:marRight w:val="0"/>
          <w:marTop w:val="0"/>
          <w:marBottom w:val="0"/>
          <w:divBdr>
            <w:top w:val="none" w:sz="0" w:space="0" w:color="auto"/>
            <w:left w:val="none" w:sz="0" w:space="0" w:color="auto"/>
            <w:bottom w:val="none" w:sz="0" w:space="0" w:color="auto"/>
            <w:right w:val="none" w:sz="0" w:space="0" w:color="auto"/>
          </w:divBdr>
        </w:div>
      </w:divsChild>
    </w:div>
    <w:div w:id="894045956">
      <w:bodyDiv w:val="1"/>
      <w:marLeft w:val="0"/>
      <w:marRight w:val="0"/>
      <w:marTop w:val="0"/>
      <w:marBottom w:val="0"/>
      <w:divBdr>
        <w:top w:val="none" w:sz="0" w:space="0" w:color="auto"/>
        <w:left w:val="none" w:sz="0" w:space="0" w:color="auto"/>
        <w:bottom w:val="none" w:sz="0" w:space="0" w:color="auto"/>
        <w:right w:val="none" w:sz="0" w:space="0" w:color="auto"/>
      </w:divBdr>
      <w:divsChild>
        <w:div w:id="1631665558">
          <w:marLeft w:val="0"/>
          <w:marRight w:val="0"/>
          <w:marTop w:val="0"/>
          <w:marBottom w:val="0"/>
          <w:divBdr>
            <w:top w:val="none" w:sz="0" w:space="0" w:color="auto"/>
            <w:left w:val="none" w:sz="0" w:space="0" w:color="auto"/>
            <w:bottom w:val="none" w:sz="0" w:space="0" w:color="auto"/>
            <w:right w:val="none" w:sz="0" w:space="0" w:color="auto"/>
          </w:divBdr>
        </w:div>
      </w:divsChild>
    </w:div>
    <w:div w:id="1316296545">
      <w:bodyDiv w:val="1"/>
      <w:marLeft w:val="0"/>
      <w:marRight w:val="0"/>
      <w:marTop w:val="0"/>
      <w:marBottom w:val="0"/>
      <w:divBdr>
        <w:top w:val="none" w:sz="0" w:space="0" w:color="auto"/>
        <w:left w:val="none" w:sz="0" w:space="0" w:color="auto"/>
        <w:bottom w:val="none" w:sz="0" w:space="0" w:color="auto"/>
        <w:right w:val="none" w:sz="0" w:space="0" w:color="auto"/>
      </w:divBdr>
      <w:divsChild>
        <w:div w:id="1243367598">
          <w:marLeft w:val="0"/>
          <w:marRight w:val="0"/>
          <w:marTop w:val="0"/>
          <w:marBottom w:val="0"/>
          <w:divBdr>
            <w:top w:val="none" w:sz="0" w:space="0" w:color="auto"/>
            <w:left w:val="single" w:sz="24" w:space="0" w:color="CED3F1"/>
            <w:bottom w:val="none" w:sz="0" w:space="0" w:color="auto"/>
            <w:right w:val="none" w:sz="0" w:space="0" w:color="auto"/>
          </w:divBdr>
          <w:divsChild>
            <w:div w:id="70008420">
              <w:marLeft w:val="0"/>
              <w:marRight w:val="0"/>
              <w:marTop w:val="0"/>
              <w:marBottom w:val="0"/>
              <w:divBdr>
                <w:top w:val="none" w:sz="0" w:space="0" w:color="auto"/>
                <w:left w:val="none" w:sz="0" w:space="0" w:color="auto"/>
                <w:bottom w:val="none" w:sz="0" w:space="0" w:color="auto"/>
                <w:right w:val="none" w:sz="0" w:space="0" w:color="auto"/>
              </w:divBdr>
            </w:div>
            <w:div w:id="671105312">
              <w:marLeft w:val="0"/>
              <w:marRight w:val="0"/>
              <w:marTop w:val="0"/>
              <w:marBottom w:val="0"/>
              <w:divBdr>
                <w:top w:val="none" w:sz="0" w:space="0" w:color="auto"/>
                <w:left w:val="none" w:sz="0" w:space="0" w:color="auto"/>
                <w:bottom w:val="none" w:sz="0" w:space="0" w:color="auto"/>
                <w:right w:val="none" w:sz="0" w:space="0" w:color="auto"/>
              </w:divBdr>
            </w:div>
            <w:div w:id="2066565358">
              <w:marLeft w:val="0"/>
              <w:marRight w:val="0"/>
              <w:marTop w:val="0"/>
              <w:marBottom w:val="0"/>
              <w:divBdr>
                <w:top w:val="none" w:sz="0" w:space="0" w:color="auto"/>
                <w:left w:val="none" w:sz="0" w:space="0" w:color="auto"/>
                <w:bottom w:val="none" w:sz="0" w:space="0" w:color="auto"/>
                <w:right w:val="none" w:sz="0" w:space="0" w:color="auto"/>
              </w:divBdr>
            </w:div>
            <w:div w:id="1660501962">
              <w:marLeft w:val="0"/>
              <w:marRight w:val="0"/>
              <w:marTop w:val="0"/>
              <w:marBottom w:val="0"/>
              <w:divBdr>
                <w:top w:val="none" w:sz="0" w:space="0" w:color="auto"/>
                <w:left w:val="none" w:sz="0" w:space="0" w:color="auto"/>
                <w:bottom w:val="none" w:sz="0" w:space="0" w:color="auto"/>
                <w:right w:val="none" w:sz="0" w:space="0" w:color="auto"/>
              </w:divBdr>
            </w:div>
            <w:div w:id="9550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040030">
      <w:bodyDiv w:val="1"/>
      <w:marLeft w:val="0"/>
      <w:marRight w:val="0"/>
      <w:marTop w:val="0"/>
      <w:marBottom w:val="0"/>
      <w:divBdr>
        <w:top w:val="none" w:sz="0" w:space="0" w:color="auto"/>
        <w:left w:val="none" w:sz="0" w:space="0" w:color="auto"/>
        <w:bottom w:val="none" w:sz="0" w:space="0" w:color="auto"/>
        <w:right w:val="none" w:sz="0" w:space="0" w:color="auto"/>
      </w:divBdr>
      <w:divsChild>
        <w:div w:id="1855806783">
          <w:marLeft w:val="0"/>
          <w:marRight w:val="0"/>
          <w:marTop w:val="0"/>
          <w:marBottom w:val="0"/>
          <w:divBdr>
            <w:top w:val="none" w:sz="0" w:space="0" w:color="auto"/>
            <w:left w:val="single" w:sz="24" w:space="0" w:color="CED3F1"/>
            <w:bottom w:val="none" w:sz="0" w:space="0" w:color="auto"/>
            <w:right w:val="none" w:sz="0" w:space="0" w:color="auto"/>
          </w:divBdr>
          <w:divsChild>
            <w:div w:id="1155948158">
              <w:marLeft w:val="0"/>
              <w:marRight w:val="0"/>
              <w:marTop w:val="0"/>
              <w:marBottom w:val="0"/>
              <w:divBdr>
                <w:top w:val="none" w:sz="0" w:space="0" w:color="auto"/>
                <w:left w:val="none" w:sz="0" w:space="0" w:color="auto"/>
                <w:bottom w:val="none" w:sz="0" w:space="0" w:color="auto"/>
                <w:right w:val="none" w:sz="0" w:space="0" w:color="auto"/>
              </w:divBdr>
            </w:div>
            <w:div w:id="4260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2023-03-31T10:27:00Z</dcterms:created>
  <dcterms:modified xsi:type="dcterms:W3CDTF">2023-03-31T10:51:00Z</dcterms:modified>
</cp:coreProperties>
</file>