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28AA" w14:textId="77777777" w:rsidR="000C348B" w:rsidRPr="000C348B" w:rsidRDefault="000C348B" w:rsidP="000C348B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0C348B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Может ли работодатель снимать работника на видео?</w:t>
      </w:r>
    </w:p>
    <w:p w14:paraId="5D073318" w14:textId="77777777" w:rsidR="000C348B" w:rsidRDefault="000C348B" w:rsidP="000C34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6F6DF1D5" w14:textId="55273ACA" w:rsidR="000C348B" w:rsidRPr="000C348B" w:rsidRDefault="000C348B" w:rsidP="000C34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C348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 соответствии с действующим трудовым законодательством работодателю в целях контроля за безопасностью производства работ предоставлено право использования оборудования и устройств, обеспечивающих дистанционную видео-, аудио- или иную фиксацию процессов производства работ.</w:t>
      </w:r>
    </w:p>
    <w:p w14:paraId="67E375CF" w14:textId="77777777" w:rsidR="000C348B" w:rsidRPr="000C348B" w:rsidRDefault="000C348B" w:rsidP="000C34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C348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Вместе с тем работодателю необходимо в обязательном порядке проинформировать работников об условиях труда на рабочих местах, включая использование средств видео-, аудио- или иной фиксации процессов производства работ.</w:t>
      </w:r>
    </w:p>
    <w:p w14:paraId="1C2B62BD" w14:textId="77777777" w:rsidR="000C348B" w:rsidRPr="000C348B" w:rsidRDefault="000C348B" w:rsidP="000C34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C348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Организация видеонаблюдения, о котором работники не знают и не предупреждены, является нарушением норм Федерального закона</w:t>
      </w:r>
      <w:r w:rsidRPr="000C348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от 12.08.1995 № 144-ФЗ «Об оперативно-розыскной деятельности» о запрете использования специальных и иных технических средств, предназначенных для негласного получения информации не уполномоченными на то законом физическими и юридическими лицами.</w:t>
      </w:r>
    </w:p>
    <w:p w14:paraId="4777ACA6" w14:textId="77777777" w:rsidR="000C348B" w:rsidRPr="000C348B" w:rsidRDefault="000C348B" w:rsidP="000C348B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0C348B"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  <w:t>Помимо этого, работодателю следует учесть, что размещение и использование таких устройств должно осуществляться на рабочих местах, в производственных помещениях только для конкретных и заранее определенных целей, связанных с исполнением работником его должностных обязанностей. Размещение устройств, обеспечивающих дистанционную видео-, аудио- или иную фиксацию, в служебных помещениях на территории работодателя, предназначенных для отдыха и приема пищи, является незаконным, поскольку нарушает право работника на частную жизнь, так как не преследует цели контроля безопасности производства работ и эффективности производства.</w:t>
      </w:r>
    </w:p>
    <w:p w14:paraId="0273BA1F" w14:textId="5E8FDC16" w:rsidR="006E7993" w:rsidRPr="00540D12" w:rsidRDefault="006E7993" w:rsidP="00540D12"/>
    <w:sectPr w:rsidR="006E7993" w:rsidRPr="005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22FF"/>
    <w:rsid w:val="00017AB0"/>
    <w:rsid w:val="00051820"/>
    <w:rsid w:val="000C2705"/>
    <w:rsid w:val="000C348B"/>
    <w:rsid w:val="00112291"/>
    <w:rsid w:val="00125BA3"/>
    <w:rsid w:val="00130489"/>
    <w:rsid w:val="001565C1"/>
    <w:rsid w:val="00250952"/>
    <w:rsid w:val="004E2B06"/>
    <w:rsid w:val="0054024D"/>
    <w:rsid w:val="00540D12"/>
    <w:rsid w:val="00550F3E"/>
    <w:rsid w:val="005B57A5"/>
    <w:rsid w:val="00640186"/>
    <w:rsid w:val="006E7993"/>
    <w:rsid w:val="006F6ED0"/>
    <w:rsid w:val="0079592C"/>
    <w:rsid w:val="00831324"/>
    <w:rsid w:val="008356AE"/>
    <w:rsid w:val="00904864"/>
    <w:rsid w:val="00932CB7"/>
    <w:rsid w:val="00950C43"/>
    <w:rsid w:val="009607EA"/>
    <w:rsid w:val="009814C5"/>
    <w:rsid w:val="00BD60FF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1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9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1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6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3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1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2023-12-20T09:38:00Z</dcterms:created>
  <dcterms:modified xsi:type="dcterms:W3CDTF">2023-12-20T09:38:00Z</dcterms:modified>
</cp:coreProperties>
</file>