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0BA" w:rsidRDefault="00EF60BA" w:rsidP="00A55439">
      <w:pPr>
        <w:jc w:val="center"/>
      </w:pPr>
    </w:p>
    <w:p w:rsidR="00C17E5F" w:rsidRDefault="00C17E5F" w:rsidP="00A55439">
      <w:pPr>
        <w:jc w:val="center"/>
      </w:pPr>
    </w:p>
    <w:p w:rsidR="00C17E5F" w:rsidRDefault="00C17E5F" w:rsidP="00A55439">
      <w:pPr>
        <w:jc w:val="center"/>
      </w:pPr>
    </w:p>
    <w:p w:rsidR="00C17E5F" w:rsidRPr="006C7CA7" w:rsidRDefault="00C17E5F" w:rsidP="00A55439">
      <w:pPr>
        <w:jc w:val="center"/>
      </w:pPr>
    </w:p>
    <w:p w:rsidR="00A55439" w:rsidRDefault="00A55439" w:rsidP="00A55439">
      <w:pPr>
        <w:jc w:val="center"/>
      </w:pPr>
    </w:p>
    <w:p w:rsidR="000B7444" w:rsidRDefault="000B7444" w:rsidP="00A55439">
      <w:pPr>
        <w:jc w:val="center"/>
      </w:pPr>
    </w:p>
    <w:p w:rsidR="00C17E5F" w:rsidRDefault="00C17E5F" w:rsidP="00A55439">
      <w:pPr>
        <w:jc w:val="center"/>
      </w:pPr>
    </w:p>
    <w:p w:rsidR="00C17E5F" w:rsidRDefault="00C17E5F" w:rsidP="00A55439">
      <w:pPr>
        <w:jc w:val="center"/>
      </w:pPr>
    </w:p>
    <w:p w:rsidR="00C17E5F" w:rsidRDefault="00C17E5F" w:rsidP="00A55439">
      <w:pPr>
        <w:jc w:val="center"/>
      </w:pPr>
    </w:p>
    <w:p w:rsidR="00421E2C" w:rsidRDefault="00421E2C" w:rsidP="00A55439">
      <w:pPr>
        <w:jc w:val="center"/>
      </w:pPr>
    </w:p>
    <w:p w:rsidR="00A55439" w:rsidRPr="006C7CA7" w:rsidRDefault="00C17E5F" w:rsidP="00C17E5F">
      <w:r>
        <w:t xml:space="preserve">                                         </w:t>
      </w:r>
      <w:r w:rsidR="00BB23DD">
        <w:t xml:space="preserve">от         </w:t>
      </w:r>
      <w:r w:rsidR="00306E1B">
        <w:t>марта</w:t>
      </w:r>
      <w:bookmarkStart w:id="0" w:name="_GoBack"/>
      <w:bookmarkEnd w:id="0"/>
      <w:r w:rsidR="00BB23DD">
        <w:t xml:space="preserve"> 202</w:t>
      </w:r>
      <w:r w:rsidR="0013667B" w:rsidRPr="00477347">
        <w:t>4</w:t>
      </w:r>
      <w:r w:rsidR="00A55439" w:rsidRPr="006C7CA7">
        <w:t xml:space="preserve"> г. №</w:t>
      </w:r>
    </w:p>
    <w:p w:rsidR="00A55439" w:rsidRDefault="00A55439" w:rsidP="00A55439">
      <w:pPr>
        <w:jc w:val="center"/>
        <w:rPr>
          <w:szCs w:val="28"/>
        </w:rPr>
      </w:pPr>
    </w:p>
    <w:p w:rsidR="00A55439" w:rsidRDefault="00A55439" w:rsidP="00A55439">
      <w:pPr>
        <w:jc w:val="center"/>
        <w:rPr>
          <w:szCs w:val="28"/>
        </w:rPr>
      </w:pPr>
    </w:p>
    <w:p w:rsidR="00C17E5F" w:rsidRPr="006C7CA7" w:rsidRDefault="00C17E5F" w:rsidP="00A55439">
      <w:pPr>
        <w:jc w:val="center"/>
        <w:rPr>
          <w:szCs w:val="28"/>
        </w:rPr>
      </w:pPr>
    </w:p>
    <w:p w:rsidR="00C17E5F" w:rsidRDefault="000A6D99" w:rsidP="007F28A6">
      <w:pPr>
        <w:jc w:val="center"/>
        <w:rPr>
          <w:b/>
          <w:szCs w:val="27"/>
        </w:rPr>
      </w:pPr>
      <w:r w:rsidRPr="007F28A6">
        <w:rPr>
          <w:b/>
          <w:szCs w:val="27"/>
        </w:rPr>
        <w:t>О внесении изменений в постановлени</w:t>
      </w:r>
      <w:r w:rsidR="007F28A6" w:rsidRPr="007F28A6">
        <w:rPr>
          <w:b/>
          <w:szCs w:val="27"/>
        </w:rPr>
        <w:t>е</w:t>
      </w:r>
      <w:r w:rsidRPr="007F28A6">
        <w:rPr>
          <w:b/>
          <w:szCs w:val="27"/>
        </w:rPr>
        <w:t xml:space="preserve"> Правительства </w:t>
      </w:r>
    </w:p>
    <w:p w:rsidR="000A6D99" w:rsidRPr="007F28A6" w:rsidRDefault="000A6D99" w:rsidP="007F28A6">
      <w:pPr>
        <w:jc w:val="center"/>
        <w:rPr>
          <w:b/>
          <w:szCs w:val="27"/>
        </w:rPr>
      </w:pPr>
      <w:r w:rsidRPr="007F28A6">
        <w:rPr>
          <w:b/>
          <w:szCs w:val="27"/>
        </w:rPr>
        <w:t>Республики Марий Эл</w:t>
      </w:r>
      <w:r w:rsidR="007F28A6" w:rsidRPr="007F28A6">
        <w:rPr>
          <w:b/>
          <w:szCs w:val="27"/>
        </w:rPr>
        <w:t xml:space="preserve"> </w:t>
      </w:r>
      <w:r w:rsidR="007F28A6" w:rsidRPr="007F28A6">
        <w:rPr>
          <w:b/>
          <w:szCs w:val="28"/>
        </w:rPr>
        <w:t>от 2 июля 2015 г. № 361</w:t>
      </w:r>
    </w:p>
    <w:p w:rsidR="00A55439" w:rsidRDefault="00A55439" w:rsidP="00A55439">
      <w:pPr>
        <w:jc w:val="center"/>
        <w:rPr>
          <w:szCs w:val="28"/>
        </w:rPr>
      </w:pPr>
    </w:p>
    <w:p w:rsidR="008F283D" w:rsidRDefault="008F283D" w:rsidP="00A55439">
      <w:pPr>
        <w:jc w:val="center"/>
        <w:rPr>
          <w:szCs w:val="28"/>
        </w:rPr>
      </w:pPr>
    </w:p>
    <w:p w:rsidR="00C17E5F" w:rsidRPr="006C7CA7" w:rsidRDefault="00C17E5F" w:rsidP="00A55439">
      <w:pPr>
        <w:jc w:val="center"/>
        <w:rPr>
          <w:szCs w:val="28"/>
        </w:rPr>
      </w:pPr>
    </w:p>
    <w:p w:rsidR="000A6D99" w:rsidRPr="004D5129" w:rsidRDefault="000A6D99" w:rsidP="000A6D99">
      <w:pPr>
        <w:tabs>
          <w:tab w:val="left" w:pos="540"/>
        </w:tabs>
        <w:ind w:firstLine="709"/>
        <w:jc w:val="both"/>
        <w:rPr>
          <w:szCs w:val="28"/>
        </w:rPr>
      </w:pPr>
      <w:r w:rsidRPr="004D5129">
        <w:rPr>
          <w:szCs w:val="28"/>
        </w:rPr>
        <w:t xml:space="preserve">Правительство Республики Марий Эл п о с </w:t>
      </w:r>
      <w:proofErr w:type="gramStart"/>
      <w:r w:rsidRPr="004D5129">
        <w:rPr>
          <w:szCs w:val="28"/>
        </w:rPr>
        <w:t>т</w:t>
      </w:r>
      <w:proofErr w:type="gramEnd"/>
      <w:r w:rsidRPr="004D5129">
        <w:rPr>
          <w:szCs w:val="28"/>
        </w:rPr>
        <w:t xml:space="preserve"> а н о в л я е т:</w:t>
      </w:r>
    </w:p>
    <w:p w:rsidR="000A6D99" w:rsidRDefault="009C72BB" w:rsidP="009C72B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2B5A5E">
        <w:rPr>
          <w:szCs w:val="28"/>
        </w:rPr>
        <w:t>1.</w:t>
      </w:r>
      <w:r w:rsidR="002B5A5E">
        <w:rPr>
          <w:szCs w:val="28"/>
          <w:lang w:val="en-US"/>
        </w:rPr>
        <w:t> </w:t>
      </w:r>
      <w:r w:rsidR="000A6D99" w:rsidRPr="002A2A4D">
        <w:rPr>
          <w:szCs w:val="28"/>
        </w:rPr>
        <w:t xml:space="preserve">Внести </w:t>
      </w:r>
      <w:r w:rsidR="007F28A6">
        <w:rPr>
          <w:szCs w:val="28"/>
        </w:rPr>
        <w:t>в</w:t>
      </w:r>
      <w:r w:rsidR="00ED6E2A">
        <w:rPr>
          <w:szCs w:val="28"/>
        </w:rPr>
        <w:t xml:space="preserve"> </w:t>
      </w:r>
      <w:r w:rsidR="000A085D">
        <w:rPr>
          <w:szCs w:val="28"/>
        </w:rPr>
        <w:t>п</w:t>
      </w:r>
      <w:r w:rsidR="00F21C1A">
        <w:rPr>
          <w:szCs w:val="28"/>
        </w:rPr>
        <w:t>риложени</w:t>
      </w:r>
      <w:r w:rsidR="007F28A6">
        <w:rPr>
          <w:szCs w:val="28"/>
        </w:rPr>
        <w:t>е</w:t>
      </w:r>
      <w:r w:rsidR="00FC01CC">
        <w:rPr>
          <w:szCs w:val="28"/>
        </w:rPr>
        <w:t xml:space="preserve"> к </w:t>
      </w:r>
      <w:r w:rsidR="000A6D99" w:rsidRPr="002A2A4D">
        <w:rPr>
          <w:szCs w:val="28"/>
        </w:rPr>
        <w:t>Порядк</w:t>
      </w:r>
      <w:r w:rsidR="00FC01CC">
        <w:rPr>
          <w:szCs w:val="28"/>
        </w:rPr>
        <w:t>у</w:t>
      </w:r>
      <w:r w:rsidR="000A6D99" w:rsidRPr="002A2A4D">
        <w:rPr>
          <w:szCs w:val="28"/>
        </w:rPr>
        <w:t xml:space="preserve"> определения цены продажи земельных участков, находящихся в собственности Республики </w:t>
      </w:r>
      <w:r w:rsidR="00ED6E2A">
        <w:rPr>
          <w:szCs w:val="28"/>
        </w:rPr>
        <w:br/>
      </w:r>
      <w:r w:rsidR="000A6D99" w:rsidRPr="002A2A4D">
        <w:rPr>
          <w:szCs w:val="28"/>
        </w:rPr>
        <w:t xml:space="preserve">Марий Эл, и земельных участков, государственная собственность </w:t>
      </w:r>
      <w:r w:rsidR="00ED6E2A">
        <w:rPr>
          <w:szCs w:val="28"/>
        </w:rPr>
        <w:br/>
      </w:r>
      <w:r w:rsidR="000A6D99" w:rsidRPr="002A2A4D">
        <w:rPr>
          <w:szCs w:val="28"/>
        </w:rPr>
        <w:t>на которые не разграничена, при заключении договоров купли-продажи таких земельных участков без проведения торгов, утвержденном</w:t>
      </w:r>
      <w:r w:rsidR="00C17E5F">
        <w:rPr>
          <w:szCs w:val="28"/>
        </w:rPr>
        <w:t>у</w:t>
      </w:r>
      <w:r w:rsidR="000A6D99" w:rsidRPr="002A2A4D">
        <w:rPr>
          <w:szCs w:val="28"/>
        </w:rPr>
        <w:t xml:space="preserve"> постановлением Правительства Республики Марий Эл от 2 июля 2015 г. № 361 «Об утверждении Порядка определения цены продажи земельных участков, находящихся в собственности Республики Марий Эл, </w:t>
      </w:r>
      <w:r w:rsidR="00405C14">
        <w:rPr>
          <w:szCs w:val="28"/>
        </w:rPr>
        <w:br/>
      </w:r>
      <w:r w:rsidR="000A6D99" w:rsidRPr="002A2A4D">
        <w:rPr>
          <w:szCs w:val="28"/>
        </w:rPr>
        <w:t xml:space="preserve">и </w:t>
      </w:r>
      <w:r w:rsidR="000A6D99" w:rsidRPr="00E85795">
        <w:rPr>
          <w:szCs w:val="28"/>
        </w:rPr>
        <w:t xml:space="preserve">земельных участков, государственная собственность на которые </w:t>
      </w:r>
      <w:r w:rsidR="00405C14">
        <w:rPr>
          <w:szCs w:val="28"/>
        </w:rPr>
        <w:br/>
      </w:r>
      <w:r w:rsidR="000A6D99" w:rsidRPr="00E85795">
        <w:rPr>
          <w:szCs w:val="28"/>
        </w:rPr>
        <w:t xml:space="preserve">не разграничена, при заключении договоров купли-продажи таких земельных участков без проведения торгов» </w:t>
      </w:r>
      <w:r>
        <w:rPr>
          <w:szCs w:val="28"/>
        </w:rPr>
        <w:t>(портал «Марий Эл официальная» (portal.mari.ru/</w:t>
      </w:r>
      <w:proofErr w:type="spellStart"/>
      <w:r>
        <w:rPr>
          <w:szCs w:val="28"/>
        </w:rPr>
        <w:t>pravo</w:t>
      </w:r>
      <w:proofErr w:type="spellEnd"/>
      <w:r>
        <w:rPr>
          <w:szCs w:val="28"/>
        </w:rPr>
        <w:t>), 2</w:t>
      </w:r>
      <w:r w:rsidR="00477347">
        <w:rPr>
          <w:szCs w:val="28"/>
        </w:rPr>
        <w:t xml:space="preserve"> июля 2015 г., № 02072015040215;</w:t>
      </w:r>
      <w:r>
        <w:rPr>
          <w:szCs w:val="28"/>
        </w:rPr>
        <w:t xml:space="preserve"> </w:t>
      </w:r>
      <w:r>
        <w:rPr>
          <w:szCs w:val="28"/>
        </w:rPr>
        <w:br/>
        <w:t>7 июля 2015 г., № 070</w:t>
      </w:r>
      <w:r w:rsidR="00477347">
        <w:rPr>
          <w:szCs w:val="28"/>
        </w:rPr>
        <w:t>72015040222;</w:t>
      </w:r>
      <w:r>
        <w:rPr>
          <w:szCs w:val="28"/>
        </w:rPr>
        <w:t xml:space="preserve"> 29 сентября 2015 г., </w:t>
      </w:r>
      <w:r>
        <w:rPr>
          <w:szCs w:val="28"/>
        </w:rPr>
        <w:br/>
        <w:t xml:space="preserve">№ 29092015040291; 17 мая 2016 г., № 16052016040119; 7 ноября 2017 г., № 07112017040308; 21 декабря 2021 г., № 20122021040450; </w:t>
      </w:r>
      <w:r w:rsidR="00477347">
        <w:rPr>
          <w:szCs w:val="28"/>
        </w:rPr>
        <w:br/>
        <w:t xml:space="preserve">5 июля </w:t>
      </w:r>
      <w:r>
        <w:rPr>
          <w:szCs w:val="28"/>
        </w:rPr>
        <w:t xml:space="preserve">2022 г., </w:t>
      </w:r>
      <w:r w:rsidR="00477347">
        <w:rPr>
          <w:szCs w:val="28"/>
        </w:rPr>
        <w:t xml:space="preserve">№ </w:t>
      </w:r>
      <w:r w:rsidR="00477347" w:rsidRPr="00477347">
        <w:rPr>
          <w:szCs w:val="28"/>
        </w:rPr>
        <w:t>04072022040252</w:t>
      </w:r>
      <w:r w:rsidR="00477347">
        <w:rPr>
          <w:szCs w:val="28"/>
        </w:rPr>
        <w:t>;</w:t>
      </w:r>
      <w:r w:rsidR="00477347" w:rsidRPr="00477347">
        <w:rPr>
          <w:szCs w:val="28"/>
        </w:rPr>
        <w:t xml:space="preserve"> </w:t>
      </w:r>
      <w:r w:rsidRPr="009C72BB">
        <w:rPr>
          <w:szCs w:val="28"/>
        </w:rPr>
        <w:t>(mari-el.gov.ru/</w:t>
      </w:r>
      <w:proofErr w:type="spellStart"/>
      <w:r w:rsidRPr="009C72BB">
        <w:rPr>
          <w:szCs w:val="28"/>
        </w:rPr>
        <w:t>other</w:t>
      </w:r>
      <w:proofErr w:type="spellEnd"/>
      <w:r w:rsidRPr="009C72BB">
        <w:rPr>
          <w:szCs w:val="28"/>
        </w:rPr>
        <w:t>/</w:t>
      </w:r>
      <w:proofErr w:type="spellStart"/>
      <w:r w:rsidRPr="009C72BB">
        <w:rPr>
          <w:szCs w:val="28"/>
        </w:rPr>
        <w:t>pravo</w:t>
      </w:r>
      <w:proofErr w:type="spellEnd"/>
      <w:r w:rsidRPr="009C72BB">
        <w:rPr>
          <w:szCs w:val="28"/>
        </w:rPr>
        <w:t>)</w:t>
      </w:r>
      <w:r>
        <w:rPr>
          <w:szCs w:val="28"/>
        </w:rPr>
        <w:t xml:space="preserve">, </w:t>
      </w:r>
      <w:r w:rsidR="00477347">
        <w:rPr>
          <w:szCs w:val="28"/>
        </w:rPr>
        <w:br/>
      </w:r>
      <w:r>
        <w:rPr>
          <w:szCs w:val="28"/>
        </w:rPr>
        <w:t>20 ноября 2023 г.</w:t>
      </w:r>
      <w:r w:rsidR="00477347">
        <w:rPr>
          <w:szCs w:val="28"/>
        </w:rPr>
        <w:t>,</w:t>
      </w:r>
      <w:r>
        <w:rPr>
          <w:szCs w:val="28"/>
        </w:rPr>
        <w:t xml:space="preserve"> № 04072022040252)</w:t>
      </w:r>
      <w:r w:rsidR="007F28A6" w:rsidRPr="009C72BB">
        <w:rPr>
          <w:szCs w:val="28"/>
        </w:rPr>
        <w:t>,</w:t>
      </w:r>
      <w:r w:rsidR="007F28A6">
        <w:rPr>
          <w:szCs w:val="28"/>
        </w:rPr>
        <w:t xml:space="preserve"> следующие изменения</w:t>
      </w:r>
      <w:r w:rsidR="000A6D99" w:rsidRPr="00611460">
        <w:rPr>
          <w:szCs w:val="28"/>
        </w:rPr>
        <w:t>:</w:t>
      </w:r>
    </w:p>
    <w:p w:rsidR="00761895" w:rsidRDefault="002B5A5E" w:rsidP="00F80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761895">
        <w:rPr>
          <w:rFonts w:ascii="Times New Roman" w:hAnsi="Times New Roman" w:cs="Times New Roman"/>
          <w:sz w:val="28"/>
          <w:szCs w:val="28"/>
        </w:rPr>
        <w:t>позици</w:t>
      </w:r>
      <w:r w:rsidR="00477347">
        <w:rPr>
          <w:rFonts w:ascii="Times New Roman" w:hAnsi="Times New Roman" w:cs="Times New Roman"/>
          <w:sz w:val="28"/>
          <w:szCs w:val="28"/>
        </w:rPr>
        <w:t>и</w:t>
      </w:r>
      <w:r w:rsidR="00761895" w:rsidRPr="00761895">
        <w:rPr>
          <w:rFonts w:ascii="Times New Roman" w:hAnsi="Times New Roman" w:cs="Times New Roman"/>
          <w:sz w:val="28"/>
          <w:szCs w:val="28"/>
        </w:rPr>
        <w:t xml:space="preserve"> 1</w:t>
      </w:r>
      <w:r w:rsidR="00477347">
        <w:rPr>
          <w:rFonts w:ascii="Times New Roman" w:hAnsi="Times New Roman" w:cs="Times New Roman"/>
          <w:sz w:val="28"/>
          <w:szCs w:val="28"/>
        </w:rPr>
        <w:t>, 1.1, 1.2, 1.3, 1.4</w:t>
      </w:r>
      <w:r w:rsidR="00306E1B">
        <w:rPr>
          <w:rFonts w:ascii="Times New Roman" w:hAnsi="Times New Roman" w:cs="Times New Roman"/>
          <w:sz w:val="28"/>
          <w:szCs w:val="28"/>
        </w:rPr>
        <w:t xml:space="preserve"> </w:t>
      </w:r>
      <w:r w:rsidR="00477347">
        <w:rPr>
          <w:rFonts w:ascii="Times New Roman" w:hAnsi="Times New Roman" w:cs="Times New Roman"/>
          <w:sz w:val="28"/>
          <w:szCs w:val="28"/>
        </w:rPr>
        <w:t>признать утратившими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761895">
        <w:rPr>
          <w:rFonts w:ascii="Times New Roman" w:hAnsi="Times New Roman" w:cs="Times New Roman"/>
          <w:sz w:val="28"/>
          <w:szCs w:val="28"/>
        </w:rPr>
        <w:t>;</w:t>
      </w:r>
    </w:p>
    <w:p w:rsidR="00761895" w:rsidRDefault="00477347" w:rsidP="00761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B5A5E">
        <w:rPr>
          <w:rFonts w:ascii="Times New Roman" w:hAnsi="Times New Roman" w:cs="Times New Roman"/>
          <w:sz w:val="28"/>
          <w:szCs w:val="28"/>
        </w:rPr>
        <w:t>) </w:t>
      </w:r>
      <w:r w:rsidR="00761895">
        <w:rPr>
          <w:rFonts w:ascii="Times New Roman" w:hAnsi="Times New Roman" w:cs="Times New Roman"/>
          <w:sz w:val="28"/>
          <w:szCs w:val="28"/>
        </w:rPr>
        <w:t>графу 2 позиции 2 изложить в следующей редакции</w:t>
      </w:r>
      <w:r w:rsidR="00F12064">
        <w:rPr>
          <w:rFonts w:ascii="Times New Roman" w:hAnsi="Times New Roman" w:cs="Times New Roman"/>
          <w:sz w:val="28"/>
          <w:szCs w:val="28"/>
        </w:rPr>
        <w:t>:</w:t>
      </w:r>
    </w:p>
    <w:p w:rsidR="00761895" w:rsidRDefault="00761895" w:rsidP="00761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</w:t>
      </w:r>
      <w:r w:rsidRPr="00761895">
        <w:rPr>
          <w:rFonts w:ascii="Times New Roman" w:hAnsi="Times New Roman" w:cs="Times New Roman"/>
          <w:sz w:val="28"/>
          <w:szCs w:val="28"/>
        </w:rPr>
        <w:t>емельны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1895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1895">
        <w:rPr>
          <w:rFonts w:ascii="Times New Roman" w:hAnsi="Times New Roman" w:cs="Times New Roman"/>
          <w:sz w:val="28"/>
          <w:szCs w:val="28"/>
        </w:rPr>
        <w:t>, образованны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1895">
        <w:rPr>
          <w:rFonts w:ascii="Times New Roman" w:hAnsi="Times New Roman" w:cs="Times New Roman"/>
          <w:sz w:val="28"/>
          <w:szCs w:val="28"/>
        </w:rPr>
        <w:t xml:space="preserve">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</w:t>
      </w:r>
      <w:r>
        <w:rPr>
          <w:rFonts w:ascii="Times New Roman" w:hAnsi="Times New Roman" w:cs="Times New Roman"/>
          <w:sz w:val="28"/>
          <w:szCs w:val="28"/>
        </w:rPr>
        <w:br/>
        <w:t>2008 года №</w:t>
      </w:r>
      <w:r w:rsidRPr="00761895">
        <w:rPr>
          <w:rFonts w:ascii="Times New Roman" w:hAnsi="Times New Roman" w:cs="Times New Roman"/>
          <w:sz w:val="28"/>
          <w:szCs w:val="28"/>
        </w:rPr>
        <w:t xml:space="preserve"> 161-ФЗ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1895">
        <w:rPr>
          <w:rFonts w:ascii="Times New Roman" w:hAnsi="Times New Roman" w:cs="Times New Roman"/>
          <w:sz w:val="28"/>
          <w:szCs w:val="28"/>
        </w:rPr>
        <w:t>О содействии р</w:t>
      </w:r>
      <w:r w:rsidR="00F12064">
        <w:rPr>
          <w:rFonts w:ascii="Times New Roman" w:hAnsi="Times New Roman" w:cs="Times New Roman"/>
          <w:sz w:val="28"/>
          <w:szCs w:val="28"/>
        </w:rPr>
        <w:t xml:space="preserve">азвитию жилищного </w:t>
      </w:r>
      <w:r>
        <w:rPr>
          <w:rFonts w:ascii="Times New Roman" w:hAnsi="Times New Roman" w:cs="Times New Roman"/>
          <w:sz w:val="28"/>
          <w:szCs w:val="28"/>
        </w:rPr>
        <w:t>строительства»</w:t>
      </w:r>
      <w:r w:rsidR="00F80DFA" w:rsidRPr="00F80DFA">
        <w:t xml:space="preserve"> </w:t>
      </w:r>
      <w:r w:rsidR="00F80DFA" w:rsidRPr="00F80DFA">
        <w:rPr>
          <w:rFonts w:ascii="Times New Roman" w:hAnsi="Times New Roman" w:cs="Times New Roman"/>
          <w:sz w:val="28"/>
          <w:szCs w:val="28"/>
        </w:rPr>
        <w:t>&lt;*&gt;</w:t>
      </w:r>
      <w:r w:rsidR="00F80D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1895" w:rsidRDefault="00477347" w:rsidP="00761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B5A5E">
        <w:rPr>
          <w:rFonts w:ascii="Times New Roman" w:hAnsi="Times New Roman" w:cs="Times New Roman"/>
          <w:sz w:val="28"/>
          <w:szCs w:val="28"/>
        </w:rPr>
        <w:t>) </w:t>
      </w:r>
      <w:r w:rsidR="00F12064">
        <w:rPr>
          <w:rFonts w:ascii="Times New Roman" w:hAnsi="Times New Roman" w:cs="Times New Roman"/>
          <w:sz w:val="28"/>
          <w:szCs w:val="28"/>
        </w:rPr>
        <w:t xml:space="preserve">позицию 4 </w:t>
      </w:r>
      <w:r w:rsidR="002B5A5E" w:rsidRPr="002B5A5E">
        <w:rPr>
          <w:rFonts w:ascii="Times New Roman" w:hAnsi="Times New Roman" w:cs="Times New Roman"/>
          <w:sz w:val="28"/>
          <w:szCs w:val="28"/>
        </w:rPr>
        <w:t>признать утратившей силу</w:t>
      </w:r>
      <w:r w:rsidR="00F12064">
        <w:rPr>
          <w:rFonts w:ascii="Times New Roman" w:hAnsi="Times New Roman" w:cs="Times New Roman"/>
          <w:sz w:val="28"/>
          <w:szCs w:val="28"/>
        </w:rPr>
        <w:t>;</w:t>
      </w:r>
      <w:r w:rsidR="00761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064" w:rsidRDefault="00477347" w:rsidP="00761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B5A5E">
        <w:rPr>
          <w:rFonts w:ascii="Times New Roman" w:hAnsi="Times New Roman" w:cs="Times New Roman"/>
          <w:sz w:val="28"/>
          <w:szCs w:val="28"/>
        </w:rPr>
        <w:t>) </w:t>
      </w:r>
      <w:r w:rsidR="00F12064">
        <w:rPr>
          <w:rFonts w:ascii="Times New Roman" w:hAnsi="Times New Roman" w:cs="Times New Roman"/>
          <w:sz w:val="28"/>
          <w:szCs w:val="28"/>
        </w:rPr>
        <w:t>графу 2 позиции 9 изложить в следующей редакции:</w:t>
      </w:r>
    </w:p>
    <w:p w:rsidR="00F12064" w:rsidRDefault="00F12064" w:rsidP="00761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«Земельные участки, предназначенные</w:t>
      </w:r>
      <w:r w:rsidRPr="00F12064">
        <w:rPr>
          <w:rFonts w:ascii="Times New Roman" w:hAnsi="Times New Roman" w:cs="Times New Roman"/>
          <w:sz w:val="28"/>
          <w:szCs w:val="28"/>
        </w:rPr>
        <w:t xml:space="preserve"> для ведения сельскохозяйственного производства и переданны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064">
        <w:rPr>
          <w:rFonts w:ascii="Times New Roman" w:hAnsi="Times New Roman" w:cs="Times New Roman"/>
          <w:sz w:val="28"/>
          <w:szCs w:val="28"/>
        </w:rPr>
        <w:t xml:space="preserve">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</w:t>
      </w:r>
      <w:r>
        <w:rPr>
          <w:rFonts w:ascii="Times New Roman" w:hAnsi="Times New Roman" w:cs="Times New Roman"/>
          <w:sz w:val="28"/>
          <w:szCs w:val="28"/>
        </w:rPr>
        <w:br/>
      </w:r>
      <w:r w:rsidRPr="00F12064">
        <w:rPr>
          <w:rFonts w:ascii="Times New Roman" w:hAnsi="Times New Roman" w:cs="Times New Roman"/>
          <w:sz w:val="28"/>
          <w:szCs w:val="28"/>
        </w:rPr>
        <w:t xml:space="preserve">и обязанностей по договору аренды земельного участка этому гражданину или этому юридическому лицу при условии отсутствия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12064">
        <w:rPr>
          <w:rFonts w:ascii="Times New Roman" w:hAnsi="Times New Roman" w:cs="Times New Roman"/>
          <w:sz w:val="28"/>
          <w:szCs w:val="28"/>
        </w:rPr>
        <w:t xml:space="preserve">информации о выявленных в рамках государственного земельного надзора и </w:t>
      </w:r>
      <w:proofErr w:type="spellStart"/>
      <w:r w:rsidRPr="00F12064"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 w:rsidRPr="00F12064">
        <w:rPr>
          <w:rFonts w:ascii="Times New Roman" w:hAnsi="Times New Roman" w:cs="Times New Roman"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5A5E">
        <w:rPr>
          <w:rFonts w:ascii="Times New Roman" w:hAnsi="Times New Roman" w:cs="Times New Roman"/>
          <w:sz w:val="28"/>
          <w:szCs w:val="28"/>
        </w:rPr>
        <w:t>.</w:t>
      </w:r>
    </w:p>
    <w:p w:rsidR="002B5A5E" w:rsidRDefault="002B5A5E" w:rsidP="00761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2B5A5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B5A5E" w:rsidRDefault="002B5A5E" w:rsidP="002B5A5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2B02" w:rsidRPr="006C7CA7" w:rsidRDefault="00CF2B02" w:rsidP="00527E7F">
      <w:pPr>
        <w:spacing w:line="200" w:lineRule="exact"/>
        <w:jc w:val="both"/>
        <w:rPr>
          <w:szCs w:val="28"/>
        </w:rPr>
      </w:pPr>
    </w:p>
    <w:tbl>
      <w:tblPr>
        <w:tblpPr w:leftFromText="180" w:rightFromText="180" w:vertAnchor="text" w:horzAnchor="margin" w:tblpY="572"/>
        <w:tblW w:w="8822" w:type="dxa"/>
        <w:tblLook w:val="01E0" w:firstRow="1" w:lastRow="1" w:firstColumn="1" w:lastColumn="1" w:noHBand="0" w:noVBand="0"/>
      </w:tblPr>
      <w:tblGrid>
        <w:gridCol w:w="3664"/>
        <w:gridCol w:w="5158"/>
      </w:tblGrid>
      <w:tr w:rsidR="00527E7F" w:rsidRPr="00CF1090" w:rsidTr="00B34830">
        <w:trPr>
          <w:trHeight w:val="583"/>
        </w:trPr>
        <w:tc>
          <w:tcPr>
            <w:tcW w:w="3664" w:type="dxa"/>
            <w:shd w:val="clear" w:color="auto" w:fill="auto"/>
          </w:tcPr>
          <w:p w:rsidR="00527E7F" w:rsidRPr="00CF1090" w:rsidRDefault="00527E7F" w:rsidP="00B34830">
            <w:pPr>
              <w:tabs>
                <w:tab w:val="right" w:pos="8820"/>
              </w:tabs>
              <w:ind w:left="-247"/>
              <w:jc w:val="center"/>
              <w:rPr>
                <w:szCs w:val="28"/>
              </w:rPr>
            </w:pPr>
            <w:r w:rsidRPr="00CF1090">
              <w:rPr>
                <w:szCs w:val="28"/>
              </w:rPr>
              <w:t>Председатель Правительства Республики Марий Эл</w:t>
            </w:r>
          </w:p>
        </w:tc>
        <w:tc>
          <w:tcPr>
            <w:tcW w:w="5158" w:type="dxa"/>
            <w:shd w:val="clear" w:color="auto" w:fill="auto"/>
            <w:vAlign w:val="bottom"/>
          </w:tcPr>
          <w:p w:rsidR="00527E7F" w:rsidRPr="00CF1090" w:rsidRDefault="00527E7F" w:rsidP="00526003">
            <w:pPr>
              <w:tabs>
                <w:tab w:val="right" w:pos="8820"/>
              </w:tabs>
              <w:ind w:right="-108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Ю.Зайцев</w:t>
            </w:r>
            <w:proofErr w:type="spellEnd"/>
          </w:p>
        </w:tc>
      </w:tr>
    </w:tbl>
    <w:p w:rsidR="000E31E4" w:rsidRPr="006C7CA7" w:rsidRDefault="000E31E4" w:rsidP="00527E7F">
      <w:pPr>
        <w:rPr>
          <w:szCs w:val="28"/>
        </w:rPr>
      </w:pPr>
    </w:p>
    <w:sectPr w:rsidR="000E31E4" w:rsidRPr="006C7CA7" w:rsidSect="00920517">
      <w:headerReference w:type="even" r:id="rId8"/>
      <w:headerReference w:type="default" r:id="rId9"/>
      <w:pgSz w:w="11906" w:h="16838"/>
      <w:pgMar w:top="1418" w:right="1134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ACA" w:rsidRDefault="00527ACA">
      <w:r>
        <w:separator/>
      </w:r>
    </w:p>
  </w:endnote>
  <w:endnote w:type="continuationSeparator" w:id="0">
    <w:p w:rsidR="00527ACA" w:rsidRDefault="0052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ACA" w:rsidRDefault="00527ACA">
      <w:r>
        <w:separator/>
      </w:r>
    </w:p>
  </w:footnote>
  <w:footnote w:type="continuationSeparator" w:id="0">
    <w:p w:rsidR="00527ACA" w:rsidRDefault="00527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1D" w:rsidRDefault="00CF741D" w:rsidP="00C0763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741D" w:rsidRDefault="00CF741D" w:rsidP="00C0763D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1D" w:rsidRDefault="00CF741D">
    <w:pPr>
      <w:pStyle w:val="a4"/>
      <w:jc w:val="right"/>
    </w:pPr>
  </w:p>
  <w:p w:rsidR="00CF741D" w:rsidRDefault="00CF741D" w:rsidP="00A55439">
    <w:pPr>
      <w:pStyle w:val="a4"/>
      <w:tabs>
        <w:tab w:val="left" w:pos="13500"/>
      </w:tabs>
      <w:ind w:right="60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1EFD"/>
    <w:multiLevelType w:val="hybridMultilevel"/>
    <w:tmpl w:val="22428E7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ACD4865"/>
    <w:multiLevelType w:val="hybridMultilevel"/>
    <w:tmpl w:val="BADE573C"/>
    <w:lvl w:ilvl="0" w:tplc="A5BA5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9860E5"/>
    <w:multiLevelType w:val="hybridMultilevel"/>
    <w:tmpl w:val="1C985004"/>
    <w:lvl w:ilvl="0" w:tplc="0D04D732">
      <w:start w:val="1"/>
      <w:numFmt w:val="decimal"/>
      <w:lvlText w:val="%1."/>
      <w:lvlJc w:val="left"/>
      <w:pPr>
        <w:tabs>
          <w:tab w:val="num" w:pos="1715"/>
        </w:tabs>
        <w:ind w:left="1715" w:hanging="9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DE"/>
    <w:rsid w:val="00003AD9"/>
    <w:rsid w:val="00016ADE"/>
    <w:rsid w:val="00020204"/>
    <w:rsid w:val="00022FFD"/>
    <w:rsid w:val="0003466B"/>
    <w:rsid w:val="0003799D"/>
    <w:rsid w:val="00037E22"/>
    <w:rsid w:val="000468A0"/>
    <w:rsid w:val="00047437"/>
    <w:rsid w:val="000505A7"/>
    <w:rsid w:val="0006332F"/>
    <w:rsid w:val="00082343"/>
    <w:rsid w:val="000850A1"/>
    <w:rsid w:val="0008683D"/>
    <w:rsid w:val="00091174"/>
    <w:rsid w:val="000A085D"/>
    <w:rsid w:val="000A2A90"/>
    <w:rsid w:val="000A6413"/>
    <w:rsid w:val="000A6D99"/>
    <w:rsid w:val="000B1E57"/>
    <w:rsid w:val="000B39CB"/>
    <w:rsid w:val="000B7444"/>
    <w:rsid w:val="000C02ED"/>
    <w:rsid w:val="000C42EA"/>
    <w:rsid w:val="000D67C6"/>
    <w:rsid w:val="000E31E4"/>
    <w:rsid w:val="000F7166"/>
    <w:rsid w:val="000F7E16"/>
    <w:rsid w:val="00102ACC"/>
    <w:rsid w:val="00106B39"/>
    <w:rsid w:val="00111842"/>
    <w:rsid w:val="0012353F"/>
    <w:rsid w:val="00125ABE"/>
    <w:rsid w:val="0013667B"/>
    <w:rsid w:val="00141865"/>
    <w:rsid w:val="001549D0"/>
    <w:rsid w:val="00160C96"/>
    <w:rsid w:val="0017734E"/>
    <w:rsid w:val="001773D6"/>
    <w:rsid w:val="00191235"/>
    <w:rsid w:val="001947C9"/>
    <w:rsid w:val="001B05AA"/>
    <w:rsid w:val="001B7089"/>
    <w:rsid w:val="001C1141"/>
    <w:rsid w:val="001E3F9F"/>
    <w:rsid w:val="001E6271"/>
    <w:rsid w:val="001E70D8"/>
    <w:rsid w:val="001F76E6"/>
    <w:rsid w:val="00200B91"/>
    <w:rsid w:val="00203CF6"/>
    <w:rsid w:val="00204FD2"/>
    <w:rsid w:val="00225860"/>
    <w:rsid w:val="002318CB"/>
    <w:rsid w:val="002328D1"/>
    <w:rsid w:val="0023525F"/>
    <w:rsid w:val="00243840"/>
    <w:rsid w:val="00247F35"/>
    <w:rsid w:val="00250AA7"/>
    <w:rsid w:val="00251EB0"/>
    <w:rsid w:val="002538C5"/>
    <w:rsid w:val="0025587B"/>
    <w:rsid w:val="00261515"/>
    <w:rsid w:val="00263601"/>
    <w:rsid w:val="00271CAC"/>
    <w:rsid w:val="00274181"/>
    <w:rsid w:val="00283EF8"/>
    <w:rsid w:val="00287AAB"/>
    <w:rsid w:val="00294B89"/>
    <w:rsid w:val="002A1954"/>
    <w:rsid w:val="002B5A5E"/>
    <w:rsid w:val="002C0BAA"/>
    <w:rsid w:val="002C4BDB"/>
    <w:rsid w:val="002C522E"/>
    <w:rsid w:val="002E26A1"/>
    <w:rsid w:val="002F6C4C"/>
    <w:rsid w:val="00305FD1"/>
    <w:rsid w:val="00306E1B"/>
    <w:rsid w:val="003255C4"/>
    <w:rsid w:val="003314FA"/>
    <w:rsid w:val="003339BC"/>
    <w:rsid w:val="00334D4D"/>
    <w:rsid w:val="00336E51"/>
    <w:rsid w:val="0035361C"/>
    <w:rsid w:val="00360B76"/>
    <w:rsid w:val="003652A5"/>
    <w:rsid w:val="00375A43"/>
    <w:rsid w:val="00377CD8"/>
    <w:rsid w:val="00395694"/>
    <w:rsid w:val="003A3BE7"/>
    <w:rsid w:val="003A5562"/>
    <w:rsid w:val="003A56A3"/>
    <w:rsid w:val="003B4620"/>
    <w:rsid w:val="003C549F"/>
    <w:rsid w:val="003D77DA"/>
    <w:rsid w:val="003E1011"/>
    <w:rsid w:val="003E4E90"/>
    <w:rsid w:val="003E6B07"/>
    <w:rsid w:val="003F0BA8"/>
    <w:rsid w:val="003F3399"/>
    <w:rsid w:val="00405C14"/>
    <w:rsid w:val="004122BD"/>
    <w:rsid w:val="00415C18"/>
    <w:rsid w:val="004203A9"/>
    <w:rsid w:val="00421E2C"/>
    <w:rsid w:val="00424D8E"/>
    <w:rsid w:val="00433569"/>
    <w:rsid w:val="004346EC"/>
    <w:rsid w:val="0043635E"/>
    <w:rsid w:val="00436C13"/>
    <w:rsid w:val="00440BF9"/>
    <w:rsid w:val="004417FB"/>
    <w:rsid w:val="00445A33"/>
    <w:rsid w:val="00450F4C"/>
    <w:rsid w:val="00460FAD"/>
    <w:rsid w:val="004629A8"/>
    <w:rsid w:val="00477347"/>
    <w:rsid w:val="00493E43"/>
    <w:rsid w:val="004946EE"/>
    <w:rsid w:val="004C537F"/>
    <w:rsid w:val="004D4AA9"/>
    <w:rsid w:val="004E57F2"/>
    <w:rsid w:val="004F47F2"/>
    <w:rsid w:val="00502A98"/>
    <w:rsid w:val="00507828"/>
    <w:rsid w:val="00514521"/>
    <w:rsid w:val="00520730"/>
    <w:rsid w:val="0052094D"/>
    <w:rsid w:val="00521162"/>
    <w:rsid w:val="00526003"/>
    <w:rsid w:val="00527ACA"/>
    <w:rsid w:val="00527E7F"/>
    <w:rsid w:val="0053142A"/>
    <w:rsid w:val="00533E12"/>
    <w:rsid w:val="00535D0C"/>
    <w:rsid w:val="00547AC1"/>
    <w:rsid w:val="0055001D"/>
    <w:rsid w:val="0057496C"/>
    <w:rsid w:val="005A510D"/>
    <w:rsid w:val="005A6F9B"/>
    <w:rsid w:val="005B4AC1"/>
    <w:rsid w:val="005B6AB7"/>
    <w:rsid w:val="005C3B36"/>
    <w:rsid w:val="005D6CEB"/>
    <w:rsid w:val="005E1FA7"/>
    <w:rsid w:val="005E3F25"/>
    <w:rsid w:val="005F5430"/>
    <w:rsid w:val="006013F6"/>
    <w:rsid w:val="00602F77"/>
    <w:rsid w:val="00610D5E"/>
    <w:rsid w:val="00611460"/>
    <w:rsid w:val="00617BA0"/>
    <w:rsid w:val="006245CF"/>
    <w:rsid w:val="00631A04"/>
    <w:rsid w:val="006354DB"/>
    <w:rsid w:val="00636A1A"/>
    <w:rsid w:val="00637246"/>
    <w:rsid w:val="00647009"/>
    <w:rsid w:val="00667BA4"/>
    <w:rsid w:val="0067029C"/>
    <w:rsid w:val="0068609D"/>
    <w:rsid w:val="006877A1"/>
    <w:rsid w:val="006905D5"/>
    <w:rsid w:val="006A2102"/>
    <w:rsid w:val="006B15D7"/>
    <w:rsid w:val="006B1B8D"/>
    <w:rsid w:val="006C40D3"/>
    <w:rsid w:val="006C43F2"/>
    <w:rsid w:val="006C46DE"/>
    <w:rsid w:val="006C71EE"/>
    <w:rsid w:val="006C7CA7"/>
    <w:rsid w:val="006F1C0E"/>
    <w:rsid w:val="007068A3"/>
    <w:rsid w:val="007118DC"/>
    <w:rsid w:val="007247B0"/>
    <w:rsid w:val="007409FD"/>
    <w:rsid w:val="00761895"/>
    <w:rsid w:val="00770701"/>
    <w:rsid w:val="0078343B"/>
    <w:rsid w:val="00790736"/>
    <w:rsid w:val="00791CFB"/>
    <w:rsid w:val="007A301A"/>
    <w:rsid w:val="007B69CD"/>
    <w:rsid w:val="007C141D"/>
    <w:rsid w:val="007C30DF"/>
    <w:rsid w:val="007C76E5"/>
    <w:rsid w:val="007D3CB7"/>
    <w:rsid w:val="007E0152"/>
    <w:rsid w:val="007E75A4"/>
    <w:rsid w:val="007F28A6"/>
    <w:rsid w:val="007F7498"/>
    <w:rsid w:val="00813F79"/>
    <w:rsid w:val="00820663"/>
    <w:rsid w:val="00821599"/>
    <w:rsid w:val="008263D8"/>
    <w:rsid w:val="00832FAC"/>
    <w:rsid w:val="008460C5"/>
    <w:rsid w:val="00847C1D"/>
    <w:rsid w:val="00850B2A"/>
    <w:rsid w:val="00853F2B"/>
    <w:rsid w:val="00865D3D"/>
    <w:rsid w:val="008712AF"/>
    <w:rsid w:val="00873BC6"/>
    <w:rsid w:val="00881864"/>
    <w:rsid w:val="00882D1F"/>
    <w:rsid w:val="008878A7"/>
    <w:rsid w:val="00895C6E"/>
    <w:rsid w:val="008974CF"/>
    <w:rsid w:val="008A7F19"/>
    <w:rsid w:val="008B131A"/>
    <w:rsid w:val="008B4084"/>
    <w:rsid w:val="008B7719"/>
    <w:rsid w:val="008C54A0"/>
    <w:rsid w:val="008D1FDF"/>
    <w:rsid w:val="008D3E73"/>
    <w:rsid w:val="008D4F10"/>
    <w:rsid w:val="008D6F8B"/>
    <w:rsid w:val="008D711E"/>
    <w:rsid w:val="008F25B4"/>
    <w:rsid w:val="008F283D"/>
    <w:rsid w:val="00901813"/>
    <w:rsid w:val="00911010"/>
    <w:rsid w:val="00920517"/>
    <w:rsid w:val="00921D09"/>
    <w:rsid w:val="009405A5"/>
    <w:rsid w:val="009414A7"/>
    <w:rsid w:val="009515C5"/>
    <w:rsid w:val="0097208B"/>
    <w:rsid w:val="0098101C"/>
    <w:rsid w:val="00981A2A"/>
    <w:rsid w:val="00987B70"/>
    <w:rsid w:val="009907AC"/>
    <w:rsid w:val="00993BBF"/>
    <w:rsid w:val="009A5722"/>
    <w:rsid w:val="009B17D1"/>
    <w:rsid w:val="009B7D87"/>
    <w:rsid w:val="009C72BB"/>
    <w:rsid w:val="009E2EB7"/>
    <w:rsid w:val="009F1988"/>
    <w:rsid w:val="009F3DE7"/>
    <w:rsid w:val="00A032CF"/>
    <w:rsid w:val="00A056F1"/>
    <w:rsid w:val="00A05943"/>
    <w:rsid w:val="00A06A42"/>
    <w:rsid w:val="00A07549"/>
    <w:rsid w:val="00A14212"/>
    <w:rsid w:val="00A23407"/>
    <w:rsid w:val="00A2590A"/>
    <w:rsid w:val="00A55439"/>
    <w:rsid w:val="00A57C73"/>
    <w:rsid w:val="00A669C8"/>
    <w:rsid w:val="00A71C80"/>
    <w:rsid w:val="00A85BB8"/>
    <w:rsid w:val="00A92CAF"/>
    <w:rsid w:val="00A94E43"/>
    <w:rsid w:val="00A9661B"/>
    <w:rsid w:val="00AA1273"/>
    <w:rsid w:val="00AA6E6C"/>
    <w:rsid w:val="00AB1EE4"/>
    <w:rsid w:val="00AB2B0F"/>
    <w:rsid w:val="00AB5D37"/>
    <w:rsid w:val="00AC0AA3"/>
    <w:rsid w:val="00AC41EB"/>
    <w:rsid w:val="00AC430E"/>
    <w:rsid w:val="00AD0A31"/>
    <w:rsid w:val="00AD1388"/>
    <w:rsid w:val="00AD26BA"/>
    <w:rsid w:val="00AD6ED6"/>
    <w:rsid w:val="00AE468A"/>
    <w:rsid w:val="00AF48E3"/>
    <w:rsid w:val="00AF52AB"/>
    <w:rsid w:val="00B1304C"/>
    <w:rsid w:val="00B15A82"/>
    <w:rsid w:val="00B17E46"/>
    <w:rsid w:val="00B21E1A"/>
    <w:rsid w:val="00B224E8"/>
    <w:rsid w:val="00B2507B"/>
    <w:rsid w:val="00B34476"/>
    <w:rsid w:val="00B34830"/>
    <w:rsid w:val="00B40679"/>
    <w:rsid w:val="00B5167E"/>
    <w:rsid w:val="00B52920"/>
    <w:rsid w:val="00B73A03"/>
    <w:rsid w:val="00B7511D"/>
    <w:rsid w:val="00B7624A"/>
    <w:rsid w:val="00B77E7A"/>
    <w:rsid w:val="00B856A4"/>
    <w:rsid w:val="00B864D8"/>
    <w:rsid w:val="00B94AF6"/>
    <w:rsid w:val="00B95632"/>
    <w:rsid w:val="00B96239"/>
    <w:rsid w:val="00BA7745"/>
    <w:rsid w:val="00BB23DD"/>
    <w:rsid w:val="00BC651C"/>
    <w:rsid w:val="00BD1615"/>
    <w:rsid w:val="00BF0AEF"/>
    <w:rsid w:val="00BF0F08"/>
    <w:rsid w:val="00BF0F15"/>
    <w:rsid w:val="00BF1E1E"/>
    <w:rsid w:val="00C05701"/>
    <w:rsid w:val="00C05AED"/>
    <w:rsid w:val="00C0697D"/>
    <w:rsid w:val="00C0763D"/>
    <w:rsid w:val="00C102E9"/>
    <w:rsid w:val="00C17E5F"/>
    <w:rsid w:val="00C24088"/>
    <w:rsid w:val="00C348CE"/>
    <w:rsid w:val="00C533BF"/>
    <w:rsid w:val="00C76158"/>
    <w:rsid w:val="00C80427"/>
    <w:rsid w:val="00CA6ABE"/>
    <w:rsid w:val="00CB2369"/>
    <w:rsid w:val="00CB2DF9"/>
    <w:rsid w:val="00CB339A"/>
    <w:rsid w:val="00CB46C0"/>
    <w:rsid w:val="00CD651D"/>
    <w:rsid w:val="00CE11A4"/>
    <w:rsid w:val="00CE5CB5"/>
    <w:rsid w:val="00CE66B9"/>
    <w:rsid w:val="00CE6CDA"/>
    <w:rsid w:val="00CF1090"/>
    <w:rsid w:val="00CF2B02"/>
    <w:rsid w:val="00CF32C0"/>
    <w:rsid w:val="00CF741D"/>
    <w:rsid w:val="00D02688"/>
    <w:rsid w:val="00D13AD4"/>
    <w:rsid w:val="00D13C85"/>
    <w:rsid w:val="00D36755"/>
    <w:rsid w:val="00D36F6A"/>
    <w:rsid w:val="00D40A3D"/>
    <w:rsid w:val="00D41D5B"/>
    <w:rsid w:val="00D63D04"/>
    <w:rsid w:val="00D67D8B"/>
    <w:rsid w:val="00D733CE"/>
    <w:rsid w:val="00D90DB9"/>
    <w:rsid w:val="00D93C7D"/>
    <w:rsid w:val="00D95DC2"/>
    <w:rsid w:val="00DA4DA3"/>
    <w:rsid w:val="00DD3DAB"/>
    <w:rsid w:val="00DE0539"/>
    <w:rsid w:val="00DE0737"/>
    <w:rsid w:val="00DE41EC"/>
    <w:rsid w:val="00DF7152"/>
    <w:rsid w:val="00E10580"/>
    <w:rsid w:val="00E12D36"/>
    <w:rsid w:val="00E1595B"/>
    <w:rsid w:val="00E2325B"/>
    <w:rsid w:val="00E24B71"/>
    <w:rsid w:val="00E2673E"/>
    <w:rsid w:val="00E34FAC"/>
    <w:rsid w:val="00E5163C"/>
    <w:rsid w:val="00E52D89"/>
    <w:rsid w:val="00E620AF"/>
    <w:rsid w:val="00E730D0"/>
    <w:rsid w:val="00E733D5"/>
    <w:rsid w:val="00E73F0E"/>
    <w:rsid w:val="00E81B08"/>
    <w:rsid w:val="00E822C1"/>
    <w:rsid w:val="00E85730"/>
    <w:rsid w:val="00E85795"/>
    <w:rsid w:val="00EA1710"/>
    <w:rsid w:val="00EA27BD"/>
    <w:rsid w:val="00EB2432"/>
    <w:rsid w:val="00EC1517"/>
    <w:rsid w:val="00EC3E49"/>
    <w:rsid w:val="00ED0AAD"/>
    <w:rsid w:val="00ED6E2A"/>
    <w:rsid w:val="00EF3639"/>
    <w:rsid w:val="00EF60BA"/>
    <w:rsid w:val="00F1027E"/>
    <w:rsid w:val="00F105A3"/>
    <w:rsid w:val="00F12064"/>
    <w:rsid w:val="00F14338"/>
    <w:rsid w:val="00F21C1A"/>
    <w:rsid w:val="00F27829"/>
    <w:rsid w:val="00F308AC"/>
    <w:rsid w:val="00F30DBC"/>
    <w:rsid w:val="00F33541"/>
    <w:rsid w:val="00F37AFC"/>
    <w:rsid w:val="00F41EDE"/>
    <w:rsid w:val="00F642AC"/>
    <w:rsid w:val="00F66FA7"/>
    <w:rsid w:val="00F7325E"/>
    <w:rsid w:val="00F80DFA"/>
    <w:rsid w:val="00F905D6"/>
    <w:rsid w:val="00FB0440"/>
    <w:rsid w:val="00FB369A"/>
    <w:rsid w:val="00FB46F0"/>
    <w:rsid w:val="00FB4C25"/>
    <w:rsid w:val="00FC01CC"/>
    <w:rsid w:val="00FC7129"/>
    <w:rsid w:val="00FD1B45"/>
    <w:rsid w:val="00FD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DEC2A"/>
  <w15:chartTrackingRefBased/>
  <w15:docId w15:val="{1552B917-0F04-4FC1-A9D6-12F5A56E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7DA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4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0763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C0763D"/>
  </w:style>
  <w:style w:type="paragraph" w:styleId="a7">
    <w:name w:val="envelope address"/>
    <w:basedOn w:val="a"/>
    <w:rsid w:val="00C102E9"/>
    <w:pPr>
      <w:ind w:left="215" w:right="170"/>
      <w:jc w:val="both"/>
    </w:pPr>
    <w:rPr>
      <w:sz w:val="18"/>
      <w:szCs w:val="20"/>
    </w:rPr>
  </w:style>
  <w:style w:type="paragraph" w:styleId="a8">
    <w:name w:val="footer"/>
    <w:basedOn w:val="a"/>
    <w:rsid w:val="00A5543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554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3A5562"/>
    <w:rPr>
      <w:rFonts w:ascii="Tahoma" w:hAnsi="Tahoma" w:cs="Tahoma"/>
      <w:sz w:val="16"/>
      <w:szCs w:val="16"/>
    </w:rPr>
  </w:style>
  <w:style w:type="table" w:styleId="-1">
    <w:name w:val="Table Web 1"/>
    <w:basedOn w:val="a1"/>
    <w:rsid w:val="0043356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3356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Cell">
    <w:name w:val="ConsPlusCell"/>
    <w:uiPriority w:val="99"/>
    <w:rsid w:val="008263D8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A94E43"/>
    <w:rPr>
      <w:sz w:val="28"/>
      <w:szCs w:val="24"/>
    </w:rPr>
  </w:style>
  <w:style w:type="paragraph" w:styleId="aa">
    <w:name w:val="endnote text"/>
    <w:basedOn w:val="a"/>
    <w:link w:val="ab"/>
    <w:rsid w:val="000C42E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0C42EA"/>
  </w:style>
  <w:style w:type="character" w:styleId="ac">
    <w:name w:val="endnote reference"/>
    <w:rsid w:val="000C42EA"/>
    <w:rPr>
      <w:vertAlign w:val="superscript"/>
    </w:rPr>
  </w:style>
  <w:style w:type="paragraph" w:styleId="ad">
    <w:name w:val="footnote text"/>
    <w:basedOn w:val="a"/>
    <w:link w:val="ae"/>
    <w:rsid w:val="000C42E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C42EA"/>
  </w:style>
  <w:style w:type="character" w:styleId="af">
    <w:name w:val="footnote reference"/>
    <w:rsid w:val="000C42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20C5B-15FD-48F5-818F-F2FBFAB4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МГИ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Патрушев</dc:creator>
  <cp:keywords/>
  <cp:lastModifiedBy>Вершинина</cp:lastModifiedBy>
  <cp:revision>4</cp:revision>
  <cp:lastPrinted>2024-02-26T13:02:00Z</cp:lastPrinted>
  <dcterms:created xsi:type="dcterms:W3CDTF">2024-02-12T12:24:00Z</dcterms:created>
  <dcterms:modified xsi:type="dcterms:W3CDTF">2024-02-26T13:02:00Z</dcterms:modified>
</cp:coreProperties>
</file>