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BB" w:rsidRDefault="007930BB" w:rsidP="007930BB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СООБЩЕНИЕ</w:t>
      </w:r>
    </w:p>
    <w:p w:rsidR="007930BB" w:rsidRDefault="007930BB" w:rsidP="007930BB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о проведении открытого конкурса на право заключения</w:t>
      </w:r>
    </w:p>
    <w:p w:rsidR="007930BB" w:rsidRDefault="007930BB" w:rsidP="007930BB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концессионного соглашения в отношении объектов централизованных</w:t>
      </w:r>
    </w:p>
    <w:p w:rsidR="007930BB" w:rsidRDefault="007930BB" w:rsidP="007930BB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систем водоснабжения и водоотведения, находящихся в собственности</w:t>
      </w:r>
    </w:p>
    <w:p w:rsidR="007930BB" w:rsidRDefault="007930BB" w:rsidP="007930BB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Моркинского  муниципального района</w:t>
      </w:r>
    </w:p>
    <w:p w:rsidR="007930BB" w:rsidRDefault="007930BB" w:rsidP="007930BB">
      <w:pPr>
        <w:pStyle w:val="western"/>
        <w:spacing w:before="0" w:beforeAutospacing="0" w:after="0" w:afterAutospacing="0"/>
        <w:jc w:val="both"/>
      </w:pPr>
    </w:p>
    <w:p w:rsidR="007930BB" w:rsidRDefault="007930BB" w:rsidP="007930BB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 xml:space="preserve">1. Организатор конкурса: </w:t>
      </w:r>
      <w:r w:rsidR="00B51B5C">
        <w:t>Администрация Моркинского муниципального района</w:t>
      </w:r>
      <w:r>
        <w:t>.</w:t>
      </w:r>
    </w:p>
    <w:p w:rsidR="00B51B5C" w:rsidRDefault="007930BB" w:rsidP="007930BB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</w:rPr>
        <w:t>Почтовый адрес:</w:t>
      </w:r>
      <w:r>
        <w:t xml:space="preserve"> </w:t>
      </w:r>
      <w:r w:rsidR="00B51B5C" w:rsidRPr="00B51B5C">
        <w:rPr>
          <w:color w:val="000000"/>
        </w:rPr>
        <w:t xml:space="preserve">425120, Республика Марий Эл, Моркинский район, </w:t>
      </w:r>
      <w:proofErr w:type="spellStart"/>
      <w:r w:rsidR="00B51B5C" w:rsidRPr="00B51B5C">
        <w:rPr>
          <w:color w:val="000000"/>
        </w:rPr>
        <w:t>пгт</w:t>
      </w:r>
      <w:proofErr w:type="spellEnd"/>
      <w:r w:rsidR="00B51B5C" w:rsidRPr="00B51B5C">
        <w:rPr>
          <w:color w:val="000000"/>
        </w:rPr>
        <w:t xml:space="preserve">. Морки, </w:t>
      </w:r>
      <w:r w:rsidR="00FC7ABD">
        <w:rPr>
          <w:color w:val="000000"/>
        </w:rPr>
        <w:t xml:space="preserve">                 </w:t>
      </w:r>
      <w:r w:rsidR="00B51B5C" w:rsidRPr="00B51B5C">
        <w:rPr>
          <w:color w:val="000000"/>
        </w:rPr>
        <w:t xml:space="preserve">ул. </w:t>
      </w:r>
      <w:proofErr w:type="gramStart"/>
      <w:r w:rsidR="00B51B5C" w:rsidRPr="00B51B5C">
        <w:rPr>
          <w:color w:val="000000"/>
        </w:rPr>
        <w:t>Советская</w:t>
      </w:r>
      <w:proofErr w:type="gramEnd"/>
      <w:r w:rsidR="00B51B5C" w:rsidRPr="00B51B5C">
        <w:rPr>
          <w:color w:val="000000"/>
        </w:rPr>
        <w:t>, д. 14.</w:t>
      </w:r>
    </w:p>
    <w:p w:rsidR="00B51B5C" w:rsidRPr="00B51B5C" w:rsidRDefault="007930BB" w:rsidP="007930BB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>Адрес электронной почты:</w:t>
      </w:r>
      <w:proofErr w:type="spellStart"/>
      <w:r w:rsidR="00B51B5C">
        <w:rPr>
          <w:lang w:val="en-US"/>
        </w:rPr>
        <w:t>otdelpoimush</w:t>
      </w:r>
      <w:proofErr w:type="spellEnd"/>
      <w:r w:rsidR="00B51B5C" w:rsidRPr="00B51B5C">
        <w:t>@</w:t>
      </w:r>
      <w:r w:rsidR="00B51B5C">
        <w:rPr>
          <w:lang w:val="en-US"/>
        </w:rPr>
        <w:t>rambler</w:t>
      </w:r>
      <w:r w:rsidR="00B51B5C" w:rsidRPr="00B51B5C">
        <w:t>.</w:t>
      </w:r>
      <w:proofErr w:type="spellStart"/>
      <w:r w:rsidR="00B51B5C">
        <w:rPr>
          <w:lang w:val="en-US"/>
        </w:rPr>
        <w:t>ru</w:t>
      </w:r>
      <w:proofErr w:type="spellEnd"/>
    </w:p>
    <w:p w:rsidR="00B51B5C" w:rsidRPr="00B51B5C" w:rsidRDefault="007930BB" w:rsidP="007930BB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>Официальный сайт:</w:t>
      </w:r>
      <w:r>
        <w:t xml:space="preserve"> </w:t>
      </w:r>
      <w:hyperlink r:id="rId5" w:history="1">
        <w:r w:rsidR="00B51B5C" w:rsidRPr="00B51B5C">
          <w:rPr>
            <w:rStyle w:val="a3"/>
          </w:rPr>
          <w:t>http://mari-el.gov.ru/morki</w:t>
        </w:r>
      </w:hyperlink>
      <w:r w:rsidR="00B51B5C" w:rsidRPr="00B51B5C">
        <w:t>.</w:t>
      </w:r>
    </w:p>
    <w:p w:rsidR="007930BB" w:rsidRPr="00CD0D5F" w:rsidRDefault="007930BB" w:rsidP="007930BB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 xml:space="preserve">Номер контактного телефона: </w:t>
      </w:r>
      <w:r>
        <w:t>8 (83645) 6- 63</w:t>
      </w:r>
      <w:r w:rsidRPr="00CD0D5F">
        <w:t>-</w:t>
      </w:r>
      <w:r>
        <w:t>89</w:t>
      </w:r>
    </w:p>
    <w:p w:rsidR="007930BB" w:rsidRPr="00B51B5C" w:rsidRDefault="007930BB" w:rsidP="007930BB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 xml:space="preserve">Контактное лицо: </w:t>
      </w:r>
      <w:r w:rsidR="00B51B5C">
        <w:t>Никифорова Анна Леонидовна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>2. Объекты концессионного соглашения:</w:t>
      </w:r>
    </w:p>
    <w:p w:rsidR="007930BB" w:rsidRPr="00B51B5C" w:rsidRDefault="00B51B5C" w:rsidP="00B51B5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B5C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B51B5C">
        <w:rPr>
          <w:rFonts w:ascii="Times New Roman" w:hAnsi="Times New Roman" w:cs="Times New Roman"/>
          <w:color w:val="000000"/>
          <w:sz w:val="24"/>
          <w:szCs w:val="24"/>
        </w:rPr>
        <w:t>централиз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ованных систем водоснабжения </w:t>
      </w:r>
      <w:r w:rsidRPr="00B51B5C">
        <w:rPr>
          <w:rFonts w:ascii="Times New Roman" w:hAnsi="Times New Roman" w:cs="Times New Roman"/>
          <w:color w:val="000000"/>
          <w:sz w:val="24"/>
          <w:szCs w:val="24"/>
        </w:rPr>
        <w:t xml:space="preserve">и водоотведения, находящихся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51B5C">
        <w:rPr>
          <w:rFonts w:ascii="Times New Roman" w:hAnsi="Times New Roman" w:cs="Times New Roman"/>
          <w:color w:val="000000"/>
          <w:sz w:val="24"/>
          <w:szCs w:val="24"/>
        </w:rPr>
        <w:t>в собственности Моркинского муниципального района</w:t>
      </w:r>
      <w:r w:rsidR="007930BB" w:rsidRPr="008F0C7B">
        <w:t xml:space="preserve">, </w:t>
      </w:r>
      <w:r w:rsidR="007930BB" w:rsidRPr="00B51B5C">
        <w:rPr>
          <w:rFonts w:ascii="Times New Roman" w:hAnsi="Times New Roman" w:cs="Times New Roman"/>
          <w:sz w:val="24"/>
          <w:szCs w:val="24"/>
        </w:rPr>
        <w:t>в отношении которых планируется заключить концессионное соглашение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0BB" w:rsidRPr="00B51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BB" w:rsidRPr="008F0C7B" w:rsidRDefault="007930BB" w:rsidP="007930BB">
      <w:pPr>
        <w:pStyle w:val="a4"/>
        <w:spacing w:before="0" w:beforeAutospacing="0" w:after="0" w:afterAutospacing="0"/>
        <w:jc w:val="both"/>
      </w:pPr>
      <w:r w:rsidRPr="008F0C7B">
        <w:rPr>
          <w:b/>
          <w:bCs/>
        </w:rPr>
        <w:t>3. Срок действия концессионного соглашения</w:t>
      </w:r>
      <w:r w:rsidRPr="008F0C7B">
        <w:t>: до 31.12.203</w:t>
      </w:r>
      <w:r w:rsidR="004B3D8A">
        <w:t>7</w:t>
      </w:r>
      <w:r w:rsidRPr="008F0C7B">
        <w:t>.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>4. Требования к участникам конкурса</w:t>
      </w:r>
      <w:r w:rsidRPr="008F0C7B">
        <w:t>: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t>1) соответствие требованиям, установленным пунктом 2 части 1 статьи 5 Закона о концессионных соглашениях;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t xml:space="preserve">2) </w:t>
      </w:r>
      <w:proofErr w:type="spellStart"/>
      <w:r w:rsidRPr="008F0C7B">
        <w:t>непроведение</w:t>
      </w:r>
      <w:proofErr w:type="spellEnd"/>
      <w:r w:rsidRPr="008F0C7B">
        <w:t xml:space="preserve"> ликвидации участника конкурса - юридического лица и отсутствие решения арбитражного суда о признании участника конкурса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>5. Критерии конкурса и их параметры: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color w:val="000000"/>
        </w:rPr>
        <w:t xml:space="preserve">Критерии Конкурса и предельные значения критериев Конкурса указаны в </w:t>
      </w:r>
      <w:r w:rsidRPr="008F0C7B">
        <w:t xml:space="preserve">Приложении № </w:t>
      </w:r>
      <w:r w:rsidR="004B3D8A">
        <w:t>2</w:t>
      </w:r>
      <w:r w:rsidRPr="008F0C7B">
        <w:rPr>
          <w:color w:val="000000"/>
        </w:rPr>
        <w:t xml:space="preserve"> к Конкурсной документации.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 xml:space="preserve">6. Срок, место и порядок предоставления конкурсной документации: </w:t>
      </w:r>
      <w:r w:rsidRPr="008F0C7B">
        <w:t xml:space="preserve">со дня опубликования в официальном печатном издании, размещения на официальном сайте сообщения о проведении конкурса </w:t>
      </w:r>
      <w:proofErr w:type="spellStart"/>
      <w:r w:rsidRPr="008F0C7B">
        <w:t>концедент</w:t>
      </w:r>
      <w:proofErr w:type="spellEnd"/>
      <w:r w:rsidRPr="008F0C7B">
        <w:t xml:space="preserve"> обязан предоставлять заявителям на основании их заявлений, поданных в письменной форме, конкурсную документацию.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t xml:space="preserve">Конкурсная документация предоставляется по адресу: </w:t>
      </w:r>
      <w:r w:rsidR="004B3D8A" w:rsidRPr="00B51B5C">
        <w:rPr>
          <w:color w:val="000000"/>
        </w:rPr>
        <w:t xml:space="preserve">425120, Республика Марий Эл, Моркинский район, </w:t>
      </w:r>
      <w:proofErr w:type="spellStart"/>
      <w:r w:rsidR="004B3D8A" w:rsidRPr="00B51B5C">
        <w:rPr>
          <w:color w:val="000000"/>
        </w:rPr>
        <w:t>пгт</w:t>
      </w:r>
      <w:proofErr w:type="spellEnd"/>
      <w:r w:rsidR="004B3D8A" w:rsidRPr="00B51B5C">
        <w:rPr>
          <w:color w:val="000000"/>
        </w:rPr>
        <w:t xml:space="preserve">. Морки, ул. </w:t>
      </w:r>
      <w:proofErr w:type="gramStart"/>
      <w:r w:rsidR="004B3D8A" w:rsidRPr="00B51B5C">
        <w:rPr>
          <w:color w:val="000000"/>
        </w:rPr>
        <w:t>Советская</w:t>
      </w:r>
      <w:proofErr w:type="gramEnd"/>
      <w:r w:rsidR="004B3D8A" w:rsidRPr="00B51B5C">
        <w:rPr>
          <w:color w:val="000000"/>
        </w:rPr>
        <w:t>, д. 14</w:t>
      </w:r>
      <w:r w:rsidRPr="008F0C7B">
        <w:t xml:space="preserve"> до окончания срока подачи конкурсных предложений.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 xml:space="preserve">7. Официальный сайт, на котором размещена конкурсная документация: </w:t>
      </w:r>
      <w:hyperlink r:id="rId6" w:history="1">
        <w:r w:rsidRPr="008F0C7B">
          <w:rPr>
            <w:rStyle w:val="a3"/>
            <w:lang w:val="en-US"/>
          </w:rPr>
          <w:t>http</w:t>
        </w:r>
        <w:r w:rsidRPr="008F0C7B">
          <w:rPr>
            <w:rStyle w:val="a3"/>
          </w:rPr>
          <w:t>://</w:t>
        </w:r>
        <w:r w:rsidRPr="008F0C7B">
          <w:rPr>
            <w:rStyle w:val="a3"/>
            <w:lang w:val="en-US"/>
          </w:rPr>
          <w:t>www</w:t>
        </w:r>
        <w:r w:rsidRPr="008F0C7B">
          <w:rPr>
            <w:rStyle w:val="a3"/>
          </w:rPr>
          <w:t>.</w:t>
        </w:r>
        <w:proofErr w:type="spellStart"/>
        <w:r w:rsidRPr="008F0C7B">
          <w:rPr>
            <w:rStyle w:val="a3"/>
            <w:lang w:val="en-US"/>
          </w:rPr>
          <w:t>torgi</w:t>
        </w:r>
        <w:proofErr w:type="spellEnd"/>
        <w:r w:rsidRPr="008F0C7B">
          <w:rPr>
            <w:rStyle w:val="a3"/>
          </w:rPr>
          <w:t>.</w:t>
        </w:r>
        <w:proofErr w:type="spellStart"/>
        <w:r w:rsidRPr="008F0C7B">
          <w:rPr>
            <w:rStyle w:val="a3"/>
            <w:lang w:val="en-US"/>
          </w:rPr>
          <w:t>gov</w:t>
        </w:r>
        <w:proofErr w:type="spellEnd"/>
        <w:r w:rsidRPr="008F0C7B">
          <w:rPr>
            <w:rStyle w:val="a3"/>
          </w:rPr>
          <w:t>.</w:t>
        </w:r>
        <w:proofErr w:type="spellStart"/>
        <w:r w:rsidRPr="008F0C7B">
          <w:rPr>
            <w:rStyle w:val="a3"/>
            <w:lang w:val="en-US"/>
          </w:rPr>
          <w:t>ru</w:t>
        </w:r>
        <w:proofErr w:type="spellEnd"/>
      </w:hyperlink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>8. Размер, порядок и сроки внесения платы, взимаемой за предоставление конкурсной документации:</w:t>
      </w:r>
      <w:r w:rsidRPr="008F0C7B">
        <w:t xml:space="preserve"> не установлен.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>9. Место нахождения, почтовый адрес, номера телефонов конкурсной комиссии: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t xml:space="preserve">Конкурсная комиссия расположена по адресу: </w:t>
      </w:r>
      <w:r w:rsidR="004B3D8A" w:rsidRPr="00B51B5C">
        <w:rPr>
          <w:color w:val="000000"/>
        </w:rPr>
        <w:t xml:space="preserve">425120, Республика Марий Эл, Моркинский район, </w:t>
      </w:r>
      <w:proofErr w:type="spellStart"/>
      <w:r w:rsidR="004B3D8A" w:rsidRPr="00B51B5C">
        <w:rPr>
          <w:color w:val="000000"/>
        </w:rPr>
        <w:t>пгт</w:t>
      </w:r>
      <w:proofErr w:type="spellEnd"/>
      <w:r w:rsidR="004B3D8A" w:rsidRPr="00B51B5C">
        <w:rPr>
          <w:color w:val="000000"/>
        </w:rPr>
        <w:t xml:space="preserve">. Морки, ул. </w:t>
      </w:r>
      <w:proofErr w:type="gramStart"/>
      <w:r w:rsidR="004B3D8A" w:rsidRPr="00B51B5C">
        <w:rPr>
          <w:color w:val="000000"/>
        </w:rPr>
        <w:t>Советская</w:t>
      </w:r>
      <w:proofErr w:type="gramEnd"/>
      <w:r w:rsidR="004B3D8A" w:rsidRPr="00B51B5C">
        <w:rPr>
          <w:color w:val="000000"/>
        </w:rPr>
        <w:t>, д. 14</w:t>
      </w:r>
      <w:r w:rsidRPr="008F0C7B">
        <w:t>, телефон: 8 (836</w:t>
      </w:r>
      <w:r w:rsidR="004B3D8A">
        <w:t>3</w:t>
      </w:r>
      <w:r w:rsidRPr="008F0C7B">
        <w:t xml:space="preserve">5) </w:t>
      </w:r>
      <w:r w:rsidR="004B3D8A">
        <w:t>9-16-15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>10. Порядок, место и срок предоставления заявок на участие в конкурсе: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t xml:space="preserve">Заявка на участие в конкурсе представляется в запечатанном конверте по адресу: </w:t>
      </w:r>
      <w:r w:rsidR="004B3D8A" w:rsidRPr="00B51B5C">
        <w:rPr>
          <w:color w:val="000000"/>
        </w:rPr>
        <w:t xml:space="preserve">425120, Республика Марий Эл, Моркинский район, </w:t>
      </w:r>
      <w:proofErr w:type="spellStart"/>
      <w:r w:rsidR="004B3D8A" w:rsidRPr="00B51B5C">
        <w:rPr>
          <w:color w:val="000000"/>
        </w:rPr>
        <w:t>пгт</w:t>
      </w:r>
      <w:proofErr w:type="spellEnd"/>
      <w:r w:rsidR="004B3D8A" w:rsidRPr="00B51B5C">
        <w:rPr>
          <w:color w:val="000000"/>
        </w:rPr>
        <w:t xml:space="preserve">. Морки, ул. </w:t>
      </w:r>
      <w:proofErr w:type="gramStart"/>
      <w:r w:rsidR="004B3D8A" w:rsidRPr="00B51B5C">
        <w:rPr>
          <w:color w:val="000000"/>
        </w:rPr>
        <w:t>Советская</w:t>
      </w:r>
      <w:proofErr w:type="gramEnd"/>
      <w:r w:rsidR="004B3D8A" w:rsidRPr="00B51B5C">
        <w:rPr>
          <w:color w:val="000000"/>
        </w:rPr>
        <w:t>, д. 14</w:t>
      </w:r>
      <w:r w:rsidR="004B3D8A">
        <w:rPr>
          <w:color w:val="000000"/>
        </w:rPr>
        <w:t xml:space="preserve">, </w:t>
      </w:r>
      <w:r w:rsidR="004B3D8A">
        <w:t>Администрацию Моркинского муниципального района</w:t>
      </w:r>
      <w:r w:rsidRPr="008F0C7B">
        <w:t xml:space="preserve"> в рабочие дни с 8.00 часов до 17.00 часов (по московскому времени) с </w:t>
      </w:r>
      <w:r w:rsidR="004B3D8A">
        <w:rPr>
          <w:b/>
        </w:rPr>
        <w:t>27 сентября</w:t>
      </w:r>
      <w:r w:rsidRPr="008F0C7B">
        <w:rPr>
          <w:b/>
          <w:bCs/>
        </w:rPr>
        <w:t xml:space="preserve"> 2023 года по </w:t>
      </w:r>
      <w:r w:rsidR="004B3D8A">
        <w:rPr>
          <w:b/>
          <w:bCs/>
        </w:rPr>
        <w:t xml:space="preserve">9 ноября </w:t>
      </w:r>
      <w:r w:rsidRPr="008F0C7B">
        <w:rPr>
          <w:b/>
          <w:bCs/>
        </w:rPr>
        <w:t>2023 года.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 xml:space="preserve">11. Вскрытие конвертов с заявками: </w:t>
      </w:r>
      <w:r w:rsidR="004B3D8A">
        <w:rPr>
          <w:b/>
          <w:bCs/>
        </w:rPr>
        <w:t>10 ноября 2023 г. 14</w:t>
      </w:r>
      <w:r w:rsidRPr="008F0C7B">
        <w:rPr>
          <w:b/>
          <w:bCs/>
        </w:rPr>
        <w:t xml:space="preserve"> часов 00 мин.</w:t>
      </w:r>
      <w:r w:rsidRPr="008F0C7B">
        <w:t xml:space="preserve"> по адресу: </w:t>
      </w:r>
      <w:r w:rsidR="004B3D8A" w:rsidRPr="00B51B5C">
        <w:rPr>
          <w:color w:val="000000"/>
        </w:rPr>
        <w:t xml:space="preserve">425120, Республика Марий Эл, Моркинский район, </w:t>
      </w:r>
      <w:proofErr w:type="spellStart"/>
      <w:r w:rsidR="004B3D8A" w:rsidRPr="00B51B5C">
        <w:rPr>
          <w:color w:val="000000"/>
        </w:rPr>
        <w:t>пгт</w:t>
      </w:r>
      <w:proofErr w:type="spellEnd"/>
      <w:r w:rsidR="004B3D8A" w:rsidRPr="00B51B5C">
        <w:rPr>
          <w:color w:val="000000"/>
        </w:rPr>
        <w:t xml:space="preserve">. Морки, ул. </w:t>
      </w:r>
      <w:proofErr w:type="gramStart"/>
      <w:r w:rsidR="004B3D8A" w:rsidRPr="00B51B5C">
        <w:rPr>
          <w:color w:val="000000"/>
        </w:rPr>
        <w:t>Советская</w:t>
      </w:r>
      <w:proofErr w:type="gramEnd"/>
      <w:r w:rsidR="004B3D8A" w:rsidRPr="00B51B5C">
        <w:rPr>
          <w:color w:val="000000"/>
        </w:rPr>
        <w:t>, д. 14</w:t>
      </w:r>
      <w:r w:rsidRPr="008F0C7B">
        <w:t xml:space="preserve">, кабинет </w:t>
      </w:r>
      <w:r w:rsidR="004B3D8A">
        <w:t>111</w:t>
      </w:r>
      <w:r w:rsidRPr="008F0C7B">
        <w:t>.</w:t>
      </w:r>
    </w:p>
    <w:p w:rsidR="007930BB" w:rsidRPr="008F0C7B" w:rsidRDefault="007930BB" w:rsidP="007930BB">
      <w:pPr>
        <w:pStyle w:val="a4"/>
        <w:spacing w:before="0" w:beforeAutospacing="0" w:after="0" w:afterAutospacing="0"/>
        <w:jc w:val="both"/>
      </w:pPr>
      <w:r w:rsidRPr="008F0C7B">
        <w:rPr>
          <w:b/>
          <w:bCs/>
        </w:rPr>
        <w:t>12. Размер концессионной платы:</w:t>
      </w:r>
      <w:r w:rsidRPr="008F0C7B">
        <w:t xml:space="preserve"> </w:t>
      </w:r>
      <w:r w:rsidR="004B3D8A">
        <w:t>не установлен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>13. Требование о внесении задатка, а также размер задатка:</w:t>
      </w:r>
      <w:r w:rsidRPr="008F0C7B">
        <w:t xml:space="preserve"> не </w:t>
      </w:r>
      <w:r w:rsidR="00E23A41">
        <w:t>предусм</w:t>
      </w:r>
      <w:bookmarkStart w:id="0" w:name="_GoBack"/>
      <w:bookmarkEnd w:id="0"/>
      <w:r w:rsidR="00E23A41">
        <w:t>отрен</w:t>
      </w:r>
      <w:r w:rsidRPr="008F0C7B">
        <w:t>.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lastRenderedPageBreak/>
        <w:t xml:space="preserve">14. Определение заявителей, прошедших предварительный отбор: </w:t>
      </w:r>
      <w:r w:rsidR="00312224">
        <w:rPr>
          <w:b/>
          <w:bCs/>
        </w:rPr>
        <w:t>13 ноября</w:t>
      </w:r>
      <w:r w:rsidRPr="008F0C7B">
        <w:rPr>
          <w:b/>
          <w:bCs/>
        </w:rPr>
        <w:t xml:space="preserve"> 2023 г. </w:t>
      </w:r>
      <w:r w:rsidR="00312224">
        <w:rPr>
          <w:b/>
          <w:bCs/>
        </w:rPr>
        <w:t xml:space="preserve"> </w:t>
      </w:r>
      <w:r w:rsidR="00557E13">
        <w:rPr>
          <w:b/>
          <w:bCs/>
        </w:rPr>
        <w:t>0</w:t>
      </w:r>
      <w:r w:rsidR="00312224">
        <w:rPr>
          <w:b/>
          <w:bCs/>
        </w:rPr>
        <w:t>9</w:t>
      </w:r>
      <w:r w:rsidRPr="008F0C7B">
        <w:rPr>
          <w:b/>
          <w:bCs/>
        </w:rPr>
        <w:t xml:space="preserve"> часов 00 мин</w:t>
      </w:r>
      <w:r w:rsidRPr="008F0C7B">
        <w:t xml:space="preserve">. (по московскому времени) по адресу: </w:t>
      </w:r>
      <w:r w:rsidR="00312224" w:rsidRPr="00B51B5C">
        <w:rPr>
          <w:color w:val="000000"/>
        </w:rPr>
        <w:t xml:space="preserve">425120, Республика Марий Эл, Моркинский район, </w:t>
      </w:r>
      <w:proofErr w:type="spellStart"/>
      <w:r w:rsidR="00312224" w:rsidRPr="00B51B5C">
        <w:rPr>
          <w:color w:val="000000"/>
        </w:rPr>
        <w:t>пгт</w:t>
      </w:r>
      <w:proofErr w:type="spellEnd"/>
      <w:r w:rsidR="00312224" w:rsidRPr="00B51B5C">
        <w:rPr>
          <w:color w:val="000000"/>
        </w:rPr>
        <w:t xml:space="preserve">. Морки, ул. </w:t>
      </w:r>
      <w:proofErr w:type="gramStart"/>
      <w:r w:rsidR="00312224" w:rsidRPr="00B51B5C">
        <w:rPr>
          <w:color w:val="000000"/>
        </w:rPr>
        <w:t>Советская</w:t>
      </w:r>
      <w:proofErr w:type="gramEnd"/>
      <w:r w:rsidR="00312224" w:rsidRPr="00B51B5C">
        <w:rPr>
          <w:color w:val="000000"/>
        </w:rPr>
        <w:t>, д. 14</w:t>
      </w:r>
      <w:r w:rsidRPr="008F0C7B">
        <w:t xml:space="preserve">, кабинет </w:t>
      </w:r>
      <w:r w:rsidR="00312224">
        <w:t>111</w:t>
      </w:r>
      <w:r w:rsidRPr="008F0C7B">
        <w:t>.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>15.</w:t>
      </w:r>
      <w:r w:rsidRPr="008F0C7B">
        <w:t xml:space="preserve"> </w:t>
      </w:r>
      <w:r w:rsidRPr="008F0C7B">
        <w:rPr>
          <w:b/>
          <w:bCs/>
        </w:rPr>
        <w:t xml:space="preserve">Порядок, место и срок предоставления конкурсных предложений: </w:t>
      </w:r>
      <w:r w:rsidRPr="008F0C7B">
        <w:t xml:space="preserve">конкурсные предложения подаются </w:t>
      </w:r>
      <w:r w:rsidRPr="008F0C7B">
        <w:rPr>
          <w:b/>
          <w:bCs/>
        </w:rPr>
        <w:t xml:space="preserve">с </w:t>
      </w:r>
      <w:r w:rsidR="00312224">
        <w:rPr>
          <w:b/>
          <w:bCs/>
        </w:rPr>
        <w:t>08</w:t>
      </w:r>
      <w:r w:rsidRPr="008F0C7B">
        <w:rPr>
          <w:b/>
          <w:bCs/>
        </w:rPr>
        <w:t xml:space="preserve"> ч. 00 </w:t>
      </w:r>
      <w:r w:rsidRPr="008F0C7B">
        <w:rPr>
          <w:b/>
          <w:bCs/>
          <w:shd w:val="clear" w:color="auto" w:fill="FFFFFF"/>
        </w:rPr>
        <w:t xml:space="preserve">мин. </w:t>
      </w:r>
      <w:r w:rsidR="00312224">
        <w:rPr>
          <w:b/>
          <w:bCs/>
          <w:shd w:val="clear" w:color="auto" w:fill="FFFFFF"/>
        </w:rPr>
        <w:t>16 ноября</w:t>
      </w:r>
      <w:r w:rsidRPr="008F0C7B">
        <w:rPr>
          <w:b/>
          <w:bCs/>
          <w:shd w:val="clear" w:color="auto" w:fill="FFFFFF"/>
        </w:rPr>
        <w:t xml:space="preserve"> 2023 г. по 17 ч 00 мин. </w:t>
      </w:r>
      <w:r w:rsidR="00312224">
        <w:rPr>
          <w:b/>
          <w:bCs/>
          <w:shd w:val="clear" w:color="auto" w:fill="FFFFFF"/>
        </w:rPr>
        <w:t>25 января</w:t>
      </w:r>
      <w:r w:rsidRPr="008F0C7B">
        <w:rPr>
          <w:b/>
          <w:bCs/>
          <w:shd w:val="clear" w:color="auto" w:fill="FFFFFF"/>
        </w:rPr>
        <w:t xml:space="preserve"> 202</w:t>
      </w:r>
      <w:r w:rsidR="00312224">
        <w:rPr>
          <w:b/>
          <w:bCs/>
          <w:shd w:val="clear" w:color="auto" w:fill="FFFFFF"/>
        </w:rPr>
        <w:t xml:space="preserve">4 </w:t>
      </w:r>
      <w:r w:rsidRPr="008F0C7B">
        <w:rPr>
          <w:b/>
          <w:bCs/>
          <w:shd w:val="clear" w:color="auto" w:fill="FFFFFF"/>
        </w:rPr>
        <w:t xml:space="preserve">г. </w:t>
      </w:r>
      <w:r w:rsidRPr="008F0C7B">
        <w:t xml:space="preserve">по адресу: </w:t>
      </w:r>
      <w:r w:rsidR="00312224" w:rsidRPr="00B51B5C">
        <w:rPr>
          <w:color w:val="000000"/>
        </w:rPr>
        <w:t xml:space="preserve">425120, Республика Марий Эл, Моркинский район, </w:t>
      </w:r>
      <w:proofErr w:type="spellStart"/>
      <w:r w:rsidR="00312224" w:rsidRPr="00B51B5C">
        <w:rPr>
          <w:color w:val="000000"/>
        </w:rPr>
        <w:t>пгт</w:t>
      </w:r>
      <w:proofErr w:type="spellEnd"/>
      <w:r w:rsidR="00312224" w:rsidRPr="00B51B5C">
        <w:rPr>
          <w:color w:val="000000"/>
        </w:rPr>
        <w:t>. Морки, ул. Советская, д. 14</w:t>
      </w:r>
      <w:r w:rsidR="00312224">
        <w:rPr>
          <w:color w:val="000000"/>
        </w:rPr>
        <w:t xml:space="preserve">, </w:t>
      </w:r>
      <w:r w:rsidR="00312224">
        <w:t>Администрация Моркинского муниципального района</w:t>
      </w:r>
      <w:r w:rsidRPr="008F0C7B">
        <w:t>.</w:t>
      </w:r>
    </w:p>
    <w:p w:rsidR="007930BB" w:rsidRPr="008F0C7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 xml:space="preserve">16.Место, дата и время вскрытия конвертов с конкурсными предложениями: </w:t>
      </w:r>
      <w:r w:rsidRPr="008F0C7B">
        <w:t xml:space="preserve">Конверты с конкурсными предложениями вскрываются на заседании комиссии </w:t>
      </w:r>
      <w:r w:rsidR="00BD2E16">
        <w:rPr>
          <w:b/>
          <w:bCs/>
        </w:rPr>
        <w:t>26 января</w:t>
      </w:r>
      <w:r w:rsidRPr="008F0C7B">
        <w:rPr>
          <w:b/>
          <w:bCs/>
        </w:rPr>
        <w:t xml:space="preserve"> 2023 </w:t>
      </w:r>
      <w:r w:rsidRPr="008F0C7B">
        <w:rPr>
          <w:b/>
          <w:bCs/>
          <w:shd w:val="clear" w:color="auto" w:fill="FFFFFF"/>
        </w:rPr>
        <w:t>г. в 10 час. 00 мин</w:t>
      </w:r>
      <w:r w:rsidRPr="008F0C7B">
        <w:rPr>
          <w:shd w:val="clear" w:color="auto" w:fill="FFFFFF"/>
        </w:rPr>
        <w:t>. (по московскому времени)</w:t>
      </w:r>
      <w:r w:rsidRPr="008F0C7B">
        <w:t xml:space="preserve"> по адресу: </w:t>
      </w:r>
      <w:r w:rsidR="00BD2E16" w:rsidRPr="00B51B5C">
        <w:rPr>
          <w:color w:val="000000"/>
        </w:rPr>
        <w:t xml:space="preserve">425120, Республика Марий Эл, Моркинский район, </w:t>
      </w:r>
      <w:proofErr w:type="spellStart"/>
      <w:r w:rsidR="00BD2E16" w:rsidRPr="00B51B5C">
        <w:rPr>
          <w:color w:val="000000"/>
        </w:rPr>
        <w:t>пгт</w:t>
      </w:r>
      <w:proofErr w:type="spellEnd"/>
      <w:r w:rsidR="00BD2E16" w:rsidRPr="00B51B5C">
        <w:rPr>
          <w:color w:val="000000"/>
        </w:rPr>
        <w:t xml:space="preserve">. Морки, ул. </w:t>
      </w:r>
      <w:proofErr w:type="gramStart"/>
      <w:r w:rsidR="00BD2E16" w:rsidRPr="00B51B5C">
        <w:rPr>
          <w:color w:val="000000"/>
        </w:rPr>
        <w:t>Советская</w:t>
      </w:r>
      <w:proofErr w:type="gramEnd"/>
      <w:r w:rsidR="00BD2E16" w:rsidRPr="00B51B5C">
        <w:rPr>
          <w:color w:val="000000"/>
        </w:rPr>
        <w:t>, д. 14</w:t>
      </w:r>
      <w:r w:rsidRPr="008F0C7B">
        <w:t xml:space="preserve">, кабинет </w:t>
      </w:r>
      <w:r w:rsidR="00BD2E16">
        <w:t>111</w:t>
      </w:r>
      <w:r w:rsidRPr="008F0C7B">
        <w:t>.</w:t>
      </w:r>
    </w:p>
    <w:p w:rsidR="00557E13" w:rsidRDefault="007930BB" w:rsidP="007930BB">
      <w:pPr>
        <w:pStyle w:val="a4"/>
        <w:spacing w:before="0" w:beforeAutospacing="0" w:after="0" w:afterAutospacing="0"/>
        <w:jc w:val="both"/>
      </w:pPr>
      <w:r w:rsidRPr="008F0C7B">
        <w:rPr>
          <w:b/>
          <w:bCs/>
        </w:rPr>
        <w:t>17. Место, дата, время и порядок определения победителя конкурса:</w:t>
      </w:r>
      <w:r w:rsidRPr="008F0C7B">
        <w:t xml:space="preserve"> </w:t>
      </w:r>
      <w:r w:rsidR="00BD2E16" w:rsidRPr="00B51B5C">
        <w:rPr>
          <w:color w:val="000000"/>
        </w:rPr>
        <w:t xml:space="preserve">425120, Республика Марий Эл, Моркинский район, </w:t>
      </w:r>
      <w:proofErr w:type="spellStart"/>
      <w:r w:rsidR="00BD2E16" w:rsidRPr="00B51B5C">
        <w:rPr>
          <w:color w:val="000000"/>
        </w:rPr>
        <w:t>пгт</w:t>
      </w:r>
      <w:proofErr w:type="spellEnd"/>
      <w:r w:rsidR="00BD2E16" w:rsidRPr="00B51B5C">
        <w:rPr>
          <w:color w:val="000000"/>
        </w:rPr>
        <w:t>. Морки, ул. Советская, д. 14</w:t>
      </w:r>
      <w:r w:rsidRPr="008F0C7B">
        <w:t xml:space="preserve">, </w:t>
      </w:r>
      <w:r w:rsidR="00BD2E16">
        <w:t>Администрация Моркинского муниципального района</w:t>
      </w:r>
      <w:r w:rsidRPr="008F0C7B">
        <w:t xml:space="preserve"> </w:t>
      </w:r>
      <w:r w:rsidR="00BD2E16">
        <w:rPr>
          <w:b/>
          <w:bCs/>
        </w:rPr>
        <w:t>26 января</w:t>
      </w:r>
      <w:r w:rsidRPr="008F0C7B">
        <w:rPr>
          <w:b/>
          <w:bCs/>
        </w:rPr>
        <w:t xml:space="preserve"> 202</w:t>
      </w:r>
      <w:r w:rsidR="00557E13">
        <w:rPr>
          <w:b/>
          <w:bCs/>
        </w:rPr>
        <w:t xml:space="preserve">4 </w:t>
      </w:r>
      <w:r w:rsidRPr="008F0C7B">
        <w:rPr>
          <w:b/>
          <w:bCs/>
        </w:rPr>
        <w:t>г</w:t>
      </w:r>
      <w:r w:rsidRPr="008F0C7B">
        <w:t>. 1</w:t>
      </w:r>
      <w:r w:rsidR="00557E13">
        <w:t>0</w:t>
      </w:r>
      <w:r w:rsidRPr="008F0C7B">
        <w:t xml:space="preserve"> часов 00 мин. </w:t>
      </w:r>
    </w:p>
    <w:p w:rsidR="007930BB" w:rsidRPr="008F0C7B" w:rsidRDefault="007930BB" w:rsidP="007930BB">
      <w:pPr>
        <w:pStyle w:val="a4"/>
        <w:spacing w:before="0" w:beforeAutospacing="0" w:after="0" w:afterAutospacing="0"/>
        <w:jc w:val="both"/>
      </w:pPr>
      <w:r w:rsidRPr="008F0C7B">
        <w:t>Победителем конкурса признается участник открытого конкурса, предложивший наилучшие условия, определяемые в порядке, предусмотренном конкурсной документацией и частью 6 статьи 32 Федерального закона от 21.07.2005г. №115-ФЗ.</w:t>
      </w:r>
    </w:p>
    <w:p w:rsidR="007930BB" w:rsidRDefault="007930BB" w:rsidP="007930BB">
      <w:pPr>
        <w:pStyle w:val="western"/>
        <w:spacing w:before="0" w:beforeAutospacing="0" w:after="0" w:afterAutospacing="0"/>
        <w:jc w:val="both"/>
      </w:pPr>
      <w:r w:rsidRPr="008F0C7B">
        <w:rPr>
          <w:b/>
          <w:bCs/>
        </w:rPr>
        <w:t xml:space="preserve">18. Срок подписания членами конкурсной комиссии протокола о результатах проведения конкурса: </w:t>
      </w:r>
      <w:r w:rsidR="00BD2E16">
        <w:rPr>
          <w:b/>
          <w:bCs/>
        </w:rPr>
        <w:t>30 января 2024</w:t>
      </w:r>
      <w:r w:rsidRPr="008F0C7B">
        <w:rPr>
          <w:b/>
          <w:bCs/>
        </w:rPr>
        <w:t xml:space="preserve"> г.</w:t>
      </w:r>
    </w:p>
    <w:p w:rsidR="007930BB" w:rsidRDefault="007930BB" w:rsidP="007930BB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 xml:space="preserve">19. Срок подписания концессионного соглашения: </w:t>
      </w:r>
      <w:r w:rsidRPr="0026741E">
        <w:t>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</w:t>
      </w:r>
      <w:r>
        <w:t>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7930BB" w:rsidRDefault="007930BB" w:rsidP="007930BB">
      <w:pPr>
        <w:pStyle w:val="western"/>
        <w:spacing w:before="0" w:beforeAutospacing="0" w:after="0" w:afterAutospacing="0"/>
        <w:jc w:val="both"/>
      </w:pPr>
    </w:p>
    <w:p w:rsidR="007930BB" w:rsidRDefault="007930BB" w:rsidP="007930BB"/>
    <w:p w:rsidR="00F804C2" w:rsidRDefault="00F804C2"/>
    <w:sectPr w:rsidR="00F804C2" w:rsidSect="0006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9C"/>
    <w:rsid w:val="00312224"/>
    <w:rsid w:val="004B3D8A"/>
    <w:rsid w:val="00557E13"/>
    <w:rsid w:val="007930BB"/>
    <w:rsid w:val="0093169C"/>
    <w:rsid w:val="00B51B5C"/>
    <w:rsid w:val="00BD2E16"/>
    <w:rsid w:val="00E23A41"/>
    <w:rsid w:val="00F804C2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30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30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mari-el.gov.ru/mo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2023-09-25T08:08:00Z</cp:lastPrinted>
  <dcterms:created xsi:type="dcterms:W3CDTF">2023-09-22T11:57:00Z</dcterms:created>
  <dcterms:modified xsi:type="dcterms:W3CDTF">2023-09-25T08:09:00Z</dcterms:modified>
</cp:coreProperties>
</file>