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11" w:rsidRDefault="00A41111" w:rsidP="00A41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 w:rsidRPr="00CB0B83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B0B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1111" w:rsidRDefault="00A41111" w:rsidP="00A41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B83">
        <w:rPr>
          <w:rFonts w:ascii="Times New Roman" w:hAnsi="Times New Roman" w:cs="Times New Roman"/>
          <w:b/>
          <w:sz w:val="28"/>
          <w:szCs w:val="28"/>
        </w:rPr>
        <w:t>на замещение вакантной должности муниципальной службы</w:t>
      </w:r>
    </w:p>
    <w:p w:rsidR="00A41111" w:rsidRPr="00CB0B83" w:rsidRDefault="00A41111" w:rsidP="00A41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11" w:rsidRPr="00A41111" w:rsidRDefault="00A41111" w:rsidP="00A41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111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A41111">
        <w:rPr>
          <w:rFonts w:ascii="Times New Roman" w:hAnsi="Times New Roman" w:cs="Times New Roman"/>
          <w:sz w:val="28"/>
          <w:szCs w:val="28"/>
        </w:rPr>
        <w:t xml:space="preserve"> 17 Положения о порядке проведения конкурса на замещение вакантной должности муниципальной службы в </w:t>
      </w:r>
      <w:proofErr w:type="spellStart"/>
      <w:r w:rsidRPr="00A41111">
        <w:rPr>
          <w:rFonts w:ascii="Times New Roman" w:hAnsi="Times New Roman" w:cs="Times New Roman"/>
          <w:sz w:val="28"/>
          <w:szCs w:val="28"/>
        </w:rPr>
        <w:t>Моркинском</w:t>
      </w:r>
      <w:proofErr w:type="spellEnd"/>
      <w:r w:rsidRPr="00A41111"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утвержденного решением Собрания депутатов МО «</w:t>
      </w:r>
      <w:proofErr w:type="spellStart"/>
      <w:r w:rsidRPr="00A4111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A41111">
        <w:rPr>
          <w:rFonts w:ascii="Times New Roman" w:hAnsi="Times New Roman" w:cs="Times New Roman"/>
          <w:sz w:val="28"/>
          <w:szCs w:val="28"/>
        </w:rPr>
        <w:t xml:space="preserve"> муниципальный район» от 20.06.2012 № 219, и  отсутствием второго кандидата на замещение вакантной должности, проведение заседания конкурсной комиссии считается не возможным.</w:t>
      </w:r>
    </w:p>
    <w:p w:rsidR="0010778A" w:rsidRDefault="0010778A"/>
    <w:sectPr w:rsidR="0010778A" w:rsidSect="0010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41111"/>
    <w:rsid w:val="0010778A"/>
    <w:rsid w:val="00A4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2023-12-21T12:29:00Z</dcterms:created>
  <dcterms:modified xsi:type="dcterms:W3CDTF">2023-12-21T12:30:00Z</dcterms:modified>
</cp:coreProperties>
</file>