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44" w:rsidRPr="00332744" w:rsidRDefault="00332744" w:rsidP="00332744">
      <w:pPr>
        <w:jc w:val="right"/>
        <w:rPr>
          <w:rFonts w:ascii="Times New Roman" w:hAnsi="Times New Roman"/>
        </w:rPr>
      </w:pPr>
      <w:r w:rsidRPr="00332744">
        <w:rPr>
          <w:rFonts w:ascii="Times New Roman" w:hAnsi="Times New Roman"/>
          <w:b/>
        </w:rPr>
        <w:t xml:space="preserve">                                                                          </w:t>
      </w:r>
    </w:p>
    <w:p w:rsidR="00332744" w:rsidRPr="00332744" w:rsidRDefault="00332744" w:rsidP="00332744">
      <w:pPr>
        <w:jc w:val="center"/>
        <w:rPr>
          <w:rFonts w:ascii="Times New Roman" w:hAnsi="Times New Roman"/>
          <w:b/>
          <w:sz w:val="28"/>
          <w:szCs w:val="28"/>
        </w:rPr>
      </w:pPr>
      <w:r w:rsidRPr="00332744">
        <w:rPr>
          <w:rFonts w:ascii="Times New Roman" w:hAnsi="Times New Roman"/>
          <w:b/>
          <w:sz w:val="28"/>
          <w:szCs w:val="28"/>
        </w:rPr>
        <w:t>Р Е Ш Е Н И Е</w:t>
      </w:r>
    </w:p>
    <w:p w:rsidR="00332744" w:rsidRPr="00332744" w:rsidRDefault="00332744" w:rsidP="00332744">
      <w:pPr>
        <w:jc w:val="center"/>
        <w:rPr>
          <w:rFonts w:ascii="Times New Roman" w:hAnsi="Times New Roman"/>
          <w:b/>
          <w:sz w:val="28"/>
          <w:szCs w:val="28"/>
        </w:rPr>
      </w:pPr>
      <w:r w:rsidRPr="00332744">
        <w:rPr>
          <w:rFonts w:ascii="Times New Roman" w:hAnsi="Times New Roman"/>
          <w:b/>
          <w:sz w:val="28"/>
          <w:szCs w:val="28"/>
        </w:rPr>
        <w:t>Собрания депутатов Марьинского сельского поселения</w:t>
      </w:r>
    </w:p>
    <w:p w:rsidR="00332744" w:rsidRPr="00332744" w:rsidRDefault="00332744" w:rsidP="00332744">
      <w:pPr>
        <w:jc w:val="center"/>
        <w:rPr>
          <w:rFonts w:ascii="Times New Roman" w:hAnsi="Times New Roman"/>
          <w:b/>
          <w:sz w:val="28"/>
          <w:szCs w:val="28"/>
        </w:rPr>
      </w:pPr>
      <w:r w:rsidRPr="00332744">
        <w:rPr>
          <w:rFonts w:ascii="Times New Roman" w:hAnsi="Times New Roman"/>
          <w:b/>
          <w:sz w:val="28"/>
          <w:szCs w:val="28"/>
        </w:rPr>
        <w:t>Юринского муниципального района Республики Марий Эл</w:t>
      </w:r>
    </w:p>
    <w:p w:rsidR="00332744" w:rsidRDefault="00332744" w:rsidP="00332744">
      <w:pPr>
        <w:jc w:val="center"/>
        <w:rPr>
          <w:rFonts w:ascii="Times New Roman" w:hAnsi="Times New Roman"/>
          <w:b/>
          <w:sz w:val="28"/>
          <w:szCs w:val="28"/>
        </w:rPr>
      </w:pPr>
      <w:r w:rsidRPr="00332744">
        <w:rPr>
          <w:rFonts w:ascii="Times New Roman" w:hAnsi="Times New Roman"/>
          <w:b/>
          <w:sz w:val="28"/>
          <w:szCs w:val="28"/>
        </w:rPr>
        <w:t>четвертого  созыва</w:t>
      </w:r>
      <w:r w:rsidRPr="00332744">
        <w:rPr>
          <w:rFonts w:ascii="Times New Roman" w:hAnsi="Times New Roman"/>
          <w:b/>
          <w:sz w:val="28"/>
          <w:szCs w:val="28"/>
        </w:rPr>
        <w:br/>
      </w:r>
    </w:p>
    <w:p w:rsidR="00332744" w:rsidRPr="00332744" w:rsidRDefault="00332744" w:rsidP="00332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2744" w:rsidRPr="00332744" w:rsidRDefault="009420CC" w:rsidP="003327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№  221</w:t>
      </w:r>
      <w:r w:rsidR="00332744" w:rsidRPr="00332744">
        <w:rPr>
          <w:rFonts w:ascii="Times New Roman" w:hAnsi="Times New Roman"/>
          <w:b/>
          <w:sz w:val="28"/>
          <w:szCs w:val="28"/>
        </w:rPr>
        <w:t xml:space="preserve">                                                         от   </w:t>
      </w:r>
      <w:r>
        <w:rPr>
          <w:rFonts w:ascii="Times New Roman" w:hAnsi="Times New Roman"/>
          <w:b/>
          <w:sz w:val="28"/>
          <w:szCs w:val="28"/>
        </w:rPr>
        <w:t>28  июля</w:t>
      </w:r>
      <w:r w:rsidR="00332744" w:rsidRPr="00332744">
        <w:rPr>
          <w:rFonts w:ascii="Times New Roman" w:hAnsi="Times New Roman"/>
          <w:b/>
          <w:sz w:val="28"/>
          <w:szCs w:val="28"/>
        </w:rPr>
        <w:t xml:space="preserve">  2022 года</w:t>
      </w:r>
    </w:p>
    <w:p w:rsidR="00AD4316" w:rsidRDefault="00AD4316" w:rsidP="00EB4284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32744" w:rsidRDefault="00332744" w:rsidP="00EB4284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32744" w:rsidRPr="00332744" w:rsidRDefault="00332744" w:rsidP="00EB4284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32744" w:rsidRDefault="00AD4316" w:rsidP="00EB4284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32744"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Положения об общественном контроле</w:t>
      </w:r>
    </w:p>
    <w:p w:rsidR="0003457B" w:rsidRPr="00332744" w:rsidRDefault="00AD4316" w:rsidP="00EB4284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32744">
        <w:rPr>
          <w:rFonts w:ascii="Times New Roman" w:hAnsi="Times New Roman"/>
          <w:b/>
          <w:bCs/>
          <w:kern w:val="28"/>
          <w:sz w:val="28"/>
          <w:szCs w:val="28"/>
        </w:rPr>
        <w:t xml:space="preserve"> на территории </w:t>
      </w:r>
      <w:r w:rsidR="00332744">
        <w:rPr>
          <w:rFonts w:ascii="Times New Roman" w:hAnsi="Times New Roman"/>
          <w:b/>
          <w:bCs/>
          <w:kern w:val="28"/>
          <w:sz w:val="28"/>
          <w:szCs w:val="28"/>
        </w:rPr>
        <w:t>Марьинского</w:t>
      </w:r>
      <w:r w:rsidRPr="00332744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</w:t>
      </w:r>
      <w:r w:rsidR="00332744">
        <w:rPr>
          <w:rFonts w:ascii="Times New Roman" w:hAnsi="Times New Roman"/>
          <w:b/>
          <w:bCs/>
          <w:kern w:val="28"/>
          <w:sz w:val="28"/>
          <w:szCs w:val="28"/>
        </w:rPr>
        <w:t>Юрин</w:t>
      </w:r>
      <w:r w:rsidRPr="00332744">
        <w:rPr>
          <w:rFonts w:ascii="Times New Roman" w:hAnsi="Times New Roman"/>
          <w:b/>
          <w:bCs/>
          <w:kern w:val="28"/>
          <w:sz w:val="28"/>
          <w:szCs w:val="28"/>
        </w:rPr>
        <w:t>ского муниципального района Республики Марий Эл</w:t>
      </w:r>
    </w:p>
    <w:p w:rsidR="0003457B" w:rsidRPr="00332744" w:rsidRDefault="0003457B" w:rsidP="00EB4284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3457B" w:rsidRPr="00332744" w:rsidRDefault="0003457B" w:rsidP="00EB4284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32744" w:rsidRDefault="00AD4316" w:rsidP="00332744">
      <w:pPr>
        <w:pStyle w:val="ab"/>
      </w:pPr>
      <w:r w:rsidRPr="00332744">
        <w:t>В</w:t>
      </w:r>
      <w:r w:rsidR="00332744">
        <w:t xml:space="preserve"> </w:t>
      </w:r>
      <w:r w:rsidRPr="00332744">
        <w:t>соответствии</w:t>
      </w:r>
      <w:r w:rsidR="00332744">
        <w:t xml:space="preserve"> </w:t>
      </w:r>
      <w:r w:rsidRPr="00332744">
        <w:t>с</w:t>
      </w:r>
      <w:r w:rsidR="00332744">
        <w:t xml:space="preserve"> Ф</w:t>
      </w:r>
      <w:r w:rsidRPr="00332744">
        <w:t>едеральными</w:t>
      </w:r>
      <w:r w:rsidR="00332744">
        <w:t xml:space="preserve"> </w:t>
      </w:r>
      <w:r w:rsidRPr="00332744">
        <w:t>законами</w:t>
      </w:r>
      <w:r w:rsidR="00332744">
        <w:t xml:space="preserve"> </w:t>
      </w:r>
      <w:hyperlink r:id="rId7" w:history="1">
        <w:r w:rsidRPr="00332744">
          <w:rPr>
            <w:rStyle w:val="a8"/>
            <w:color w:val="auto"/>
          </w:rPr>
          <w:t>от 6 октября 2003 года №</w:t>
        </w:r>
        <w:r w:rsidR="00332744">
          <w:rPr>
            <w:rStyle w:val="a8"/>
            <w:color w:val="auto"/>
          </w:rPr>
          <w:t xml:space="preserve"> </w:t>
        </w:r>
        <w:r w:rsidRPr="00332744">
          <w:rPr>
            <w:rStyle w:val="a8"/>
            <w:color w:val="auto"/>
          </w:rPr>
          <w:t>131-ФЗ</w:t>
        </w:r>
      </w:hyperlink>
      <w:r w:rsidR="00332744">
        <w:t xml:space="preserve"> </w:t>
      </w:r>
      <w:hyperlink r:id="rId8" w:history="1">
        <w:r w:rsidRPr="00332744">
          <w:rPr>
            <w:rStyle w:val="a8"/>
            <w:color w:val="auto"/>
          </w:rPr>
          <w:t>«Об общих принципах организации местного самоуправления в Российской Федерации»</w:t>
        </w:r>
      </w:hyperlink>
      <w:r w:rsidRPr="00332744">
        <w:t>,</w:t>
      </w:r>
      <w:r w:rsidR="00332744">
        <w:t xml:space="preserve"> </w:t>
      </w:r>
      <w:r w:rsidRPr="00332744">
        <w:t>от</w:t>
      </w:r>
      <w:r w:rsidR="00332744">
        <w:t xml:space="preserve"> </w:t>
      </w:r>
      <w:r w:rsidRPr="00332744">
        <w:t>21</w:t>
      </w:r>
      <w:r w:rsidR="00332744">
        <w:t xml:space="preserve"> </w:t>
      </w:r>
      <w:r w:rsidRPr="00332744">
        <w:t>июля</w:t>
      </w:r>
      <w:r w:rsidR="00332744">
        <w:t xml:space="preserve"> </w:t>
      </w:r>
      <w:r w:rsidRPr="00332744">
        <w:t>2014</w:t>
      </w:r>
      <w:r w:rsidR="00332744">
        <w:t xml:space="preserve"> </w:t>
      </w:r>
      <w:r w:rsidRPr="00332744">
        <w:t>года</w:t>
      </w:r>
      <w:r w:rsidR="00332744">
        <w:t xml:space="preserve"> </w:t>
      </w:r>
      <w:r w:rsidRPr="00332744">
        <w:t>№</w:t>
      </w:r>
      <w:r w:rsidR="00332744">
        <w:t xml:space="preserve"> 212-ФЗ </w:t>
      </w:r>
      <w:r w:rsidRPr="00332744">
        <w:t>«Об</w:t>
      </w:r>
      <w:r w:rsidR="00332744">
        <w:t xml:space="preserve"> </w:t>
      </w:r>
      <w:r w:rsidRPr="00332744">
        <w:t>основах</w:t>
      </w:r>
      <w:r w:rsidR="00332744">
        <w:t xml:space="preserve"> </w:t>
      </w:r>
      <w:r w:rsidRPr="00332744">
        <w:t>общественного</w:t>
      </w:r>
      <w:r w:rsidR="00332744">
        <w:t xml:space="preserve"> </w:t>
      </w:r>
      <w:r w:rsidRPr="00332744">
        <w:t>контроля</w:t>
      </w:r>
      <w:r w:rsidR="00332744">
        <w:t xml:space="preserve"> </w:t>
      </w:r>
      <w:r w:rsidRPr="00332744">
        <w:t>в</w:t>
      </w:r>
      <w:r w:rsidR="00332744">
        <w:t xml:space="preserve"> </w:t>
      </w:r>
      <w:r w:rsidRPr="00332744">
        <w:t>Российской</w:t>
      </w:r>
      <w:r w:rsidR="00332744">
        <w:t xml:space="preserve"> </w:t>
      </w:r>
      <w:r w:rsidRPr="00332744">
        <w:t>Федерации»,</w:t>
      </w:r>
      <w:r w:rsidR="00332744">
        <w:t xml:space="preserve"> </w:t>
      </w:r>
      <w:hyperlink r:id="rId9" w:tgtFrame="Logical" w:history="1">
        <w:r w:rsidRPr="00332744">
          <w:rPr>
            <w:rStyle w:val="a8"/>
            <w:color w:val="auto"/>
          </w:rPr>
          <w:t xml:space="preserve">Уставом </w:t>
        </w:r>
        <w:r w:rsidR="00332744">
          <w:rPr>
            <w:rStyle w:val="a8"/>
            <w:color w:val="auto"/>
          </w:rPr>
          <w:t>Марьин</w:t>
        </w:r>
        <w:r w:rsidRPr="00332744">
          <w:rPr>
            <w:rStyle w:val="a8"/>
            <w:color w:val="auto"/>
          </w:rPr>
          <w:t>ского сельского поселения</w:t>
        </w:r>
      </w:hyperlink>
      <w:r w:rsidRPr="00332744">
        <w:t>,</w:t>
      </w:r>
      <w:r w:rsidR="00332744">
        <w:t xml:space="preserve"> </w:t>
      </w:r>
      <w:r w:rsidRPr="00332744">
        <w:t>в</w:t>
      </w:r>
      <w:r w:rsidR="00332744">
        <w:t xml:space="preserve"> </w:t>
      </w:r>
      <w:r w:rsidRPr="00332744">
        <w:t>целях</w:t>
      </w:r>
      <w:r w:rsidR="00332744">
        <w:t xml:space="preserve"> </w:t>
      </w:r>
      <w:r w:rsidRPr="00332744">
        <w:t>организации</w:t>
      </w:r>
      <w:r w:rsidR="00332744">
        <w:t xml:space="preserve"> </w:t>
      </w:r>
      <w:r w:rsidRPr="00332744">
        <w:t>и</w:t>
      </w:r>
      <w:r w:rsidR="00332744">
        <w:t xml:space="preserve"> </w:t>
      </w:r>
      <w:r w:rsidRPr="00332744">
        <w:t>осуществления</w:t>
      </w:r>
      <w:r w:rsidR="00332744">
        <w:t xml:space="preserve"> </w:t>
      </w:r>
      <w:r w:rsidRPr="00332744">
        <w:t>общественного</w:t>
      </w:r>
      <w:r w:rsidR="00332744">
        <w:t xml:space="preserve"> </w:t>
      </w:r>
      <w:r w:rsidRPr="00332744">
        <w:t>контроля</w:t>
      </w:r>
      <w:r w:rsidR="00332744">
        <w:t xml:space="preserve">, </w:t>
      </w:r>
      <w:r w:rsidR="00332744" w:rsidRPr="00AF2863">
        <w:t xml:space="preserve">Собрание депутатов </w:t>
      </w:r>
      <w:r w:rsidR="00332744">
        <w:t xml:space="preserve">Марьинского сельского поселения </w:t>
      </w:r>
      <w:r w:rsidR="00332744" w:rsidRPr="00AF2863">
        <w:t xml:space="preserve">Юринского  муниципального района Республики </w:t>
      </w:r>
      <w:r w:rsidR="00332744">
        <w:t xml:space="preserve"> </w:t>
      </w:r>
      <w:r w:rsidR="00332744" w:rsidRPr="00AF2863">
        <w:t xml:space="preserve">Марий Эл </w:t>
      </w:r>
      <w:r w:rsidR="00332744">
        <w:t xml:space="preserve"> </w:t>
      </w:r>
    </w:p>
    <w:p w:rsidR="00332744" w:rsidRDefault="00332744" w:rsidP="00332744">
      <w:pPr>
        <w:pStyle w:val="ab"/>
        <w:contextualSpacing/>
        <w:rPr>
          <w:b/>
          <w:bCs/>
        </w:rPr>
      </w:pPr>
      <w:r>
        <w:rPr>
          <w:b/>
          <w:bCs/>
        </w:rPr>
        <w:t>р е ш и л о</w:t>
      </w:r>
      <w:r w:rsidRPr="00AF2863">
        <w:rPr>
          <w:b/>
          <w:bCs/>
        </w:rPr>
        <w:t>:</w:t>
      </w:r>
    </w:p>
    <w:p w:rsidR="00332744" w:rsidRDefault="00332744" w:rsidP="00332744">
      <w:pPr>
        <w:pStyle w:val="ab"/>
        <w:contextualSpacing/>
      </w:pPr>
    </w:p>
    <w:p w:rsidR="005C4B44" w:rsidRDefault="00AD4316" w:rsidP="005C4B44">
      <w:pPr>
        <w:rPr>
          <w:rFonts w:ascii="Times New Roman" w:hAnsi="Times New Roman"/>
          <w:sz w:val="28"/>
          <w:szCs w:val="28"/>
        </w:rPr>
      </w:pPr>
      <w:r w:rsidRPr="00332744">
        <w:rPr>
          <w:rFonts w:ascii="Times New Roman" w:hAnsi="Times New Roman"/>
          <w:sz w:val="28"/>
          <w:szCs w:val="28"/>
        </w:rPr>
        <w:t>1.Утвердить</w:t>
      </w:r>
      <w:r w:rsidR="00332744">
        <w:rPr>
          <w:rFonts w:ascii="Times New Roman" w:hAnsi="Times New Roman"/>
          <w:sz w:val="28"/>
          <w:szCs w:val="28"/>
        </w:rPr>
        <w:t xml:space="preserve"> </w:t>
      </w:r>
      <w:r w:rsidR="004C1810">
        <w:rPr>
          <w:rFonts w:ascii="Times New Roman" w:hAnsi="Times New Roman"/>
          <w:sz w:val="28"/>
          <w:szCs w:val="28"/>
        </w:rPr>
        <w:t xml:space="preserve">прилагаемое </w:t>
      </w:r>
      <w:r w:rsidRPr="00332744">
        <w:rPr>
          <w:rFonts w:ascii="Times New Roman" w:hAnsi="Times New Roman"/>
          <w:sz w:val="28"/>
          <w:szCs w:val="28"/>
        </w:rPr>
        <w:t>Положение</w:t>
      </w:r>
      <w:r w:rsidR="00332744">
        <w:rPr>
          <w:rFonts w:ascii="Times New Roman" w:hAnsi="Times New Roman"/>
          <w:sz w:val="28"/>
          <w:szCs w:val="28"/>
        </w:rPr>
        <w:t xml:space="preserve"> </w:t>
      </w:r>
      <w:r w:rsidRPr="00332744">
        <w:rPr>
          <w:rFonts w:ascii="Times New Roman" w:hAnsi="Times New Roman"/>
          <w:sz w:val="28"/>
          <w:szCs w:val="28"/>
        </w:rPr>
        <w:t>об</w:t>
      </w:r>
      <w:r w:rsidR="005C4B44">
        <w:rPr>
          <w:rFonts w:ascii="Times New Roman" w:hAnsi="Times New Roman"/>
          <w:sz w:val="28"/>
          <w:szCs w:val="28"/>
        </w:rPr>
        <w:t xml:space="preserve"> </w:t>
      </w:r>
      <w:r w:rsidRPr="00332744">
        <w:rPr>
          <w:rFonts w:ascii="Times New Roman" w:hAnsi="Times New Roman"/>
          <w:sz w:val="28"/>
          <w:szCs w:val="28"/>
        </w:rPr>
        <w:t>общественном</w:t>
      </w:r>
      <w:r w:rsidR="005C4B44">
        <w:rPr>
          <w:rFonts w:ascii="Times New Roman" w:hAnsi="Times New Roman"/>
          <w:sz w:val="28"/>
          <w:szCs w:val="28"/>
        </w:rPr>
        <w:t xml:space="preserve"> </w:t>
      </w:r>
      <w:r w:rsidRPr="00332744">
        <w:rPr>
          <w:rFonts w:ascii="Times New Roman" w:hAnsi="Times New Roman"/>
          <w:sz w:val="28"/>
          <w:szCs w:val="28"/>
        </w:rPr>
        <w:t>контроле</w:t>
      </w:r>
      <w:r w:rsidR="005C4B44">
        <w:rPr>
          <w:rFonts w:ascii="Times New Roman" w:hAnsi="Times New Roman"/>
          <w:sz w:val="28"/>
          <w:szCs w:val="28"/>
        </w:rPr>
        <w:t xml:space="preserve"> </w:t>
      </w:r>
      <w:r w:rsidRPr="00332744">
        <w:rPr>
          <w:rFonts w:ascii="Times New Roman" w:hAnsi="Times New Roman"/>
          <w:sz w:val="28"/>
          <w:szCs w:val="28"/>
        </w:rPr>
        <w:t>на</w:t>
      </w:r>
      <w:r w:rsidR="005C4B44">
        <w:rPr>
          <w:rFonts w:ascii="Times New Roman" w:hAnsi="Times New Roman"/>
          <w:sz w:val="28"/>
          <w:szCs w:val="28"/>
        </w:rPr>
        <w:t xml:space="preserve"> </w:t>
      </w:r>
      <w:r w:rsidRPr="00332744">
        <w:rPr>
          <w:rFonts w:ascii="Times New Roman" w:hAnsi="Times New Roman"/>
          <w:sz w:val="28"/>
          <w:szCs w:val="28"/>
        </w:rPr>
        <w:t>территории</w:t>
      </w:r>
      <w:r w:rsidR="005C4B44">
        <w:rPr>
          <w:rFonts w:ascii="Times New Roman" w:hAnsi="Times New Roman"/>
          <w:sz w:val="28"/>
          <w:szCs w:val="28"/>
        </w:rPr>
        <w:t xml:space="preserve"> </w:t>
      </w:r>
      <w:r w:rsidR="004C1810">
        <w:rPr>
          <w:rFonts w:ascii="Times New Roman" w:hAnsi="Times New Roman"/>
          <w:sz w:val="28"/>
          <w:szCs w:val="28"/>
        </w:rPr>
        <w:t xml:space="preserve">Марьинского </w:t>
      </w:r>
      <w:r w:rsidRPr="00332744">
        <w:rPr>
          <w:rFonts w:ascii="Times New Roman" w:hAnsi="Times New Roman"/>
          <w:sz w:val="28"/>
          <w:szCs w:val="28"/>
        </w:rPr>
        <w:t>сельского</w:t>
      </w:r>
      <w:r w:rsidR="005C4B44">
        <w:rPr>
          <w:rFonts w:ascii="Times New Roman" w:hAnsi="Times New Roman"/>
          <w:sz w:val="28"/>
          <w:szCs w:val="28"/>
        </w:rPr>
        <w:t xml:space="preserve"> </w:t>
      </w:r>
      <w:r w:rsidRPr="00332744">
        <w:rPr>
          <w:rFonts w:ascii="Times New Roman" w:hAnsi="Times New Roman"/>
          <w:sz w:val="28"/>
          <w:szCs w:val="28"/>
        </w:rPr>
        <w:t>поселения</w:t>
      </w:r>
      <w:r w:rsidR="005C4B44">
        <w:rPr>
          <w:rFonts w:ascii="Times New Roman" w:hAnsi="Times New Roman"/>
          <w:sz w:val="28"/>
          <w:szCs w:val="28"/>
        </w:rPr>
        <w:t xml:space="preserve"> </w:t>
      </w:r>
      <w:r w:rsidR="004C1810">
        <w:rPr>
          <w:rFonts w:ascii="Times New Roman" w:hAnsi="Times New Roman"/>
          <w:sz w:val="28"/>
          <w:szCs w:val="28"/>
        </w:rPr>
        <w:t>Юринского</w:t>
      </w:r>
      <w:r w:rsidR="005C4B44">
        <w:rPr>
          <w:rFonts w:ascii="Times New Roman" w:hAnsi="Times New Roman"/>
          <w:sz w:val="28"/>
          <w:szCs w:val="28"/>
        </w:rPr>
        <w:t xml:space="preserve"> </w:t>
      </w:r>
      <w:r w:rsidRPr="00332744">
        <w:rPr>
          <w:rFonts w:ascii="Times New Roman" w:hAnsi="Times New Roman"/>
          <w:sz w:val="28"/>
          <w:szCs w:val="28"/>
        </w:rPr>
        <w:t>муниципального</w:t>
      </w:r>
      <w:r w:rsidR="005C4B44">
        <w:rPr>
          <w:rFonts w:ascii="Times New Roman" w:hAnsi="Times New Roman"/>
          <w:sz w:val="28"/>
          <w:szCs w:val="28"/>
        </w:rPr>
        <w:t xml:space="preserve"> </w:t>
      </w:r>
      <w:r w:rsidRPr="00332744">
        <w:rPr>
          <w:rFonts w:ascii="Times New Roman" w:hAnsi="Times New Roman"/>
          <w:sz w:val="28"/>
          <w:szCs w:val="28"/>
        </w:rPr>
        <w:t>района</w:t>
      </w:r>
      <w:r w:rsidR="005C4B44">
        <w:rPr>
          <w:rFonts w:ascii="Times New Roman" w:hAnsi="Times New Roman"/>
          <w:sz w:val="28"/>
          <w:szCs w:val="28"/>
        </w:rPr>
        <w:t xml:space="preserve"> </w:t>
      </w:r>
      <w:r w:rsidRPr="00332744">
        <w:rPr>
          <w:rFonts w:ascii="Times New Roman" w:hAnsi="Times New Roman"/>
          <w:sz w:val="28"/>
          <w:szCs w:val="28"/>
        </w:rPr>
        <w:t>Республики</w:t>
      </w:r>
      <w:r w:rsidR="005C4B44">
        <w:rPr>
          <w:rFonts w:ascii="Times New Roman" w:hAnsi="Times New Roman"/>
          <w:sz w:val="28"/>
          <w:szCs w:val="28"/>
        </w:rPr>
        <w:t xml:space="preserve"> </w:t>
      </w:r>
      <w:r w:rsidRPr="00332744">
        <w:rPr>
          <w:rFonts w:ascii="Times New Roman" w:hAnsi="Times New Roman"/>
          <w:sz w:val="28"/>
          <w:szCs w:val="28"/>
        </w:rPr>
        <w:t>Марий</w:t>
      </w:r>
      <w:r w:rsidR="005C4B44">
        <w:rPr>
          <w:rFonts w:ascii="Times New Roman" w:hAnsi="Times New Roman"/>
          <w:sz w:val="28"/>
          <w:szCs w:val="28"/>
        </w:rPr>
        <w:t xml:space="preserve"> </w:t>
      </w:r>
      <w:r w:rsidRPr="00332744">
        <w:rPr>
          <w:rFonts w:ascii="Times New Roman" w:hAnsi="Times New Roman"/>
          <w:sz w:val="28"/>
          <w:szCs w:val="28"/>
        </w:rPr>
        <w:t>Эл.</w:t>
      </w:r>
      <w:bookmarkStart w:id="0" w:name="P31"/>
      <w:bookmarkEnd w:id="0"/>
      <w:r w:rsidR="005C4B44">
        <w:rPr>
          <w:rFonts w:ascii="Times New Roman" w:hAnsi="Times New Roman"/>
          <w:sz w:val="28"/>
          <w:szCs w:val="28"/>
        </w:rPr>
        <w:t xml:space="preserve"> </w:t>
      </w:r>
    </w:p>
    <w:p w:rsidR="005C4B44" w:rsidRPr="005C4B44" w:rsidRDefault="005C4B44" w:rsidP="005C4B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C4B44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</w:t>
      </w:r>
      <w:r w:rsidRPr="005C4B44">
        <w:rPr>
          <w:rFonts w:ascii="Times New Roman" w:hAnsi="Times New Roman"/>
          <w:bCs/>
          <w:sz w:val="28"/>
          <w:szCs w:val="28"/>
        </w:rPr>
        <w:t>Марьинского сельского поселения</w:t>
      </w:r>
      <w:r w:rsidRPr="005C4B44">
        <w:rPr>
          <w:rFonts w:ascii="Times New Roman" w:hAnsi="Times New Roman"/>
          <w:sz w:val="28"/>
          <w:szCs w:val="28"/>
        </w:rPr>
        <w:t xml:space="preserve"> и  разместить на  официальном сайте  Юринского муниципального района в информационно-телекоммуникационной сети «Интернет» (раздел – Марьинское сельское поселение).</w:t>
      </w:r>
    </w:p>
    <w:p w:rsidR="005C4B44" w:rsidRPr="005C4B44" w:rsidRDefault="005C4B44" w:rsidP="005C4B44">
      <w:pPr>
        <w:pStyle w:val="ConsPlusNormal0"/>
        <w:widowControl w:val="0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B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:rsidR="005C4B44" w:rsidRPr="005C4B44" w:rsidRDefault="005C4B44" w:rsidP="005C4B44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Style w:val="af1"/>
          <w:rFonts w:ascii="Times New Roman" w:hAnsi="Times New Roman"/>
          <w:b w:val="0"/>
          <w:color w:val="auto"/>
          <w:sz w:val="28"/>
          <w:szCs w:val="28"/>
        </w:rPr>
      </w:pPr>
      <w:r w:rsidRPr="005C4B44">
        <w:rPr>
          <w:rFonts w:ascii="Times New Roman" w:hAnsi="Times New Roman"/>
          <w:sz w:val="28"/>
          <w:szCs w:val="28"/>
        </w:rPr>
        <w:t>Контроль за исполнением данного решения оставляю за собой.</w:t>
      </w:r>
    </w:p>
    <w:p w:rsidR="005C4B44" w:rsidRDefault="005C4B44" w:rsidP="005C4B44">
      <w:pPr>
        <w:pStyle w:val="af0"/>
        <w:contextualSpacing/>
        <w:jc w:val="both"/>
        <w:rPr>
          <w:rStyle w:val="af1"/>
          <w:color w:val="auto"/>
        </w:rPr>
      </w:pPr>
    </w:p>
    <w:p w:rsidR="005C4B44" w:rsidRPr="005C4B44" w:rsidRDefault="005C4B44" w:rsidP="005C4B44">
      <w:pPr>
        <w:pStyle w:val="af0"/>
        <w:contextualSpacing/>
        <w:jc w:val="both"/>
        <w:rPr>
          <w:rStyle w:val="af1"/>
          <w:b/>
          <w:bCs w:val="0"/>
          <w:color w:val="auto"/>
        </w:rPr>
      </w:pPr>
      <w:r w:rsidRPr="005C4B44">
        <w:rPr>
          <w:rStyle w:val="af1"/>
          <w:b/>
          <w:color w:val="auto"/>
        </w:rPr>
        <w:t xml:space="preserve">Глава Марьинского </w:t>
      </w:r>
    </w:p>
    <w:p w:rsidR="005C4B44" w:rsidRPr="005C4B44" w:rsidRDefault="005C4B44" w:rsidP="005C4B44">
      <w:pPr>
        <w:pStyle w:val="af0"/>
        <w:contextualSpacing/>
        <w:jc w:val="both"/>
        <w:rPr>
          <w:rStyle w:val="af1"/>
          <w:b/>
          <w:color w:val="auto"/>
        </w:rPr>
      </w:pPr>
      <w:r w:rsidRPr="005C4B44">
        <w:rPr>
          <w:rStyle w:val="af1"/>
          <w:b/>
          <w:color w:val="auto"/>
        </w:rPr>
        <w:t>сельского поселения:                                                          С.М. Подшивалова</w:t>
      </w:r>
    </w:p>
    <w:p w:rsidR="005C4B44" w:rsidRDefault="005C4B44" w:rsidP="005C4B44">
      <w:pPr>
        <w:pStyle w:val="ad"/>
        <w:jc w:val="right"/>
        <w:rPr>
          <w:sz w:val="22"/>
          <w:szCs w:val="22"/>
        </w:rPr>
      </w:pPr>
    </w:p>
    <w:p w:rsidR="005C4B44" w:rsidRDefault="005C4B44" w:rsidP="005C4B44">
      <w:pPr>
        <w:pStyle w:val="ad"/>
        <w:jc w:val="right"/>
        <w:rPr>
          <w:sz w:val="22"/>
          <w:szCs w:val="22"/>
        </w:rPr>
      </w:pPr>
    </w:p>
    <w:p w:rsidR="005C4B44" w:rsidRDefault="005C4B44" w:rsidP="005C4B44">
      <w:pPr>
        <w:pStyle w:val="ad"/>
        <w:jc w:val="right"/>
        <w:rPr>
          <w:sz w:val="22"/>
          <w:szCs w:val="22"/>
        </w:rPr>
      </w:pPr>
    </w:p>
    <w:p w:rsidR="005C4B44" w:rsidRDefault="005C4B44" w:rsidP="005C4B44">
      <w:pPr>
        <w:pStyle w:val="ad"/>
        <w:jc w:val="right"/>
        <w:rPr>
          <w:sz w:val="22"/>
          <w:szCs w:val="22"/>
        </w:rPr>
      </w:pPr>
    </w:p>
    <w:p w:rsidR="005C4B44" w:rsidRDefault="005C4B44" w:rsidP="005C4B44">
      <w:pPr>
        <w:pStyle w:val="ad"/>
        <w:jc w:val="right"/>
        <w:rPr>
          <w:sz w:val="22"/>
          <w:szCs w:val="22"/>
        </w:rPr>
      </w:pPr>
    </w:p>
    <w:p w:rsidR="005C4B44" w:rsidRDefault="005C4B44" w:rsidP="005C4B44">
      <w:pPr>
        <w:pStyle w:val="ad"/>
        <w:jc w:val="right"/>
        <w:rPr>
          <w:sz w:val="22"/>
          <w:szCs w:val="22"/>
        </w:rPr>
      </w:pPr>
    </w:p>
    <w:p w:rsidR="005C4B44" w:rsidRDefault="005C4B44" w:rsidP="005C4B44">
      <w:pPr>
        <w:pStyle w:val="ad"/>
        <w:jc w:val="right"/>
        <w:rPr>
          <w:sz w:val="22"/>
          <w:szCs w:val="22"/>
        </w:rPr>
      </w:pPr>
    </w:p>
    <w:p w:rsidR="005C4B44" w:rsidRDefault="005C4B44" w:rsidP="005C4B44">
      <w:pPr>
        <w:pStyle w:val="ad"/>
        <w:jc w:val="right"/>
        <w:rPr>
          <w:sz w:val="22"/>
          <w:szCs w:val="22"/>
        </w:rPr>
      </w:pPr>
    </w:p>
    <w:p w:rsidR="005C4B44" w:rsidRDefault="005C4B44" w:rsidP="005C4B44">
      <w:pPr>
        <w:pStyle w:val="ad"/>
        <w:jc w:val="right"/>
        <w:rPr>
          <w:sz w:val="22"/>
          <w:szCs w:val="22"/>
        </w:rPr>
      </w:pPr>
    </w:p>
    <w:p w:rsidR="005C4B44" w:rsidRDefault="005C4B44" w:rsidP="005C4B44">
      <w:pPr>
        <w:pStyle w:val="ad"/>
        <w:jc w:val="right"/>
        <w:rPr>
          <w:sz w:val="22"/>
          <w:szCs w:val="22"/>
        </w:rPr>
      </w:pPr>
    </w:p>
    <w:p w:rsidR="004C1810" w:rsidRDefault="004C1810" w:rsidP="005C4B44">
      <w:pPr>
        <w:pStyle w:val="ad"/>
        <w:jc w:val="right"/>
        <w:rPr>
          <w:sz w:val="22"/>
          <w:szCs w:val="22"/>
        </w:rPr>
      </w:pPr>
    </w:p>
    <w:p w:rsidR="004C1810" w:rsidRDefault="004C1810" w:rsidP="005C4B44">
      <w:pPr>
        <w:pStyle w:val="ad"/>
        <w:jc w:val="right"/>
        <w:rPr>
          <w:sz w:val="22"/>
          <w:szCs w:val="22"/>
        </w:rPr>
      </w:pPr>
    </w:p>
    <w:p w:rsidR="005C4B44" w:rsidRDefault="005C4B44" w:rsidP="005C4B44">
      <w:pPr>
        <w:pStyle w:val="ad"/>
        <w:jc w:val="right"/>
        <w:rPr>
          <w:sz w:val="22"/>
          <w:szCs w:val="22"/>
        </w:rPr>
      </w:pPr>
    </w:p>
    <w:p w:rsidR="005C4B44" w:rsidRPr="00F24F9E" w:rsidRDefault="005C4B44" w:rsidP="00865ED9">
      <w:pPr>
        <w:pStyle w:val="ad"/>
        <w:rPr>
          <w:sz w:val="22"/>
          <w:szCs w:val="22"/>
        </w:rPr>
      </w:pPr>
    </w:p>
    <w:p w:rsidR="005C4B44" w:rsidRPr="00865ED9" w:rsidRDefault="004C1810" w:rsidP="005C4B44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5C4B44" w:rsidRPr="00865ED9" w:rsidRDefault="004C1810" w:rsidP="005C4B44">
      <w:pPr>
        <w:ind w:left="453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решением</w:t>
      </w:r>
      <w:r w:rsidR="005C4B44" w:rsidRPr="00865ED9">
        <w:rPr>
          <w:rFonts w:ascii="Times New Roman" w:hAnsi="Times New Roman"/>
          <w:color w:val="000000"/>
        </w:rPr>
        <w:t xml:space="preserve"> Собрания депутатов</w:t>
      </w:r>
    </w:p>
    <w:p w:rsidR="005C4B44" w:rsidRPr="00865ED9" w:rsidRDefault="005C4B44" w:rsidP="005C4B44">
      <w:pPr>
        <w:ind w:left="4536"/>
        <w:jc w:val="center"/>
        <w:rPr>
          <w:rFonts w:ascii="Times New Roman" w:hAnsi="Times New Roman"/>
          <w:color w:val="000000"/>
        </w:rPr>
      </w:pPr>
      <w:r w:rsidRPr="00865ED9">
        <w:rPr>
          <w:rFonts w:ascii="Times New Roman" w:hAnsi="Times New Roman"/>
          <w:color w:val="000000"/>
        </w:rPr>
        <w:t xml:space="preserve"> Марьинского сельского поселения</w:t>
      </w:r>
    </w:p>
    <w:p w:rsidR="005C4B44" w:rsidRPr="00865ED9" w:rsidRDefault="005C4B44" w:rsidP="005C4B44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</w:rPr>
      </w:pPr>
      <w:r w:rsidRPr="00865ED9">
        <w:rPr>
          <w:rFonts w:ascii="Times New Roman" w:hAnsi="Times New Roman"/>
        </w:rPr>
        <w:t xml:space="preserve">от </w:t>
      </w:r>
      <w:r w:rsidR="009420CC">
        <w:rPr>
          <w:rFonts w:ascii="Times New Roman" w:hAnsi="Times New Roman"/>
        </w:rPr>
        <w:t>28 июля</w:t>
      </w:r>
      <w:r w:rsidRPr="00865ED9">
        <w:rPr>
          <w:rFonts w:ascii="Times New Roman" w:hAnsi="Times New Roman"/>
        </w:rPr>
        <w:t xml:space="preserve"> 2022 года № </w:t>
      </w:r>
      <w:r w:rsidR="009420CC">
        <w:rPr>
          <w:rFonts w:ascii="Times New Roman" w:hAnsi="Times New Roman"/>
        </w:rPr>
        <w:t>221</w:t>
      </w:r>
    </w:p>
    <w:p w:rsidR="00865ED9" w:rsidRDefault="00865ED9" w:rsidP="004C1810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65ED9" w:rsidRPr="004C1810" w:rsidRDefault="00865ED9" w:rsidP="00865ED9">
      <w:pPr>
        <w:jc w:val="center"/>
        <w:rPr>
          <w:rFonts w:ascii="Times New Roman" w:hAnsi="Times New Roman"/>
          <w:b/>
          <w:bCs/>
          <w:kern w:val="32"/>
        </w:rPr>
      </w:pPr>
      <w:r w:rsidRPr="004C1810">
        <w:rPr>
          <w:rFonts w:ascii="Times New Roman" w:hAnsi="Times New Roman"/>
          <w:b/>
          <w:bCs/>
          <w:kern w:val="32"/>
        </w:rPr>
        <w:t>ПОЛОЖЕНИЕ</w:t>
      </w:r>
    </w:p>
    <w:p w:rsidR="00865ED9" w:rsidRPr="004C1810" w:rsidRDefault="00865ED9" w:rsidP="00865ED9">
      <w:pPr>
        <w:jc w:val="center"/>
        <w:rPr>
          <w:rFonts w:ascii="Times New Roman" w:hAnsi="Times New Roman"/>
          <w:b/>
          <w:bCs/>
          <w:kern w:val="32"/>
        </w:rPr>
      </w:pPr>
      <w:r w:rsidRPr="004C1810">
        <w:rPr>
          <w:rFonts w:ascii="Times New Roman" w:hAnsi="Times New Roman"/>
          <w:b/>
          <w:bCs/>
          <w:kern w:val="32"/>
        </w:rPr>
        <w:t xml:space="preserve">об общественном контроле на территории Марьинского сельского поселения Юринского муниципального района Республики Марий Эл </w:t>
      </w:r>
    </w:p>
    <w:p w:rsidR="00865ED9" w:rsidRPr="004C1810" w:rsidRDefault="00865ED9" w:rsidP="00865ED9">
      <w:pPr>
        <w:ind w:firstLine="0"/>
        <w:rPr>
          <w:rFonts w:cs="Arial"/>
          <w:b/>
          <w:bCs/>
          <w:kern w:val="32"/>
        </w:rPr>
      </w:pPr>
    </w:p>
    <w:p w:rsidR="00865ED9" w:rsidRPr="004C1810" w:rsidRDefault="00865ED9" w:rsidP="004C1810">
      <w:pPr>
        <w:jc w:val="center"/>
        <w:rPr>
          <w:rFonts w:ascii="Times New Roman" w:hAnsi="Times New Roman"/>
          <w:b/>
          <w:bCs/>
          <w:iCs/>
        </w:rPr>
      </w:pPr>
      <w:r w:rsidRPr="004C1810">
        <w:rPr>
          <w:rFonts w:ascii="Times New Roman" w:hAnsi="Times New Roman"/>
          <w:b/>
          <w:bCs/>
          <w:iCs/>
        </w:rPr>
        <w:t>1. Общие положения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 xml:space="preserve">1.1. Настоящее Положение об общественном контроле на территории Марьинского сельского поселения (далее - Положение) устанавливает правовые основы организации и осуществления общественного контроля за деятельностью органов местного самоуправления Марьинского сельского поселения, осуществляющих в соответствии с федеральными законами отдельные публичные полномочия, и разработано в соответствии с федеральными законами </w:t>
      </w:r>
      <w:hyperlink r:id="rId10" w:history="1">
        <w:r w:rsidRPr="004C1810">
          <w:rPr>
            <w:rStyle w:val="a8"/>
            <w:rFonts w:ascii="Times New Roman" w:hAnsi="Times New Roman"/>
            <w:color w:val="auto"/>
          </w:rPr>
          <w:t>от 6 октября 2003 года № 131-ФЗ</w:t>
        </w:r>
      </w:hyperlink>
      <w:r w:rsidRPr="004C1810">
        <w:t xml:space="preserve"> </w:t>
      </w:r>
      <w:hyperlink r:id="rId11" w:history="1">
        <w:r w:rsidRPr="004C1810">
          <w:rPr>
            <w:rStyle w:val="a8"/>
            <w:rFonts w:ascii="Times New Roman" w:hAnsi="Times New Roman"/>
            <w:color w:val="auto"/>
          </w:rPr>
          <w:t>«Об общих принципах организации местного самоуправления в Российской Федерации»</w:t>
        </w:r>
      </w:hyperlink>
      <w:r w:rsidRPr="004C1810">
        <w:rPr>
          <w:rFonts w:ascii="Times New Roman" w:hAnsi="Times New Roman"/>
        </w:rPr>
        <w:t>, от 21 июля 2014 года № 212-ФЗ «Об основах общественного контроля в Российской Федерации», Уставом Марьинского сельского поселения.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1.2. Под общественным контролем понимается деятельность субъектов общественного контроля, осуществляемая в целях наблюдения за деятельностью органов местного самоуправления,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1.3. Общественный контроль осуществляется субъектами общественного контроля, указанными в Федеральном законе от 21 июля 2014 года № 212-ФЗ «Об основах общественного контроля в Российской Федерации» (далее - Федеральный закон № 212-ФЗ).</w:t>
      </w:r>
    </w:p>
    <w:p w:rsidR="00865ED9" w:rsidRPr="004C1810" w:rsidRDefault="00865ED9" w:rsidP="004C1810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1.4. Общественный контроль может осуществляться как в формах, предусмотренных Федеральным законом № 212-ФЗ, так и в иных формах, предусмотренных другими федеральными законами. При этом субъекты общественного контроля могут наделяться иными правами и нести иные обязанности помимо предусмотренных Федеральным законом № 212-ФЗ.</w:t>
      </w:r>
    </w:p>
    <w:p w:rsidR="00865ED9" w:rsidRPr="004C1810" w:rsidRDefault="00865ED9" w:rsidP="004C1810">
      <w:pPr>
        <w:jc w:val="center"/>
        <w:rPr>
          <w:rFonts w:ascii="Times New Roman" w:hAnsi="Times New Roman"/>
          <w:b/>
          <w:bCs/>
          <w:iCs/>
        </w:rPr>
      </w:pPr>
      <w:r w:rsidRPr="004C1810">
        <w:rPr>
          <w:rFonts w:ascii="Times New Roman" w:hAnsi="Times New Roman"/>
          <w:b/>
          <w:bCs/>
          <w:iCs/>
        </w:rPr>
        <w:t>2. Цели и задачи общественного контроля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2.1. Целями общественного контроля являются: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самоуправления, осуществляющими в соответствии с федеральными законами отдельные публичные полномочия;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3) общественная оценка деятельности органов местного самоуправления,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2.2. Задачами общественного контроля являются: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1) формирование и развитие гражданского правосознания;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3) содействие предупреждению и разрешению социальных конфликтов;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5) обеспечение прозрачности и открытости деятельности органов местного самоуправления, осуществляющих в соответствии с федеральными законами отдельные публичные полномочия;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lastRenderedPageBreak/>
        <w:t>6) формирование в обществе нетерпимости к коррупционному поведению;</w:t>
      </w:r>
    </w:p>
    <w:p w:rsidR="00865ED9" w:rsidRPr="004C1810" w:rsidRDefault="00865ED9" w:rsidP="004C1810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7) повышение эффективности деятельности органов местного самоуправления, осуществляющих в соответствии с федеральными законами отдельные публичные полномочия.</w:t>
      </w:r>
    </w:p>
    <w:p w:rsidR="00865ED9" w:rsidRPr="004C1810" w:rsidRDefault="00865ED9" w:rsidP="004C1810">
      <w:pPr>
        <w:jc w:val="center"/>
        <w:rPr>
          <w:rFonts w:ascii="Times New Roman" w:hAnsi="Times New Roman"/>
          <w:b/>
          <w:bCs/>
          <w:iCs/>
        </w:rPr>
      </w:pPr>
      <w:r w:rsidRPr="004C1810">
        <w:rPr>
          <w:rFonts w:ascii="Times New Roman" w:hAnsi="Times New Roman"/>
          <w:b/>
          <w:bCs/>
          <w:iCs/>
        </w:rPr>
        <w:t>3. Принципы общественного контроля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3.1. Общественный контроль осуществляется на основе следующих принципов: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1) приоритет прав и законных интересов человека и гражданина;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2) добровольность участия в осуществлении общественного контроля;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3) самостоятельность субъектов общественного контроля и их независимость от органов местного самоуправления, осуществляющих в соответствии с федеральными законами отдельные публичные полномочия;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4) публичность и открытость осуществления общественного контроля и общественного обсуждения его результатов;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5) законность деятельности субъектов общественного контроля;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6) объективность, беспристрастность и добросовестность субъектов общественного контроля, достоверность результатов осуществляемого ими общественного контроля;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 xml:space="preserve">7) обязательность рассмотрения органами местного самоуправления, осуществляющими в соответствии с федеральными законами отдельные публичные полномочия, итоговых документов, подготовленных по результатам общественного контроля, а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B670B9" w:rsidRPr="004C1810">
        <w:rPr>
          <w:rFonts w:ascii="Times New Roman" w:hAnsi="Times New Roman"/>
        </w:rPr>
        <w:t>Республики Марий Эл</w:t>
      </w:r>
      <w:r w:rsidRPr="004C1810">
        <w:rPr>
          <w:rFonts w:ascii="Times New Roman" w:hAnsi="Times New Roman"/>
        </w:rPr>
        <w:t>, муниципальными нормативными правовыми актами, учет указанными органами и организациями предложений, рекомендаций и выводов, содержащихся в этих документах;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8) многообразие форм общественного контроля;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9) недопустимость необоснованного вмешательства субъектов общественного контроля в деятельность органов местного самоуправления, осуществляющих в соответствии с федеральными законами отдельные публичные полномочия, и оказания неправомерного воздействия на указанные органы и организации;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10) презумпция добросовестности деятельности органов местного самоуправления, осуществляющих в соответствии с федеральными законами отдельные публичные полномочия, за деятельностью которых осуществляется общественный контроль;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11) недопустимость вмешательства в сферу деятельности политических партий;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12) соблюдение нейтральности субъектами общественного контроля, исключающей возможность влияния решений политических партий на осуществление общественного контроля.</w:t>
      </w:r>
    </w:p>
    <w:p w:rsidR="00865ED9" w:rsidRPr="004C1810" w:rsidRDefault="00865ED9" w:rsidP="00865ED9">
      <w:pPr>
        <w:rPr>
          <w:rFonts w:ascii="Times New Roman" w:hAnsi="Times New Roman"/>
        </w:rPr>
      </w:pPr>
    </w:p>
    <w:p w:rsidR="00865ED9" w:rsidRPr="004C1810" w:rsidRDefault="00865ED9" w:rsidP="004C1810">
      <w:pPr>
        <w:jc w:val="center"/>
        <w:rPr>
          <w:rFonts w:ascii="Times New Roman" w:hAnsi="Times New Roman"/>
          <w:b/>
          <w:bCs/>
          <w:iCs/>
        </w:rPr>
      </w:pPr>
      <w:r w:rsidRPr="004C1810">
        <w:rPr>
          <w:rFonts w:ascii="Times New Roman" w:hAnsi="Times New Roman"/>
          <w:b/>
          <w:bCs/>
          <w:iCs/>
        </w:rPr>
        <w:t>4. Право граждан на участие в осуществлении общественного контроля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4.1. Граждане вправе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4.2. Участие гражданина в осуществлении 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4.3. Граждане участвуют в осуществлении общественного контроля в качестве общественных инспекторов и общественных экспертов в порядке, установленном Федеральным законом №</w:t>
      </w:r>
      <w:r w:rsidR="00B670B9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>212-ФЗ и другими федеральными законами.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4.4.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Федеральным законом №</w:t>
      </w:r>
      <w:r w:rsidR="00B670B9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>212-ФЗ и другими федеральными законами.</w:t>
      </w:r>
    </w:p>
    <w:p w:rsidR="00865ED9" w:rsidRPr="004C1810" w:rsidRDefault="00865ED9" w:rsidP="00865ED9">
      <w:pPr>
        <w:rPr>
          <w:rFonts w:ascii="Times New Roman" w:hAnsi="Times New Roman"/>
        </w:rPr>
      </w:pPr>
    </w:p>
    <w:p w:rsidR="00865ED9" w:rsidRPr="004C1810" w:rsidRDefault="00865ED9" w:rsidP="004C1810">
      <w:pPr>
        <w:jc w:val="center"/>
        <w:rPr>
          <w:rFonts w:ascii="Times New Roman" w:hAnsi="Times New Roman"/>
          <w:b/>
          <w:bCs/>
          <w:iCs/>
        </w:rPr>
      </w:pPr>
      <w:r w:rsidRPr="004C1810">
        <w:rPr>
          <w:rFonts w:ascii="Times New Roman" w:hAnsi="Times New Roman"/>
          <w:b/>
          <w:bCs/>
          <w:iCs/>
        </w:rPr>
        <w:t>5. Субъекты общественного контроля, их права и обязанности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5.1. Субъектами общественного контроля являются общественные советы сельского поселения.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5.2. Для осуществления общественного контроля в случаях и порядке, которые предусмотрены законодательством Российской Федерации, могут создаваться: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1) общественные инспекции;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lastRenderedPageBreak/>
        <w:t>2) группы общественного контроля;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3) иные организационные структуры общественного контроля.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5.3. Общественный совет поселения осуществляет общественный контроль в порядке, предусмотренном муниципальным нормативным правовым актом об общественном совете.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5.4. 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местного самоуправления,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5.5. Субъекты общественного контроля вправе: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1) осуществлять общественный контроль в формах, предусмотренных Федеральным законом №</w:t>
      </w:r>
      <w:r w:rsidR="00B670B9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>212-ФЗ и другими федеральными законами;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2)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3) запрашивать в соответствии с законодательством Российской Федерации у органов местного самоуправления,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4) посещать в случаях и порядке, которые предусмотрены настоящим Положением, соответствующие органы местного самоуправления, осуществляющие в соответствии с федеральными законами отдельные публичные полномочия;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5)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самоуправления, осуществляющие в соответствии с федеральными законами отдельные публичные полномочия, и в средства массовой информации;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 xml:space="preserve">6)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уполномоченным по правам человека, по правам ребенка, по защите прав предпринимателей, по правам коренных малочисленных народов в </w:t>
      </w:r>
      <w:r w:rsidR="00B670B9" w:rsidRPr="004C1810">
        <w:rPr>
          <w:rFonts w:ascii="Times New Roman" w:hAnsi="Times New Roman"/>
        </w:rPr>
        <w:t>Республике Марий Эл</w:t>
      </w:r>
      <w:r w:rsidRPr="004C1810">
        <w:rPr>
          <w:rFonts w:ascii="Times New Roman" w:hAnsi="Times New Roman"/>
        </w:rPr>
        <w:t xml:space="preserve"> и в органы прокуратуры;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7)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8) пользоваться иными правами, предусмотренными законодательством Российской Федерации.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5.6. Субъекты общественного контроля при его осуществлении обязаны: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1) соблюдать законодательство Российской Федерации об общественном контроле;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2) соблюдать установленные федеральными законами ограничения, связанные с деятельностью органов местного самоуправления;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3) не создавать препятствий законной деятельности органов местного самоуправления, осуществляющих в соответствии с федеральными законами отдельные публичные полномочия;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5) обнародовать информацию о своей деятельности по осуществлению общественного контроля и о результатах контроля в соответствии с Федеральным законом №</w:t>
      </w:r>
      <w:r w:rsidR="00B670B9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>212-ФЗ;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6) нести иные обязанности, предусмотренные законодательством Российской Федерации.</w:t>
      </w:r>
    </w:p>
    <w:p w:rsidR="00865ED9" w:rsidRPr="004C1810" w:rsidRDefault="00865ED9" w:rsidP="00865ED9">
      <w:pPr>
        <w:rPr>
          <w:rFonts w:ascii="Times New Roman" w:hAnsi="Times New Roman"/>
        </w:rPr>
      </w:pPr>
    </w:p>
    <w:p w:rsidR="00865ED9" w:rsidRPr="004C1810" w:rsidRDefault="00865ED9" w:rsidP="004C1810">
      <w:pPr>
        <w:jc w:val="center"/>
        <w:rPr>
          <w:rFonts w:ascii="Times New Roman" w:hAnsi="Times New Roman"/>
          <w:b/>
          <w:bCs/>
          <w:iCs/>
        </w:rPr>
      </w:pPr>
      <w:r w:rsidRPr="004C1810">
        <w:rPr>
          <w:rFonts w:ascii="Times New Roman" w:hAnsi="Times New Roman"/>
          <w:b/>
          <w:bCs/>
          <w:iCs/>
        </w:rPr>
        <w:t>6. Конфликт интересов при осуществлении общественного контроля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6.1. Общественный инспектор,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lastRenderedPageBreak/>
        <w:t>6.2. Под конфликтом интересов понимается ситуация, при которой личная заинтересованность общественного инспектора,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инспектора, общественного эксперта или иного лица субъекта общественного контроля и целями и задачами общественного контроля, установленными Федеральным законом №</w:t>
      </w:r>
      <w:r w:rsidR="00B670B9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>212-ФЗ.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6.3. Под личной заинтересованностью общественного инспектора, общественного эксперта или иного лица субъекта общественного контроля, которая влияет или может повлиять на объективность и беспристрастность осуществления общественного контроля, понимается возможность получения общественным инспектором, общественным экспертом или иным лицом субъекта общественного контроля доходов в виде денег, ценностей, иного имущества, в том числе имущественных прав, либо услуг для себя или для третьих лиц.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6.4. В случае возникновения у общественного инспектора, общественного эксперта или иного лица субъекта общественного контроля личной заинтересованности, которая приводит или может привести к конфликту интересов, общественный инспектор,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в письменной форме.</w:t>
      </w:r>
    </w:p>
    <w:p w:rsidR="00865ED9" w:rsidRPr="004C1810" w:rsidRDefault="00865ED9" w:rsidP="00865ED9">
      <w:pPr>
        <w:rPr>
          <w:rFonts w:ascii="Times New Roman" w:hAnsi="Times New Roman"/>
        </w:rPr>
      </w:pPr>
    </w:p>
    <w:p w:rsidR="00865ED9" w:rsidRPr="004C1810" w:rsidRDefault="00865ED9" w:rsidP="004C1810">
      <w:pPr>
        <w:jc w:val="center"/>
        <w:rPr>
          <w:rFonts w:ascii="Times New Roman" w:hAnsi="Times New Roman"/>
          <w:b/>
          <w:bCs/>
          <w:iCs/>
        </w:rPr>
      </w:pPr>
      <w:r w:rsidRPr="004C1810">
        <w:rPr>
          <w:rFonts w:ascii="Times New Roman" w:hAnsi="Times New Roman"/>
          <w:b/>
          <w:bCs/>
          <w:iCs/>
        </w:rPr>
        <w:t>7. Информационное обеспечение общественного контроля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7.1. В целях информационного обеспечения общественного контроля, обеспечения его публичности и открытости субъектами общественного контроля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общественных палат (советов)</w:t>
      </w:r>
      <w:r w:rsidR="00B670B9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>муниципальных образований.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7.2. Субъекты общественного контроля осуществляют информационное взаимодействие между собой, а также с органами местного самоуправления, в том числе с использованием информационно-телекоммуникационной сети «Интернет».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7.3. Субъекты общественного контроля размещают на сайтах, указанных в подпункте 7.1 пункта 7,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p w:rsidR="00865ED9" w:rsidRPr="004C1810" w:rsidRDefault="00865ED9" w:rsidP="00865ED9">
      <w:pPr>
        <w:rPr>
          <w:rFonts w:ascii="Times New Roman" w:hAnsi="Times New Roman"/>
        </w:rPr>
      </w:pPr>
    </w:p>
    <w:p w:rsidR="00865ED9" w:rsidRPr="004C1810" w:rsidRDefault="00865ED9" w:rsidP="004C1810">
      <w:pPr>
        <w:ind w:firstLine="0"/>
        <w:jc w:val="center"/>
        <w:rPr>
          <w:rFonts w:ascii="Times New Roman" w:hAnsi="Times New Roman"/>
          <w:b/>
          <w:bCs/>
          <w:iCs/>
        </w:rPr>
      </w:pPr>
      <w:r w:rsidRPr="004C1810">
        <w:rPr>
          <w:rFonts w:ascii="Times New Roman" w:hAnsi="Times New Roman"/>
          <w:b/>
          <w:bCs/>
          <w:iCs/>
        </w:rPr>
        <w:t>8. Случаи и порядок посещения субъектами общественного контроля органов местного самоуправления, муниципальных организаций, иных органов и организаций, осуществляющих отдельные публичные полномочия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8.1. Субъекты общественного контроля вправе посещать соответствующие органы местного самоуправления, осуществляющие в соответствии с федеральными законами отдельные публичные полномочия, в случаях: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1) поступления субъекту общественного контроля заявлений физических или юридических лиц, указывающих на факты нарушения органом местного самоуправления, осуществляющими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2) сообщения в общероссийских средствах массовой информации сведений, указывающих на нарушение органом местного самоуправления, осуществляющими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3) проведения общественного мониторинга;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4) проведения общественной проверки;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lastRenderedPageBreak/>
        <w:t>5) проведения общественной экспертизы;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6) осуществления общественного контроля в иных формах, не противоречащих Федеральному закону №</w:t>
      </w:r>
      <w:r w:rsidR="00B670B9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>212-ФЗ.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8.2. О посещении органов местного самоуправления, осуществляющих в соответствии с федеральными законами отдельные публичные полномочия, субъект общественного контроля письменно уведомляет указанные органы и организации не позднее чем за три рабочих дня до даты посещения.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В уведомлении о посещении указываются дата и время посещения, цели посещения и персональный состав лиц, представляющих субъект общественного контроля. Органы местного самоуправления, получившие уведомление о посещении, обязаны не позднее рабочего дня, следующего за днем получения уведомления о посещении, подтвердить дату и время посещения, известив об этом субъекта общественного контроля телефонограммой, по факсимильной связи либо с использованием иных средств связи, обеспечивающих фиксирование извещения; обеспечить доступ субъектам общественного контроля в указанные орган или организацию.</w:t>
      </w:r>
    </w:p>
    <w:p w:rsidR="00865ED9" w:rsidRPr="004C1810" w:rsidRDefault="00865ED9" w:rsidP="00865ED9">
      <w:pPr>
        <w:rPr>
          <w:rFonts w:ascii="Times New Roman" w:hAnsi="Times New Roman"/>
        </w:rPr>
      </w:pPr>
    </w:p>
    <w:p w:rsidR="00865ED9" w:rsidRPr="004C1810" w:rsidRDefault="00865ED9" w:rsidP="004C1810">
      <w:pPr>
        <w:jc w:val="center"/>
        <w:rPr>
          <w:rFonts w:ascii="Times New Roman" w:hAnsi="Times New Roman"/>
          <w:b/>
          <w:bCs/>
          <w:iCs/>
        </w:rPr>
      </w:pPr>
      <w:r w:rsidRPr="004C1810">
        <w:rPr>
          <w:rFonts w:ascii="Times New Roman" w:hAnsi="Times New Roman"/>
          <w:b/>
          <w:bCs/>
          <w:iCs/>
        </w:rPr>
        <w:t>9. Взаимодействие субъектов общественного контроля с органами местного самоуправления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9.1. Органы местного самоуправления, осуществляющие в соответствии с федеральными законами отдельные публичные полномочия, рассматривают итоговые документы, подготовленные по результатам общественного контроля, и учитывают предложения, рекомендации и выводы, содержащиеся в этих документах, в своей повседневной деятельности.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Предложения, рекомендации и выводы, содержащиеся в итоговых документах, подлежат обязательному рассмотрению органами местного самоуправления, осуществляющими в соответствии с федеральными законами отдельные публичные полномочия.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9.2. Органы местного самоуправления, в компетенцию которых входит осуществление муниципального контроля за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9.3. О результатах рассмотрения итоговых документов субъекты общественного контроля информируются не позднее тридцати дней со дня их получения, а в случаях, не терпящих отлагательства, - незамедлительно.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9.4. Органы местного самоуправления, осуществляющие в соответствии с федеральными законами отдельные публичные полномочия, при осуществлении общественного контроля вправе: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1) получать от субъектов общественного контроля информацию об осуществлении общественного контроля и о его результатах;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2) направлять субъектам общественного контроля обоснованные возражения на предложения и рекомендации, содержащиеся в итоговых документах, подготовленных по результатам общественного контроля;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3) размещать информацию по вопросам общественного контроля за осуществляемой ими деятельностью на своих официальных сайтах в информационно-телекоммуникационной сети «Интернет».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9.5. Органы местного самоуправления, осуществляющие в соответствии с федеральными законами отдельные публичные полномочия, при осуществлении общественного контроля обязаны: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1) представлять субъектам общественного контроля в случаях и порядке, которые установлены законодательством Российской Федерации, информацию о своей деятельности, представляющей общественный интерес;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2) рассматривать направленные им запросы субъектов общественного контроля в порядке и сроки, которые установлены законодательством Российской Федерации, регулирующим отдельные сферы общественных отношений, предоставлять запрашиваемую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lastRenderedPageBreak/>
        <w:t>3) рассматривать направленные им итоговые документы, подготовленные по результатам общественного контроля, принимать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865ED9" w:rsidRPr="004C1810" w:rsidRDefault="00865ED9" w:rsidP="00865ED9">
      <w:pPr>
        <w:rPr>
          <w:rFonts w:ascii="Times New Roman" w:hAnsi="Times New Roman"/>
        </w:rPr>
      </w:pPr>
    </w:p>
    <w:p w:rsidR="00865ED9" w:rsidRPr="004C1810" w:rsidRDefault="00865ED9" w:rsidP="004C1810">
      <w:pPr>
        <w:jc w:val="center"/>
        <w:rPr>
          <w:rFonts w:ascii="Times New Roman" w:hAnsi="Times New Roman"/>
          <w:b/>
          <w:bCs/>
          <w:iCs/>
        </w:rPr>
      </w:pPr>
      <w:r w:rsidRPr="004C1810">
        <w:rPr>
          <w:rFonts w:ascii="Times New Roman" w:hAnsi="Times New Roman"/>
          <w:b/>
          <w:bCs/>
          <w:iCs/>
        </w:rPr>
        <w:t>10. Формы общественного контроля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10.1. Общественный контроль осуществляется в формах: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sym w:font="Symbol" w:char="002D"/>
      </w:r>
      <w:r w:rsidRPr="004C1810">
        <w:rPr>
          <w:rFonts w:ascii="Times New Roman" w:hAnsi="Times New Roman"/>
        </w:rPr>
        <w:t xml:space="preserve"> общественного мониторинга;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sym w:font="Symbol" w:char="002D"/>
      </w:r>
      <w:r w:rsidRPr="004C1810">
        <w:rPr>
          <w:rFonts w:ascii="Times New Roman" w:hAnsi="Times New Roman"/>
        </w:rPr>
        <w:t xml:space="preserve"> общественной проверки;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sym w:font="Symbol" w:char="002D"/>
      </w:r>
      <w:r w:rsidRPr="004C1810">
        <w:rPr>
          <w:rFonts w:ascii="Times New Roman" w:hAnsi="Times New Roman"/>
        </w:rPr>
        <w:t xml:space="preserve"> общественной экспертизы;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sym w:font="Symbol" w:char="002D"/>
      </w:r>
      <w:r w:rsidRPr="004C1810">
        <w:rPr>
          <w:rFonts w:ascii="Times New Roman" w:hAnsi="Times New Roman"/>
        </w:rPr>
        <w:t xml:space="preserve"> общественного обсуждения;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sym w:font="Symbol" w:char="002D"/>
      </w:r>
      <w:r w:rsidRPr="004C1810">
        <w:rPr>
          <w:rFonts w:ascii="Times New Roman" w:hAnsi="Times New Roman"/>
        </w:rPr>
        <w:t xml:space="preserve"> общественного (публичного) слушания.</w:t>
      </w:r>
    </w:p>
    <w:p w:rsidR="00865ED9" w:rsidRPr="004C1810" w:rsidRDefault="00865ED9" w:rsidP="00865ED9">
      <w:pPr>
        <w:rPr>
          <w:rFonts w:ascii="Times New Roman" w:hAnsi="Times New Roman"/>
        </w:rPr>
      </w:pPr>
    </w:p>
    <w:p w:rsidR="00865ED9" w:rsidRPr="004C1810" w:rsidRDefault="00865ED9" w:rsidP="004C1810">
      <w:pPr>
        <w:jc w:val="center"/>
        <w:rPr>
          <w:rFonts w:ascii="Times New Roman" w:hAnsi="Times New Roman"/>
          <w:b/>
          <w:bCs/>
          <w:iCs/>
        </w:rPr>
      </w:pPr>
      <w:r w:rsidRPr="004C1810">
        <w:rPr>
          <w:rFonts w:ascii="Times New Roman" w:hAnsi="Times New Roman"/>
          <w:b/>
          <w:bCs/>
          <w:iCs/>
        </w:rPr>
        <w:t>11. Общественный мониторинг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11.1. Под общественным мониторингом понимается осуществляемое субъектом общественного контроля постоянное(систематическое) или временное наблюдение за деятельностью органов местного самоуправления, осуществляющих в соответствии с федеральными законами отдельные публичные полномочия.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11.2. Организаторами общественного мониторинга являются общественный совет поселения, общественные наблюдательные комиссии, общественные инспекции, общественные объединения и иные негосударственные некоммерческие организации.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11.3. Общественный мониторинг проводится публично и открыто с использованием информационно-телекоммуникационных систем, в том числе информационно-телекоммуникационной сети «Интернет».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11.4. Порядок проведения общественного мониторинга и определения его результатов устанавливается организатором общественного мониторинга.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11.5. Субъектом общественного контроля по результатам проведения общественного мониторинга может быть подготовлен итоговый документ, который подлежит обязательному рассмотрению органами местного самоуправления, осуществляющими в соответствии с федеральными законами отдельные публичные полномочия.</w:t>
      </w:r>
    </w:p>
    <w:p w:rsidR="00865ED9" w:rsidRPr="004C1810" w:rsidRDefault="00865ED9" w:rsidP="00865ED9">
      <w:pPr>
        <w:rPr>
          <w:rFonts w:ascii="Times New Roman" w:hAnsi="Times New Roman"/>
        </w:rPr>
      </w:pPr>
    </w:p>
    <w:p w:rsidR="00865ED9" w:rsidRPr="004C1810" w:rsidRDefault="00865ED9" w:rsidP="004C1810">
      <w:pPr>
        <w:jc w:val="center"/>
        <w:rPr>
          <w:rFonts w:ascii="Times New Roman" w:hAnsi="Times New Roman"/>
          <w:b/>
          <w:bCs/>
          <w:iCs/>
        </w:rPr>
      </w:pPr>
      <w:r w:rsidRPr="004C1810">
        <w:rPr>
          <w:rFonts w:ascii="Times New Roman" w:hAnsi="Times New Roman"/>
          <w:b/>
          <w:bCs/>
          <w:iCs/>
        </w:rPr>
        <w:t>12. Общественная проверка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12.1. Под общественной проверкой понимается совокупность действий субъекта общественного контроля по сбору и анализу информации, проверке фактов и обстоятельств, касающихся общественно значимой деятельности органов местного самоуправления, осуществляющих в соответствии с федеральными законами отдельные публичные полномочия, а также деятельности, затрагивающей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12.2. Инициаторами общественной проверки могут быть общественные советы муниципальных районов и иные субъекты общественного контроля.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12.3. Порядок организации и проведения общественной проверки устанавливается ее организатором в соответствии с Федеральным законом №</w:t>
      </w:r>
      <w:r w:rsidR="00B670B9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>212-ФЗ и настоящим Положением.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12.4. Организатор общественной проверки доводит до сведения руководителя проверяемых органа или организации информацию об общественной проверке, о сроках, порядке ее проведения и определения результатов.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12.5. Срок проведения общественной проверки не должен превышать тридцать дней.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12.6. По результатам общественной проверки ее организатор подготавливает итоговый документ (акт), который направляется руководителю проверяемых органа или организации, а также иным заинтересованным лицам, размещается субъектами общественного контроля на официальном сайте поселения в информационно-телекоммуникационной сети «Интернет».</w:t>
      </w:r>
    </w:p>
    <w:p w:rsidR="00865ED9" w:rsidRPr="004C1810" w:rsidRDefault="00865ED9" w:rsidP="00865ED9">
      <w:pPr>
        <w:rPr>
          <w:rFonts w:ascii="Times New Roman" w:hAnsi="Times New Roman"/>
        </w:rPr>
      </w:pPr>
    </w:p>
    <w:p w:rsidR="00865ED9" w:rsidRPr="004C1810" w:rsidRDefault="00865ED9" w:rsidP="004C1810">
      <w:pPr>
        <w:jc w:val="center"/>
        <w:rPr>
          <w:rFonts w:ascii="Times New Roman" w:hAnsi="Times New Roman"/>
          <w:b/>
          <w:bCs/>
          <w:iCs/>
        </w:rPr>
      </w:pPr>
      <w:r w:rsidRPr="004C1810">
        <w:rPr>
          <w:rFonts w:ascii="Times New Roman" w:hAnsi="Times New Roman"/>
          <w:b/>
          <w:bCs/>
          <w:iCs/>
        </w:rPr>
        <w:t>13. Права и обязанности общественного инспектора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 xml:space="preserve">13.1. Общественный инспектор - гражданин, привлеченный на общественных началах для проведения общественной проверки. Общественный инспектор при проведении общественной проверки пользуется необходимыми для ее эффективного проведения правами, установленными законодательством Российской Федерации, в том числе правом получать </w:t>
      </w:r>
      <w:r w:rsidRPr="004C1810">
        <w:rPr>
          <w:rFonts w:ascii="Times New Roman" w:hAnsi="Times New Roman"/>
        </w:rPr>
        <w:lastRenderedPageBreak/>
        <w:t>информацию, необходимую для проведения общественной проверки, подготавливать по результатам общественной проверки итоговый документ (заключение) и участвовать в его подготовке, а также высказывать особое мнение в итоговом документе.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13.2. Итоговый документ (заключение), представленный общественным инспектором организатору общественной проверки, должен содержать объективные, достоверные и обоснованные выводы о результатах общественной проверки, а также предложения и рекомендации.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13.3. Общественный инспектор обязан сообщить организатору общественной проверки о наличии у общественного инспектора конфликта интересов, а также о любых попытках подкупа или давления на него. Информация об этом обнародуется в соответствии с Федеральным законом №</w:t>
      </w:r>
      <w:r w:rsidR="00B670B9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>212, в том числе размещается в информационно-телекоммуникационной сети «Интернет».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13.4. В случае нарушения общественным инспектором обязанностей, установленных частями 13.2 и 13.3 раздела 13, он не может быть участником данной общественной проверки и в дальнейшем привлекаться к проведению другой общественной проверки.</w:t>
      </w:r>
    </w:p>
    <w:p w:rsidR="00865ED9" w:rsidRPr="004C1810" w:rsidRDefault="00865ED9" w:rsidP="00865ED9">
      <w:pPr>
        <w:rPr>
          <w:rFonts w:ascii="Times New Roman" w:hAnsi="Times New Roman"/>
        </w:rPr>
      </w:pPr>
    </w:p>
    <w:p w:rsidR="00865ED9" w:rsidRPr="004C1810" w:rsidRDefault="00865ED9" w:rsidP="004C1810">
      <w:pPr>
        <w:jc w:val="center"/>
        <w:rPr>
          <w:rFonts w:ascii="Times New Roman" w:hAnsi="Times New Roman"/>
          <w:b/>
          <w:bCs/>
          <w:iCs/>
        </w:rPr>
      </w:pPr>
      <w:r w:rsidRPr="004C1810">
        <w:rPr>
          <w:rFonts w:ascii="Times New Roman" w:hAnsi="Times New Roman"/>
          <w:b/>
          <w:bCs/>
          <w:iCs/>
        </w:rPr>
        <w:t>14. Общественная экспертиза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14.1. Под общественной экспертизой понимаются основанные на использовании специальных знаний и (или) опыта специалистов, привлеченных субъектом общественного контроля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местного самоуправления, осуществляющих в соответствии с федеральными законами отдельные публичные полномочия, проверка соответствия таких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14.2. Общественная экспертиза может проводиться по инициативе органов местного самоуправления, осуществляющих в соответствии с федеральными законами отдельные публичные полномочия.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14.3. Инициаторами проведения общественной экспертизы могут быть общественный совет поселения и иные субъекты общественного контроля.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14.4. Порядок проведения общественной экспертизы устанавливается ее организатором в соответствии с Федеральным законом</w:t>
      </w:r>
      <w:r w:rsidR="00B670B9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>№</w:t>
      </w:r>
      <w:r w:rsidR="00B670B9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>212-ФЗ,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Республики Марий Эл, настоящим Положением.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14.5. 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14.6. Отбор кандидатур для включения в состав общественных экспертов осуществляется организатором общественной экспертизы на основании сведений, представленных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«Интернет».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14.7. 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14.8. Итоговый документ (заключение), подготовленный по результатам общественной экспертизы, должен содержать: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 xml:space="preserve">1) 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</w:t>
      </w:r>
      <w:r w:rsidRPr="004C1810">
        <w:rPr>
          <w:rFonts w:ascii="Times New Roman" w:hAnsi="Times New Roman"/>
        </w:rPr>
        <w:lastRenderedPageBreak/>
        <w:t>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2) 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3) 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14.9. Итоговый документ (заключение), подготовленный по результатам общественной экспертизы, направляется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Федеральным законом №</w:t>
      </w:r>
      <w:r w:rsidR="00B670B9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 xml:space="preserve">212-ФЗ, в том числе размещается на официальном сайте </w:t>
      </w:r>
      <w:r w:rsidR="00B670B9" w:rsidRPr="004C1810">
        <w:rPr>
          <w:rFonts w:ascii="Times New Roman" w:hAnsi="Times New Roman"/>
        </w:rPr>
        <w:t xml:space="preserve">Марьинского </w:t>
      </w:r>
      <w:r w:rsidRPr="004C1810">
        <w:rPr>
          <w:rFonts w:ascii="Times New Roman" w:hAnsi="Times New Roman"/>
        </w:rPr>
        <w:t>сельского поселения в информационно-телекоммуникационной сети «Интернет».</w:t>
      </w:r>
    </w:p>
    <w:p w:rsidR="00865ED9" w:rsidRPr="004C1810" w:rsidRDefault="00865ED9" w:rsidP="00865ED9">
      <w:pPr>
        <w:rPr>
          <w:rFonts w:ascii="Times New Roman" w:hAnsi="Times New Roman"/>
        </w:rPr>
      </w:pPr>
    </w:p>
    <w:p w:rsidR="00865ED9" w:rsidRPr="004C1810" w:rsidRDefault="00865ED9" w:rsidP="004C1810">
      <w:pPr>
        <w:jc w:val="center"/>
        <w:rPr>
          <w:rFonts w:ascii="Times New Roman" w:hAnsi="Times New Roman"/>
          <w:b/>
          <w:bCs/>
          <w:iCs/>
        </w:rPr>
      </w:pPr>
      <w:r w:rsidRPr="004C1810">
        <w:rPr>
          <w:rFonts w:ascii="Times New Roman" w:hAnsi="Times New Roman"/>
          <w:b/>
          <w:bCs/>
          <w:iCs/>
        </w:rPr>
        <w:t>15. Права и обязанности общественного эксперта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15.1. Общественный эксперт при проведении общественной экспертизы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общественной экспертизы в отдельных сферах общественных отношений, в том числе правом подготавливать по результатам общественной экспертизы итоговый документ (заключение) либо участвовать в подготовке общего итогового документа (общего заключения).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15.2. Итоговый документ (заключение), представленный общественным экспертом организатору общественной экспертизы, должен содержать объективные, достоверные и обоснованные выводы о результатах общественной экспертизы.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15.3. Общественный эксперт обязан сообщить организатору общественной экспертизы о наличии у общественного эксперта конфликта интересов, а также о любых попытках подкупа или давления на него. Информация об этом обнародуется в соответствии с Федеральным законом №</w:t>
      </w:r>
      <w:r w:rsidR="00BA0AD5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 xml:space="preserve">212-ФЗ, в том числе размещается на официальном сайте </w:t>
      </w:r>
      <w:r w:rsidR="00BA0AD5" w:rsidRPr="004C1810">
        <w:rPr>
          <w:rFonts w:ascii="Times New Roman" w:hAnsi="Times New Roman"/>
        </w:rPr>
        <w:t xml:space="preserve">Марьинского сельского </w:t>
      </w:r>
      <w:r w:rsidRPr="004C1810">
        <w:rPr>
          <w:rFonts w:ascii="Times New Roman" w:hAnsi="Times New Roman"/>
        </w:rPr>
        <w:t>поселения в информационно-телекоммуникационной сети«Интернет».</w:t>
      </w:r>
    </w:p>
    <w:p w:rsidR="00865ED9" w:rsidRPr="004C1810" w:rsidRDefault="00865ED9" w:rsidP="00865ED9">
      <w:pPr>
        <w:rPr>
          <w:rFonts w:ascii="Times New Roman" w:hAnsi="Times New Roman"/>
        </w:rPr>
      </w:pPr>
    </w:p>
    <w:p w:rsidR="00865ED9" w:rsidRPr="004C1810" w:rsidRDefault="00865ED9" w:rsidP="004C1810">
      <w:pPr>
        <w:jc w:val="center"/>
        <w:rPr>
          <w:rFonts w:ascii="Times New Roman" w:hAnsi="Times New Roman"/>
          <w:b/>
          <w:bCs/>
          <w:iCs/>
        </w:rPr>
      </w:pPr>
      <w:r w:rsidRPr="004C1810">
        <w:rPr>
          <w:rFonts w:ascii="Times New Roman" w:hAnsi="Times New Roman"/>
          <w:b/>
          <w:bCs/>
          <w:iCs/>
        </w:rPr>
        <w:t>16. Общественное обсуждение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16.1. 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16.2.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 xml:space="preserve">16.3.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с помощью официального сайта </w:t>
      </w:r>
      <w:r w:rsidR="00BA0AD5" w:rsidRPr="004C1810">
        <w:rPr>
          <w:rFonts w:ascii="Times New Roman" w:hAnsi="Times New Roman"/>
        </w:rPr>
        <w:t xml:space="preserve">Марьинского </w:t>
      </w:r>
      <w:r w:rsidRPr="004C1810">
        <w:rPr>
          <w:rFonts w:ascii="Times New Roman" w:hAnsi="Times New Roman"/>
        </w:rPr>
        <w:t>сельского поселения через информационно-телекоммуникационную сеть «Интернет».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16.4. Порядок проведения общественного обсуждения устанавливается его организатором в соответствии с Федеральным законом</w:t>
      </w:r>
      <w:r w:rsidR="00BA0AD5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>№</w:t>
      </w:r>
      <w:r w:rsidR="00BA0AD5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>212-ФЗ, другими федеральными законами и иными нормативными правовыми актами Российской Федерации, законами и иными</w:t>
      </w:r>
      <w:r w:rsidR="00BA0AD5" w:rsidRPr="004C1810">
        <w:rPr>
          <w:rFonts w:ascii="Times New Roman" w:hAnsi="Times New Roman"/>
        </w:rPr>
        <w:t xml:space="preserve"> нормативными правовыми актами Р</w:t>
      </w:r>
      <w:r w:rsidRPr="004C1810">
        <w:rPr>
          <w:rFonts w:ascii="Times New Roman" w:hAnsi="Times New Roman"/>
        </w:rPr>
        <w:t>еспублики Марий Эл, настоящим Положением.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 xml:space="preserve">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При этом организатор обеспечивает всем участникам </w:t>
      </w:r>
      <w:r w:rsidRPr="004C1810">
        <w:rPr>
          <w:rFonts w:ascii="Times New Roman" w:hAnsi="Times New Roman"/>
        </w:rPr>
        <w:lastRenderedPageBreak/>
        <w:t>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16.5. По результатам общественного обсуждения подготавливается итоговый документ (протокол), который направляется на рассмотрение в органы местного самоуправления и обнародуется в соответствии с Федеральным законом №</w:t>
      </w:r>
      <w:r w:rsidR="00BA0AD5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 xml:space="preserve">212-ФЗ, в том числе размещается на официальном сайте </w:t>
      </w:r>
      <w:r w:rsidR="00BA0AD5" w:rsidRPr="004C1810">
        <w:rPr>
          <w:rFonts w:ascii="Times New Roman" w:hAnsi="Times New Roman"/>
        </w:rPr>
        <w:t xml:space="preserve">Марьинского </w:t>
      </w:r>
      <w:r w:rsidRPr="004C1810">
        <w:rPr>
          <w:rFonts w:ascii="Times New Roman" w:hAnsi="Times New Roman"/>
        </w:rPr>
        <w:t>сельского поселения в информационно-телекоммуникационной сети «Интернет».</w:t>
      </w:r>
    </w:p>
    <w:p w:rsidR="00865ED9" w:rsidRPr="004C1810" w:rsidRDefault="00865ED9" w:rsidP="00865ED9">
      <w:pPr>
        <w:rPr>
          <w:rFonts w:ascii="Times New Roman" w:hAnsi="Times New Roman"/>
        </w:rPr>
      </w:pPr>
    </w:p>
    <w:p w:rsidR="00865ED9" w:rsidRPr="004C1810" w:rsidRDefault="00865ED9" w:rsidP="004C1810">
      <w:pPr>
        <w:jc w:val="center"/>
        <w:rPr>
          <w:rFonts w:ascii="Times New Roman" w:hAnsi="Times New Roman"/>
          <w:b/>
          <w:bCs/>
          <w:iCs/>
        </w:rPr>
      </w:pPr>
      <w:r w:rsidRPr="004C1810">
        <w:rPr>
          <w:rFonts w:ascii="Times New Roman" w:hAnsi="Times New Roman"/>
          <w:b/>
          <w:bCs/>
          <w:iCs/>
        </w:rPr>
        <w:t>17. Общественные (публичные) слушания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17.1. Под общественными (публичными) слушаниями понимается собрание граждан, организуемое субъектом общественного контроля, а в случаях, предусмотренных законодательством Российской Федерации,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для обсуждения вопросов,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17.2. Общественные (публичные)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(публичные) слушания. Организатор слушаний не вправе ограничить доступ в помещение заинтересованных лиц или их представителей.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17.3. 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17.4. Порядок проведения общественных (публичных) слушаний и определения их результатов устанавливается их организатором в соответствии с законодательством Российской Федерации. Организатор общественных (публичных) слушаний в соответствии с Федеральным законом №</w:t>
      </w:r>
      <w:r w:rsidR="00BA0AD5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>212-ФЗ заблаговременно обнародует информацию о вопросе, вынесенном на общественные (публичные)</w:t>
      </w:r>
      <w:r w:rsidR="00BA0AD5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>слушания, а также о дате, времени, месте и порядке их проведения и определения их результатов. При этом организатор общественных</w:t>
      </w:r>
      <w:r w:rsidR="00BA0AD5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>(публичных) слушаний обеспечивает всем их участникам свободный доступ к имеющимся в его распоряжении материалам, касающимся вопроса, вынесенного на общественные (публичные) слушания.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17.5. Общественные (публичные) слушания по проектам муниципальных правовых актов по вопросам местного значения, предусмотренным Федеральным законом от 6 октября 2003 года</w:t>
      </w:r>
      <w:r w:rsidR="00BA0AD5" w:rsidRPr="004C1810">
        <w:rPr>
          <w:rFonts w:ascii="Times New Roman" w:hAnsi="Times New Roman"/>
        </w:rPr>
        <w:t xml:space="preserve"> №</w:t>
      </w:r>
      <w:r w:rsidRPr="004C1810">
        <w:rPr>
          <w:rFonts w:ascii="Times New Roman" w:hAnsi="Times New Roman"/>
        </w:rPr>
        <w:t xml:space="preserve"> 131-ФЗ </w:t>
      </w:r>
      <w:hyperlink r:id="rId12" w:history="1">
        <w:r w:rsidRPr="004C1810">
          <w:rPr>
            <w:rStyle w:val="a8"/>
            <w:rFonts w:ascii="Times New Roman" w:hAnsi="Times New Roman"/>
            <w:color w:val="auto"/>
          </w:rPr>
          <w:t>«Об общих принципах организации местного самоуправления в Российской Федерации»</w:t>
        </w:r>
      </w:hyperlink>
      <w:r w:rsidRPr="004C1810">
        <w:rPr>
          <w:rFonts w:ascii="Times New Roman" w:hAnsi="Times New Roman"/>
        </w:rPr>
        <w:t xml:space="preserve">, проводятся в порядке, установленном Уставом </w:t>
      </w:r>
      <w:r w:rsidR="00BA0AD5" w:rsidRPr="004C1810">
        <w:rPr>
          <w:rFonts w:ascii="Times New Roman" w:hAnsi="Times New Roman"/>
        </w:rPr>
        <w:t xml:space="preserve">Марьинского </w:t>
      </w:r>
      <w:r w:rsidRPr="004C1810">
        <w:rPr>
          <w:rFonts w:ascii="Times New Roman" w:hAnsi="Times New Roman"/>
        </w:rPr>
        <w:t>сельского поселения и нормативными правовыми актами поселения.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17.6. По результатам общественных (публичных) слушаний их организатор составляет итоговый документ (протокол), содержащий обобщенную информацию о ходе общественных (публичных)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865ED9" w:rsidRPr="004C1810" w:rsidRDefault="00865ED9" w:rsidP="00865ED9">
      <w:pPr>
        <w:rPr>
          <w:rFonts w:ascii="Times New Roman" w:hAnsi="Times New Roman"/>
        </w:rPr>
      </w:pPr>
      <w:r w:rsidRPr="004C1810">
        <w:rPr>
          <w:rFonts w:ascii="Times New Roman" w:hAnsi="Times New Roman"/>
        </w:rPr>
        <w:t>17.7. Итоговый документ (протокол), подготовленный по результатам общественных (публичных) слушаний, направляется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Федеральным законом №</w:t>
      </w:r>
      <w:r w:rsidR="00BA0AD5" w:rsidRPr="004C1810">
        <w:rPr>
          <w:rFonts w:ascii="Times New Roman" w:hAnsi="Times New Roman"/>
        </w:rPr>
        <w:t xml:space="preserve"> </w:t>
      </w:r>
      <w:r w:rsidRPr="004C1810">
        <w:rPr>
          <w:rFonts w:ascii="Times New Roman" w:hAnsi="Times New Roman"/>
        </w:rPr>
        <w:t xml:space="preserve">212-ФЗ, в том числе размещается на официальном сайте </w:t>
      </w:r>
      <w:r w:rsidR="00BA0AD5" w:rsidRPr="004C1810">
        <w:rPr>
          <w:rFonts w:ascii="Times New Roman" w:hAnsi="Times New Roman"/>
        </w:rPr>
        <w:t xml:space="preserve">Марьинского </w:t>
      </w:r>
      <w:r w:rsidRPr="004C1810">
        <w:rPr>
          <w:rFonts w:ascii="Times New Roman" w:hAnsi="Times New Roman"/>
        </w:rPr>
        <w:t>сельского поселения в информационно-телекоммуникационной сети «Интернет».</w:t>
      </w:r>
    </w:p>
    <w:p w:rsidR="00865ED9" w:rsidRPr="004C1810" w:rsidRDefault="00865ED9" w:rsidP="00865ED9">
      <w:pPr>
        <w:rPr>
          <w:rFonts w:ascii="Times New Roman" w:hAnsi="Times New Roman"/>
        </w:rPr>
      </w:pPr>
    </w:p>
    <w:p w:rsidR="00865ED9" w:rsidRPr="004C1810" w:rsidRDefault="00865ED9" w:rsidP="00865ED9">
      <w:pPr>
        <w:rPr>
          <w:rFonts w:ascii="Times New Roman" w:hAnsi="Times New Roman"/>
        </w:rPr>
      </w:pPr>
    </w:p>
    <w:p w:rsidR="00865ED9" w:rsidRPr="004C1810" w:rsidRDefault="00865ED9" w:rsidP="00E11982">
      <w:pPr>
        <w:jc w:val="right"/>
        <w:rPr>
          <w:rFonts w:ascii="Times New Roman" w:hAnsi="Times New Roman"/>
          <w:b/>
          <w:bCs/>
          <w:kern w:val="28"/>
        </w:rPr>
      </w:pPr>
    </w:p>
    <w:p w:rsidR="00865ED9" w:rsidRPr="004C1810" w:rsidRDefault="00865ED9" w:rsidP="00E11982">
      <w:pPr>
        <w:jc w:val="right"/>
        <w:rPr>
          <w:rFonts w:ascii="Times New Roman" w:hAnsi="Times New Roman"/>
          <w:b/>
          <w:bCs/>
          <w:kern w:val="28"/>
        </w:rPr>
      </w:pPr>
    </w:p>
    <w:p w:rsidR="00E11982" w:rsidRPr="004C1810" w:rsidRDefault="00E11982" w:rsidP="00BA0AD5">
      <w:pPr>
        <w:ind w:firstLine="0"/>
        <w:rPr>
          <w:rFonts w:ascii="Times New Roman" w:hAnsi="Times New Roman"/>
        </w:rPr>
      </w:pPr>
    </w:p>
    <w:sectPr w:rsidR="00E11982" w:rsidRPr="004C1810" w:rsidSect="004C1810">
      <w:pgSz w:w="11906" w:h="16838"/>
      <w:pgMar w:top="567" w:right="707" w:bottom="426" w:left="1418" w:header="284" w:footer="1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DD" w:rsidRDefault="00642CDD" w:rsidP="004C1810">
      <w:r>
        <w:separator/>
      </w:r>
    </w:p>
  </w:endnote>
  <w:endnote w:type="continuationSeparator" w:id="1">
    <w:p w:rsidR="00642CDD" w:rsidRDefault="00642CDD" w:rsidP="004C1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DD" w:rsidRDefault="00642CDD" w:rsidP="004C1810">
      <w:r>
        <w:separator/>
      </w:r>
    </w:p>
  </w:footnote>
  <w:footnote w:type="continuationSeparator" w:id="1">
    <w:p w:rsidR="00642CDD" w:rsidRDefault="00642CDD" w:rsidP="004C1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1682A"/>
    <w:multiLevelType w:val="hybridMultilevel"/>
    <w:tmpl w:val="3DB49042"/>
    <w:lvl w:ilvl="0" w:tplc="8DA8D5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932"/>
    <w:rsid w:val="0002066B"/>
    <w:rsid w:val="0003457B"/>
    <w:rsid w:val="00077AD0"/>
    <w:rsid w:val="00190FF3"/>
    <w:rsid w:val="00206AE7"/>
    <w:rsid w:val="00256E8F"/>
    <w:rsid w:val="00282769"/>
    <w:rsid w:val="00332744"/>
    <w:rsid w:val="00336D94"/>
    <w:rsid w:val="00365421"/>
    <w:rsid w:val="0046311E"/>
    <w:rsid w:val="004A2D02"/>
    <w:rsid w:val="004C1810"/>
    <w:rsid w:val="00590ED8"/>
    <w:rsid w:val="005C4B44"/>
    <w:rsid w:val="005C70A6"/>
    <w:rsid w:val="00642CDD"/>
    <w:rsid w:val="0067223A"/>
    <w:rsid w:val="006A6FF5"/>
    <w:rsid w:val="006E1B88"/>
    <w:rsid w:val="0075459A"/>
    <w:rsid w:val="00777502"/>
    <w:rsid w:val="007F6BFB"/>
    <w:rsid w:val="00865ED9"/>
    <w:rsid w:val="009420CC"/>
    <w:rsid w:val="00A9466B"/>
    <w:rsid w:val="00A961B1"/>
    <w:rsid w:val="00AD4316"/>
    <w:rsid w:val="00B24507"/>
    <w:rsid w:val="00B46354"/>
    <w:rsid w:val="00B670B9"/>
    <w:rsid w:val="00BA0AD5"/>
    <w:rsid w:val="00D324FD"/>
    <w:rsid w:val="00D63CA4"/>
    <w:rsid w:val="00DB4818"/>
    <w:rsid w:val="00E11982"/>
    <w:rsid w:val="00EB4284"/>
    <w:rsid w:val="00EB4660"/>
    <w:rsid w:val="00F72932"/>
    <w:rsid w:val="00FC1C39"/>
    <w:rsid w:val="22043142"/>
    <w:rsid w:val="2B8431C1"/>
    <w:rsid w:val="6900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6542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654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654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654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6542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A961B1"/>
    <w:rPr>
      <w:rFonts w:ascii="Arial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rsid w:val="00A96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961B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961B1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A961B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961B1"/>
  </w:style>
  <w:style w:type="paragraph" w:customStyle="1" w:styleId="nospacing">
    <w:name w:val="nospacing"/>
    <w:basedOn w:val="a"/>
    <w:rsid w:val="00A961B1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A961B1"/>
    <w:pPr>
      <w:spacing w:before="100" w:beforeAutospacing="1" w:after="100" w:afterAutospacing="1"/>
    </w:pPr>
  </w:style>
  <w:style w:type="character" w:customStyle="1" w:styleId="10">
    <w:name w:val="Гиперссылка1"/>
    <w:rsid w:val="00A961B1"/>
  </w:style>
  <w:style w:type="paragraph" w:customStyle="1" w:styleId="a7">
    <w:name w:val="a7"/>
    <w:basedOn w:val="a"/>
    <w:rsid w:val="00A961B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961B1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A961B1"/>
    <w:pPr>
      <w:ind w:left="720"/>
      <w:contextualSpacing/>
      <w:jc w:val="center"/>
    </w:pPr>
  </w:style>
  <w:style w:type="paragraph" w:customStyle="1" w:styleId="11">
    <w:name w:val="Текст1"/>
    <w:basedOn w:val="a"/>
    <w:rsid w:val="00A961B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8">
    <w:name w:val="Hyperlink"/>
    <w:rsid w:val="00365421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EB42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B428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654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36542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EB42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654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6542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6542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6542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6542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65421"/>
    <w:rPr>
      <w:sz w:val="28"/>
    </w:rPr>
  </w:style>
  <w:style w:type="paragraph" w:customStyle="1" w:styleId="ab">
    <w:name w:val="Абзац станд."/>
    <w:basedOn w:val="a"/>
    <w:link w:val="ac"/>
    <w:uiPriority w:val="99"/>
    <w:rsid w:val="00332744"/>
    <w:pPr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c">
    <w:name w:val="Абзац станд. Знак"/>
    <w:link w:val="ab"/>
    <w:uiPriority w:val="99"/>
    <w:locked/>
    <w:rsid w:val="00332744"/>
    <w:rPr>
      <w:rFonts w:eastAsia="Calibri"/>
      <w:sz w:val="28"/>
      <w:szCs w:val="28"/>
    </w:rPr>
  </w:style>
  <w:style w:type="paragraph" w:styleId="ad">
    <w:name w:val="Body Text"/>
    <w:basedOn w:val="a"/>
    <w:link w:val="ae"/>
    <w:uiPriority w:val="99"/>
    <w:rsid w:val="005C4B44"/>
    <w:pPr>
      <w:ind w:firstLine="0"/>
      <w:jc w:val="left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5C4B44"/>
    <w:rPr>
      <w:sz w:val="28"/>
      <w:szCs w:val="28"/>
    </w:rPr>
  </w:style>
  <w:style w:type="character" w:customStyle="1" w:styleId="af">
    <w:name w:val="Название Знак"/>
    <w:basedOn w:val="a0"/>
    <w:link w:val="af0"/>
    <w:locked/>
    <w:rsid w:val="005C4B44"/>
    <w:rPr>
      <w:b/>
      <w:bCs/>
      <w:sz w:val="28"/>
      <w:szCs w:val="24"/>
    </w:rPr>
  </w:style>
  <w:style w:type="paragraph" w:styleId="af0">
    <w:name w:val="Title"/>
    <w:basedOn w:val="a"/>
    <w:link w:val="af"/>
    <w:qFormat/>
    <w:rsid w:val="005C4B44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12">
    <w:name w:val="Название Знак1"/>
    <w:basedOn w:val="a0"/>
    <w:link w:val="af0"/>
    <w:rsid w:val="005C4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0">
    <w:name w:val="ConsPlusNormal"/>
    <w:link w:val="ConsPlusNormal1"/>
    <w:rsid w:val="005C4B4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rsid w:val="005C4B44"/>
    <w:rPr>
      <w:b/>
      <w:bCs w:val="0"/>
      <w:color w:val="000080"/>
    </w:rPr>
  </w:style>
  <w:style w:type="character" w:customStyle="1" w:styleId="ConsPlusNormal1">
    <w:name w:val="ConsPlusNormal Знак"/>
    <w:link w:val="ConsPlusNormal0"/>
    <w:locked/>
    <w:rsid w:val="005C4B44"/>
    <w:rPr>
      <w:rFonts w:ascii="Arial" w:hAnsi="Arial" w:cs="Arial"/>
    </w:rPr>
  </w:style>
  <w:style w:type="paragraph" w:styleId="af2">
    <w:name w:val="header"/>
    <w:basedOn w:val="a"/>
    <w:link w:val="af3"/>
    <w:rsid w:val="004C181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C1810"/>
    <w:rPr>
      <w:rFonts w:ascii="Arial" w:hAnsi="Arial"/>
      <w:sz w:val="24"/>
      <w:szCs w:val="24"/>
    </w:rPr>
  </w:style>
  <w:style w:type="paragraph" w:styleId="af4">
    <w:name w:val="footer"/>
    <w:basedOn w:val="a"/>
    <w:link w:val="af5"/>
    <w:rsid w:val="004C181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C1810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88.128.28.166:8080/rnla-links/ws/content/act/96e20c02-1b12-465a-b64c-24aa92270007.html" TargetMode="External"/><Relationship Id="rId12" Type="http://schemas.openxmlformats.org/officeDocument/2006/relationships/hyperlink" Target="http://188.128.28.166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88.128.28.166:8080/rnla-links/ws/content/act/96e20c02-1b12-465a-b64c-24aa92270007.htm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188.128.28.166:8080/rnla-links/ws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0.251:8080/content/act/5c09beb4-b770-4d36-ab55-c475067d4071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43</TotalTime>
  <Pages>1</Pages>
  <Words>5374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Вохминцев Сергей Вадимович</dc:creator>
  <dc:description>Обработан пакетом :: Методичка :: 
(C) Александр, 2007-2011
http://methodichka.ru/
methodichka@gmail.com</dc:description>
  <cp:lastModifiedBy>Марьино</cp:lastModifiedBy>
  <cp:revision>10</cp:revision>
  <cp:lastPrinted>2022-05-06T06:38:00Z</cp:lastPrinted>
  <dcterms:created xsi:type="dcterms:W3CDTF">2022-05-30T06:48:00Z</dcterms:created>
  <dcterms:modified xsi:type="dcterms:W3CDTF">2022-07-27T05:51:00Z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510C12AF5FFE48ED9E6A1B7F660E4D36</vt:lpwstr>
  </property>
</Properties>
</file>