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0D" w:rsidRDefault="00E2220D" w:rsidP="00E222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36"/>
          <w:shd w:val="clear" w:color="auto" w:fill="FFFFFF"/>
        </w:rPr>
      </w:pPr>
    </w:p>
    <w:p w:rsidR="00455000" w:rsidRPr="00736444" w:rsidRDefault="00455000" w:rsidP="0045500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36"/>
          <w:shd w:val="clear" w:color="auto" w:fill="FFFFFF"/>
        </w:rPr>
        <w:t xml:space="preserve">Вопрос: </w:t>
      </w:r>
      <w:r w:rsidRPr="00736444">
        <w:rPr>
          <w:rFonts w:ascii="Times New Roman" w:hAnsi="Times New Roman" w:cs="Times New Roman"/>
          <w:b/>
          <w:bCs/>
          <w:color w:val="000000" w:themeColor="text1"/>
          <w:sz w:val="28"/>
          <w:szCs w:val="36"/>
          <w:shd w:val="clear" w:color="auto" w:fill="FFFFFF"/>
        </w:rPr>
        <w:t xml:space="preserve">Имеет ли право банк отказывать мне </w:t>
      </w:r>
      <w:proofErr w:type="gramStart"/>
      <w:r w:rsidRPr="00736444">
        <w:rPr>
          <w:rFonts w:ascii="Times New Roman" w:hAnsi="Times New Roman" w:cs="Times New Roman"/>
          <w:b/>
          <w:bCs/>
          <w:color w:val="000000" w:themeColor="text1"/>
          <w:sz w:val="28"/>
          <w:szCs w:val="36"/>
          <w:shd w:val="clear" w:color="auto" w:fill="FFFFFF"/>
        </w:rPr>
        <w:t>в выписке по счету умершего родственника при наличии у меня свидетельства о праве</w:t>
      </w:r>
      <w:proofErr w:type="gramEnd"/>
      <w:r w:rsidRPr="00736444">
        <w:rPr>
          <w:rFonts w:ascii="Times New Roman" w:hAnsi="Times New Roman" w:cs="Times New Roman"/>
          <w:b/>
          <w:bCs/>
          <w:color w:val="000000" w:themeColor="text1"/>
          <w:sz w:val="28"/>
          <w:szCs w:val="36"/>
          <w:shd w:val="clear" w:color="auto" w:fill="FFFFFF"/>
        </w:rPr>
        <w:t xml:space="preserve"> на наследство?</w:t>
      </w:r>
    </w:p>
    <w:p w:rsidR="00455000" w:rsidRPr="00736444" w:rsidRDefault="00455000" w:rsidP="004550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Ответ: </w:t>
      </w:r>
      <w:r w:rsidRPr="00736444">
        <w:rPr>
          <w:color w:val="000000" w:themeColor="text1"/>
          <w:sz w:val="28"/>
          <w:szCs w:val="28"/>
        </w:rPr>
        <w:t>В случае отсутствия в свидетельстве о праве на наследство прав в отношении данного банковского счета, отказ банка правомерен. </w:t>
      </w:r>
    </w:p>
    <w:p w:rsidR="00455000" w:rsidRPr="00736444" w:rsidRDefault="00455000" w:rsidP="004550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36444">
        <w:rPr>
          <w:color w:val="000000" w:themeColor="text1"/>
          <w:sz w:val="28"/>
          <w:szCs w:val="28"/>
        </w:rPr>
        <w:t>На основании п. 2 ст. 857 Гражданского кодекса РФ сведения, составляющие банковскую тайну, могут быть предоставлены только самим клиентам или их представителям, а также представлены в бюро кредитных историй на основаниях и в порядке, которые предусмотрены законом; государственным органам и их должностным лицам, а также иным лицам такие сведения могут быть предоставлены исключительно в случаях и порядке, которые предусмотрены законом.</w:t>
      </w:r>
    </w:p>
    <w:p w:rsidR="00455000" w:rsidRPr="00736444" w:rsidRDefault="00455000" w:rsidP="004550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36444">
        <w:rPr>
          <w:color w:val="000000" w:themeColor="text1"/>
          <w:sz w:val="28"/>
          <w:szCs w:val="28"/>
        </w:rPr>
        <w:t>В соответствии со ст. 26 Федеральный закон от 02.12.1990 № 395-1 «О банках и банковской деятельности» справки по счетам и вкладам в случае смерти их владельцев выдаются кредитной организацией лицам, указанным владельцем счета или вклада в сделанном кредитной организации завещательном распоряжении, нотариальным конторам по находящимся в их производстве наследственным делам о вкладах умерших вкладчиков, а в отношении счетов иностранных граждан - консульским учреждениям иностранных государств.</w:t>
      </w:r>
    </w:p>
    <w:p w:rsidR="000455FC" w:rsidRDefault="00455000" w:rsidP="004550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36444">
        <w:rPr>
          <w:color w:val="000000" w:themeColor="text1"/>
          <w:sz w:val="28"/>
          <w:szCs w:val="28"/>
        </w:rPr>
        <w:t xml:space="preserve">Согласно п. 3 ст. 1171 Гражданского кодекса РФ в целях выявления состава наследства и его охраны банки, другие кредитные организации и иные юридические лица обязаны по запросу нотариуса сообщать ему об имеющихся у этих лиц сведениях об имуществе, принадлежавшем наследодателю. Полученные сведения нотариус может сообщать только исполнителю завещания и </w:t>
      </w:r>
      <w:proofErr w:type="spellStart"/>
      <w:r w:rsidRPr="00736444">
        <w:rPr>
          <w:color w:val="000000" w:themeColor="text1"/>
          <w:sz w:val="28"/>
          <w:szCs w:val="28"/>
        </w:rPr>
        <w:t>наследникам.Таким</w:t>
      </w:r>
      <w:proofErr w:type="spellEnd"/>
      <w:r w:rsidRPr="00736444">
        <w:rPr>
          <w:color w:val="000000" w:themeColor="text1"/>
          <w:sz w:val="28"/>
          <w:szCs w:val="28"/>
        </w:rPr>
        <w:t xml:space="preserve"> образом, несмотря на наличие у наследника свидетельства о праве на наследство в отношении иной наследственной массы, для получения информации по банковскому счету умершего родственника, составляющей банковскую тайну, необходимо предоставить заверенный нотариусом документ, подтверждающий право наследования в отношении данного банковского счета.</w:t>
      </w:r>
    </w:p>
    <w:p w:rsidR="00455000" w:rsidRPr="00455000" w:rsidRDefault="00455000" w:rsidP="004550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00AE5" w:rsidRPr="00EA7FE5" w:rsidRDefault="00100AE5">
      <w:pPr>
        <w:rPr>
          <w:rFonts w:ascii="Times New Roman" w:hAnsi="Times New Roman" w:cs="Times New Roman"/>
          <w:color w:val="000000" w:themeColor="text1"/>
          <w:sz w:val="16"/>
        </w:rPr>
      </w:pPr>
      <w:bookmarkStart w:id="0" w:name="_GoBack"/>
      <w:bookmarkEnd w:id="0"/>
    </w:p>
    <w:sectPr w:rsidR="00100AE5" w:rsidRPr="00EA7FE5" w:rsidSect="00EF2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E5"/>
    <w:rsid w:val="000455FC"/>
    <w:rsid w:val="00100AE5"/>
    <w:rsid w:val="00455000"/>
    <w:rsid w:val="0051516C"/>
    <w:rsid w:val="00593B11"/>
    <w:rsid w:val="008A60F8"/>
    <w:rsid w:val="00994F43"/>
    <w:rsid w:val="00D54DBC"/>
    <w:rsid w:val="00E2220D"/>
    <w:rsid w:val="00EA7FE5"/>
    <w:rsid w:val="00E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User</cp:lastModifiedBy>
  <cp:revision>3</cp:revision>
  <cp:lastPrinted>2022-12-23T08:12:00Z</cp:lastPrinted>
  <dcterms:created xsi:type="dcterms:W3CDTF">2023-02-07T05:40:00Z</dcterms:created>
  <dcterms:modified xsi:type="dcterms:W3CDTF">2023-02-07T06:10:00Z</dcterms:modified>
</cp:coreProperties>
</file>