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1913D1" w:rsidRPr="000E0D03" w:rsidTr="00D21587">
        <w:trPr>
          <w:cantSplit/>
          <w:trHeight w:val="1418"/>
        </w:trPr>
        <w:tc>
          <w:tcPr>
            <w:tcW w:w="9214" w:type="dxa"/>
            <w:gridSpan w:val="2"/>
            <w:hideMark/>
          </w:tcPr>
          <w:p w:rsidR="001913D1" w:rsidRPr="000E0D03" w:rsidRDefault="001913D1" w:rsidP="00D21587">
            <w:pPr>
              <w:snapToGrid w:val="0"/>
              <w:jc w:val="center"/>
              <w:rPr>
                <w:b/>
                <w:bCs/>
                <w:sz w:val="26"/>
                <w:szCs w:val="26"/>
              </w:rPr>
            </w:pPr>
            <w:r>
              <w:rPr>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1913D1" w:rsidRPr="000E0D03" w:rsidTr="00D21587">
        <w:trPr>
          <w:trHeight w:val="927"/>
        </w:trPr>
        <w:tc>
          <w:tcPr>
            <w:tcW w:w="4678" w:type="dxa"/>
          </w:tcPr>
          <w:p w:rsidR="001913D1" w:rsidRPr="000E0D03" w:rsidRDefault="001913D1" w:rsidP="00D21587">
            <w:pPr>
              <w:jc w:val="center"/>
              <w:rPr>
                <w:b/>
                <w:bCs/>
                <w:sz w:val="26"/>
                <w:szCs w:val="26"/>
              </w:rPr>
            </w:pPr>
            <w:r w:rsidRPr="000E0D03">
              <w:rPr>
                <w:b/>
                <w:bCs/>
                <w:sz w:val="26"/>
                <w:szCs w:val="26"/>
              </w:rPr>
              <w:t>МАРИЙ ЭЛ РЕСПУБЛИКЫН</w:t>
            </w:r>
          </w:p>
          <w:p w:rsidR="001913D1" w:rsidRPr="000E0D03" w:rsidRDefault="001913D1" w:rsidP="00D21587">
            <w:pPr>
              <w:jc w:val="center"/>
              <w:rPr>
                <w:b/>
                <w:bCs/>
                <w:sz w:val="26"/>
                <w:szCs w:val="26"/>
              </w:rPr>
            </w:pPr>
            <w:r w:rsidRPr="000E0D03">
              <w:rPr>
                <w:b/>
                <w:bCs/>
                <w:sz w:val="26"/>
                <w:szCs w:val="26"/>
              </w:rPr>
              <w:t xml:space="preserve">ОРШАНКЕ </w:t>
            </w:r>
          </w:p>
          <w:p w:rsidR="001913D1" w:rsidRPr="000E0D03" w:rsidRDefault="001913D1" w:rsidP="00D21587">
            <w:pPr>
              <w:jc w:val="center"/>
              <w:rPr>
                <w:b/>
                <w:bCs/>
                <w:sz w:val="26"/>
                <w:szCs w:val="26"/>
              </w:rPr>
            </w:pPr>
            <w:r w:rsidRPr="000E0D03">
              <w:rPr>
                <w:b/>
                <w:bCs/>
                <w:sz w:val="26"/>
                <w:szCs w:val="26"/>
              </w:rPr>
              <w:t xml:space="preserve">МУНИЦИПАЛЬНЫЙ РАЙОНЫН </w:t>
            </w:r>
          </w:p>
          <w:p w:rsidR="001913D1" w:rsidRPr="000E0D03" w:rsidRDefault="001913D1" w:rsidP="00D21587">
            <w:pPr>
              <w:jc w:val="center"/>
              <w:rPr>
                <w:b/>
                <w:bCs/>
                <w:sz w:val="26"/>
                <w:szCs w:val="26"/>
              </w:rPr>
            </w:pPr>
            <w:r w:rsidRPr="000E0D03">
              <w:rPr>
                <w:b/>
                <w:bCs/>
                <w:sz w:val="26"/>
                <w:szCs w:val="26"/>
              </w:rPr>
              <w:t>АДМИНИСТРАЦИЙЖЕ</w:t>
            </w:r>
          </w:p>
          <w:p w:rsidR="001913D1" w:rsidRPr="000E0D03" w:rsidRDefault="001913D1" w:rsidP="00D21587">
            <w:pPr>
              <w:jc w:val="center"/>
              <w:rPr>
                <w:b/>
                <w:bCs/>
                <w:sz w:val="26"/>
                <w:szCs w:val="26"/>
              </w:rPr>
            </w:pPr>
          </w:p>
          <w:p w:rsidR="001913D1" w:rsidRPr="000E0D03" w:rsidRDefault="001913D1" w:rsidP="00D21587">
            <w:pPr>
              <w:jc w:val="center"/>
              <w:rPr>
                <w:b/>
                <w:bCs/>
                <w:sz w:val="26"/>
                <w:szCs w:val="26"/>
              </w:rPr>
            </w:pPr>
            <w:r w:rsidRPr="000E0D03">
              <w:rPr>
                <w:b/>
                <w:bCs/>
                <w:sz w:val="26"/>
                <w:szCs w:val="26"/>
              </w:rPr>
              <w:t>ПУНЧАЛ</w:t>
            </w:r>
          </w:p>
        </w:tc>
        <w:tc>
          <w:tcPr>
            <w:tcW w:w="4536" w:type="dxa"/>
          </w:tcPr>
          <w:p w:rsidR="001913D1" w:rsidRPr="000E0D03" w:rsidRDefault="001913D1" w:rsidP="00D21587">
            <w:pPr>
              <w:jc w:val="center"/>
              <w:rPr>
                <w:b/>
                <w:bCs/>
                <w:sz w:val="26"/>
                <w:szCs w:val="26"/>
              </w:rPr>
            </w:pPr>
            <w:r w:rsidRPr="000E0D03">
              <w:rPr>
                <w:b/>
                <w:bCs/>
                <w:sz w:val="26"/>
                <w:szCs w:val="26"/>
              </w:rPr>
              <w:t>АДМИНИСТРАЦИЯ</w:t>
            </w:r>
          </w:p>
          <w:p w:rsidR="001913D1" w:rsidRPr="000E0D03" w:rsidRDefault="001913D1" w:rsidP="00D21587">
            <w:pPr>
              <w:jc w:val="center"/>
              <w:rPr>
                <w:b/>
                <w:bCs/>
                <w:sz w:val="26"/>
                <w:szCs w:val="26"/>
              </w:rPr>
            </w:pPr>
            <w:r w:rsidRPr="000E0D03">
              <w:rPr>
                <w:b/>
                <w:bCs/>
                <w:sz w:val="26"/>
                <w:szCs w:val="26"/>
              </w:rPr>
              <w:t>ОРШАНСКОГО МУНИЦИПАЛЬНОГО РАЙОНА</w:t>
            </w:r>
          </w:p>
          <w:p w:rsidR="001913D1" w:rsidRPr="000E0D03" w:rsidRDefault="001913D1" w:rsidP="00D21587">
            <w:pPr>
              <w:jc w:val="center"/>
              <w:rPr>
                <w:b/>
                <w:bCs/>
                <w:sz w:val="26"/>
                <w:szCs w:val="26"/>
              </w:rPr>
            </w:pPr>
            <w:r w:rsidRPr="000E0D03">
              <w:rPr>
                <w:b/>
                <w:bCs/>
                <w:sz w:val="26"/>
                <w:szCs w:val="26"/>
              </w:rPr>
              <w:t>РЕСПУБЛИКИ МАРИЙ ЭЛ</w:t>
            </w:r>
          </w:p>
          <w:p w:rsidR="001913D1" w:rsidRPr="000E0D03" w:rsidRDefault="001913D1" w:rsidP="00D21587">
            <w:pPr>
              <w:jc w:val="center"/>
              <w:rPr>
                <w:b/>
                <w:bCs/>
                <w:sz w:val="26"/>
                <w:szCs w:val="26"/>
              </w:rPr>
            </w:pPr>
          </w:p>
          <w:p w:rsidR="001913D1" w:rsidRPr="000E0D03" w:rsidRDefault="001913D1" w:rsidP="00D21587">
            <w:pPr>
              <w:jc w:val="center"/>
              <w:rPr>
                <w:b/>
                <w:bCs/>
                <w:sz w:val="26"/>
                <w:szCs w:val="26"/>
              </w:rPr>
            </w:pPr>
            <w:r w:rsidRPr="000E0D03">
              <w:rPr>
                <w:b/>
                <w:bCs/>
                <w:sz w:val="26"/>
                <w:szCs w:val="26"/>
              </w:rPr>
              <w:t>ПОСТАНОВЛЕНИЕ</w:t>
            </w:r>
          </w:p>
        </w:tc>
      </w:tr>
    </w:tbl>
    <w:p w:rsidR="0054795B" w:rsidRDefault="0054795B" w:rsidP="001913D1">
      <w:pPr>
        <w:jc w:val="both"/>
        <w:rPr>
          <w:sz w:val="28"/>
          <w:szCs w:val="28"/>
        </w:rPr>
      </w:pPr>
    </w:p>
    <w:p w:rsidR="001913D1" w:rsidRDefault="001913D1" w:rsidP="001913D1">
      <w:pPr>
        <w:jc w:val="both"/>
        <w:rPr>
          <w:sz w:val="28"/>
          <w:szCs w:val="28"/>
        </w:rPr>
      </w:pPr>
    </w:p>
    <w:p w:rsidR="001913D1" w:rsidRDefault="001913D1" w:rsidP="001913D1">
      <w:pPr>
        <w:jc w:val="center"/>
        <w:rPr>
          <w:sz w:val="28"/>
          <w:szCs w:val="28"/>
        </w:rPr>
      </w:pPr>
      <w:r>
        <w:rPr>
          <w:sz w:val="28"/>
          <w:szCs w:val="28"/>
        </w:rPr>
        <w:t>от 9 апреля 2024 г. № 201</w:t>
      </w:r>
    </w:p>
    <w:p w:rsidR="001913D1" w:rsidRDefault="001913D1" w:rsidP="001913D1">
      <w:pPr>
        <w:jc w:val="both"/>
        <w:rPr>
          <w:sz w:val="28"/>
        </w:rPr>
      </w:pPr>
    </w:p>
    <w:p w:rsidR="001913D1" w:rsidRPr="001913D1" w:rsidRDefault="001913D1" w:rsidP="001913D1">
      <w:pPr>
        <w:jc w:val="center"/>
        <w:rPr>
          <w:sz w:val="28"/>
          <w:szCs w:val="28"/>
        </w:rPr>
      </w:pPr>
    </w:p>
    <w:p w:rsidR="001913D1" w:rsidRPr="001913D1" w:rsidRDefault="001913D1" w:rsidP="001913D1">
      <w:pPr>
        <w:jc w:val="center"/>
        <w:rPr>
          <w:b/>
          <w:sz w:val="28"/>
          <w:szCs w:val="28"/>
        </w:rPr>
      </w:pPr>
      <w:r w:rsidRPr="001913D1">
        <w:rPr>
          <w:b/>
          <w:sz w:val="28"/>
          <w:szCs w:val="28"/>
        </w:rPr>
        <w:t xml:space="preserve">О плане мероприятий по консолидации бюджетных средств в целях оздоровления муниципальных финансов Оршанского муниципального района Республики Марий Эл и признании </w:t>
      </w:r>
      <w:proofErr w:type="gramStart"/>
      <w:r w:rsidRPr="001913D1">
        <w:rPr>
          <w:b/>
          <w:sz w:val="28"/>
          <w:szCs w:val="28"/>
        </w:rPr>
        <w:t>утратившими</w:t>
      </w:r>
      <w:proofErr w:type="gramEnd"/>
      <w:r w:rsidRPr="001913D1">
        <w:rPr>
          <w:b/>
          <w:sz w:val="28"/>
          <w:szCs w:val="28"/>
        </w:rPr>
        <w:t xml:space="preserve"> силу некоторых постановлении администрации Оршанского муниципального района Республики Марий Эл</w:t>
      </w:r>
    </w:p>
    <w:p w:rsidR="001913D1" w:rsidRDefault="001913D1" w:rsidP="001913D1">
      <w:pPr>
        <w:jc w:val="both"/>
        <w:rPr>
          <w:sz w:val="28"/>
          <w:szCs w:val="28"/>
        </w:rPr>
      </w:pPr>
    </w:p>
    <w:p w:rsidR="00B86EDF" w:rsidRPr="001913D1" w:rsidRDefault="00B86EDF" w:rsidP="001913D1">
      <w:pPr>
        <w:jc w:val="both"/>
        <w:rPr>
          <w:sz w:val="28"/>
          <w:szCs w:val="28"/>
        </w:rPr>
      </w:pPr>
    </w:p>
    <w:p w:rsidR="001E7A21" w:rsidRDefault="001913D1" w:rsidP="00B86EDF">
      <w:pPr>
        <w:ind w:firstLine="709"/>
        <w:jc w:val="both"/>
        <w:rPr>
          <w:sz w:val="28"/>
          <w:szCs w:val="28"/>
        </w:rPr>
      </w:pPr>
      <w:r w:rsidRPr="001913D1">
        <w:rPr>
          <w:sz w:val="28"/>
          <w:szCs w:val="28"/>
        </w:rPr>
        <w:t xml:space="preserve">В целях снижения рисков неисполнения бюджета Оршанского муниципального района Республики Марий Эл в 2024-2030 годах в условиях обязательности соблюдения показателей целевых ориентиров по параметрам дефицита и объема муниципального долга администрация Оршанского муниципального района Республики Марий Эл </w:t>
      </w:r>
    </w:p>
    <w:p w:rsidR="001913D1" w:rsidRPr="001913D1" w:rsidRDefault="001913D1" w:rsidP="00622436">
      <w:pPr>
        <w:jc w:val="center"/>
        <w:rPr>
          <w:sz w:val="28"/>
          <w:szCs w:val="28"/>
        </w:rPr>
      </w:pPr>
      <w:proofErr w:type="spellStart"/>
      <w:proofErr w:type="gramStart"/>
      <w:r w:rsidRPr="001913D1">
        <w:rPr>
          <w:sz w:val="28"/>
          <w:szCs w:val="28"/>
        </w:rPr>
        <w:t>п</w:t>
      </w:r>
      <w:proofErr w:type="spellEnd"/>
      <w:proofErr w:type="gramEnd"/>
      <w:r w:rsidR="00622436">
        <w:rPr>
          <w:sz w:val="28"/>
          <w:szCs w:val="28"/>
        </w:rPr>
        <w:t xml:space="preserve"> </w:t>
      </w:r>
      <w:r w:rsidRPr="001913D1">
        <w:rPr>
          <w:sz w:val="28"/>
          <w:szCs w:val="28"/>
        </w:rPr>
        <w:t>о</w:t>
      </w:r>
      <w:r w:rsidR="00622436">
        <w:rPr>
          <w:sz w:val="28"/>
          <w:szCs w:val="28"/>
        </w:rPr>
        <w:t xml:space="preserve"> </w:t>
      </w:r>
      <w:r w:rsidRPr="001913D1">
        <w:rPr>
          <w:sz w:val="28"/>
          <w:szCs w:val="28"/>
        </w:rPr>
        <w:t>с</w:t>
      </w:r>
      <w:r w:rsidR="00622436">
        <w:rPr>
          <w:sz w:val="28"/>
          <w:szCs w:val="28"/>
        </w:rPr>
        <w:t xml:space="preserve"> </w:t>
      </w:r>
      <w:r w:rsidRPr="001913D1">
        <w:rPr>
          <w:sz w:val="28"/>
          <w:szCs w:val="28"/>
        </w:rPr>
        <w:t>т</w:t>
      </w:r>
      <w:r w:rsidR="00622436">
        <w:rPr>
          <w:sz w:val="28"/>
          <w:szCs w:val="28"/>
        </w:rPr>
        <w:t xml:space="preserve"> </w:t>
      </w:r>
      <w:r w:rsidRPr="001913D1">
        <w:rPr>
          <w:sz w:val="28"/>
          <w:szCs w:val="28"/>
        </w:rPr>
        <w:t>а</w:t>
      </w:r>
      <w:r w:rsidR="00622436">
        <w:rPr>
          <w:sz w:val="28"/>
          <w:szCs w:val="28"/>
        </w:rPr>
        <w:t xml:space="preserve"> </w:t>
      </w:r>
      <w:proofErr w:type="spellStart"/>
      <w:r w:rsidRPr="001913D1">
        <w:rPr>
          <w:sz w:val="28"/>
          <w:szCs w:val="28"/>
        </w:rPr>
        <w:t>н</w:t>
      </w:r>
      <w:proofErr w:type="spellEnd"/>
      <w:r w:rsidR="00622436">
        <w:rPr>
          <w:sz w:val="28"/>
          <w:szCs w:val="28"/>
        </w:rPr>
        <w:t xml:space="preserve"> </w:t>
      </w:r>
      <w:r w:rsidRPr="001913D1">
        <w:rPr>
          <w:sz w:val="28"/>
          <w:szCs w:val="28"/>
        </w:rPr>
        <w:t>о</w:t>
      </w:r>
      <w:r w:rsidR="00622436">
        <w:rPr>
          <w:sz w:val="28"/>
          <w:szCs w:val="28"/>
        </w:rPr>
        <w:t xml:space="preserve"> </w:t>
      </w:r>
      <w:r w:rsidRPr="001913D1">
        <w:rPr>
          <w:sz w:val="28"/>
          <w:szCs w:val="28"/>
        </w:rPr>
        <w:t>в</w:t>
      </w:r>
      <w:r w:rsidR="00622436">
        <w:rPr>
          <w:sz w:val="28"/>
          <w:szCs w:val="28"/>
        </w:rPr>
        <w:t xml:space="preserve"> </w:t>
      </w:r>
      <w:r w:rsidRPr="001913D1">
        <w:rPr>
          <w:sz w:val="28"/>
          <w:szCs w:val="28"/>
        </w:rPr>
        <w:t>л</w:t>
      </w:r>
      <w:r w:rsidR="00622436">
        <w:rPr>
          <w:sz w:val="28"/>
          <w:szCs w:val="28"/>
        </w:rPr>
        <w:t xml:space="preserve"> </w:t>
      </w:r>
      <w:r w:rsidRPr="001913D1">
        <w:rPr>
          <w:sz w:val="28"/>
          <w:szCs w:val="28"/>
        </w:rPr>
        <w:t>я</w:t>
      </w:r>
      <w:r w:rsidR="00622436">
        <w:rPr>
          <w:sz w:val="28"/>
          <w:szCs w:val="28"/>
        </w:rPr>
        <w:t xml:space="preserve"> </w:t>
      </w:r>
      <w:r w:rsidRPr="001913D1">
        <w:rPr>
          <w:sz w:val="28"/>
          <w:szCs w:val="28"/>
        </w:rPr>
        <w:t>е</w:t>
      </w:r>
      <w:r w:rsidR="00622436">
        <w:rPr>
          <w:sz w:val="28"/>
          <w:szCs w:val="28"/>
        </w:rPr>
        <w:t xml:space="preserve"> </w:t>
      </w:r>
      <w:r w:rsidRPr="001913D1">
        <w:rPr>
          <w:sz w:val="28"/>
          <w:szCs w:val="28"/>
        </w:rPr>
        <w:t>т:</w:t>
      </w:r>
    </w:p>
    <w:p w:rsidR="001913D1" w:rsidRPr="001913D1" w:rsidRDefault="001913D1" w:rsidP="00597AB0">
      <w:pPr>
        <w:ind w:firstLine="709"/>
        <w:jc w:val="both"/>
        <w:rPr>
          <w:sz w:val="28"/>
          <w:szCs w:val="28"/>
        </w:rPr>
      </w:pPr>
      <w:r w:rsidRPr="001913D1">
        <w:rPr>
          <w:sz w:val="28"/>
          <w:szCs w:val="28"/>
        </w:rPr>
        <w:t>1. Утвердить прилагаемый план мероприятий по консолидации бюджетных сре</w:t>
      </w:r>
      <w:proofErr w:type="gramStart"/>
      <w:r w:rsidRPr="001913D1">
        <w:rPr>
          <w:sz w:val="28"/>
          <w:szCs w:val="28"/>
        </w:rPr>
        <w:t>дств в ц</w:t>
      </w:r>
      <w:proofErr w:type="gramEnd"/>
      <w:r w:rsidRPr="001913D1">
        <w:rPr>
          <w:sz w:val="28"/>
          <w:szCs w:val="28"/>
        </w:rPr>
        <w:t>елях оздоровления муниципальных финансов Оршанского муниципального района Республики Марий Эл (далее - план).</w:t>
      </w:r>
    </w:p>
    <w:p w:rsidR="001913D1" w:rsidRPr="001913D1" w:rsidRDefault="001913D1" w:rsidP="00597AB0">
      <w:pPr>
        <w:ind w:firstLine="709"/>
        <w:jc w:val="both"/>
        <w:rPr>
          <w:sz w:val="28"/>
          <w:szCs w:val="28"/>
        </w:rPr>
      </w:pPr>
      <w:r w:rsidRPr="001913D1">
        <w:rPr>
          <w:sz w:val="28"/>
          <w:szCs w:val="28"/>
        </w:rPr>
        <w:t>2. Исполнителям, указанным в плане, обеспечить выполнение мероприятий плана.</w:t>
      </w:r>
    </w:p>
    <w:p w:rsidR="001913D1" w:rsidRPr="001913D1" w:rsidRDefault="001913D1" w:rsidP="00597AB0">
      <w:pPr>
        <w:ind w:firstLine="709"/>
        <w:jc w:val="both"/>
        <w:rPr>
          <w:sz w:val="28"/>
          <w:szCs w:val="28"/>
        </w:rPr>
      </w:pPr>
      <w:r w:rsidRPr="001913D1">
        <w:rPr>
          <w:sz w:val="28"/>
          <w:szCs w:val="28"/>
        </w:rPr>
        <w:t>3. Признать утратившими силу:</w:t>
      </w:r>
    </w:p>
    <w:p w:rsidR="001913D1" w:rsidRPr="001913D1" w:rsidRDefault="001913D1" w:rsidP="00597AB0">
      <w:pPr>
        <w:ind w:firstLine="709"/>
        <w:jc w:val="both"/>
        <w:rPr>
          <w:sz w:val="28"/>
          <w:szCs w:val="28"/>
        </w:rPr>
      </w:pPr>
      <w:r w:rsidRPr="001913D1">
        <w:rPr>
          <w:sz w:val="28"/>
          <w:szCs w:val="28"/>
        </w:rPr>
        <w:t>постановление администрации муниципального образования «Оршанский муниципал</w:t>
      </w:r>
      <w:r w:rsidR="007D543C">
        <w:rPr>
          <w:sz w:val="28"/>
          <w:szCs w:val="28"/>
        </w:rPr>
        <w:t>ьный район» от 25 июля 2016 г.</w:t>
      </w:r>
      <w:r w:rsidRPr="001913D1">
        <w:rPr>
          <w:sz w:val="28"/>
          <w:szCs w:val="28"/>
        </w:rPr>
        <w:t xml:space="preserve"> № 222 «Об утверждении  плана мероприятий по консолидации бюджетных средств муниципального образования «Оршанский муниципальный район» на 2016-2018 годы»;</w:t>
      </w:r>
    </w:p>
    <w:p w:rsidR="001913D1" w:rsidRPr="001913D1" w:rsidRDefault="001913D1" w:rsidP="00597AB0">
      <w:pPr>
        <w:ind w:firstLine="709"/>
        <w:jc w:val="both"/>
        <w:rPr>
          <w:sz w:val="28"/>
          <w:szCs w:val="28"/>
        </w:rPr>
      </w:pPr>
      <w:r w:rsidRPr="001913D1">
        <w:rPr>
          <w:sz w:val="28"/>
          <w:szCs w:val="28"/>
        </w:rPr>
        <w:t>постановление администрации муниципального образования «Оршанский муниципальный</w:t>
      </w:r>
      <w:r w:rsidR="007D543C">
        <w:rPr>
          <w:sz w:val="28"/>
          <w:szCs w:val="28"/>
        </w:rPr>
        <w:t xml:space="preserve"> район» от 18 сентября 2018 г.</w:t>
      </w:r>
      <w:r w:rsidRPr="001913D1">
        <w:rPr>
          <w:sz w:val="28"/>
          <w:szCs w:val="28"/>
        </w:rPr>
        <w:t xml:space="preserve"> № 393 «О внесении изменений в постановление администрации муниципального образования «Оршанский муниципальный район» от 25 июля 2016 года № 222 «Об утверждении  плана мероприятий по консолидации бюджетных средств муниципального образования «Оршанский муниципальный район» </w:t>
      </w:r>
      <w:r w:rsidRPr="001913D1">
        <w:rPr>
          <w:sz w:val="28"/>
          <w:szCs w:val="28"/>
        </w:rPr>
        <w:lastRenderedPageBreak/>
        <w:t>на 2016-2018 годы»;</w:t>
      </w:r>
    </w:p>
    <w:p w:rsidR="001913D1" w:rsidRPr="001913D1" w:rsidRDefault="001913D1" w:rsidP="00597AB0">
      <w:pPr>
        <w:ind w:firstLine="709"/>
        <w:jc w:val="both"/>
        <w:rPr>
          <w:sz w:val="28"/>
          <w:szCs w:val="28"/>
        </w:rPr>
      </w:pPr>
      <w:r w:rsidRPr="001913D1">
        <w:rPr>
          <w:sz w:val="28"/>
          <w:szCs w:val="28"/>
        </w:rPr>
        <w:t>постановление администрации Оршанского муниципального района Республики Марий Эл от 23 июля 2020 г. № 290 «О внесении изменений в постановление администрации муниципального образования «Оршанский муниципальный район» от 25 июля 2016 года № 222 «Об утверждении  плана мероприятий по консолидации бюджетных средств муниципального образования «Оршанский муниципальный район».</w:t>
      </w:r>
    </w:p>
    <w:p w:rsidR="001913D1" w:rsidRPr="001913D1" w:rsidRDefault="001913D1" w:rsidP="00597AB0">
      <w:pPr>
        <w:ind w:firstLine="709"/>
        <w:jc w:val="both"/>
        <w:rPr>
          <w:sz w:val="28"/>
          <w:szCs w:val="28"/>
        </w:rPr>
      </w:pPr>
      <w:r w:rsidRPr="001913D1">
        <w:rPr>
          <w:sz w:val="28"/>
          <w:szCs w:val="28"/>
        </w:rPr>
        <w:t xml:space="preserve">4. </w:t>
      </w:r>
      <w:proofErr w:type="gramStart"/>
      <w:r w:rsidRPr="001913D1">
        <w:rPr>
          <w:sz w:val="28"/>
          <w:szCs w:val="28"/>
        </w:rPr>
        <w:t>Разместить</w:t>
      </w:r>
      <w:proofErr w:type="gramEnd"/>
      <w:r w:rsidRPr="001913D1">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w:t>
      </w:r>
    </w:p>
    <w:p w:rsidR="001913D1" w:rsidRPr="001913D1" w:rsidRDefault="001913D1" w:rsidP="00597AB0">
      <w:pPr>
        <w:ind w:firstLine="709"/>
        <w:jc w:val="both"/>
        <w:rPr>
          <w:sz w:val="28"/>
          <w:szCs w:val="28"/>
        </w:rPr>
      </w:pPr>
      <w:r w:rsidRPr="001913D1">
        <w:rPr>
          <w:sz w:val="28"/>
          <w:szCs w:val="28"/>
        </w:rPr>
        <w:t xml:space="preserve">5. </w:t>
      </w:r>
      <w:proofErr w:type="gramStart"/>
      <w:r w:rsidRPr="001913D1">
        <w:rPr>
          <w:sz w:val="28"/>
          <w:szCs w:val="28"/>
        </w:rPr>
        <w:t>Контроль за</w:t>
      </w:r>
      <w:proofErr w:type="gramEnd"/>
      <w:r w:rsidRPr="001913D1">
        <w:rPr>
          <w:sz w:val="28"/>
          <w:szCs w:val="28"/>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Республики Марий Эл Симонян О.В.</w:t>
      </w:r>
    </w:p>
    <w:p w:rsidR="001913D1" w:rsidRPr="001913D1" w:rsidRDefault="001913D1" w:rsidP="00597AB0">
      <w:pPr>
        <w:ind w:firstLine="709"/>
        <w:jc w:val="both"/>
        <w:rPr>
          <w:sz w:val="28"/>
          <w:szCs w:val="28"/>
        </w:rPr>
      </w:pPr>
      <w:r w:rsidRPr="001913D1">
        <w:rPr>
          <w:sz w:val="28"/>
          <w:szCs w:val="28"/>
        </w:rPr>
        <w:t>6. Настоящее постановление вступает в силу со дня подписания.</w:t>
      </w:r>
    </w:p>
    <w:p w:rsidR="001913D1" w:rsidRDefault="001913D1" w:rsidP="00FF4980">
      <w:pPr>
        <w:tabs>
          <w:tab w:val="left" w:pos="2895"/>
        </w:tabs>
        <w:ind w:firstLine="709"/>
        <w:jc w:val="both"/>
        <w:rPr>
          <w:sz w:val="28"/>
          <w:szCs w:val="28"/>
        </w:rPr>
      </w:pPr>
      <w:r w:rsidRPr="001913D1">
        <w:rPr>
          <w:sz w:val="28"/>
          <w:szCs w:val="28"/>
        </w:rPr>
        <w:t xml:space="preserve"> </w:t>
      </w:r>
    </w:p>
    <w:p w:rsidR="00FF4980" w:rsidRDefault="00FF4980" w:rsidP="00FF4980">
      <w:pPr>
        <w:tabs>
          <w:tab w:val="left" w:pos="2895"/>
        </w:tabs>
        <w:ind w:firstLine="709"/>
        <w:jc w:val="both"/>
        <w:rPr>
          <w:sz w:val="28"/>
          <w:szCs w:val="28"/>
        </w:rPr>
      </w:pPr>
    </w:p>
    <w:p w:rsidR="00FF4980" w:rsidRPr="001913D1" w:rsidRDefault="00FF4980" w:rsidP="00FF4980">
      <w:pPr>
        <w:tabs>
          <w:tab w:val="left" w:pos="2895"/>
        </w:tabs>
        <w:ind w:firstLine="709"/>
        <w:jc w:val="both"/>
        <w:rPr>
          <w:sz w:val="28"/>
          <w:szCs w:val="28"/>
        </w:rPr>
      </w:pPr>
    </w:p>
    <w:p w:rsidR="001913D1" w:rsidRPr="001913D1" w:rsidRDefault="001913D1" w:rsidP="001913D1">
      <w:pPr>
        <w:jc w:val="both"/>
        <w:rPr>
          <w:sz w:val="28"/>
          <w:szCs w:val="28"/>
        </w:rPr>
      </w:pPr>
      <w:r w:rsidRPr="001913D1">
        <w:rPr>
          <w:sz w:val="28"/>
          <w:szCs w:val="28"/>
        </w:rPr>
        <w:t xml:space="preserve">Глава администрации </w:t>
      </w:r>
    </w:p>
    <w:p w:rsidR="001913D1" w:rsidRPr="001913D1" w:rsidRDefault="001913D1" w:rsidP="001913D1">
      <w:pPr>
        <w:jc w:val="both"/>
        <w:rPr>
          <w:sz w:val="28"/>
          <w:szCs w:val="28"/>
        </w:rPr>
      </w:pPr>
      <w:r w:rsidRPr="001913D1">
        <w:rPr>
          <w:sz w:val="28"/>
          <w:szCs w:val="28"/>
        </w:rPr>
        <w:t xml:space="preserve">        Оршанского </w:t>
      </w:r>
      <w:r w:rsidRPr="001913D1">
        <w:rPr>
          <w:sz w:val="28"/>
          <w:szCs w:val="28"/>
        </w:rPr>
        <w:tab/>
      </w:r>
    </w:p>
    <w:p w:rsidR="001913D1" w:rsidRPr="001913D1" w:rsidRDefault="001913D1" w:rsidP="001913D1">
      <w:pPr>
        <w:jc w:val="both"/>
        <w:rPr>
          <w:sz w:val="28"/>
          <w:szCs w:val="28"/>
        </w:rPr>
      </w:pPr>
      <w:r w:rsidRPr="001913D1">
        <w:rPr>
          <w:sz w:val="28"/>
          <w:szCs w:val="28"/>
        </w:rPr>
        <w:t xml:space="preserve">муниципального района                                       </w:t>
      </w:r>
      <w:r w:rsidR="00FF4980">
        <w:rPr>
          <w:sz w:val="28"/>
          <w:szCs w:val="28"/>
        </w:rPr>
        <w:t xml:space="preserve">                              А.</w:t>
      </w:r>
      <w:r w:rsidRPr="001913D1">
        <w:rPr>
          <w:sz w:val="28"/>
          <w:szCs w:val="28"/>
        </w:rPr>
        <w:t>Плотников</w:t>
      </w:r>
    </w:p>
    <w:p w:rsidR="001913D1" w:rsidRPr="001913D1" w:rsidRDefault="001913D1" w:rsidP="001913D1">
      <w:pPr>
        <w:jc w:val="both"/>
        <w:rPr>
          <w:sz w:val="28"/>
          <w:szCs w:val="28"/>
        </w:rPr>
      </w:pPr>
    </w:p>
    <w:sectPr w:rsidR="001913D1" w:rsidRPr="001913D1" w:rsidSect="00BF6A8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913D1"/>
    <w:rsid w:val="001913D1"/>
    <w:rsid w:val="001E7A21"/>
    <w:rsid w:val="00357BE4"/>
    <w:rsid w:val="0054795B"/>
    <w:rsid w:val="00597AB0"/>
    <w:rsid w:val="00622436"/>
    <w:rsid w:val="006855B1"/>
    <w:rsid w:val="007D543C"/>
    <w:rsid w:val="00B86EDF"/>
    <w:rsid w:val="00BF6A8D"/>
    <w:rsid w:val="00C021B4"/>
    <w:rsid w:val="00CB6244"/>
    <w:rsid w:val="00D35956"/>
    <w:rsid w:val="00EB6613"/>
    <w:rsid w:val="00F62DAF"/>
    <w:rsid w:val="00FF4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D1"/>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913D1"/>
    <w:rPr>
      <w:rFonts w:ascii="Tahoma" w:hAnsi="Tahoma" w:cs="Tahoma"/>
      <w:sz w:val="16"/>
      <w:szCs w:val="16"/>
    </w:rPr>
  </w:style>
  <w:style w:type="character" w:customStyle="1" w:styleId="a8">
    <w:name w:val="Текст выноски Знак"/>
    <w:basedOn w:val="a0"/>
    <w:link w:val="a7"/>
    <w:uiPriority w:val="99"/>
    <w:semiHidden/>
    <w:rsid w:val="001913D1"/>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2024-04-11T06:00:00Z</cp:lastPrinted>
  <dcterms:created xsi:type="dcterms:W3CDTF">2024-04-11T06:01:00Z</dcterms:created>
  <dcterms:modified xsi:type="dcterms:W3CDTF">2024-04-11T06:01:00Z</dcterms:modified>
</cp:coreProperties>
</file>