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41255" w:rsidRPr="00662B1B" w:rsidTr="00660A92">
        <w:trPr>
          <w:cantSplit/>
          <w:trHeight w:val="1418"/>
        </w:trPr>
        <w:tc>
          <w:tcPr>
            <w:tcW w:w="9356" w:type="dxa"/>
            <w:gridSpan w:val="2"/>
            <w:hideMark/>
          </w:tcPr>
          <w:p w:rsidR="00241255" w:rsidRPr="00662B1B" w:rsidRDefault="00241255" w:rsidP="00660A92">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41255" w:rsidRPr="00662B1B" w:rsidTr="00660A92">
        <w:trPr>
          <w:trHeight w:val="927"/>
        </w:trPr>
        <w:tc>
          <w:tcPr>
            <w:tcW w:w="4820" w:type="dxa"/>
          </w:tcPr>
          <w:p w:rsidR="00241255" w:rsidRPr="00662B1B" w:rsidRDefault="00241255" w:rsidP="00660A92">
            <w:pPr>
              <w:jc w:val="center"/>
              <w:rPr>
                <w:b/>
                <w:bCs/>
                <w:sz w:val="26"/>
                <w:szCs w:val="26"/>
              </w:rPr>
            </w:pPr>
            <w:r w:rsidRPr="00662B1B">
              <w:rPr>
                <w:b/>
                <w:bCs/>
                <w:sz w:val="26"/>
                <w:szCs w:val="26"/>
              </w:rPr>
              <w:t>МАРИЙ ЭЛ РЕСПУБЛИКЫН</w:t>
            </w:r>
          </w:p>
          <w:p w:rsidR="00241255" w:rsidRPr="00662B1B" w:rsidRDefault="00241255" w:rsidP="00660A92">
            <w:pPr>
              <w:jc w:val="center"/>
              <w:rPr>
                <w:b/>
                <w:bCs/>
                <w:sz w:val="26"/>
                <w:szCs w:val="26"/>
              </w:rPr>
            </w:pPr>
            <w:r w:rsidRPr="00662B1B">
              <w:rPr>
                <w:b/>
                <w:bCs/>
                <w:sz w:val="26"/>
                <w:szCs w:val="26"/>
              </w:rPr>
              <w:t xml:space="preserve">ОРШАНКЕ </w:t>
            </w:r>
          </w:p>
          <w:p w:rsidR="00241255" w:rsidRPr="00662B1B" w:rsidRDefault="00241255" w:rsidP="00660A92">
            <w:pPr>
              <w:jc w:val="center"/>
              <w:rPr>
                <w:b/>
                <w:bCs/>
                <w:sz w:val="26"/>
                <w:szCs w:val="26"/>
              </w:rPr>
            </w:pPr>
            <w:r w:rsidRPr="00662B1B">
              <w:rPr>
                <w:b/>
                <w:bCs/>
                <w:sz w:val="26"/>
                <w:szCs w:val="26"/>
              </w:rPr>
              <w:t xml:space="preserve">МУНИЦИПАЛЬНЫЙ РАЙОНЫН </w:t>
            </w:r>
          </w:p>
          <w:p w:rsidR="00241255" w:rsidRPr="00662B1B" w:rsidRDefault="00241255" w:rsidP="00660A92">
            <w:pPr>
              <w:jc w:val="center"/>
              <w:rPr>
                <w:b/>
                <w:bCs/>
                <w:sz w:val="26"/>
                <w:szCs w:val="26"/>
              </w:rPr>
            </w:pPr>
            <w:r w:rsidRPr="00662B1B">
              <w:rPr>
                <w:b/>
                <w:bCs/>
                <w:sz w:val="26"/>
                <w:szCs w:val="26"/>
              </w:rPr>
              <w:t>АДМИНИСТРАЦИЙЖЕ</w:t>
            </w:r>
          </w:p>
          <w:p w:rsidR="00241255" w:rsidRPr="00662B1B" w:rsidRDefault="00241255" w:rsidP="00660A92">
            <w:pPr>
              <w:jc w:val="center"/>
              <w:rPr>
                <w:b/>
                <w:bCs/>
                <w:sz w:val="26"/>
                <w:szCs w:val="26"/>
              </w:rPr>
            </w:pPr>
          </w:p>
          <w:p w:rsidR="00241255" w:rsidRPr="00662B1B" w:rsidRDefault="00241255" w:rsidP="00660A92">
            <w:pPr>
              <w:jc w:val="center"/>
              <w:rPr>
                <w:b/>
                <w:bCs/>
                <w:sz w:val="26"/>
                <w:szCs w:val="26"/>
              </w:rPr>
            </w:pPr>
            <w:r w:rsidRPr="00662B1B">
              <w:rPr>
                <w:b/>
                <w:bCs/>
                <w:sz w:val="26"/>
                <w:szCs w:val="26"/>
              </w:rPr>
              <w:t>ПУНЧАЛ</w:t>
            </w:r>
          </w:p>
        </w:tc>
        <w:tc>
          <w:tcPr>
            <w:tcW w:w="4536" w:type="dxa"/>
          </w:tcPr>
          <w:p w:rsidR="00241255" w:rsidRPr="00662B1B" w:rsidRDefault="00241255" w:rsidP="00660A92">
            <w:pPr>
              <w:jc w:val="center"/>
              <w:rPr>
                <w:b/>
                <w:bCs/>
                <w:sz w:val="26"/>
                <w:szCs w:val="26"/>
              </w:rPr>
            </w:pPr>
            <w:r w:rsidRPr="00662B1B">
              <w:rPr>
                <w:b/>
                <w:bCs/>
                <w:sz w:val="26"/>
                <w:szCs w:val="26"/>
              </w:rPr>
              <w:t>АДМИНИСТРАЦИЯ</w:t>
            </w:r>
          </w:p>
          <w:p w:rsidR="00241255" w:rsidRPr="00662B1B" w:rsidRDefault="00241255" w:rsidP="00660A92">
            <w:pPr>
              <w:jc w:val="center"/>
              <w:rPr>
                <w:b/>
                <w:bCs/>
                <w:sz w:val="26"/>
                <w:szCs w:val="26"/>
              </w:rPr>
            </w:pPr>
            <w:r w:rsidRPr="00662B1B">
              <w:rPr>
                <w:b/>
                <w:bCs/>
                <w:sz w:val="26"/>
                <w:szCs w:val="26"/>
              </w:rPr>
              <w:t>ОРШАНСКОГО МУНИЦИПАЛЬНОГО РАЙОНА</w:t>
            </w:r>
          </w:p>
          <w:p w:rsidR="00241255" w:rsidRPr="00662B1B" w:rsidRDefault="00241255" w:rsidP="00660A92">
            <w:pPr>
              <w:jc w:val="center"/>
              <w:rPr>
                <w:b/>
                <w:bCs/>
                <w:sz w:val="26"/>
                <w:szCs w:val="26"/>
              </w:rPr>
            </w:pPr>
            <w:r w:rsidRPr="00662B1B">
              <w:rPr>
                <w:b/>
                <w:bCs/>
                <w:sz w:val="26"/>
                <w:szCs w:val="26"/>
              </w:rPr>
              <w:t>РЕСПУБЛИКИ МАРИЙ ЭЛ</w:t>
            </w:r>
          </w:p>
          <w:p w:rsidR="00241255" w:rsidRPr="00662B1B" w:rsidRDefault="00241255" w:rsidP="00660A92">
            <w:pPr>
              <w:jc w:val="center"/>
              <w:rPr>
                <w:b/>
                <w:bCs/>
                <w:sz w:val="26"/>
                <w:szCs w:val="26"/>
              </w:rPr>
            </w:pPr>
          </w:p>
          <w:p w:rsidR="00241255" w:rsidRPr="00662B1B" w:rsidRDefault="00241255" w:rsidP="00660A92">
            <w:pPr>
              <w:jc w:val="center"/>
              <w:rPr>
                <w:b/>
                <w:bCs/>
                <w:sz w:val="26"/>
                <w:szCs w:val="26"/>
              </w:rPr>
            </w:pPr>
            <w:r w:rsidRPr="00662B1B">
              <w:rPr>
                <w:b/>
                <w:bCs/>
                <w:sz w:val="26"/>
                <w:szCs w:val="26"/>
              </w:rPr>
              <w:t>ПОСТАНОВЛЕНИЕ</w:t>
            </w:r>
          </w:p>
        </w:tc>
      </w:tr>
    </w:tbl>
    <w:p w:rsidR="0054795B" w:rsidRDefault="0054795B" w:rsidP="00241255">
      <w:pPr>
        <w:jc w:val="both"/>
        <w:rPr>
          <w:sz w:val="28"/>
          <w:szCs w:val="28"/>
        </w:rPr>
      </w:pPr>
    </w:p>
    <w:p w:rsidR="00241255" w:rsidRDefault="00241255" w:rsidP="00241255">
      <w:pPr>
        <w:jc w:val="both"/>
        <w:rPr>
          <w:sz w:val="28"/>
          <w:szCs w:val="28"/>
        </w:rPr>
      </w:pPr>
    </w:p>
    <w:p w:rsidR="00241255" w:rsidRDefault="00241255" w:rsidP="00241255">
      <w:pPr>
        <w:pStyle w:val="31"/>
        <w:rPr>
          <w:b w:val="0"/>
          <w:bCs w:val="0"/>
          <w:szCs w:val="28"/>
        </w:rPr>
      </w:pPr>
      <w:r>
        <w:rPr>
          <w:b w:val="0"/>
          <w:bCs w:val="0"/>
          <w:szCs w:val="28"/>
        </w:rPr>
        <w:t xml:space="preserve">от 27 сентября 2023 </w:t>
      </w:r>
      <w:r w:rsidRPr="0079166B">
        <w:rPr>
          <w:b w:val="0"/>
          <w:bCs w:val="0"/>
          <w:szCs w:val="28"/>
        </w:rPr>
        <w:t>г. №</w:t>
      </w:r>
      <w:r>
        <w:rPr>
          <w:b w:val="0"/>
          <w:bCs w:val="0"/>
          <w:szCs w:val="28"/>
        </w:rPr>
        <w:t xml:space="preserve"> 461</w:t>
      </w:r>
    </w:p>
    <w:p w:rsidR="00241255" w:rsidRDefault="00241255" w:rsidP="00241255">
      <w:pPr>
        <w:pStyle w:val="31"/>
        <w:rPr>
          <w:b w:val="0"/>
          <w:bCs w:val="0"/>
          <w:szCs w:val="28"/>
        </w:rPr>
      </w:pPr>
    </w:p>
    <w:p w:rsidR="00101D56" w:rsidRPr="00101D56" w:rsidRDefault="00101D56" w:rsidP="00101D56">
      <w:pPr>
        <w:jc w:val="both"/>
        <w:rPr>
          <w:sz w:val="28"/>
          <w:szCs w:val="28"/>
        </w:rPr>
      </w:pPr>
    </w:p>
    <w:p w:rsidR="00101D56" w:rsidRPr="00101D56" w:rsidRDefault="00101D56" w:rsidP="00101D56">
      <w:pPr>
        <w:jc w:val="center"/>
        <w:rPr>
          <w:b/>
          <w:sz w:val="28"/>
          <w:szCs w:val="28"/>
        </w:rPr>
      </w:pPr>
      <w:r w:rsidRPr="00101D56">
        <w:rPr>
          <w:b/>
          <w:sz w:val="28"/>
          <w:szCs w:val="28"/>
        </w:rPr>
        <w:t>О внесении изменений в постановление администрации Оршанского муниципального района Республики Марий Эл от 25.11.2010 г. № 513 «Об оплате труда работников учреждений культуры и искусства Оршанского муниципального района Республики Марий Эл»</w:t>
      </w:r>
    </w:p>
    <w:p w:rsidR="00101D56" w:rsidRPr="00101D56" w:rsidRDefault="00101D56" w:rsidP="00101D56">
      <w:pPr>
        <w:jc w:val="both"/>
        <w:rPr>
          <w:sz w:val="28"/>
          <w:szCs w:val="28"/>
        </w:rPr>
      </w:pPr>
    </w:p>
    <w:p w:rsidR="00101D56" w:rsidRPr="00101D56" w:rsidRDefault="00101D56" w:rsidP="00101D56">
      <w:pPr>
        <w:jc w:val="both"/>
        <w:rPr>
          <w:sz w:val="28"/>
          <w:szCs w:val="28"/>
        </w:rPr>
      </w:pPr>
    </w:p>
    <w:p w:rsidR="00101D56" w:rsidRPr="00101D56" w:rsidRDefault="00101D56" w:rsidP="005C0B42">
      <w:pPr>
        <w:ind w:firstLine="709"/>
        <w:jc w:val="both"/>
        <w:rPr>
          <w:sz w:val="28"/>
          <w:szCs w:val="28"/>
        </w:rPr>
      </w:pPr>
      <w:r w:rsidRPr="00101D56">
        <w:rPr>
          <w:sz w:val="28"/>
          <w:szCs w:val="28"/>
        </w:rPr>
        <w:t>В соответстви</w:t>
      </w:r>
      <w:r w:rsidR="005C0B42">
        <w:rPr>
          <w:sz w:val="28"/>
          <w:szCs w:val="28"/>
        </w:rPr>
        <w:t>и с п</w:t>
      </w:r>
      <w:r w:rsidRPr="00101D56">
        <w:rPr>
          <w:sz w:val="28"/>
          <w:szCs w:val="28"/>
        </w:rPr>
        <w:t>остановлением Правительства Республики        М</w:t>
      </w:r>
      <w:r w:rsidR="005C0B42">
        <w:rPr>
          <w:sz w:val="28"/>
          <w:szCs w:val="28"/>
        </w:rPr>
        <w:t>арий Эл от 25 сентября 2023 г.</w:t>
      </w:r>
      <w:r w:rsidRPr="00101D56">
        <w:rPr>
          <w:sz w:val="28"/>
          <w:szCs w:val="28"/>
        </w:rPr>
        <w:t xml:space="preserve"> № 455 «О повышении </w:t>
      </w:r>
      <w:proofErr w:type="gramStart"/>
      <w:r w:rsidRPr="00101D56">
        <w:rPr>
          <w:sz w:val="28"/>
          <w:szCs w:val="28"/>
        </w:rPr>
        <w:t>размера оплаты труда работников государственных учреждений Республики Марий</w:t>
      </w:r>
      <w:proofErr w:type="gramEnd"/>
      <w:r w:rsidRPr="00101D56">
        <w:rPr>
          <w:sz w:val="28"/>
          <w:szCs w:val="28"/>
        </w:rPr>
        <w:t xml:space="preserve"> Эл» администрация Оршанского муниципального района Республики Марий Эл</w:t>
      </w:r>
    </w:p>
    <w:p w:rsidR="00101D56" w:rsidRPr="00101D56" w:rsidRDefault="00101D56" w:rsidP="005C0B42">
      <w:pPr>
        <w:jc w:val="center"/>
        <w:rPr>
          <w:sz w:val="28"/>
          <w:szCs w:val="28"/>
        </w:rPr>
      </w:pPr>
      <w:proofErr w:type="spellStart"/>
      <w:proofErr w:type="gramStart"/>
      <w:r w:rsidRPr="00101D56">
        <w:rPr>
          <w:sz w:val="28"/>
          <w:szCs w:val="28"/>
        </w:rPr>
        <w:t>п</w:t>
      </w:r>
      <w:proofErr w:type="spellEnd"/>
      <w:proofErr w:type="gramEnd"/>
      <w:r w:rsidRPr="00101D56">
        <w:rPr>
          <w:sz w:val="28"/>
          <w:szCs w:val="28"/>
        </w:rPr>
        <w:t xml:space="preserve"> о с т а </w:t>
      </w:r>
      <w:proofErr w:type="spellStart"/>
      <w:r w:rsidRPr="00101D56">
        <w:rPr>
          <w:sz w:val="28"/>
          <w:szCs w:val="28"/>
        </w:rPr>
        <w:t>н</w:t>
      </w:r>
      <w:proofErr w:type="spellEnd"/>
      <w:r w:rsidRPr="00101D56">
        <w:rPr>
          <w:sz w:val="28"/>
          <w:szCs w:val="28"/>
        </w:rPr>
        <w:t xml:space="preserve"> о в л я е т:</w:t>
      </w:r>
    </w:p>
    <w:p w:rsidR="00101D56" w:rsidRPr="00101D56" w:rsidRDefault="00101D56" w:rsidP="005C0B42">
      <w:pPr>
        <w:ind w:firstLine="709"/>
        <w:jc w:val="both"/>
        <w:rPr>
          <w:sz w:val="28"/>
          <w:szCs w:val="28"/>
        </w:rPr>
      </w:pPr>
      <w:r w:rsidRPr="00101D56">
        <w:rPr>
          <w:sz w:val="28"/>
          <w:szCs w:val="28"/>
        </w:rPr>
        <w:t xml:space="preserve">1. </w:t>
      </w:r>
      <w:proofErr w:type="gramStart"/>
      <w:r w:rsidRPr="00101D56">
        <w:rPr>
          <w:sz w:val="28"/>
          <w:szCs w:val="28"/>
        </w:rPr>
        <w:t>Внести в Положение «Об оплате труда работников учреждений культуры и искусства Оршанского муниципального района Респ</w:t>
      </w:r>
      <w:r w:rsidR="009F6BDB">
        <w:rPr>
          <w:sz w:val="28"/>
          <w:szCs w:val="28"/>
        </w:rPr>
        <w:t>ублики Марий Эл», утвержденное</w:t>
      </w:r>
      <w:r w:rsidRPr="00101D56">
        <w:rPr>
          <w:sz w:val="28"/>
          <w:szCs w:val="28"/>
        </w:rPr>
        <w:t xml:space="preserve"> постановлением администрации Оршанского муниципального района Республики Марий Эл от 25 ноября 2010 г. № 513 </w:t>
      </w:r>
      <w:r w:rsidR="009F6BDB">
        <w:rPr>
          <w:sz w:val="28"/>
          <w:szCs w:val="28"/>
        </w:rPr>
        <w:t xml:space="preserve">      </w:t>
      </w:r>
      <w:r w:rsidRPr="00101D56">
        <w:rPr>
          <w:sz w:val="28"/>
          <w:szCs w:val="28"/>
        </w:rPr>
        <w:t>(в редакции постановления администрации Оршанского муниципального района Республики Марий от 26 сентября 2022 г. №</w:t>
      </w:r>
      <w:r w:rsidR="009F6BDB">
        <w:rPr>
          <w:sz w:val="28"/>
          <w:szCs w:val="28"/>
        </w:rPr>
        <w:t xml:space="preserve"> </w:t>
      </w:r>
      <w:r w:rsidRPr="00101D56">
        <w:rPr>
          <w:sz w:val="28"/>
          <w:szCs w:val="28"/>
        </w:rPr>
        <w:t>559) (далее - Положение) следующие изменения:</w:t>
      </w:r>
      <w:proofErr w:type="gramEnd"/>
    </w:p>
    <w:p w:rsidR="00101D56" w:rsidRPr="00101D56" w:rsidRDefault="00101D56" w:rsidP="0032632A">
      <w:pPr>
        <w:ind w:firstLine="709"/>
        <w:jc w:val="both"/>
        <w:rPr>
          <w:sz w:val="28"/>
          <w:szCs w:val="28"/>
        </w:rPr>
      </w:pPr>
      <w:r w:rsidRPr="00101D56">
        <w:rPr>
          <w:sz w:val="28"/>
          <w:szCs w:val="28"/>
        </w:rPr>
        <w:t>1.1.) в пункте 6 раздела II Положения:</w:t>
      </w:r>
    </w:p>
    <w:p w:rsidR="00101D56" w:rsidRPr="00101D56" w:rsidRDefault="00101D56" w:rsidP="0032632A">
      <w:pPr>
        <w:ind w:firstLine="709"/>
        <w:jc w:val="both"/>
        <w:rPr>
          <w:sz w:val="28"/>
          <w:szCs w:val="28"/>
        </w:rPr>
      </w:pPr>
      <w:r w:rsidRPr="00101D56">
        <w:rPr>
          <w:sz w:val="28"/>
          <w:szCs w:val="28"/>
        </w:rPr>
        <w:t>а) в абзаце втором цифры «8 854» заменить цифрами «10 183»;</w:t>
      </w:r>
    </w:p>
    <w:p w:rsidR="00101D56" w:rsidRPr="00101D56" w:rsidRDefault="00101D56" w:rsidP="0032632A">
      <w:pPr>
        <w:ind w:firstLine="709"/>
        <w:jc w:val="both"/>
        <w:rPr>
          <w:sz w:val="28"/>
          <w:szCs w:val="28"/>
        </w:rPr>
      </w:pPr>
      <w:r w:rsidRPr="00101D56">
        <w:rPr>
          <w:sz w:val="28"/>
          <w:szCs w:val="28"/>
        </w:rPr>
        <w:t>б</w:t>
      </w:r>
      <w:proofErr w:type="gramStart"/>
      <w:r w:rsidRPr="00101D56">
        <w:rPr>
          <w:sz w:val="28"/>
          <w:szCs w:val="28"/>
        </w:rPr>
        <w:t>)в</w:t>
      </w:r>
      <w:proofErr w:type="gramEnd"/>
      <w:r w:rsidRPr="00101D56">
        <w:rPr>
          <w:sz w:val="28"/>
          <w:szCs w:val="28"/>
        </w:rPr>
        <w:t xml:space="preserve"> абзаце третьем цифры «10 330» заменить цифрами «11 880»;</w:t>
      </w:r>
    </w:p>
    <w:p w:rsidR="00101D56" w:rsidRPr="00101D56" w:rsidRDefault="00101D56" w:rsidP="0032632A">
      <w:pPr>
        <w:ind w:firstLine="709"/>
        <w:jc w:val="both"/>
        <w:rPr>
          <w:sz w:val="28"/>
          <w:szCs w:val="28"/>
        </w:rPr>
      </w:pPr>
      <w:r w:rsidRPr="00101D56">
        <w:rPr>
          <w:sz w:val="28"/>
          <w:szCs w:val="28"/>
        </w:rPr>
        <w:t>в) в абзаце четвертом цифры «11 808» заменить цифрами «13 580»;</w:t>
      </w:r>
    </w:p>
    <w:p w:rsidR="00101D56" w:rsidRPr="00101D56" w:rsidRDefault="00101D56" w:rsidP="0032632A">
      <w:pPr>
        <w:ind w:firstLine="709"/>
        <w:jc w:val="both"/>
        <w:rPr>
          <w:sz w:val="28"/>
          <w:szCs w:val="28"/>
        </w:rPr>
      </w:pPr>
      <w:r w:rsidRPr="00101D56">
        <w:rPr>
          <w:sz w:val="28"/>
          <w:szCs w:val="28"/>
        </w:rPr>
        <w:t>г) в абзаце пятом цифры «12 692» заменить цифрами «14 596»;</w:t>
      </w:r>
    </w:p>
    <w:p w:rsidR="00101D56" w:rsidRPr="00101D56" w:rsidRDefault="00101D56" w:rsidP="0032632A">
      <w:pPr>
        <w:ind w:firstLine="709"/>
        <w:jc w:val="both"/>
        <w:rPr>
          <w:sz w:val="28"/>
          <w:szCs w:val="28"/>
        </w:rPr>
      </w:pPr>
      <w:proofErr w:type="spellStart"/>
      <w:r w:rsidRPr="00101D56">
        <w:rPr>
          <w:sz w:val="28"/>
          <w:szCs w:val="28"/>
        </w:rPr>
        <w:t>д</w:t>
      </w:r>
      <w:proofErr w:type="spellEnd"/>
      <w:r w:rsidRPr="00101D56">
        <w:rPr>
          <w:sz w:val="28"/>
          <w:szCs w:val="28"/>
        </w:rPr>
        <w:t>) в абзаце шестом цифры «8 854» заменить цифрами «10 183»;</w:t>
      </w:r>
    </w:p>
    <w:p w:rsidR="00101D56" w:rsidRPr="00101D56" w:rsidRDefault="00101D56" w:rsidP="0032632A">
      <w:pPr>
        <w:ind w:firstLine="709"/>
        <w:jc w:val="both"/>
        <w:rPr>
          <w:sz w:val="28"/>
          <w:szCs w:val="28"/>
        </w:rPr>
      </w:pPr>
      <w:r w:rsidRPr="00101D56">
        <w:rPr>
          <w:sz w:val="28"/>
          <w:szCs w:val="28"/>
        </w:rPr>
        <w:t>е) в абзаце седьмом цифры «10 624» заменить цифрами «12 218»;</w:t>
      </w:r>
    </w:p>
    <w:p w:rsidR="00101D56" w:rsidRPr="00101D56" w:rsidRDefault="00101D56" w:rsidP="0032632A">
      <w:pPr>
        <w:ind w:firstLine="709"/>
        <w:jc w:val="both"/>
        <w:rPr>
          <w:sz w:val="28"/>
          <w:szCs w:val="28"/>
        </w:rPr>
      </w:pPr>
      <w:r w:rsidRPr="00101D56">
        <w:rPr>
          <w:sz w:val="28"/>
          <w:szCs w:val="28"/>
        </w:rPr>
        <w:t>ж) в абзаце восьмом цифры «12 345» заменить цифрами «14 197»;</w:t>
      </w:r>
    </w:p>
    <w:p w:rsidR="00101D56" w:rsidRPr="00101D56" w:rsidRDefault="00101D56" w:rsidP="0032632A">
      <w:pPr>
        <w:ind w:firstLine="709"/>
        <w:jc w:val="both"/>
        <w:rPr>
          <w:sz w:val="28"/>
          <w:szCs w:val="28"/>
        </w:rPr>
      </w:pPr>
      <w:proofErr w:type="spellStart"/>
      <w:r w:rsidRPr="00101D56">
        <w:rPr>
          <w:sz w:val="28"/>
          <w:szCs w:val="28"/>
        </w:rPr>
        <w:t>з</w:t>
      </w:r>
      <w:proofErr w:type="spellEnd"/>
      <w:r w:rsidRPr="00101D56">
        <w:rPr>
          <w:sz w:val="28"/>
          <w:szCs w:val="28"/>
        </w:rPr>
        <w:t>) в абзаце девятом цифры «12 692» заменить цифрами «14 596»;</w:t>
      </w:r>
    </w:p>
    <w:p w:rsidR="00101D56" w:rsidRPr="00101D56" w:rsidRDefault="00101D56" w:rsidP="0032632A">
      <w:pPr>
        <w:ind w:firstLine="709"/>
        <w:jc w:val="both"/>
        <w:rPr>
          <w:sz w:val="28"/>
          <w:szCs w:val="28"/>
        </w:rPr>
      </w:pPr>
      <w:r w:rsidRPr="00101D56">
        <w:rPr>
          <w:sz w:val="28"/>
          <w:szCs w:val="28"/>
        </w:rPr>
        <w:t>и) в абзаце десятом цифры «12 692» заменить цифрами «14 596»;</w:t>
      </w:r>
    </w:p>
    <w:p w:rsidR="00101D56" w:rsidRPr="00101D56" w:rsidRDefault="00101D56" w:rsidP="0032632A">
      <w:pPr>
        <w:ind w:firstLine="709"/>
        <w:jc w:val="both"/>
        <w:rPr>
          <w:sz w:val="28"/>
          <w:szCs w:val="28"/>
        </w:rPr>
      </w:pPr>
      <w:r w:rsidRPr="00101D56">
        <w:rPr>
          <w:sz w:val="28"/>
          <w:szCs w:val="28"/>
        </w:rPr>
        <w:t>1.2.) в пункте 19 раздела III Положения:</w:t>
      </w:r>
    </w:p>
    <w:p w:rsidR="00101D56" w:rsidRPr="00101D56" w:rsidRDefault="00101D56" w:rsidP="0032632A">
      <w:pPr>
        <w:ind w:firstLine="709"/>
        <w:jc w:val="both"/>
        <w:rPr>
          <w:sz w:val="28"/>
          <w:szCs w:val="28"/>
        </w:rPr>
      </w:pPr>
      <w:r w:rsidRPr="00101D56">
        <w:rPr>
          <w:sz w:val="28"/>
          <w:szCs w:val="28"/>
        </w:rPr>
        <w:t>а) в абзаце втором цифры «8 854» заменить цифрами «10 183»;</w:t>
      </w:r>
    </w:p>
    <w:p w:rsidR="00101D56" w:rsidRPr="00101D56" w:rsidRDefault="00101D56" w:rsidP="0032632A">
      <w:pPr>
        <w:ind w:firstLine="709"/>
        <w:jc w:val="both"/>
        <w:rPr>
          <w:sz w:val="28"/>
          <w:szCs w:val="28"/>
        </w:rPr>
      </w:pPr>
      <w:r w:rsidRPr="00101D56">
        <w:rPr>
          <w:sz w:val="28"/>
          <w:szCs w:val="28"/>
        </w:rPr>
        <w:lastRenderedPageBreak/>
        <w:t>б) в абзаце третьем цифры «10 036» заменить цифрами «11 542».</w:t>
      </w:r>
    </w:p>
    <w:p w:rsidR="00101D56" w:rsidRPr="00101D56" w:rsidRDefault="00101D56" w:rsidP="0032632A">
      <w:pPr>
        <w:ind w:firstLine="709"/>
        <w:jc w:val="both"/>
        <w:rPr>
          <w:sz w:val="28"/>
          <w:szCs w:val="28"/>
        </w:rPr>
      </w:pPr>
      <w:r w:rsidRPr="00101D56">
        <w:rPr>
          <w:sz w:val="28"/>
          <w:szCs w:val="28"/>
        </w:rPr>
        <w:t xml:space="preserve">2. Установить, что при повышении размеров базовых окладов, базовых должностных окладов, базовых ставок заработной платы, окладов, должностных окладов, ставок заработной платы их размеры подлежат округлению до целого рубля в сторону увеличения. </w:t>
      </w:r>
    </w:p>
    <w:p w:rsidR="00101D56" w:rsidRPr="00101D56" w:rsidRDefault="00101D56" w:rsidP="0032632A">
      <w:pPr>
        <w:ind w:firstLine="709"/>
        <w:jc w:val="both"/>
        <w:rPr>
          <w:sz w:val="28"/>
          <w:szCs w:val="28"/>
        </w:rPr>
      </w:pPr>
      <w:r w:rsidRPr="00101D56">
        <w:rPr>
          <w:sz w:val="28"/>
          <w:szCs w:val="28"/>
        </w:rPr>
        <w:t xml:space="preserve">3. </w:t>
      </w:r>
      <w:proofErr w:type="gramStart"/>
      <w:r w:rsidRPr="00101D56">
        <w:rPr>
          <w:sz w:val="28"/>
          <w:szCs w:val="28"/>
        </w:rPr>
        <w:t>Контроль за</w:t>
      </w:r>
      <w:proofErr w:type="gramEnd"/>
      <w:r w:rsidRPr="00101D56">
        <w:rPr>
          <w:sz w:val="28"/>
          <w:szCs w:val="28"/>
        </w:rPr>
        <w:t xml:space="preserve"> исполнением настоящего постановления возложить      на руководителя отдела культуры, молодежной политики, спорта и туризма администрации Оршанского муниципального района Токареву Е.А.</w:t>
      </w:r>
    </w:p>
    <w:p w:rsidR="00101D56" w:rsidRPr="00101D56" w:rsidRDefault="00101D56" w:rsidP="0032632A">
      <w:pPr>
        <w:ind w:firstLine="709"/>
        <w:jc w:val="both"/>
        <w:rPr>
          <w:sz w:val="28"/>
          <w:szCs w:val="28"/>
        </w:rPr>
      </w:pPr>
      <w:r w:rsidRPr="00101D56">
        <w:rPr>
          <w:sz w:val="28"/>
          <w:szCs w:val="28"/>
        </w:rPr>
        <w:t>4. Настоящее постановление вступает в силу с 1 октября 2023 года.</w:t>
      </w:r>
    </w:p>
    <w:p w:rsidR="00101D56" w:rsidRPr="00101D56" w:rsidRDefault="00101D56" w:rsidP="0032632A">
      <w:pPr>
        <w:ind w:firstLine="709"/>
        <w:jc w:val="both"/>
        <w:rPr>
          <w:sz w:val="28"/>
          <w:szCs w:val="28"/>
        </w:rPr>
      </w:pPr>
    </w:p>
    <w:p w:rsidR="00101D56" w:rsidRPr="00101D56" w:rsidRDefault="00101D56" w:rsidP="0032632A">
      <w:pPr>
        <w:ind w:firstLine="709"/>
        <w:jc w:val="both"/>
        <w:rPr>
          <w:sz w:val="28"/>
          <w:szCs w:val="28"/>
        </w:rPr>
      </w:pPr>
    </w:p>
    <w:p w:rsidR="00101D56" w:rsidRPr="00101D56" w:rsidRDefault="00101D56" w:rsidP="00101D56">
      <w:pPr>
        <w:jc w:val="both"/>
        <w:rPr>
          <w:sz w:val="28"/>
          <w:szCs w:val="28"/>
        </w:rPr>
      </w:pPr>
    </w:p>
    <w:p w:rsidR="00101D56" w:rsidRPr="00101D56" w:rsidRDefault="00101D56" w:rsidP="00101D56">
      <w:pPr>
        <w:jc w:val="both"/>
        <w:rPr>
          <w:sz w:val="28"/>
          <w:szCs w:val="28"/>
        </w:rPr>
      </w:pPr>
      <w:r w:rsidRPr="00101D56">
        <w:rPr>
          <w:sz w:val="28"/>
          <w:szCs w:val="28"/>
        </w:rPr>
        <w:t>Глава администрации</w:t>
      </w:r>
    </w:p>
    <w:p w:rsidR="00101D56" w:rsidRPr="00101D56" w:rsidRDefault="00101D56" w:rsidP="00101D56">
      <w:pPr>
        <w:jc w:val="both"/>
        <w:rPr>
          <w:sz w:val="28"/>
          <w:szCs w:val="28"/>
        </w:rPr>
      </w:pPr>
      <w:r w:rsidRPr="00101D56">
        <w:rPr>
          <w:sz w:val="28"/>
          <w:szCs w:val="28"/>
        </w:rPr>
        <w:t xml:space="preserve">     Оршанского</w:t>
      </w:r>
      <w:r w:rsidR="0032632A">
        <w:rPr>
          <w:sz w:val="28"/>
          <w:szCs w:val="28"/>
        </w:rPr>
        <w:t xml:space="preserve"> </w:t>
      </w:r>
    </w:p>
    <w:p w:rsidR="00241255" w:rsidRPr="00241255" w:rsidRDefault="00101D56" w:rsidP="00101D56">
      <w:pPr>
        <w:jc w:val="both"/>
        <w:rPr>
          <w:sz w:val="28"/>
          <w:szCs w:val="28"/>
        </w:rPr>
      </w:pPr>
      <w:r w:rsidRPr="00101D56">
        <w:rPr>
          <w:sz w:val="28"/>
          <w:szCs w:val="28"/>
        </w:rPr>
        <w:t>муниципального района                                                                    А. Плотников</w:t>
      </w:r>
    </w:p>
    <w:sectPr w:rsidR="00241255" w:rsidRPr="00241255" w:rsidSect="00467D2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41255"/>
    <w:rsid w:val="00052917"/>
    <w:rsid w:val="00101D56"/>
    <w:rsid w:val="00241255"/>
    <w:rsid w:val="0032632A"/>
    <w:rsid w:val="00357BE4"/>
    <w:rsid w:val="00467D23"/>
    <w:rsid w:val="0054795B"/>
    <w:rsid w:val="005C0B42"/>
    <w:rsid w:val="009F6BDB"/>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41255"/>
    <w:rPr>
      <w:rFonts w:ascii="Tahoma" w:hAnsi="Tahoma" w:cs="Tahoma"/>
      <w:sz w:val="16"/>
      <w:szCs w:val="16"/>
    </w:rPr>
  </w:style>
  <w:style w:type="character" w:customStyle="1" w:styleId="a8">
    <w:name w:val="Текст выноски Знак"/>
    <w:basedOn w:val="a0"/>
    <w:link w:val="a7"/>
    <w:uiPriority w:val="99"/>
    <w:semiHidden/>
    <w:rsid w:val="00241255"/>
    <w:rPr>
      <w:rFonts w:ascii="Tahoma" w:eastAsia="Times New Roman" w:hAnsi="Tahoma" w:cs="Tahoma"/>
      <w:sz w:val="16"/>
      <w:szCs w:val="16"/>
      <w:lang w:eastAsia="ar-SA"/>
    </w:rPr>
  </w:style>
  <w:style w:type="paragraph" w:customStyle="1" w:styleId="31">
    <w:name w:val="Основной текст 31"/>
    <w:basedOn w:val="a"/>
    <w:uiPriority w:val="99"/>
    <w:qFormat/>
    <w:rsid w:val="00241255"/>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2023-10-05T07:45:00Z</cp:lastPrinted>
  <dcterms:created xsi:type="dcterms:W3CDTF">2023-10-05T07:46:00Z</dcterms:created>
  <dcterms:modified xsi:type="dcterms:W3CDTF">2023-10-05T07:46:00Z</dcterms:modified>
</cp:coreProperties>
</file>