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7" w:rsidRPr="006B511E" w:rsidRDefault="000E3AD7" w:rsidP="000E3AD7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rStyle w:val="a4"/>
          <w:b/>
          <w:bCs/>
          <w:sz w:val="32"/>
          <w:szCs w:val="32"/>
        </w:rPr>
        <w:t>Установлен запрет для военнослужащих на размещение в СМИ и Интернет-ресурсах информацию, связанную с прохождением службы</w:t>
      </w:r>
    </w:p>
    <w:p w:rsidR="000E3AD7" w:rsidRPr="006B511E" w:rsidRDefault="000E3AD7" w:rsidP="000E3A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Федеральным законом от 06.03.2019 № 19-ФЗ «О внесении изменений в статьи 7 и 28.5 Федерального закона «О статусе военнослужащих» внесены изменения, согласно которым на военнослужащих и граждан, призванных на военные сборы, распространяется запрет на предоставление средствам массовой информации либо с использованием информационно-телекоммуникационной сети «Интернет» распространять или предоставлять информацию, связанную с прохождением военной службы.</w:t>
      </w:r>
      <w:proofErr w:type="gramEnd"/>
    </w:p>
    <w:p w:rsidR="000E3AD7" w:rsidRPr="006B511E" w:rsidRDefault="000E3AD7" w:rsidP="000E3A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Также указанными изменениями установлено, что военнослужащим и гражданам, призванным на военные сборы, запрещается иметь при себе электронные изделия (приборы, технические средства) бытового назначения, в которых могут храниться или которые позволяют с использованием информационно-телекоммуникационной сети «Интернет» распространять или предоставлять аудио-, фото-, видеоматериалы и данные </w:t>
      </w:r>
      <w:proofErr w:type="spellStart"/>
      <w:r w:rsidRPr="006B511E">
        <w:rPr>
          <w:sz w:val="28"/>
          <w:szCs w:val="28"/>
        </w:rPr>
        <w:t>геолокации</w:t>
      </w:r>
      <w:proofErr w:type="spellEnd"/>
      <w:r w:rsidRPr="006B511E">
        <w:rPr>
          <w:sz w:val="28"/>
          <w:szCs w:val="28"/>
        </w:rPr>
        <w:t>.</w:t>
      </w:r>
    </w:p>
    <w:p w:rsidR="000E3AD7" w:rsidRPr="006B511E" w:rsidRDefault="000E3AD7" w:rsidP="000E3A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Однако</w:t>
      </w:r>
      <w:proofErr w:type="gramStart"/>
      <w:r w:rsidRPr="006B511E">
        <w:rPr>
          <w:sz w:val="28"/>
          <w:szCs w:val="28"/>
        </w:rPr>
        <w:t>,</w:t>
      </w:r>
      <w:proofErr w:type="gramEnd"/>
      <w:r w:rsidRPr="006B511E">
        <w:rPr>
          <w:sz w:val="28"/>
          <w:szCs w:val="28"/>
        </w:rPr>
        <w:t xml:space="preserve"> если такие электронные изделия используются военнослужащими для выполнения своих обязанностей в порядке, установленном нормативными правовыми актами федеральных органов исполнительной власти или федеральных государственных органов, в которых федеральным законом предусмотрена военная служба, названные требования на военнослужащих и граждан, призванных на военные сборы, не распространяются.</w:t>
      </w:r>
    </w:p>
    <w:p w:rsidR="003B57B6" w:rsidRPr="000E3AD7" w:rsidRDefault="003B57B6" w:rsidP="000E3AD7">
      <w:bookmarkStart w:id="0" w:name="_GoBack"/>
      <w:bookmarkEnd w:id="0"/>
    </w:p>
    <w:sectPr w:rsidR="003B57B6" w:rsidRPr="000E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267677"/>
    <w:rsid w:val="002B2755"/>
    <w:rsid w:val="00383500"/>
    <w:rsid w:val="003B57B6"/>
    <w:rsid w:val="003C27C9"/>
    <w:rsid w:val="0041592F"/>
    <w:rsid w:val="004C1112"/>
    <w:rsid w:val="005F568F"/>
    <w:rsid w:val="006815AB"/>
    <w:rsid w:val="00734087"/>
    <w:rsid w:val="0079600C"/>
    <w:rsid w:val="007E6584"/>
    <w:rsid w:val="00831A2C"/>
    <w:rsid w:val="00875DC3"/>
    <w:rsid w:val="008857D7"/>
    <w:rsid w:val="00894292"/>
    <w:rsid w:val="008F471E"/>
    <w:rsid w:val="008F5B5F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17144"/>
    <w:rsid w:val="00E46D73"/>
    <w:rsid w:val="00EA262C"/>
    <w:rsid w:val="00EC4D9E"/>
    <w:rsid w:val="00F16657"/>
    <w:rsid w:val="00F5360F"/>
    <w:rsid w:val="00F74749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Федеральным законом от 06.03.2019 № 19-ФЗ «О внесении изменений в статьи 7 и 28.5 Федерального закона «О статусе военнослужащих» внесены изменения</_x041e__x043f__x0438__x0441__x0430__x043d__x0438__x0435_>
    <_x043f__x0430__x043f__x043a__x0430_ xmlns="b47e526b-a475-43b7-bdc6-b5a4e228affa">2019</_x043f__x0430__x043f__x043a__x0430_>
    <_dlc_DocId xmlns="57504d04-691e-4fc4-8f09-4f19fdbe90f6">XXJ7TYMEEKJ2-2815-518</_dlc_DocId>
    <_dlc_DocIdUrl xmlns="57504d04-691e-4fc4-8f09-4f19fdbe90f6">
      <Url>https://vip.gov.mari.ru/kilemary/_layouts/DocIdRedir.aspx?ID=XXJ7TYMEEKJ2-2815-518</Url>
      <Description>XXJ7TYMEEKJ2-2815-518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D5F71-E01F-495C-AC1B-3DC72A030D81}"/>
</file>

<file path=customXml/itemProps2.xml><?xml version="1.0" encoding="utf-8"?>
<ds:datastoreItem xmlns:ds="http://schemas.openxmlformats.org/officeDocument/2006/customXml" ds:itemID="{3FFBC100-BA4B-4216-B2E3-3E773E7133EC}"/>
</file>

<file path=customXml/itemProps3.xml><?xml version="1.0" encoding="utf-8"?>
<ds:datastoreItem xmlns:ds="http://schemas.openxmlformats.org/officeDocument/2006/customXml" ds:itemID="{D3B55248-3510-47B1-8765-C7097B5B2664}"/>
</file>

<file path=customXml/itemProps4.xml><?xml version="1.0" encoding="utf-8"?>
<ds:datastoreItem xmlns:ds="http://schemas.openxmlformats.org/officeDocument/2006/customXml" ds:itemID="{8A6053EB-8EB7-428D-B0B6-25460D56B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 запрет для военнослужащих на размещение в СМИ и Интернет-ресурсах информацию, связанную с прохождением службы</dc:title>
  <dc:creator>User</dc:creator>
  <cp:lastModifiedBy>User</cp:lastModifiedBy>
  <cp:revision>2</cp:revision>
  <dcterms:created xsi:type="dcterms:W3CDTF">2019-03-31T17:30:00Z</dcterms:created>
  <dcterms:modified xsi:type="dcterms:W3CDTF">2019-03-31T17:30:00Z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9de9aa5b-6aac-4194-ae64-e69007166391</vt:lpwstr>
  </property>
</Properties>
</file>