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AF" w:rsidRPr="00EF2230" w:rsidRDefault="00AC1283" w:rsidP="00EF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230">
        <w:rPr>
          <w:rFonts w:ascii="Times New Roman" w:hAnsi="Times New Roman" w:cs="Times New Roman"/>
          <w:sz w:val="28"/>
          <w:szCs w:val="28"/>
        </w:rPr>
        <w:t xml:space="preserve">Информация по проверке </w:t>
      </w:r>
      <w:proofErr w:type="gramStart"/>
      <w:r w:rsidR="00EF2230" w:rsidRPr="00EF2230">
        <w:rPr>
          <w:rFonts w:ascii="Times New Roman" w:hAnsi="Times New Roman" w:cs="Times New Roman"/>
          <w:sz w:val="28"/>
          <w:szCs w:val="28"/>
        </w:rPr>
        <w:t>Марийско</w:t>
      </w:r>
      <w:r w:rsidR="00EF223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EF2230" w:rsidRPr="00EF2230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EF2230" w:rsidRDefault="00EF2230" w:rsidP="00EF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30" w:rsidRPr="00EF2230" w:rsidRDefault="00EF2230" w:rsidP="00EF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30" w:rsidRDefault="00EF2230" w:rsidP="00EF2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30">
        <w:rPr>
          <w:rFonts w:ascii="Times New Roman" w:hAnsi="Times New Roman" w:cs="Times New Roman"/>
          <w:sz w:val="28"/>
          <w:szCs w:val="28"/>
        </w:rPr>
        <w:t xml:space="preserve">В соответствии с протестом прокурора Сернурского муниципального района в июне 2013 года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F2230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внеплановая проверка исполнения законодательства о размещении заказов.</w:t>
      </w:r>
    </w:p>
    <w:p w:rsidR="00EF2230" w:rsidRPr="00EF2230" w:rsidRDefault="00EF2230" w:rsidP="00EF2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руководитель МУ «Отдел по имуществу и </w:t>
      </w:r>
      <w:r w:rsidRPr="00EF2230">
        <w:rPr>
          <w:rFonts w:ascii="Times New Roman" w:hAnsi="Times New Roman" w:cs="Times New Roman"/>
          <w:sz w:val="28"/>
          <w:szCs w:val="28"/>
        </w:rPr>
        <w:t xml:space="preserve">земельными ресурсами» </w:t>
      </w:r>
      <w:proofErr w:type="spellStart"/>
      <w:r w:rsidRPr="00EF2230">
        <w:rPr>
          <w:rFonts w:ascii="Times New Roman" w:hAnsi="Times New Roman" w:cs="Times New Roman"/>
          <w:sz w:val="28"/>
          <w:szCs w:val="28"/>
        </w:rPr>
        <w:t>Яндимиров</w:t>
      </w:r>
      <w:proofErr w:type="spellEnd"/>
      <w:r w:rsidRPr="00EF2230">
        <w:rPr>
          <w:rFonts w:ascii="Times New Roman" w:hAnsi="Times New Roman" w:cs="Times New Roman"/>
          <w:sz w:val="28"/>
          <w:szCs w:val="28"/>
        </w:rPr>
        <w:t xml:space="preserve"> В.И. привлечен к административной ответственности по 14 эпизодам </w:t>
      </w:r>
      <w:r w:rsidRPr="00EF2230">
        <w:rPr>
          <w:rStyle w:val="address2"/>
          <w:rFonts w:ascii="Times New Roman" w:hAnsi="Times New Roman" w:cs="Times New Roman"/>
          <w:sz w:val="28"/>
          <w:szCs w:val="28"/>
        </w:rPr>
        <w:t xml:space="preserve">за совершение административного правонарушения, предусмотренного частью 4.2 </w:t>
      </w:r>
      <w:hyperlink r:id="rId4" w:history="1">
        <w:r w:rsidRPr="00EF2230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статьи 7.30 </w:t>
        </w:r>
        <w:proofErr w:type="spellStart"/>
        <w:r w:rsidRPr="00EF2230">
          <w:rPr>
            <w:rStyle w:val="a3"/>
            <w:rFonts w:ascii="Times New Roman" w:hAnsi="Times New Roman" w:cs="Times New Roman"/>
            <w:sz w:val="28"/>
            <w:szCs w:val="28"/>
          </w:rPr>
          <w:t>КоАП</w:t>
        </w:r>
        <w:proofErr w:type="spellEnd"/>
        <w:r w:rsidRPr="00EF2230">
          <w:rPr>
            <w:rStyle w:val="a3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>
        <w:rPr>
          <w:rStyle w:val="address2"/>
          <w:rFonts w:ascii="Times New Roman" w:hAnsi="Times New Roman" w:cs="Times New Roman"/>
          <w:sz w:val="28"/>
          <w:szCs w:val="28"/>
        </w:rPr>
        <w:t>, ему назначены</w:t>
      </w:r>
      <w:r w:rsidRPr="00EF2230">
        <w:rPr>
          <w:rStyle w:val="address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административные штрафы</w:t>
      </w:r>
      <w:r w:rsidRPr="00EF2230">
        <w:rPr>
          <w:rFonts w:ascii="Times New Roman" w:hAnsi="Times New Roman" w:cs="Times New Roman"/>
          <w:sz w:val="28"/>
          <w:szCs w:val="28"/>
        </w:rPr>
        <w:t xml:space="preserve"> в размере 3000 рублей за каждый эпизод.</w:t>
      </w:r>
    </w:p>
    <w:p w:rsidR="00EF2230" w:rsidRPr="00B26ED1" w:rsidRDefault="00EF2230" w:rsidP="00EF2230">
      <w:pPr>
        <w:spacing w:after="0" w:line="240" w:lineRule="auto"/>
        <w:ind w:firstLine="567"/>
        <w:jc w:val="both"/>
        <w:rPr>
          <w:rStyle w:val="data2"/>
          <w:rFonts w:ascii="Times New Roman" w:hAnsi="Times New Roman" w:cs="Times New Roman"/>
          <w:sz w:val="28"/>
          <w:szCs w:val="28"/>
        </w:rPr>
      </w:pPr>
      <w:r w:rsidRPr="00EF2230">
        <w:rPr>
          <w:rFonts w:ascii="Times New Roman" w:hAnsi="Times New Roman" w:cs="Times New Roman"/>
          <w:sz w:val="28"/>
          <w:szCs w:val="28"/>
        </w:rPr>
        <w:t xml:space="preserve">Нарушения выявлены при </w:t>
      </w:r>
      <w:r w:rsidRPr="00EF2230">
        <w:rPr>
          <w:rStyle w:val="data2"/>
          <w:rFonts w:ascii="Times New Roman" w:hAnsi="Times New Roman" w:cs="Times New Roman"/>
          <w:sz w:val="28"/>
          <w:szCs w:val="28"/>
        </w:rPr>
        <w:t>утверждении документации об открытом</w:t>
      </w:r>
      <w:r>
        <w:rPr>
          <w:rStyle w:val="data2"/>
          <w:rFonts w:ascii="Times New Roman" w:hAnsi="Times New Roman" w:cs="Times New Roman"/>
          <w:sz w:val="28"/>
          <w:szCs w:val="28"/>
        </w:rPr>
        <w:t xml:space="preserve"> аукционе, содержащей</w:t>
      </w:r>
      <w:r w:rsidRPr="00EF2230">
        <w:rPr>
          <w:rStyle w:val="data2"/>
          <w:rFonts w:ascii="Times New Roman" w:hAnsi="Times New Roman" w:cs="Times New Roman"/>
          <w:sz w:val="28"/>
          <w:szCs w:val="28"/>
        </w:rPr>
        <w:t xml:space="preserve"> ненадлежащее обоснование начальной (</w:t>
      </w:r>
      <w:r w:rsidRPr="00B26ED1">
        <w:rPr>
          <w:rStyle w:val="data2"/>
          <w:rFonts w:ascii="Times New Roman" w:hAnsi="Times New Roman" w:cs="Times New Roman"/>
          <w:sz w:val="28"/>
          <w:szCs w:val="28"/>
        </w:rPr>
        <w:t>максимальной) цены контракта.</w:t>
      </w:r>
    </w:p>
    <w:p w:rsidR="00B26ED1" w:rsidRPr="00B26ED1" w:rsidRDefault="00EF2230" w:rsidP="00EF2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ED1">
        <w:rPr>
          <w:rStyle w:val="data2"/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26ED1">
        <w:rPr>
          <w:rFonts w:ascii="Times New Roman" w:hAnsi="Times New Roman" w:cs="Times New Roman"/>
          <w:sz w:val="28"/>
          <w:szCs w:val="28"/>
        </w:rPr>
        <w:t xml:space="preserve">Марийского УФАС России Сернурским районным судом, что </w:t>
      </w:r>
      <w:r w:rsidR="00B26ED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26ED1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B26ED1">
        <w:rPr>
          <w:rFonts w:ascii="Times New Roman" w:hAnsi="Times New Roman" w:cs="Times New Roman"/>
          <w:sz w:val="28"/>
          <w:szCs w:val="28"/>
        </w:rPr>
        <w:t xml:space="preserve">и </w:t>
      </w:r>
      <w:r w:rsidRPr="00B26ED1">
        <w:rPr>
          <w:rFonts w:ascii="Times New Roman" w:hAnsi="Times New Roman" w:cs="Times New Roman"/>
          <w:sz w:val="28"/>
          <w:szCs w:val="28"/>
        </w:rPr>
        <w:t xml:space="preserve">решениями Верховного суда Республики Марий Эл, </w:t>
      </w:r>
      <w:r w:rsidR="00B26ED1" w:rsidRPr="00B26ED1">
        <w:rPr>
          <w:rFonts w:ascii="Times New Roman" w:hAnsi="Times New Roman" w:cs="Times New Roman"/>
          <w:sz w:val="28"/>
          <w:szCs w:val="28"/>
        </w:rPr>
        <w:t>отменен</w:t>
      </w:r>
      <w:r w:rsidR="00B26ED1">
        <w:rPr>
          <w:rFonts w:ascii="Times New Roman" w:hAnsi="Times New Roman" w:cs="Times New Roman"/>
          <w:sz w:val="28"/>
          <w:szCs w:val="28"/>
        </w:rPr>
        <w:t>ы, производство по делам</w:t>
      </w:r>
      <w:r w:rsidR="00B26ED1" w:rsidRPr="00B26ED1">
        <w:rPr>
          <w:rFonts w:ascii="Times New Roman" w:hAnsi="Times New Roman" w:cs="Times New Roman"/>
          <w:sz w:val="28"/>
          <w:szCs w:val="28"/>
        </w:rPr>
        <w:t xml:space="preserve"> пр</w:t>
      </w:r>
      <w:r w:rsidR="00B26ED1">
        <w:rPr>
          <w:rFonts w:ascii="Times New Roman" w:hAnsi="Times New Roman" w:cs="Times New Roman"/>
          <w:sz w:val="28"/>
          <w:szCs w:val="28"/>
        </w:rPr>
        <w:t>екращены</w:t>
      </w:r>
      <w:r w:rsidR="00B26ED1" w:rsidRPr="00B26ED1">
        <w:rPr>
          <w:rFonts w:ascii="Times New Roman" w:hAnsi="Times New Roman" w:cs="Times New Roman"/>
          <w:sz w:val="28"/>
          <w:szCs w:val="28"/>
        </w:rPr>
        <w:t xml:space="preserve"> в связи с отсутствием состава административного правонарушения.</w:t>
      </w:r>
    </w:p>
    <w:p w:rsidR="00EF2230" w:rsidRPr="00B26ED1" w:rsidRDefault="00EF2230" w:rsidP="00EF2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2230" w:rsidRPr="00B26ED1" w:rsidSect="000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33C"/>
    <w:rsid w:val="000B00AF"/>
    <w:rsid w:val="0095633C"/>
    <w:rsid w:val="00AC1283"/>
    <w:rsid w:val="00B26ED1"/>
    <w:rsid w:val="00E52FBB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EF2230"/>
  </w:style>
  <w:style w:type="character" w:customStyle="1" w:styleId="address2">
    <w:name w:val="address2"/>
    <w:basedOn w:val="a0"/>
    <w:rsid w:val="00EF2230"/>
  </w:style>
  <w:style w:type="character" w:styleId="a3">
    <w:name w:val="Hyperlink"/>
    <w:basedOn w:val="a0"/>
    <w:uiPriority w:val="99"/>
    <w:semiHidden/>
    <w:unhideWhenUsed/>
    <w:rsid w:val="00EF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rospravosudie.com/law/%D0%A1%D1%82%D0%B0%D1%82%D1%8C%D1%8F_7.30_%D0%9A%D0%BE%D0%90%D0%9F_%D0%A0%D0%A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c381b78-1d85-4374-9e95-4199c098976d">2013 год</_x041f__x0430__x043f__x043a__x0430_>
    <_dlc_DocId xmlns="57504d04-691e-4fc4-8f09-4f19fdbe90f6">XXJ7TYMEEKJ2-1608-7</_dlc_DocId>
    <_dlc_DocIdUrl xmlns="57504d04-691e-4fc4-8f09-4f19fdbe90f6">
      <Url>http://spsearch.gov.mari.ru:32643/sernur/_layouts/DocIdRedir.aspx?ID=XXJ7TYMEEKJ2-1608-7</Url>
      <Description>XXJ7TYMEEKJ2-1608-7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48E4799F70B4F8EB0BA5AFA258E6C" ma:contentTypeVersion="2" ma:contentTypeDescription="Создание документа." ma:contentTypeScope="" ma:versionID="fb35ff18a0c9c101dc7d0c99d72882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381b78-1d85-4374-9e95-4199c098976d" targetNamespace="http://schemas.microsoft.com/office/2006/metadata/properties" ma:root="true" ma:fieldsID="f7d2bf84b9b853d36bc74072e03d4b71" ns2:_="" ns3:_="" ns4:_="">
    <xsd:import namespace="57504d04-691e-4fc4-8f09-4f19fdbe90f6"/>
    <xsd:import namespace="6d7c22ec-c6a4-4777-88aa-bc3c76ac660e"/>
    <xsd:import namespace="1c381b78-1d85-4374-9e95-4199c09897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1b78-1d85-4374-9e95-4199c098976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6B0E6-A3A5-444D-ABED-854BB4A86E9B}"/>
</file>

<file path=customXml/itemProps2.xml><?xml version="1.0" encoding="utf-8"?>
<ds:datastoreItem xmlns:ds="http://schemas.openxmlformats.org/officeDocument/2006/customXml" ds:itemID="{3D0FFA9E-93BF-4F5A-8B1F-A06933EC1F00}"/>
</file>

<file path=customXml/itemProps3.xml><?xml version="1.0" encoding="utf-8"?>
<ds:datastoreItem xmlns:ds="http://schemas.openxmlformats.org/officeDocument/2006/customXml" ds:itemID="{A8873C65-D84F-4D6E-ACCA-B79F77FA0A91}"/>
</file>

<file path=customXml/itemProps4.xml><?xml version="1.0" encoding="utf-8"?>
<ds:datastoreItem xmlns:ds="http://schemas.openxmlformats.org/officeDocument/2006/customXml" ds:itemID="{1639EE6E-B54E-49D8-B454-1AF7F89B7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проверка Марийского УФАС России (июнь 2013)</dc:title>
  <dc:creator>Мамаев</dc:creator>
  <cp:lastModifiedBy>Мамаев</cp:lastModifiedBy>
  <cp:revision>2</cp:revision>
  <dcterms:created xsi:type="dcterms:W3CDTF">2014-01-21T06:28:00Z</dcterms:created>
  <dcterms:modified xsi:type="dcterms:W3CDTF">2014-01-21T06:28:00Z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0x010100EFE48E4799F70B4F8EB0BA5AFA258E6C</vt:lpwstr>
  </property>
  <property fmtid="{D5CDD505-2E9C-101B-9397-08002B2CF9AE}" pid="3" name="_dlc_DocIdItemGuid">
    <vt:lpwstr>b302f2a7-d67f-469a-9ef5-3ce229593d28</vt:lpwstr>
  </property>
</Properties>
</file>