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32" w:rsidRPr="008C3829" w:rsidRDefault="00F05853" w:rsidP="00174A32">
      <w:pPr>
        <w:jc w:val="center"/>
        <w:rPr>
          <w:b/>
        </w:rPr>
      </w:pPr>
      <w:r w:rsidRPr="008C3829">
        <w:rPr>
          <w:b/>
        </w:rPr>
        <w:t xml:space="preserve">Объявление о </w:t>
      </w:r>
      <w:r w:rsidR="00174A32" w:rsidRPr="008C3829">
        <w:rPr>
          <w:b/>
        </w:rPr>
        <w:t xml:space="preserve">проведении конкурса на замещение должности </w:t>
      </w:r>
    </w:p>
    <w:p w:rsidR="00115F9A" w:rsidRDefault="004E7513" w:rsidP="00115F9A">
      <w:pPr>
        <w:jc w:val="center"/>
        <w:rPr>
          <w:b/>
        </w:rPr>
      </w:pPr>
      <w:r>
        <w:rPr>
          <w:b/>
        </w:rPr>
        <w:t xml:space="preserve">главы  </w:t>
      </w:r>
      <w:r w:rsidR="00115F9A">
        <w:rPr>
          <w:b/>
        </w:rPr>
        <w:t xml:space="preserve">администрации муниципального образования </w:t>
      </w:r>
    </w:p>
    <w:p w:rsidR="008E38C4" w:rsidRPr="008C3829" w:rsidRDefault="00115F9A" w:rsidP="00115F9A">
      <w:pPr>
        <w:jc w:val="center"/>
        <w:rPr>
          <w:b/>
        </w:rPr>
      </w:pPr>
      <w:r>
        <w:rPr>
          <w:b/>
        </w:rPr>
        <w:t xml:space="preserve">"Сернурский муниципальный район" </w:t>
      </w:r>
    </w:p>
    <w:p w:rsidR="00C86575" w:rsidRPr="008C3829" w:rsidRDefault="00C86575" w:rsidP="00F05853"/>
    <w:p w:rsidR="00F05853" w:rsidRPr="008C3829" w:rsidRDefault="00A84825" w:rsidP="00F04307">
      <w:pPr>
        <w:ind w:firstLine="709"/>
        <w:jc w:val="both"/>
      </w:pPr>
      <w:r>
        <w:t>Муниципальное</w:t>
      </w:r>
      <w:r w:rsidR="00115F9A">
        <w:t xml:space="preserve"> образовани</w:t>
      </w:r>
      <w:r>
        <w:t>е</w:t>
      </w:r>
      <w:r w:rsidR="00115F9A">
        <w:t xml:space="preserve"> "Сернурский муниципальный район" </w:t>
      </w:r>
      <w:r w:rsidR="00F05853" w:rsidRPr="008C3829">
        <w:t xml:space="preserve">объявляет о приеме документов для участия в конкурсе на замещение должности главы </w:t>
      </w:r>
      <w:r w:rsidR="00115F9A">
        <w:t>администрации муниципального образования "Сернурский муниципальный район"</w:t>
      </w:r>
      <w:r w:rsidR="00F05853" w:rsidRPr="008C3829">
        <w:t>.</w:t>
      </w:r>
    </w:p>
    <w:p w:rsidR="00F05853" w:rsidRPr="008C3829" w:rsidRDefault="00F05853" w:rsidP="00352A37">
      <w:pPr>
        <w:ind w:firstLine="709"/>
      </w:pPr>
      <w:r w:rsidRPr="008C3829">
        <w:t>Требования, предъявляемые к претенденту на вакантную должность:</w:t>
      </w:r>
    </w:p>
    <w:p w:rsidR="00115F9A" w:rsidRPr="00115F9A" w:rsidRDefault="00115F9A" w:rsidP="00115F9A">
      <w:pPr>
        <w:shd w:val="clear" w:color="auto" w:fill="FFFFFF"/>
        <w:ind w:right="9" w:firstLine="684"/>
        <w:jc w:val="both"/>
      </w:pPr>
      <w:r w:rsidRPr="00115F9A">
        <w:t>1) наличие высшего профессионального образования по направлениям подготовки «экономика и управление», «гуманитарные науки» или по специальности «юриспруденция», или прохождение профессиональной переподготовки по указанным выше направлениям подготовки;</w:t>
      </w:r>
    </w:p>
    <w:p w:rsidR="00115F9A" w:rsidRPr="00115F9A" w:rsidRDefault="00115F9A" w:rsidP="00115F9A">
      <w:pPr>
        <w:shd w:val="clear" w:color="auto" w:fill="FFFFFF"/>
        <w:ind w:right="9" w:firstLine="684"/>
        <w:jc w:val="both"/>
      </w:pPr>
      <w:r w:rsidRPr="00115F9A">
        <w:t>2) наличие стажа работы на высших, главных, ведущих должностях государственной гражданской службы Российской Федерации или на высших, главных должностях муниципальной службы не менее трех лет, или наличие стажа работы на руководящих должностях в организациях независимо от организационно-правовой формы не менее пяти лет.</w:t>
      </w:r>
    </w:p>
    <w:p w:rsidR="00543178" w:rsidRPr="008C3829" w:rsidRDefault="00D462E6" w:rsidP="00543178">
      <w:pPr>
        <w:shd w:val="clear" w:color="auto" w:fill="FFFFFF"/>
        <w:ind w:right="9" w:firstLine="684"/>
        <w:jc w:val="both"/>
      </w:pPr>
      <w:r w:rsidRPr="008C3829">
        <w:t xml:space="preserve">Для </w:t>
      </w:r>
      <w:r w:rsidR="002E1792" w:rsidRPr="008C3829">
        <w:t>участия</w:t>
      </w:r>
      <w:r w:rsidR="00543178" w:rsidRPr="008C3829">
        <w:t xml:space="preserve"> в конкурсе</w:t>
      </w:r>
      <w:r w:rsidRPr="008C3829">
        <w:t xml:space="preserve"> </w:t>
      </w:r>
      <w:r w:rsidR="00463880" w:rsidRPr="008C3829">
        <w:t xml:space="preserve">претендент </w:t>
      </w:r>
      <w:r w:rsidR="00543178" w:rsidRPr="008C3829">
        <w:t>представляет</w:t>
      </w:r>
      <w:r w:rsidRPr="008C3829">
        <w:t xml:space="preserve"> следующие документы</w:t>
      </w:r>
      <w:r w:rsidR="00543178" w:rsidRPr="008C3829">
        <w:t>:</w:t>
      </w:r>
    </w:p>
    <w:p w:rsidR="00115F9A" w:rsidRPr="00115F9A" w:rsidRDefault="0077415A" w:rsidP="00115F9A">
      <w:pPr>
        <w:ind w:firstLine="709"/>
        <w:jc w:val="both"/>
      </w:pPr>
      <w:r>
        <w:t>1)</w:t>
      </w:r>
      <w:r w:rsidR="00115F9A" w:rsidRPr="00115F9A">
        <w:t xml:space="preserve"> личное заявление;</w:t>
      </w:r>
    </w:p>
    <w:p w:rsidR="00115F9A" w:rsidRPr="00115F9A" w:rsidRDefault="0077415A" w:rsidP="00115F9A">
      <w:pPr>
        <w:ind w:firstLine="709"/>
        <w:jc w:val="both"/>
      </w:pPr>
      <w:r>
        <w:t>2)</w:t>
      </w:r>
      <w:r w:rsidR="00115F9A" w:rsidRPr="00115F9A">
        <w:t xml:space="preserve">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w:t>
      </w:r>
      <w:r w:rsidR="00115F9A" w:rsidRPr="00115F9A">
        <w:softHyphen/>
        <w:t>графии;</w:t>
      </w:r>
    </w:p>
    <w:p w:rsidR="00115F9A" w:rsidRPr="00115F9A" w:rsidRDefault="00115F9A" w:rsidP="00115F9A">
      <w:pPr>
        <w:ind w:firstLine="709"/>
        <w:jc w:val="both"/>
      </w:pPr>
      <w:r w:rsidRPr="00115F9A">
        <w:t>3</w:t>
      </w:r>
      <w:r w:rsidR="0077415A">
        <w:t>)</w:t>
      </w:r>
      <w:r w:rsidRPr="00115F9A">
        <w:t xml:space="preserve"> копию паспорта или заменяющего его документа (соответствующий документ предъявляется лично по прибытии на конкурс);</w:t>
      </w:r>
    </w:p>
    <w:p w:rsidR="00115F9A" w:rsidRPr="00115F9A" w:rsidRDefault="00115F9A" w:rsidP="00115F9A">
      <w:pPr>
        <w:ind w:firstLine="709"/>
        <w:jc w:val="both"/>
      </w:pPr>
      <w:bookmarkStart w:id="0" w:name="Par72"/>
      <w:bookmarkEnd w:id="0"/>
      <w:r w:rsidRPr="00115F9A">
        <w:t>4</w:t>
      </w:r>
      <w:r w:rsidR="0077415A">
        <w:t>)</w:t>
      </w:r>
      <w:r w:rsidRPr="00115F9A">
        <w:t xml:space="preserve"> документы, подтверждающие необходимое профессиональное образование, стаж работы и квалификацию:</w:t>
      </w:r>
    </w:p>
    <w:p w:rsidR="00115F9A" w:rsidRPr="00115F9A" w:rsidRDefault="00115F9A" w:rsidP="00115F9A">
      <w:pPr>
        <w:ind w:firstLine="709"/>
        <w:jc w:val="both"/>
      </w:pPr>
      <w:r w:rsidRPr="00115F9A">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115F9A" w:rsidRPr="00115F9A" w:rsidRDefault="00115F9A" w:rsidP="00115F9A">
      <w:pPr>
        <w:ind w:firstLine="709"/>
        <w:jc w:val="both"/>
      </w:pPr>
      <w:r w:rsidRPr="00115F9A">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115F9A" w:rsidRPr="00115F9A" w:rsidRDefault="00115F9A" w:rsidP="00115F9A">
      <w:pPr>
        <w:ind w:firstLine="709"/>
        <w:jc w:val="both"/>
      </w:pPr>
      <w:r w:rsidRPr="00115F9A">
        <w:t>5</w:t>
      </w:r>
      <w:r w:rsidR="0077415A">
        <w:t>)</w:t>
      </w:r>
      <w:r w:rsidRPr="00115F9A">
        <w:t xml:space="preserve">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15F9A" w:rsidRPr="00115F9A" w:rsidRDefault="00115F9A" w:rsidP="00115F9A">
      <w:pPr>
        <w:ind w:firstLine="709"/>
        <w:jc w:val="both"/>
      </w:pPr>
      <w:r w:rsidRPr="00115F9A">
        <w:t>6</w:t>
      </w:r>
      <w:r w:rsidR="0077415A">
        <w:t>)</w:t>
      </w:r>
      <w:r w:rsidRPr="00115F9A">
        <w:t xml:space="preserve"> копию свидетельства о постановке физического лица на учет в налоговом органе по месту жительства на территории Российской Федерации;</w:t>
      </w:r>
    </w:p>
    <w:p w:rsidR="00115F9A" w:rsidRPr="00115F9A" w:rsidRDefault="00115F9A" w:rsidP="00115F9A">
      <w:pPr>
        <w:ind w:firstLine="709"/>
        <w:jc w:val="both"/>
      </w:pPr>
      <w:r w:rsidRPr="00115F9A">
        <w:t>7</w:t>
      </w:r>
      <w:r w:rsidR="0077415A">
        <w:t>)</w:t>
      </w:r>
      <w:r w:rsidRPr="00115F9A">
        <w:t xml:space="preserve"> документы воинского учета – для граждан, пребывающих в запасе, и лиц, подлежащих призыву на военную службу;</w:t>
      </w:r>
    </w:p>
    <w:p w:rsidR="00115F9A" w:rsidRPr="00115F9A" w:rsidRDefault="00115F9A" w:rsidP="00115F9A">
      <w:pPr>
        <w:ind w:firstLine="709"/>
        <w:jc w:val="both"/>
      </w:pPr>
      <w:r w:rsidRPr="00115F9A">
        <w:t>8</w:t>
      </w:r>
      <w:r w:rsidR="0077415A">
        <w:t>)</w:t>
      </w:r>
      <w:r w:rsidRPr="00115F9A">
        <w:t xml:space="preserve"> заключение медицинской организации об отсутствии заболевания, препятствующего поступлению на муниципальную службу;</w:t>
      </w:r>
    </w:p>
    <w:p w:rsidR="00115F9A" w:rsidRPr="00115F9A" w:rsidRDefault="00115F9A" w:rsidP="00115F9A">
      <w:pPr>
        <w:ind w:firstLine="709"/>
        <w:jc w:val="both"/>
      </w:pPr>
      <w:r w:rsidRPr="00115F9A">
        <w:t>9</w:t>
      </w:r>
      <w:r w:rsidR="0077415A">
        <w:t>)</w:t>
      </w:r>
      <w:r w:rsidRPr="00115F9A">
        <w:t xml:space="preserve"> сведения о доходах за год, предшествующий году поступления на муниципальную службу, об имуществе и обязательствах имущественного характера, </w:t>
      </w:r>
    </w:p>
    <w:p w:rsidR="00115F9A" w:rsidRPr="00115F9A" w:rsidRDefault="00115F9A" w:rsidP="00115F9A">
      <w:pPr>
        <w:ind w:firstLine="709"/>
        <w:jc w:val="both"/>
      </w:pPr>
      <w:r w:rsidRPr="00115F9A">
        <w:t>- сведения о своих доходах, об имуществе и обязательствах имущественного характера;</w:t>
      </w:r>
    </w:p>
    <w:p w:rsidR="00115F9A" w:rsidRPr="00115F9A" w:rsidRDefault="00115F9A" w:rsidP="00115F9A">
      <w:pPr>
        <w:ind w:firstLine="709"/>
        <w:jc w:val="both"/>
      </w:pPr>
      <w:r w:rsidRPr="00115F9A">
        <w:t>- сведения о доходах, об имуществе и обязательствах имущественного характера своих супруги (супруга) и несовершеннолетних детей;</w:t>
      </w:r>
    </w:p>
    <w:p w:rsidR="00115F9A" w:rsidRPr="00115F9A" w:rsidRDefault="00115F9A" w:rsidP="00115F9A">
      <w:pPr>
        <w:ind w:firstLine="709"/>
        <w:jc w:val="both"/>
      </w:pPr>
      <w:r w:rsidRPr="00115F9A">
        <w:t>10</w:t>
      </w:r>
      <w:r w:rsidR="0077415A">
        <w:t>)</w:t>
      </w:r>
      <w:r w:rsidRPr="00115F9A">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E3933" w:rsidRPr="008C3829" w:rsidRDefault="008E3933" w:rsidP="008E3933">
      <w:pPr>
        <w:ind w:firstLine="709"/>
        <w:jc w:val="both"/>
      </w:pPr>
      <w:r w:rsidRPr="008C3829">
        <w:t>Претендент вправе представить рекомендательные письма, отзывы с предыдущих мест работы.</w:t>
      </w:r>
    </w:p>
    <w:p w:rsidR="007023D2" w:rsidRPr="008C3829" w:rsidRDefault="007023D2" w:rsidP="007023D2">
      <w:pPr>
        <w:ind w:firstLine="709"/>
        <w:jc w:val="both"/>
      </w:pPr>
      <w:r w:rsidRPr="008C3829">
        <w:t xml:space="preserve">Документы принимаются с </w:t>
      </w:r>
      <w:r w:rsidR="00006218">
        <w:t>8</w:t>
      </w:r>
      <w:r w:rsidRPr="008C3829">
        <w:t xml:space="preserve"> час. </w:t>
      </w:r>
      <w:r w:rsidR="0077415A">
        <w:t>2</w:t>
      </w:r>
      <w:r w:rsidR="00006218">
        <w:t xml:space="preserve">0 октября </w:t>
      </w:r>
      <w:r w:rsidRPr="008C3829">
        <w:t>201</w:t>
      </w:r>
      <w:r w:rsidR="00C86575">
        <w:t>4</w:t>
      </w:r>
      <w:r w:rsidRPr="008C3829">
        <w:t xml:space="preserve"> года до </w:t>
      </w:r>
      <w:r w:rsidR="00006218">
        <w:t xml:space="preserve">17 </w:t>
      </w:r>
      <w:r w:rsidRPr="008C3829">
        <w:t xml:space="preserve">час. </w:t>
      </w:r>
      <w:r w:rsidR="0077415A">
        <w:t>10</w:t>
      </w:r>
      <w:r w:rsidR="00006218">
        <w:t xml:space="preserve"> </w:t>
      </w:r>
      <w:r w:rsidR="0077415A">
        <w:t>но</w:t>
      </w:r>
      <w:r w:rsidR="00006218">
        <w:t xml:space="preserve">ября </w:t>
      </w:r>
      <w:r w:rsidRPr="008C3829">
        <w:t>201</w:t>
      </w:r>
      <w:r w:rsidR="00DB729F">
        <w:t>4</w:t>
      </w:r>
      <w:r w:rsidRPr="008C3829">
        <w:t xml:space="preserve"> года.</w:t>
      </w:r>
    </w:p>
    <w:p w:rsidR="007023D2" w:rsidRPr="008C3829" w:rsidRDefault="007023D2" w:rsidP="007023D2">
      <w:pPr>
        <w:ind w:firstLine="709"/>
        <w:jc w:val="both"/>
      </w:pPr>
      <w:r w:rsidRPr="008C3829">
        <w:t>Конкурс состоится</w:t>
      </w:r>
      <w:r w:rsidR="00BB55CF">
        <w:t xml:space="preserve"> </w:t>
      </w:r>
      <w:bookmarkStart w:id="1" w:name="_GoBack"/>
      <w:bookmarkEnd w:id="1"/>
      <w:r w:rsidR="0077415A">
        <w:t>12</w:t>
      </w:r>
      <w:r w:rsidR="00043E97">
        <w:t xml:space="preserve"> </w:t>
      </w:r>
      <w:r w:rsidR="0077415A">
        <w:t>но</w:t>
      </w:r>
      <w:r w:rsidR="00043E97">
        <w:t xml:space="preserve">ября </w:t>
      </w:r>
      <w:r w:rsidR="00DB729F">
        <w:t>2014</w:t>
      </w:r>
      <w:r w:rsidRPr="008C3829">
        <w:t xml:space="preserve"> года в </w:t>
      </w:r>
      <w:r w:rsidR="001D7ADB">
        <w:t>1</w:t>
      </w:r>
      <w:r w:rsidR="0077415A">
        <w:t>0</w:t>
      </w:r>
      <w:r w:rsidR="00006218" w:rsidRPr="00006218">
        <w:t>:</w:t>
      </w:r>
      <w:r w:rsidR="00006218">
        <w:t>00</w:t>
      </w:r>
      <w:r w:rsidRPr="008C3829">
        <w:t xml:space="preserve"> час</w:t>
      </w:r>
      <w:r w:rsidR="00BC4951">
        <w:t xml:space="preserve">ов </w:t>
      </w:r>
      <w:r w:rsidRPr="008C3829">
        <w:t>в здании</w:t>
      </w:r>
      <w:r w:rsidR="004604E8" w:rsidRPr="004604E8">
        <w:t xml:space="preserve"> </w:t>
      </w:r>
      <w:r w:rsidR="0077415A">
        <w:t>администрации муниципального образования "Сернурский муниципальный район"</w:t>
      </w:r>
      <w:r w:rsidRPr="008C3829">
        <w:t xml:space="preserve"> по адресу: </w:t>
      </w:r>
      <w:r w:rsidR="0077415A" w:rsidRPr="0077415A">
        <w:t xml:space="preserve">Республика Марий Эл, </w:t>
      </w:r>
      <w:proofErr w:type="spellStart"/>
      <w:r w:rsidR="0077415A" w:rsidRPr="0077415A">
        <w:t>пгт</w:t>
      </w:r>
      <w:proofErr w:type="spellEnd"/>
      <w:r w:rsidR="0077415A" w:rsidRPr="0077415A">
        <w:t xml:space="preserve">. Сернур, ул. </w:t>
      </w:r>
      <w:proofErr w:type="gramStart"/>
      <w:r w:rsidR="0077415A" w:rsidRPr="0077415A">
        <w:t>Комсомольская</w:t>
      </w:r>
      <w:proofErr w:type="gramEnd"/>
      <w:r w:rsidR="0077415A" w:rsidRPr="0077415A">
        <w:t>, д. 10</w:t>
      </w:r>
      <w:r w:rsidRPr="008C3829">
        <w:t>, т</w:t>
      </w:r>
      <w:r>
        <w:t xml:space="preserve">ел. для справок 8(83633) </w:t>
      </w:r>
      <w:r w:rsidR="00006218">
        <w:t>9-</w:t>
      </w:r>
      <w:r w:rsidR="0077415A">
        <w:t>7</w:t>
      </w:r>
      <w:r w:rsidR="001D7ADB">
        <w:t>6</w:t>
      </w:r>
      <w:r w:rsidR="004604E8">
        <w:t>-</w:t>
      </w:r>
      <w:r w:rsidR="0077415A">
        <w:t>76, 9-70-24.</w:t>
      </w:r>
    </w:p>
    <w:p w:rsidR="004E434F" w:rsidRDefault="004E434F" w:rsidP="004E434F">
      <w:pPr>
        <w:ind w:firstLine="709"/>
        <w:jc w:val="both"/>
      </w:pPr>
      <w:r>
        <w:t>Подробная информация о проведении конкурса, а также проект трудового контракта размещены на сайте</w:t>
      </w:r>
      <w:r w:rsidR="00BE24AD">
        <w:t xml:space="preserve"> </w:t>
      </w:r>
      <w:r w:rsidR="0077415A">
        <w:t xml:space="preserve">администрации муниципального образования "Сернурский муниципальный район" </w:t>
      </w:r>
      <w:r>
        <w:t xml:space="preserve"> </w:t>
      </w:r>
      <w:hyperlink r:id="rId4" w:history="1">
        <w:r w:rsidR="00C86575" w:rsidRPr="00A84955">
          <w:rPr>
            <w:rStyle w:val="a9"/>
          </w:rPr>
          <w:t>http://марийэл.рф/sernur/</w:t>
        </w:r>
      </w:hyperlink>
      <w:r>
        <w:t>.</w:t>
      </w:r>
    </w:p>
    <w:sectPr w:rsidR="004E434F" w:rsidSect="000A1319">
      <w:pgSz w:w="11906" w:h="16838"/>
      <w:pgMar w:top="851" w:right="567"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D2BE3"/>
    <w:rsid w:val="00006218"/>
    <w:rsid w:val="00022AAF"/>
    <w:rsid w:val="00043E97"/>
    <w:rsid w:val="0008519C"/>
    <w:rsid w:val="00085396"/>
    <w:rsid w:val="000A1319"/>
    <w:rsid w:val="000E0B2A"/>
    <w:rsid w:val="00115F9A"/>
    <w:rsid w:val="00174A32"/>
    <w:rsid w:val="001B0B4C"/>
    <w:rsid w:val="001D7ADB"/>
    <w:rsid w:val="001F7C7B"/>
    <w:rsid w:val="00231FAD"/>
    <w:rsid w:val="00235D00"/>
    <w:rsid w:val="00282D84"/>
    <w:rsid w:val="002A44AA"/>
    <w:rsid w:val="002E1792"/>
    <w:rsid w:val="002E1823"/>
    <w:rsid w:val="002E1E68"/>
    <w:rsid w:val="002F0F80"/>
    <w:rsid w:val="00352A37"/>
    <w:rsid w:val="00422721"/>
    <w:rsid w:val="004604E8"/>
    <w:rsid w:val="00463880"/>
    <w:rsid w:val="0046494E"/>
    <w:rsid w:val="00466F30"/>
    <w:rsid w:val="004D29F5"/>
    <w:rsid w:val="004E434F"/>
    <w:rsid w:val="004E7513"/>
    <w:rsid w:val="0051630A"/>
    <w:rsid w:val="00517A65"/>
    <w:rsid w:val="00543178"/>
    <w:rsid w:val="005A3440"/>
    <w:rsid w:val="005A7FE4"/>
    <w:rsid w:val="005D09D1"/>
    <w:rsid w:val="00655FC9"/>
    <w:rsid w:val="00664D94"/>
    <w:rsid w:val="006D2BE3"/>
    <w:rsid w:val="007023D2"/>
    <w:rsid w:val="00707E5C"/>
    <w:rsid w:val="00725308"/>
    <w:rsid w:val="00730DC2"/>
    <w:rsid w:val="0077415A"/>
    <w:rsid w:val="0079592D"/>
    <w:rsid w:val="008230CE"/>
    <w:rsid w:val="008C3829"/>
    <w:rsid w:val="008C797B"/>
    <w:rsid w:val="008D68A6"/>
    <w:rsid w:val="008E38C4"/>
    <w:rsid w:val="008E3933"/>
    <w:rsid w:val="008F3E16"/>
    <w:rsid w:val="00962856"/>
    <w:rsid w:val="009F0EC4"/>
    <w:rsid w:val="00A26989"/>
    <w:rsid w:val="00A43FFB"/>
    <w:rsid w:val="00A84825"/>
    <w:rsid w:val="00B072D9"/>
    <w:rsid w:val="00BB55CF"/>
    <w:rsid w:val="00BC4951"/>
    <w:rsid w:val="00BD6EF4"/>
    <w:rsid w:val="00BE24AD"/>
    <w:rsid w:val="00BF5F44"/>
    <w:rsid w:val="00C52D7B"/>
    <w:rsid w:val="00C86575"/>
    <w:rsid w:val="00C97273"/>
    <w:rsid w:val="00CA479D"/>
    <w:rsid w:val="00D462E6"/>
    <w:rsid w:val="00D6051B"/>
    <w:rsid w:val="00DB729F"/>
    <w:rsid w:val="00EA0255"/>
    <w:rsid w:val="00EC0814"/>
    <w:rsid w:val="00F04307"/>
    <w:rsid w:val="00F05853"/>
    <w:rsid w:val="00F2754A"/>
    <w:rsid w:val="00F5190A"/>
    <w:rsid w:val="00FF4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308"/>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725308"/>
    <w:pPr>
      <w:keepNext/>
      <w:spacing w:before="240" w:after="120"/>
    </w:pPr>
    <w:rPr>
      <w:rFonts w:ascii="Arial" w:hAnsi="Arial" w:cs="Tahoma"/>
      <w:sz w:val="28"/>
      <w:szCs w:val="28"/>
    </w:rPr>
  </w:style>
  <w:style w:type="paragraph" w:styleId="a4">
    <w:name w:val="Body Text"/>
    <w:basedOn w:val="a"/>
    <w:rsid w:val="00725308"/>
    <w:pPr>
      <w:spacing w:after="120"/>
    </w:pPr>
  </w:style>
  <w:style w:type="paragraph" w:styleId="a5">
    <w:name w:val="Title"/>
    <w:basedOn w:val="a3"/>
    <w:next w:val="a6"/>
    <w:qFormat/>
    <w:rsid w:val="00725308"/>
  </w:style>
  <w:style w:type="paragraph" w:styleId="a6">
    <w:name w:val="Subtitle"/>
    <w:basedOn w:val="a3"/>
    <w:next w:val="a4"/>
    <w:qFormat/>
    <w:rsid w:val="00725308"/>
    <w:pPr>
      <w:jc w:val="center"/>
    </w:pPr>
    <w:rPr>
      <w:i/>
      <w:iCs/>
    </w:rPr>
  </w:style>
  <w:style w:type="paragraph" w:styleId="a7">
    <w:name w:val="List"/>
    <w:basedOn w:val="a4"/>
    <w:rsid w:val="00725308"/>
    <w:rPr>
      <w:rFonts w:cs="Tahoma"/>
    </w:rPr>
  </w:style>
  <w:style w:type="paragraph" w:customStyle="1" w:styleId="1">
    <w:name w:val="Название1"/>
    <w:basedOn w:val="a"/>
    <w:rsid w:val="00725308"/>
    <w:pPr>
      <w:suppressLineNumbers/>
      <w:spacing w:before="120" w:after="120"/>
    </w:pPr>
    <w:rPr>
      <w:rFonts w:cs="Tahoma"/>
      <w:i/>
      <w:iCs/>
    </w:rPr>
  </w:style>
  <w:style w:type="paragraph" w:customStyle="1" w:styleId="10">
    <w:name w:val="Указатель1"/>
    <w:basedOn w:val="a"/>
    <w:rsid w:val="00725308"/>
    <w:pPr>
      <w:suppressLineNumbers/>
    </w:pPr>
    <w:rPr>
      <w:rFonts w:cs="Tahoma"/>
    </w:rPr>
  </w:style>
  <w:style w:type="paragraph" w:customStyle="1" w:styleId="a8">
    <w:name w:val="Содержимое таблицы"/>
    <w:basedOn w:val="a"/>
    <w:rsid w:val="00725308"/>
    <w:pPr>
      <w:suppressLineNumbers/>
    </w:pPr>
  </w:style>
  <w:style w:type="character" w:styleId="a9">
    <w:name w:val="Hyperlink"/>
    <w:basedOn w:val="a0"/>
    <w:uiPriority w:val="99"/>
    <w:unhideWhenUsed/>
    <w:rsid w:val="006D2BE3"/>
    <w:rPr>
      <w:color w:val="0000FF"/>
      <w:u w:val="single"/>
    </w:rPr>
  </w:style>
  <w:style w:type="paragraph" w:customStyle="1" w:styleId="ConsPlusNormal">
    <w:name w:val="ConsPlusNormal"/>
    <w:rsid w:val="008E3933"/>
    <w:pPr>
      <w:autoSpaceDE w:val="0"/>
      <w:autoSpaceDN w:val="0"/>
      <w:adjustRightInd w:val="0"/>
    </w:pPr>
    <w:rPr>
      <w:rFonts w:ascii="Arial" w:hAnsi="Arial" w:cs="Arial"/>
    </w:rPr>
  </w:style>
  <w:style w:type="paragraph" w:customStyle="1" w:styleId="aa">
    <w:name w:val="Знак Знак Знак Знак"/>
    <w:basedOn w:val="a"/>
    <w:rsid w:val="008E3933"/>
    <w:pPr>
      <w:widowControl/>
      <w:suppressAutoHyphens w:val="0"/>
    </w:pPr>
    <w:rPr>
      <w:rFonts w:ascii="Verdana" w:eastAsia="Times New Roman" w:hAnsi="Verdana" w:cs="Verdana"/>
      <w:kern w:val="0"/>
      <w:sz w:val="20"/>
      <w:szCs w:val="20"/>
      <w:lang w:val="en-US" w:eastAsia="en-US"/>
    </w:rPr>
  </w:style>
  <w:style w:type="paragraph" w:customStyle="1" w:styleId="ConsPlusNonformat">
    <w:name w:val="ConsPlusNonformat"/>
    <w:rsid w:val="00730DC2"/>
    <w:pPr>
      <w:autoSpaceDE w:val="0"/>
      <w:autoSpaceDN w:val="0"/>
      <w:adjustRightInd w:val="0"/>
    </w:pPr>
    <w:rPr>
      <w:rFonts w:ascii="Courier New" w:hAnsi="Courier New" w:cs="Courier New"/>
    </w:rPr>
  </w:style>
  <w:style w:type="paragraph" w:customStyle="1" w:styleId="ConsPlusTitle">
    <w:name w:val="ConsPlusTitle"/>
    <w:rsid w:val="00730DC2"/>
    <w:pPr>
      <w:autoSpaceDE w:val="0"/>
      <w:autoSpaceDN w:val="0"/>
      <w:adjustRightInd w:val="0"/>
    </w:pPr>
    <w:rPr>
      <w:rFonts w:ascii="Arial" w:hAnsi="Arial" w:cs="Arial"/>
      <w:b/>
      <w:bCs/>
    </w:rPr>
  </w:style>
  <w:style w:type="table" w:styleId="ab">
    <w:name w:val="Table Grid"/>
    <w:basedOn w:val="a1"/>
    <w:rsid w:val="00BD6EF4"/>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u-item-text">
    <w:name w:val="menu-item-text"/>
    <w:basedOn w:val="a0"/>
    <w:rsid w:val="004E4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308"/>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725308"/>
    <w:pPr>
      <w:keepNext/>
      <w:spacing w:before="240" w:after="120"/>
    </w:pPr>
    <w:rPr>
      <w:rFonts w:ascii="Arial" w:hAnsi="Arial" w:cs="Tahoma"/>
      <w:sz w:val="28"/>
      <w:szCs w:val="28"/>
    </w:rPr>
  </w:style>
  <w:style w:type="paragraph" w:styleId="a4">
    <w:name w:val="Body Text"/>
    <w:basedOn w:val="a"/>
    <w:rsid w:val="00725308"/>
    <w:pPr>
      <w:spacing w:after="120"/>
    </w:pPr>
  </w:style>
  <w:style w:type="paragraph" w:styleId="a5">
    <w:name w:val="Title"/>
    <w:basedOn w:val="a3"/>
    <w:next w:val="a6"/>
    <w:qFormat/>
    <w:rsid w:val="00725308"/>
  </w:style>
  <w:style w:type="paragraph" w:styleId="a6">
    <w:name w:val="Subtitle"/>
    <w:basedOn w:val="a3"/>
    <w:next w:val="a4"/>
    <w:qFormat/>
    <w:rsid w:val="00725308"/>
    <w:pPr>
      <w:jc w:val="center"/>
    </w:pPr>
    <w:rPr>
      <w:i/>
      <w:iCs/>
    </w:rPr>
  </w:style>
  <w:style w:type="paragraph" w:styleId="a7">
    <w:name w:val="List"/>
    <w:basedOn w:val="a4"/>
    <w:rsid w:val="00725308"/>
    <w:rPr>
      <w:rFonts w:cs="Tahoma"/>
    </w:rPr>
  </w:style>
  <w:style w:type="paragraph" w:customStyle="1" w:styleId="1">
    <w:name w:val="Название1"/>
    <w:basedOn w:val="a"/>
    <w:rsid w:val="00725308"/>
    <w:pPr>
      <w:suppressLineNumbers/>
      <w:spacing w:before="120" w:after="120"/>
    </w:pPr>
    <w:rPr>
      <w:rFonts w:cs="Tahoma"/>
      <w:i/>
      <w:iCs/>
    </w:rPr>
  </w:style>
  <w:style w:type="paragraph" w:customStyle="1" w:styleId="10">
    <w:name w:val="Указатель1"/>
    <w:basedOn w:val="a"/>
    <w:rsid w:val="00725308"/>
    <w:pPr>
      <w:suppressLineNumbers/>
    </w:pPr>
    <w:rPr>
      <w:rFonts w:cs="Tahoma"/>
    </w:rPr>
  </w:style>
  <w:style w:type="paragraph" w:customStyle="1" w:styleId="a8">
    <w:name w:val="Содержимое таблицы"/>
    <w:basedOn w:val="a"/>
    <w:rsid w:val="00725308"/>
    <w:pPr>
      <w:suppressLineNumbers/>
    </w:pPr>
  </w:style>
  <w:style w:type="character" w:styleId="a9">
    <w:name w:val="Hyperlink"/>
    <w:basedOn w:val="a0"/>
    <w:uiPriority w:val="99"/>
    <w:unhideWhenUsed/>
    <w:rsid w:val="006D2BE3"/>
    <w:rPr>
      <w:color w:val="0000FF"/>
      <w:u w:val="single"/>
    </w:rPr>
  </w:style>
  <w:style w:type="paragraph" w:customStyle="1" w:styleId="ConsPlusNormal">
    <w:name w:val="ConsPlusNormal"/>
    <w:rsid w:val="008E3933"/>
    <w:pPr>
      <w:autoSpaceDE w:val="0"/>
      <w:autoSpaceDN w:val="0"/>
      <w:adjustRightInd w:val="0"/>
    </w:pPr>
    <w:rPr>
      <w:rFonts w:ascii="Arial" w:hAnsi="Arial" w:cs="Arial"/>
    </w:rPr>
  </w:style>
  <w:style w:type="paragraph" w:customStyle="1" w:styleId="aa">
    <w:name w:val="Знак Знак Знак Знак"/>
    <w:basedOn w:val="a"/>
    <w:rsid w:val="008E3933"/>
    <w:pPr>
      <w:widowControl/>
      <w:suppressAutoHyphens w:val="0"/>
    </w:pPr>
    <w:rPr>
      <w:rFonts w:ascii="Verdana" w:eastAsia="Times New Roman" w:hAnsi="Verdana" w:cs="Verdana"/>
      <w:kern w:val="0"/>
      <w:sz w:val="20"/>
      <w:szCs w:val="20"/>
      <w:lang w:val="en-US" w:eastAsia="en-US"/>
    </w:rPr>
  </w:style>
  <w:style w:type="paragraph" w:customStyle="1" w:styleId="ConsPlusNonformat">
    <w:name w:val="ConsPlusNonformat"/>
    <w:rsid w:val="00730DC2"/>
    <w:pPr>
      <w:autoSpaceDE w:val="0"/>
      <w:autoSpaceDN w:val="0"/>
      <w:adjustRightInd w:val="0"/>
    </w:pPr>
    <w:rPr>
      <w:rFonts w:ascii="Courier New" w:hAnsi="Courier New" w:cs="Courier New"/>
    </w:rPr>
  </w:style>
  <w:style w:type="paragraph" w:customStyle="1" w:styleId="ConsPlusTitle">
    <w:name w:val="ConsPlusTitle"/>
    <w:rsid w:val="00730DC2"/>
    <w:pPr>
      <w:autoSpaceDE w:val="0"/>
      <w:autoSpaceDN w:val="0"/>
      <w:adjustRightInd w:val="0"/>
    </w:pPr>
    <w:rPr>
      <w:rFonts w:ascii="Arial" w:hAnsi="Arial" w:cs="Arial"/>
      <w:b/>
      <w:bCs/>
    </w:rPr>
  </w:style>
  <w:style w:type="table" w:styleId="ab">
    <w:name w:val="Table Grid"/>
    <w:basedOn w:val="a1"/>
    <w:rsid w:val="00BD6EF4"/>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u-item-text">
    <w:name w:val="menu-item-text"/>
    <w:basedOn w:val="a0"/>
    <w:rsid w:val="004E43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hyperlink" Target="http://&#1084;&#1072;&#1088;&#1080;&#1081;&#1101;&#1083;.&#1088;&#1092;/sernur/ssp" TargetMode="Externa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На замещение должности главы администрации Сернурского муниципального района. Дата проведения: 12.11.2014.</_x041e__x043f__x0438__x0441__x0430__x043d__x0438__x0435_>
    <_x041f__x0430__x043f__x043a__x0430_ xmlns="57f69304-77fc-4efb-9818-bf56791297d9">2014 год</_x041f__x0430__x043f__x043a__x0430_>
    <_dlc_DocId xmlns="57504d04-691e-4fc4-8f09-4f19fdbe90f6">XXJ7TYMEEKJ2-1615-36</_dlc_DocId>
    <_dlc_DocIdUrl xmlns="57504d04-691e-4fc4-8f09-4f19fdbe90f6">
      <Url>http://spsearch.gov.mari.ru:32643/sernur/_layouts/DocIdRedir.aspx?ID=XXJ7TYMEEKJ2-1615-36</Url>
      <Description>XXJ7TYMEEKJ2-1615-36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2A0085B2D2DBF42B0F4AC267558DCF1" ma:contentTypeVersion="2" ma:contentTypeDescription="Создание документа." ma:contentTypeScope="" ma:versionID="83047084669f2bc7e47eebb28391bd8c">
  <xsd:schema xmlns:xsd="http://www.w3.org/2001/XMLSchema" xmlns:xs="http://www.w3.org/2001/XMLSchema" xmlns:p="http://schemas.microsoft.com/office/2006/metadata/properties" xmlns:ns2="57504d04-691e-4fc4-8f09-4f19fdbe90f6" xmlns:ns3="6d7c22ec-c6a4-4777-88aa-bc3c76ac660e" xmlns:ns4="57f69304-77fc-4efb-9818-bf56791297d9" targetNamespace="http://schemas.microsoft.com/office/2006/metadata/properties" ma:root="true" ma:fieldsID="aabef4e80014ffa8e8a66ce417449ae1" ns2:_="" ns3:_="" ns4:_="">
    <xsd:import namespace="57504d04-691e-4fc4-8f09-4f19fdbe90f6"/>
    <xsd:import namespace="6d7c22ec-c6a4-4777-88aa-bc3c76ac660e"/>
    <xsd:import namespace="57f69304-77fc-4efb-9818-bf56791297d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f69304-77fc-4efb-9818-bf56791297d9" elementFormDefault="qualified">
    <xsd:import namespace="http://schemas.microsoft.com/office/2006/documentManagement/types"/>
    <xsd:import namespace="http://schemas.microsoft.com/office/infopath/2007/PartnerControls"/>
    <xsd:element name="_x041f__x0430__x043f__x043a__x0430_" ma:index="12" ma:displayName="Папка" ma:default="2019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72C4F-CF90-4EF4-9987-0D43AE95136B}"/>
</file>

<file path=customXml/itemProps2.xml><?xml version="1.0" encoding="utf-8"?>
<ds:datastoreItem xmlns:ds="http://schemas.openxmlformats.org/officeDocument/2006/customXml" ds:itemID="{69D387D0-B39F-484D-B5EE-067D69B1A833}"/>
</file>

<file path=customXml/itemProps3.xml><?xml version="1.0" encoding="utf-8"?>
<ds:datastoreItem xmlns:ds="http://schemas.openxmlformats.org/officeDocument/2006/customXml" ds:itemID="{04832A58-2C9D-4CB4-834D-BE0B26CD8628}"/>
</file>

<file path=customXml/itemProps4.xml><?xml version="1.0" encoding="utf-8"?>
<ds:datastoreItem xmlns:ds="http://schemas.openxmlformats.org/officeDocument/2006/customXml" ds:itemID="{B0AB8743-3AB9-4C60-84B0-B17F6A0B2C18}"/>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Объявление о проведении конкурса на замещение вакантной должности</vt:lpstr>
    </vt:vector>
  </TitlesOfParts>
  <Company>Home</Company>
  <LinksUpToDate>false</LinksUpToDate>
  <CharactersWithSpaces>3618</CharactersWithSpaces>
  <SharedDoc>false</SharedDoc>
  <HLinks>
    <vt:vector size="6" baseType="variant">
      <vt:variant>
        <vt:i4>4784146</vt:i4>
      </vt:variant>
      <vt:variant>
        <vt:i4>0</vt:i4>
      </vt:variant>
      <vt:variant>
        <vt:i4>0</vt:i4>
      </vt:variant>
      <vt:variant>
        <vt:i4>5</vt:i4>
      </vt:variant>
      <vt:variant>
        <vt:lpwstr>http://portal.mari.ru/sernur/ssp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конкурсе</dc:title>
  <dc:creator>Отдел по правовым вопросам</dc:creator>
  <cp:lastModifiedBy>Мамаев</cp:lastModifiedBy>
  <cp:revision>2</cp:revision>
  <cp:lastPrinted>2012-04-20T10:23:00Z</cp:lastPrinted>
  <dcterms:created xsi:type="dcterms:W3CDTF">2014-10-20T09:58:00Z</dcterms:created>
  <dcterms:modified xsi:type="dcterms:W3CDTF">2014-10-20T09:58:00Z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0x01010092A0085B2D2DBF42B0F4AC267558DCF1</vt:lpwstr>
  </property>
  <property fmtid="{D5CDD505-2E9C-101B-9397-08002B2CF9AE}" pid="3" name="_dlc_DocIdItemGuid">
    <vt:lpwstr>86a25833-50fb-4957-aece-f971392c46de</vt:lpwstr>
  </property>
</Properties>
</file>