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charts/chart1.xml" ContentType="application/vnd.openxmlformats-officedocument.drawingml.chart+xml"/>
  <Override PartName="/word/settings.xml" ContentType="application/vnd.openxmlformats-officedocument.wordprocessingml.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0A1" w:rsidRDefault="00A12215" w:rsidP="00A1221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A12215">
        <w:rPr>
          <w:rFonts w:ascii="Times New Roman" w:hAnsi="Times New Roman" w:cs="Times New Roman"/>
          <w:b/>
          <w:sz w:val="36"/>
          <w:szCs w:val="36"/>
        </w:rPr>
        <w:t xml:space="preserve">Рейтинг эффективности теплоснабжения муниципальных образований </w:t>
      </w:r>
      <w:r w:rsidRPr="00A12215">
        <w:rPr>
          <w:rFonts w:ascii="Times New Roman" w:hAnsi="Times New Roman" w:cs="Times New Roman"/>
          <w:b/>
          <w:sz w:val="36"/>
          <w:szCs w:val="36"/>
        </w:rPr>
        <w:br/>
        <w:t>Республики Марий Эл за 2016 год</w:t>
      </w:r>
    </w:p>
    <w:p w:rsidR="00A12215" w:rsidRPr="00A12215" w:rsidRDefault="00A12215" w:rsidP="00A1221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12215" w:rsidRPr="00A12215" w:rsidRDefault="00804AA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5486400" cy="5762625"/>
            <wp:effectExtent l="0" t="0" r="19050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A12215" w:rsidRPr="00A12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215"/>
    <w:rsid w:val="000005D0"/>
    <w:rsid w:val="000174DF"/>
    <w:rsid w:val="0003525C"/>
    <w:rsid w:val="00071E24"/>
    <w:rsid w:val="00072C71"/>
    <w:rsid w:val="00133527"/>
    <w:rsid w:val="00134AEA"/>
    <w:rsid w:val="00172B29"/>
    <w:rsid w:val="001B2C8B"/>
    <w:rsid w:val="001B37DC"/>
    <w:rsid w:val="001B7BEE"/>
    <w:rsid w:val="00207D8D"/>
    <w:rsid w:val="00246352"/>
    <w:rsid w:val="002A327E"/>
    <w:rsid w:val="002D18BD"/>
    <w:rsid w:val="002E4665"/>
    <w:rsid w:val="0030080D"/>
    <w:rsid w:val="00304C6F"/>
    <w:rsid w:val="003166BB"/>
    <w:rsid w:val="00324210"/>
    <w:rsid w:val="0034447F"/>
    <w:rsid w:val="0037559A"/>
    <w:rsid w:val="003945B6"/>
    <w:rsid w:val="003A3A18"/>
    <w:rsid w:val="003B0271"/>
    <w:rsid w:val="00404EEB"/>
    <w:rsid w:val="00411409"/>
    <w:rsid w:val="00420637"/>
    <w:rsid w:val="00436EAF"/>
    <w:rsid w:val="004401C4"/>
    <w:rsid w:val="00573D51"/>
    <w:rsid w:val="005810A1"/>
    <w:rsid w:val="005A4852"/>
    <w:rsid w:val="005E742D"/>
    <w:rsid w:val="00600789"/>
    <w:rsid w:val="00600E38"/>
    <w:rsid w:val="00605DC8"/>
    <w:rsid w:val="006175C4"/>
    <w:rsid w:val="00662D13"/>
    <w:rsid w:val="00676627"/>
    <w:rsid w:val="006B02B6"/>
    <w:rsid w:val="006D2EFA"/>
    <w:rsid w:val="007022F7"/>
    <w:rsid w:val="007315BA"/>
    <w:rsid w:val="00747EC7"/>
    <w:rsid w:val="00770052"/>
    <w:rsid w:val="0079146A"/>
    <w:rsid w:val="00795BD7"/>
    <w:rsid w:val="007A166C"/>
    <w:rsid w:val="007B126F"/>
    <w:rsid w:val="007F27C4"/>
    <w:rsid w:val="00804AAF"/>
    <w:rsid w:val="00835BBA"/>
    <w:rsid w:val="00864BD2"/>
    <w:rsid w:val="00871D99"/>
    <w:rsid w:val="00885F91"/>
    <w:rsid w:val="008D2DA8"/>
    <w:rsid w:val="008D6F58"/>
    <w:rsid w:val="009910AC"/>
    <w:rsid w:val="009B0BCB"/>
    <w:rsid w:val="009B0E88"/>
    <w:rsid w:val="009C3729"/>
    <w:rsid w:val="00A03BEA"/>
    <w:rsid w:val="00A12215"/>
    <w:rsid w:val="00A12A20"/>
    <w:rsid w:val="00A232A2"/>
    <w:rsid w:val="00A462CE"/>
    <w:rsid w:val="00A8372E"/>
    <w:rsid w:val="00AB1206"/>
    <w:rsid w:val="00AC16CB"/>
    <w:rsid w:val="00AF5357"/>
    <w:rsid w:val="00B02CCB"/>
    <w:rsid w:val="00B2160F"/>
    <w:rsid w:val="00B76417"/>
    <w:rsid w:val="00B86644"/>
    <w:rsid w:val="00BE3B7C"/>
    <w:rsid w:val="00BF6D55"/>
    <w:rsid w:val="00C17291"/>
    <w:rsid w:val="00C41C5E"/>
    <w:rsid w:val="00C45E12"/>
    <w:rsid w:val="00C5616E"/>
    <w:rsid w:val="00CA2272"/>
    <w:rsid w:val="00CB1BC1"/>
    <w:rsid w:val="00CE0E3D"/>
    <w:rsid w:val="00D33E2B"/>
    <w:rsid w:val="00D4697B"/>
    <w:rsid w:val="00D77AB6"/>
    <w:rsid w:val="00D91F95"/>
    <w:rsid w:val="00DC19C2"/>
    <w:rsid w:val="00DE3F5D"/>
    <w:rsid w:val="00E7780E"/>
    <w:rsid w:val="00EB6A80"/>
    <w:rsid w:val="00EE0B40"/>
    <w:rsid w:val="00EF53C3"/>
    <w:rsid w:val="00F444F6"/>
    <w:rsid w:val="00F968FB"/>
    <w:rsid w:val="00FD5085"/>
    <w:rsid w:val="00FD7793"/>
    <w:rsid w:val="00FF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2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22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2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22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Лист1!$A$2:$A$18</c:f>
              <c:strCache>
                <c:ptCount val="17"/>
                <c:pt idx="0">
                  <c:v>МО "Юринский район"</c:v>
                </c:pt>
                <c:pt idx="1">
                  <c:v>МО "Медведевский район"</c:v>
                </c:pt>
                <c:pt idx="2">
                  <c:v>МО "Волжский район"</c:v>
                </c:pt>
                <c:pt idx="3">
                  <c:v>МО "Килемарский район"</c:v>
                </c:pt>
                <c:pt idx="4">
                  <c:v>МО "Новоторъяльский район"</c:v>
                </c:pt>
                <c:pt idx="5">
                  <c:v>МО "Горномарийский район"</c:v>
                </c:pt>
                <c:pt idx="6">
                  <c:v>МО "Моркинский район"</c:v>
                </c:pt>
                <c:pt idx="7">
                  <c:v>МО "Звениговский район"</c:v>
                </c:pt>
                <c:pt idx="8">
                  <c:v>МО "Сернурский район"</c:v>
                </c:pt>
                <c:pt idx="9">
                  <c:v>МО "Оршанский район"</c:v>
                </c:pt>
                <c:pt idx="10">
                  <c:v>МО "Куженерский район"</c:v>
                </c:pt>
                <c:pt idx="11">
                  <c:v>МО "Советский район"</c:v>
                </c:pt>
                <c:pt idx="12">
                  <c:v>ГО "Город Козьмодемьянск"</c:v>
                </c:pt>
                <c:pt idx="13">
                  <c:v>ГО "Город Волжск"</c:v>
                </c:pt>
                <c:pt idx="14">
                  <c:v>ГО "Город Йошкар-Ола"</c:v>
                </c:pt>
                <c:pt idx="15">
                  <c:v>МО "Параньгинский район"</c:v>
                </c:pt>
                <c:pt idx="16">
                  <c:v>МО "Мари-Турекский район"</c:v>
                </c:pt>
              </c:strCache>
            </c:strRef>
          </c:cat>
          <c:val>
            <c:numRef>
              <c:f>Лист1!$B$2:$B$18</c:f>
              <c:numCache>
                <c:formatCode>0.0</c:formatCode>
                <c:ptCount val="17"/>
                <c:pt idx="0">
                  <c:v>13.377374891959636</c:v>
                </c:pt>
                <c:pt idx="1">
                  <c:v>14.195397816599547</c:v>
                </c:pt>
                <c:pt idx="2">
                  <c:v>14.280146751132154</c:v>
                </c:pt>
                <c:pt idx="3">
                  <c:v>14.471248029380083</c:v>
                </c:pt>
                <c:pt idx="4">
                  <c:v>15.586989421426553</c:v>
                </c:pt>
                <c:pt idx="5">
                  <c:v>16.178453398054309</c:v>
                </c:pt>
                <c:pt idx="6">
                  <c:v>16.719053501354601</c:v>
                </c:pt>
                <c:pt idx="7">
                  <c:v>16.712821121114313</c:v>
                </c:pt>
                <c:pt idx="8">
                  <c:v>16.970555268719615</c:v>
                </c:pt>
                <c:pt idx="9">
                  <c:v>17.752229441778326</c:v>
                </c:pt>
                <c:pt idx="10">
                  <c:v>18.266967981427364</c:v>
                </c:pt>
                <c:pt idx="11">
                  <c:v>19.673764974200608</c:v>
                </c:pt>
                <c:pt idx="12">
                  <c:v>19.910909139631169</c:v>
                </c:pt>
                <c:pt idx="13">
                  <c:v>22.460945190945804</c:v>
                </c:pt>
                <c:pt idx="14">
                  <c:v>25.407230465663527</c:v>
                </c:pt>
                <c:pt idx="15">
                  <c:v>26.348033195163651</c:v>
                </c:pt>
                <c:pt idx="16">
                  <c:v>29.011420906749805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38"/>
        <c:overlap val="46"/>
        <c:axId val="153685504"/>
        <c:axId val="149915904"/>
      </c:barChart>
      <c:catAx>
        <c:axId val="153685504"/>
        <c:scaling>
          <c:orientation val="minMax"/>
        </c:scaling>
        <c:delete val="0"/>
        <c:axPos val="l"/>
        <c:majorTickMark val="out"/>
        <c:minorTickMark val="none"/>
        <c:tickLblPos val="nextTo"/>
        <c:crossAx val="149915904"/>
        <c:crosses val="autoZero"/>
        <c:auto val="1"/>
        <c:lblAlgn val="ctr"/>
        <c:lblOffset val="100"/>
        <c:noMultiLvlLbl val="0"/>
      </c:catAx>
      <c:valAx>
        <c:axId val="149915904"/>
        <c:scaling>
          <c:orientation val="minMax"/>
        </c:scaling>
        <c:delete val="0"/>
        <c:axPos val="b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баллы</a:t>
                </a:r>
              </a:p>
            </c:rich>
          </c:tx>
          <c:layout>
            <c:manualLayout>
              <c:xMode val="edge"/>
              <c:yMode val="edge"/>
              <c:x val="0.52589020122484675"/>
              <c:y val="0.94305361305361302"/>
            </c:manualLayout>
          </c:layout>
          <c:overlay val="0"/>
        </c:title>
        <c:numFmt formatCode="0.0" sourceLinked="1"/>
        <c:majorTickMark val="out"/>
        <c:minorTickMark val="none"/>
        <c:tickLblPos val="nextTo"/>
        <c:crossAx val="153685504"/>
        <c:crosses val="autoZero"/>
        <c:crossBetween val="between"/>
      </c:valAx>
    </c:plotArea>
    <c:plotVisOnly val="1"/>
    <c:dispBlanksAs val="gap"/>
    <c:showDLblsOverMax val="0"/>
  </c:chart>
  <c:spPr>
    <a:solidFill>
      <a:schemeClr val="lt1"/>
    </a:solidFill>
    <a:ln w="25400" cap="flat" cmpd="sng" algn="ctr">
      <a:solidFill>
        <a:schemeClr val="accent1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Georgia" panose="02040502050405020303" pitchFamily="18" charset="0"/>
          <a:ea typeface="Batang" panose="02030600000101010101" pitchFamily="18" charset="-127"/>
          <a:cs typeface="Arial" panose="020B0604020202020204" pitchFamily="34" charset="0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ED570969A2784B8389EA9C11F27D7F" ma:contentTypeVersion="1" ma:contentTypeDescription="Создание документа." ma:contentTypeScope="" ma:versionID="e051c1835d9531ee9c798f1d0b8f3055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XXJ7TYMEEKJ2-7055-1</_dlc_DocId>
    <_dlc_DocIdUrl xmlns="57504d04-691e-4fc4-8f09-4f19fdbe90f6">
      <Url>https://vip.gov.mari.ru/republic/_layouts/DocIdRedir.aspx?ID=XXJ7TYMEEKJ2-7055-1</Url>
      <Description>XXJ7TYMEEKJ2-7055-1</Description>
    </_dlc_DocIdUrl>
  </documentManagement>
</p:properties>
</file>

<file path=customXml/itemProps1.xml><?xml version="1.0" encoding="utf-8"?>
<ds:datastoreItem xmlns:ds="http://schemas.openxmlformats.org/officeDocument/2006/customXml" ds:itemID="{EE482A19-C7AB-4D27-832A-0E299A3B26F3}"/>
</file>

<file path=customXml/itemProps2.xml><?xml version="1.0" encoding="utf-8"?>
<ds:datastoreItem xmlns:ds="http://schemas.openxmlformats.org/officeDocument/2006/customXml" ds:itemID="{F3D4EDD8-6C60-4414-82C0-17B222AD8D5B}"/>
</file>

<file path=customXml/itemProps3.xml><?xml version="1.0" encoding="utf-8"?>
<ds:datastoreItem xmlns:ds="http://schemas.openxmlformats.org/officeDocument/2006/customXml" ds:itemID="{6295602D-B6BB-43AB-AE50-D6C25119EF97}"/>
</file>

<file path=customXml/itemProps4.xml><?xml version="1.0" encoding="utf-8"?>
<ds:datastoreItem xmlns:ds="http://schemas.openxmlformats.org/officeDocument/2006/customXml" ds:itemID="{76D04607-EC62-437F-9941-F264DC46475C}"/>
</file>

<file path=customXml/itemProps5.xml><?xml version="1.0" encoding="utf-8"?>
<ds:datastoreItem xmlns:ds="http://schemas.openxmlformats.org/officeDocument/2006/customXml" ds:itemID="{BAE66189-3338-4789-B84B-5BFA9FDA94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Рейтинг эффективности теплоснабжения муниципальных образований Республики Марий Эл за 2016 год</dc:title>
  <dc:creator>user</dc:creator>
  <cp:lastModifiedBy>И</cp:lastModifiedBy>
  <cp:revision>2</cp:revision>
  <cp:lastPrinted>2017-06-30T07:47:00Z</cp:lastPrinted>
  <dcterms:created xsi:type="dcterms:W3CDTF">2017-07-10T14:45:00Z</dcterms:created>
  <dcterms:modified xsi:type="dcterms:W3CDTF">2017-07-10T14:45:00Z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0x010100A2ED570969A2784B8389EA9C11F27D7F</vt:lpwstr>
  </property>
  <property fmtid="{D5CDD505-2E9C-101B-9397-08002B2CF9AE}" pid="3" name="_dlc_DocIdItemGuid">
    <vt:lpwstr>f203610f-ae13-4b96-8649-063336d78a02</vt:lpwstr>
  </property>
</Properties>
</file>