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7E20DD" w:rsidP="00A82C50">
      <w:pPr>
        <w:jc w:val="center"/>
        <w:rPr>
          <w:sz w:val="4"/>
          <w:lang w:eastAsia="ru-RU"/>
        </w:rPr>
      </w:pPr>
      <w:r w:rsidRPr="007E20D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5" o:title=""/>
          </v:shape>
          <o:OLEObject Type="Embed" ProgID="Microsoft" ShapeID="_x0000_s1026" DrawAspect="Content" ObjectID="_1645878232" r:id="rId6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192"/>
        <w:gridCol w:w="239"/>
        <w:gridCol w:w="4572"/>
      </w:tblGrid>
      <w:tr w:rsidR="00A82C50" w:rsidTr="00417F21">
        <w:tc>
          <w:tcPr>
            <w:tcW w:w="4192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МУНИЦИПАЛЬНЫЙ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417F21">
        <w:tc>
          <w:tcPr>
            <w:tcW w:w="4192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Default="00305C3F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b/>
          <w:bCs/>
          <w:sz w:val="28"/>
          <w:szCs w:val="34"/>
        </w:rPr>
        <w:t>о</w:t>
      </w:r>
      <w:r w:rsidR="00A82C50">
        <w:rPr>
          <w:rFonts w:ascii="Times New Roman" w:hAnsi="Times New Roman" w:cs="Times New Roman"/>
          <w:b/>
          <w:bCs/>
          <w:sz w:val="28"/>
          <w:szCs w:val="34"/>
        </w:rPr>
        <w:t>т</w:t>
      </w:r>
      <w:r>
        <w:rPr>
          <w:rFonts w:ascii="Times New Roman" w:hAnsi="Times New Roman" w:cs="Times New Roman"/>
          <w:b/>
          <w:bCs/>
          <w:sz w:val="28"/>
          <w:szCs w:val="34"/>
        </w:rPr>
        <w:t xml:space="preserve"> </w:t>
      </w:r>
      <w:r w:rsidR="00DE236B">
        <w:rPr>
          <w:rFonts w:ascii="Times New Roman" w:hAnsi="Times New Roman" w:cs="Times New Roman"/>
          <w:b/>
          <w:bCs/>
          <w:sz w:val="28"/>
          <w:szCs w:val="34"/>
        </w:rPr>
        <w:t xml:space="preserve">10 марта </w:t>
      </w:r>
      <w:r w:rsidR="00A82C50">
        <w:rPr>
          <w:rFonts w:ascii="Times New Roman" w:hAnsi="Times New Roman" w:cs="Times New Roman"/>
          <w:b/>
          <w:bCs/>
          <w:sz w:val="28"/>
          <w:szCs w:val="34"/>
        </w:rPr>
        <w:t>2020 года   №</w:t>
      </w:r>
      <w:r w:rsidR="00DE236B">
        <w:rPr>
          <w:rFonts w:ascii="Times New Roman" w:hAnsi="Times New Roman" w:cs="Times New Roman"/>
          <w:b/>
          <w:bCs/>
          <w:sz w:val="28"/>
          <w:szCs w:val="34"/>
        </w:rPr>
        <w:t xml:space="preserve"> 94</w:t>
      </w: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DE236B" w:rsidRDefault="00DE236B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305C3F" w:rsidRPr="00DE236B" w:rsidRDefault="00305C3F" w:rsidP="00305C3F">
      <w:pPr>
        <w:pStyle w:val="Style3"/>
        <w:widowControl/>
        <w:tabs>
          <w:tab w:val="left" w:pos="8505"/>
        </w:tabs>
        <w:spacing w:line="240" w:lineRule="auto"/>
        <w:ind w:right="-1"/>
        <w:jc w:val="center"/>
        <w:rPr>
          <w:rStyle w:val="FontStyle17"/>
          <w:b/>
          <w:sz w:val="28"/>
          <w:szCs w:val="28"/>
        </w:rPr>
      </w:pPr>
      <w:r w:rsidRPr="00DE236B">
        <w:rPr>
          <w:rStyle w:val="FontStyle17"/>
          <w:b/>
          <w:sz w:val="28"/>
          <w:szCs w:val="28"/>
        </w:rPr>
        <w:t>Об утверждении Положения по осуществлению муниципального контроля</w:t>
      </w:r>
      <w:r w:rsidR="00DE236B">
        <w:rPr>
          <w:rStyle w:val="FontStyle17"/>
          <w:b/>
          <w:sz w:val="28"/>
          <w:szCs w:val="28"/>
        </w:rPr>
        <w:t xml:space="preserve"> </w:t>
      </w:r>
      <w:r w:rsidRPr="00DE236B">
        <w:rPr>
          <w:rStyle w:val="FontStyle17"/>
          <w:b/>
          <w:sz w:val="28"/>
          <w:szCs w:val="28"/>
        </w:rPr>
        <w:t>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Мари-Турекского муниципального района</w:t>
      </w:r>
      <w:r w:rsidR="00DE236B">
        <w:rPr>
          <w:rStyle w:val="FontStyle17"/>
          <w:b/>
          <w:sz w:val="28"/>
          <w:szCs w:val="28"/>
        </w:rPr>
        <w:t xml:space="preserve"> Республики Марий Эл</w:t>
      </w:r>
    </w:p>
    <w:p w:rsidR="00305C3F" w:rsidRDefault="00305C3F" w:rsidP="00305C3F">
      <w:pPr>
        <w:pStyle w:val="Style4"/>
        <w:widowControl/>
        <w:spacing w:line="240" w:lineRule="auto"/>
        <w:ind w:left="5" w:right="10"/>
        <w:rPr>
          <w:sz w:val="28"/>
          <w:szCs w:val="28"/>
        </w:rPr>
      </w:pPr>
    </w:p>
    <w:p w:rsidR="00DE236B" w:rsidRDefault="00DE236B" w:rsidP="00305C3F">
      <w:pPr>
        <w:pStyle w:val="Style4"/>
        <w:widowControl/>
        <w:spacing w:line="240" w:lineRule="auto"/>
        <w:ind w:left="5" w:right="10"/>
        <w:rPr>
          <w:sz w:val="28"/>
          <w:szCs w:val="28"/>
        </w:rPr>
      </w:pPr>
    </w:p>
    <w:p w:rsidR="00DE236B" w:rsidRPr="00077318" w:rsidRDefault="00DE236B" w:rsidP="00305C3F">
      <w:pPr>
        <w:pStyle w:val="Style4"/>
        <w:widowControl/>
        <w:spacing w:line="240" w:lineRule="auto"/>
        <w:ind w:left="5" w:right="10"/>
        <w:rPr>
          <w:sz w:val="28"/>
          <w:szCs w:val="28"/>
        </w:rPr>
      </w:pPr>
    </w:p>
    <w:p w:rsidR="00305C3F" w:rsidRPr="00077318" w:rsidRDefault="00305C3F" w:rsidP="00DE236B">
      <w:pPr>
        <w:pStyle w:val="Style4"/>
        <w:widowControl/>
        <w:spacing w:line="240" w:lineRule="auto"/>
        <w:ind w:firstLine="709"/>
        <w:rPr>
          <w:rStyle w:val="FontStyle17"/>
          <w:sz w:val="28"/>
          <w:szCs w:val="28"/>
        </w:rPr>
      </w:pPr>
      <w:r w:rsidRPr="00077318">
        <w:rPr>
          <w:rStyle w:val="FontStyle17"/>
          <w:sz w:val="28"/>
          <w:szCs w:val="28"/>
        </w:rPr>
        <w:t xml:space="preserve">В соответствии с Федеральным законом от </w:t>
      </w:r>
      <w:r>
        <w:rPr>
          <w:rStyle w:val="FontStyle17"/>
          <w:sz w:val="28"/>
          <w:szCs w:val="28"/>
        </w:rPr>
        <w:t>06</w:t>
      </w:r>
      <w:r w:rsidRPr="00077318">
        <w:rPr>
          <w:rStyle w:val="FontStyle17"/>
          <w:sz w:val="28"/>
          <w:szCs w:val="28"/>
        </w:rPr>
        <w:t>.10.2003</w:t>
      </w:r>
      <w:r w:rsidR="00DE236B">
        <w:rPr>
          <w:rStyle w:val="FontStyle17"/>
          <w:sz w:val="28"/>
          <w:szCs w:val="28"/>
        </w:rPr>
        <w:t xml:space="preserve"> </w:t>
      </w:r>
      <w:r w:rsidRPr="00077318">
        <w:rPr>
          <w:rStyle w:val="FontStyle17"/>
          <w:sz w:val="28"/>
          <w:szCs w:val="28"/>
        </w:rPr>
        <w:t>г.</w:t>
      </w:r>
      <w:r w:rsidR="00DE236B">
        <w:rPr>
          <w:rStyle w:val="FontStyle17"/>
          <w:sz w:val="28"/>
          <w:szCs w:val="28"/>
        </w:rPr>
        <w:t xml:space="preserve"> </w:t>
      </w:r>
      <w:r w:rsidRPr="00077318">
        <w:rPr>
          <w:rStyle w:val="FontStyle17"/>
          <w:sz w:val="28"/>
          <w:szCs w:val="28"/>
        </w:rPr>
        <w:t xml:space="preserve">№ 131-ФЗ </w:t>
      </w:r>
      <w:r w:rsidRPr="00034E85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077318">
        <w:rPr>
          <w:rStyle w:val="FontStyle17"/>
          <w:sz w:val="28"/>
          <w:szCs w:val="28"/>
        </w:rPr>
        <w:t xml:space="preserve"> Федеральным законом</w:t>
      </w:r>
      <w:r w:rsidR="00DE236B">
        <w:rPr>
          <w:rStyle w:val="FontStyle17"/>
          <w:sz w:val="28"/>
          <w:szCs w:val="28"/>
        </w:rPr>
        <w:t xml:space="preserve"> </w:t>
      </w:r>
      <w:r w:rsidRPr="00077318">
        <w:rPr>
          <w:rStyle w:val="FontStyle17"/>
          <w:sz w:val="28"/>
          <w:szCs w:val="28"/>
        </w:rPr>
        <w:t>от 26.12.2008</w:t>
      </w:r>
      <w:r w:rsidR="00DE236B">
        <w:rPr>
          <w:rStyle w:val="FontStyle17"/>
          <w:sz w:val="28"/>
          <w:szCs w:val="28"/>
        </w:rPr>
        <w:t xml:space="preserve"> </w:t>
      </w:r>
      <w:r w:rsidRPr="00077318">
        <w:rPr>
          <w:rStyle w:val="FontStyle17"/>
          <w:sz w:val="28"/>
          <w:szCs w:val="28"/>
        </w:rPr>
        <w:t>г.</w:t>
      </w:r>
      <w:r>
        <w:rPr>
          <w:rStyle w:val="FontStyle17"/>
          <w:sz w:val="28"/>
          <w:szCs w:val="28"/>
        </w:rPr>
        <w:t xml:space="preserve"> № </w:t>
      </w:r>
      <w:r w:rsidRPr="00077318">
        <w:rPr>
          <w:rStyle w:val="FontStyle17"/>
          <w:sz w:val="28"/>
          <w:szCs w:val="28"/>
        </w:rPr>
        <w:t>294-ФЗ</w:t>
      </w:r>
      <w:r w:rsidRPr="00077318">
        <w:rPr>
          <w:rStyle w:val="FontStyle15"/>
          <w:sz w:val="28"/>
          <w:szCs w:val="28"/>
        </w:rPr>
        <w:t>«</w:t>
      </w:r>
      <w:r w:rsidR="00DE236B" w:rsidRPr="00DE236B">
        <w:rPr>
          <w:rStyle w:val="FontStyle15"/>
          <w:b w:val="0"/>
          <w:sz w:val="28"/>
          <w:szCs w:val="28"/>
        </w:rPr>
        <w:t>О</w:t>
      </w:r>
      <w:r w:rsidR="00DE236B">
        <w:rPr>
          <w:rStyle w:val="FontStyle15"/>
          <w:sz w:val="28"/>
          <w:szCs w:val="28"/>
        </w:rPr>
        <w:t xml:space="preserve"> </w:t>
      </w:r>
      <w:r w:rsidRPr="00077318">
        <w:rPr>
          <w:rStyle w:val="FontStyle17"/>
          <w:sz w:val="28"/>
          <w:szCs w:val="28"/>
        </w:rPr>
        <w:t xml:space="preserve">защите прав юридических лиц и индивидуальных </w:t>
      </w:r>
      <w:r>
        <w:rPr>
          <w:rStyle w:val="FontStyle17"/>
          <w:sz w:val="28"/>
          <w:szCs w:val="28"/>
        </w:rPr>
        <w:t>п</w:t>
      </w:r>
      <w:r w:rsidRPr="00077318">
        <w:rPr>
          <w:rStyle w:val="FontStyle17"/>
          <w:sz w:val="28"/>
          <w:szCs w:val="28"/>
        </w:rPr>
        <w:t xml:space="preserve">редпринимателей при осуществлении государственного контроля (надзора) и </w:t>
      </w:r>
      <w:r>
        <w:rPr>
          <w:rStyle w:val="FontStyle17"/>
          <w:sz w:val="28"/>
          <w:szCs w:val="28"/>
        </w:rPr>
        <w:t>м</w:t>
      </w:r>
      <w:r w:rsidRPr="00077318">
        <w:rPr>
          <w:rStyle w:val="FontStyle17"/>
          <w:sz w:val="28"/>
          <w:szCs w:val="28"/>
        </w:rPr>
        <w:t>униципального контроля</w:t>
      </w:r>
      <w:r>
        <w:rPr>
          <w:rStyle w:val="FontStyle17"/>
          <w:sz w:val="28"/>
          <w:szCs w:val="28"/>
        </w:rPr>
        <w:t>»</w:t>
      </w:r>
      <w:r w:rsidRPr="00077318">
        <w:rPr>
          <w:rStyle w:val="FontStyle17"/>
          <w:sz w:val="28"/>
          <w:szCs w:val="28"/>
        </w:rPr>
        <w:t xml:space="preserve">, Федеральным законом от 21.02.1992г. № 2395-1 «О недрах», </w:t>
      </w:r>
      <w:r>
        <w:rPr>
          <w:rStyle w:val="FontStyle17"/>
          <w:sz w:val="28"/>
          <w:szCs w:val="28"/>
        </w:rPr>
        <w:t>р</w:t>
      </w:r>
      <w:r w:rsidRPr="00077318">
        <w:rPr>
          <w:rStyle w:val="FontStyle17"/>
          <w:sz w:val="28"/>
          <w:szCs w:val="28"/>
        </w:rPr>
        <w:t>уководствуясь Уставом</w:t>
      </w:r>
      <w:r>
        <w:rPr>
          <w:rStyle w:val="FontStyle17"/>
          <w:sz w:val="28"/>
          <w:szCs w:val="28"/>
        </w:rPr>
        <w:t xml:space="preserve"> Мари-Турекского муниципального района, утвержденным решением  Собрания депутатов муниципального образования «Мари-Турекский муниципальный район» от 21.08.2019 г. № 448, администрация Мари-Турекского муниципального района </w:t>
      </w:r>
      <w:r w:rsidR="00DE236B">
        <w:rPr>
          <w:rStyle w:val="FontStyle17"/>
          <w:sz w:val="28"/>
          <w:szCs w:val="28"/>
        </w:rPr>
        <w:t xml:space="preserve">Республики Марий Эл </w:t>
      </w:r>
      <w:proofErr w:type="spellStart"/>
      <w:r w:rsidR="00DE236B">
        <w:rPr>
          <w:rStyle w:val="FontStyle17"/>
          <w:sz w:val="28"/>
          <w:szCs w:val="28"/>
        </w:rPr>
        <w:t>п</w:t>
      </w:r>
      <w:proofErr w:type="spellEnd"/>
      <w:r w:rsidR="00DE236B">
        <w:rPr>
          <w:rStyle w:val="FontStyle17"/>
          <w:sz w:val="28"/>
          <w:szCs w:val="28"/>
        </w:rPr>
        <w:t xml:space="preserve"> о с т а </w:t>
      </w:r>
      <w:proofErr w:type="spellStart"/>
      <w:r w:rsidR="00DE236B">
        <w:rPr>
          <w:rStyle w:val="FontStyle17"/>
          <w:sz w:val="28"/>
          <w:szCs w:val="28"/>
        </w:rPr>
        <w:t>н</w:t>
      </w:r>
      <w:proofErr w:type="spellEnd"/>
      <w:r w:rsidR="00DE236B">
        <w:rPr>
          <w:rStyle w:val="FontStyle17"/>
          <w:sz w:val="28"/>
          <w:szCs w:val="28"/>
        </w:rPr>
        <w:t xml:space="preserve"> о в л я е т:</w:t>
      </w:r>
    </w:p>
    <w:p w:rsidR="00305C3F" w:rsidRDefault="00305C3F" w:rsidP="00DE236B">
      <w:pPr>
        <w:pStyle w:val="Style5"/>
        <w:widowControl/>
        <w:spacing w:line="240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1.</w:t>
      </w:r>
      <w:r w:rsidRPr="00077318">
        <w:rPr>
          <w:rStyle w:val="FontStyle17"/>
          <w:sz w:val="28"/>
          <w:szCs w:val="28"/>
        </w:rPr>
        <w:t>Утвердить прилагаемое Положение по осуществлению муниципального контроля за</w:t>
      </w:r>
      <w:r w:rsidR="00DE236B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и</w:t>
      </w:r>
      <w:r w:rsidRPr="00077318">
        <w:rPr>
          <w:rStyle w:val="FontStyle17"/>
          <w:sz w:val="28"/>
          <w:szCs w:val="28"/>
        </w:rPr>
        <w:t>спользов</w:t>
      </w:r>
      <w:r>
        <w:rPr>
          <w:rStyle w:val="FontStyle17"/>
          <w:sz w:val="28"/>
          <w:szCs w:val="28"/>
        </w:rPr>
        <w:t xml:space="preserve">анием и охраной недр при добыче </w:t>
      </w:r>
      <w:r w:rsidRPr="00077318">
        <w:rPr>
          <w:rStyle w:val="FontStyle17"/>
          <w:sz w:val="28"/>
          <w:szCs w:val="28"/>
        </w:rPr>
        <w:t>общераспростран</w:t>
      </w:r>
      <w:r>
        <w:rPr>
          <w:rStyle w:val="FontStyle17"/>
          <w:sz w:val="28"/>
          <w:szCs w:val="28"/>
        </w:rPr>
        <w:t>е</w:t>
      </w:r>
      <w:r w:rsidRPr="00077318">
        <w:rPr>
          <w:rStyle w:val="FontStyle17"/>
          <w:sz w:val="28"/>
          <w:szCs w:val="28"/>
        </w:rPr>
        <w:t xml:space="preserve">нных полезных </w:t>
      </w:r>
      <w:r>
        <w:rPr>
          <w:rStyle w:val="FontStyle17"/>
          <w:sz w:val="28"/>
          <w:szCs w:val="28"/>
        </w:rPr>
        <w:t>и</w:t>
      </w:r>
      <w:r w:rsidRPr="00077318">
        <w:rPr>
          <w:rStyle w:val="FontStyle17"/>
          <w:sz w:val="28"/>
          <w:szCs w:val="28"/>
        </w:rPr>
        <w:t xml:space="preserve">скопаемых, а также при строительстве подземных сооружений, не связанных с добычей </w:t>
      </w:r>
      <w:r>
        <w:rPr>
          <w:rStyle w:val="FontStyle17"/>
          <w:sz w:val="28"/>
          <w:szCs w:val="28"/>
        </w:rPr>
        <w:t>п</w:t>
      </w:r>
      <w:r w:rsidRPr="00077318">
        <w:rPr>
          <w:rStyle w:val="FontStyle17"/>
          <w:sz w:val="28"/>
          <w:szCs w:val="28"/>
        </w:rPr>
        <w:t xml:space="preserve">олезных ископаемых на </w:t>
      </w:r>
      <w:r w:rsidRPr="00077318">
        <w:rPr>
          <w:rStyle w:val="FontStyle17"/>
          <w:sz w:val="28"/>
          <w:szCs w:val="28"/>
        </w:rPr>
        <w:lastRenderedPageBreak/>
        <w:t xml:space="preserve">территории </w:t>
      </w:r>
      <w:r>
        <w:rPr>
          <w:rStyle w:val="FontStyle17"/>
          <w:sz w:val="28"/>
          <w:szCs w:val="28"/>
        </w:rPr>
        <w:t>Мари-Турекского муниципального района</w:t>
      </w:r>
      <w:r w:rsidR="00DE236B">
        <w:rPr>
          <w:rStyle w:val="FontStyle17"/>
          <w:sz w:val="28"/>
          <w:szCs w:val="28"/>
        </w:rPr>
        <w:t xml:space="preserve"> Республики Марий Эл</w:t>
      </w:r>
      <w:r w:rsidRPr="00077318">
        <w:rPr>
          <w:rStyle w:val="FontStyle17"/>
          <w:sz w:val="28"/>
          <w:szCs w:val="28"/>
        </w:rPr>
        <w:t>.</w:t>
      </w:r>
    </w:p>
    <w:p w:rsidR="00305C3F" w:rsidRDefault="00305C3F" w:rsidP="00DE236B">
      <w:pPr>
        <w:ind w:firstLine="709"/>
        <w:jc w:val="both"/>
        <w:rPr>
          <w:sz w:val="28"/>
        </w:rPr>
      </w:pPr>
      <w:r>
        <w:rPr>
          <w:sz w:val="28"/>
        </w:rPr>
        <w:t>2. Разместить настоящее постановление на официальном сайте Мари-Турекского муниципального района в информационно-телекоммуникационной сети «Интернет».</w:t>
      </w:r>
    </w:p>
    <w:p w:rsidR="00305C3F" w:rsidRDefault="00305C3F" w:rsidP="00DE236B">
      <w:pPr>
        <w:pStyle w:val="Style5"/>
        <w:widowControl/>
        <w:spacing w:line="240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3. </w:t>
      </w:r>
      <w:r w:rsidRPr="00077318">
        <w:rPr>
          <w:rStyle w:val="FontStyle17"/>
          <w:sz w:val="28"/>
          <w:szCs w:val="28"/>
        </w:rPr>
        <w:t>Контроль за выполнением настоящего постановления возложить</w:t>
      </w:r>
      <w:r>
        <w:rPr>
          <w:rStyle w:val="FontStyle17"/>
          <w:sz w:val="28"/>
          <w:szCs w:val="28"/>
        </w:rPr>
        <w:t xml:space="preserve"> на заместителя главы администрации Мари-Турекского муниципального района Ложкину Л.А.</w:t>
      </w:r>
    </w:p>
    <w:p w:rsidR="00305C3F" w:rsidRPr="00223406" w:rsidRDefault="00305C3F" w:rsidP="00DE236B">
      <w:pPr>
        <w:pStyle w:val="Style5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со дня его подписания. </w:t>
      </w:r>
    </w:p>
    <w:p w:rsidR="00305C3F" w:rsidRDefault="00305C3F" w:rsidP="00DE236B">
      <w:pPr>
        <w:pStyle w:val="Style5"/>
        <w:widowControl/>
        <w:spacing w:line="240" w:lineRule="auto"/>
        <w:ind w:firstLine="709"/>
        <w:rPr>
          <w:rStyle w:val="FontStyle17"/>
          <w:sz w:val="28"/>
          <w:szCs w:val="28"/>
        </w:rPr>
      </w:pPr>
    </w:p>
    <w:p w:rsidR="00305C3F" w:rsidRDefault="00305C3F" w:rsidP="00DE236B">
      <w:pPr>
        <w:pStyle w:val="Style9"/>
        <w:widowControl/>
        <w:spacing w:line="240" w:lineRule="auto"/>
        <w:ind w:firstLine="709"/>
        <w:jc w:val="both"/>
        <w:rPr>
          <w:rStyle w:val="FontStyle17"/>
          <w:sz w:val="28"/>
          <w:szCs w:val="28"/>
        </w:rPr>
      </w:pPr>
    </w:p>
    <w:p w:rsidR="00DE236B" w:rsidRDefault="00DE236B" w:rsidP="00DE236B">
      <w:pPr>
        <w:pStyle w:val="Style9"/>
        <w:widowControl/>
        <w:spacing w:line="240" w:lineRule="auto"/>
        <w:ind w:firstLine="709"/>
        <w:jc w:val="both"/>
        <w:rPr>
          <w:rStyle w:val="FontStyle17"/>
          <w:sz w:val="28"/>
          <w:szCs w:val="28"/>
        </w:rPr>
      </w:pPr>
    </w:p>
    <w:p w:rsidR="00305C3F" w:rsidRDefault="00DE236B" w:rsidP="00DE236B">
      <w:pPr>
        <w:pStyle w:val="Style9"/>
        <w:widowControl/>
        <w:spacing w:line="240" w:lineRule="auto"/>
        <w:ind w:firstLine="709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 </w:t>
      </w:r>
      <w:r w:rsidR="00305C3F">
        <w:rPr>
          <w:rStyle w:val="FontStyle17"/>
          <w:sz w:val="28"/>
          <w:szCs w:val="28"/>
        </w:rPr>
        <w:t>Глава администрации</w:t>
      </w:r>
    </w:p>
    <w:p w:rsidR="00305C3F" w:rsidRDefault="00DE236B" w:rsidP="00DE236B">
      <w:pPr>
        <w:pStyle w:val="Style9"/>
        <w:widowControl/>
        <w:spacing w:line="240" w:lineRule="auto"/>
        <w:ind w:firstLine="709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   </w:t>
      </w:r>
      <w:r w:rsidR="00305C3F">
        <w:rPr>
          <w:rStyle w:val="FontStyle17"/>
          <w:sz w:val="28"/>
          <w:szCs w:val="28"/>
        </w:rPr>
        <w:t xml:space="preserve">Мари-Турекского </w:t>
      </w:r>
    </w:p>
    <w:p w:rsidR="00305C3F" w:rsidRDefault="00305C3F" w:rsidP="00DE236B">
      <w:pPr>
        <w:pStyle w:val="Style9"/>
        <w:widowControl/>
        <w:spacing w:line="240" w:lineRule="auto"/>
        <w:ind w:firstLine="709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муниципального района                                                       С.Ю. Решетов</w:t>
      </w:r>
    </w:p>
    <w:p w:rsidR="00DE236B" w:rsidRDefault="00DE236B" w:rsidP="00305C3F">
      <w:pPr>
        <w:pStyle w:val="Style9"/>
        <w:widowControl/>
        <w:spacing w:line="240" w:lineRule="auto"/>
        <w:ind w:left="4032" w:right="101"/>
        <w:jc w:val="center"/>
        <w:rPr>
          <w:rStyle w:val="FontStyle17"/>
          <w:sz w:val="28"/>
          <w:szCs w:val="28"/>
        </w:rPr>
        <w:sectPr w:rsidR="00DE236B" w:rsidSect="002D58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5C3F" w:rsidRPr="00D92145" w:rsidRDefault="00305C3F" w:rsidP="00305C3F">
      <w:pPr>
        <w:spacing w:line="240" w:lineRule="atLeast"/>
        <w:ind w:left="4962"/>
        <w:jc w:val="center"/>
        <w:rPr>
          <w:sz w:val="28"/>
          <w:szCs w:val="28"/>
        </w:rPr>
      </w:pPr>
      <w:r w:rsidRPr="00D92145">
        <w:rPr>
          <w:sz w:val="28"/>
          <w:szCs w:val="28"/>
        </w:rPr>
        <w:lastRenderedPageBreak/>
        <w:t>УТВЕРЖДЕНО</w:t>
      </w:r>
    </w:p>
    <w:p w:rsidR="00305C3F" w:rsidRPr="00D92145" w:rsidRDefault="00D92145" w:rsidP="00305C3F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305C3F" w:rsidRPr="00D92145">
        <w:rPr>
          <w:sz w:val="28"/>
          <w:szCs w:val="28"/>
        </w:rPr>
        <w:t>остановлением администрации</w:t>
      </w:r>
    </w:p>
    <w:p w:rsidR="00305C3F" w:rsidRPr="00D92145" w:rsidRDefault="00305C3F" w:rsidP="00305C3F">
      <w:pPr>
        <w:jc w:val="right"/>
        <w:rPr>
          <w:sz w:val="28"/>
          <w:szCs w:val="28"/>
        </w:rPr>
      </w:pPr>
      <w:r w:rsidRPr="00D92145">
        <w:rPr>
          <w:sz w:val="28"/>
          <w:szCs w:val="28"/>
        </w:rPr>
        <w:t xml:space="preserve">                               Мари-Турекского муниципального района </w:t>
      </w:r>
    </w:p>
    <w:p w:rsidR="00305C3F" w:rsidRPr="00D92145" w:rsidRDefault="00305C3F" w:rsidP="00305C3F">
      <w:pPr>
        <w:ind w:left="4962"/>
        <w:jc w:val="center"/>
        <w:rPr>
          <w:sz w:val="28"/>
          <w:szCs w:val="28"/>
        </w:rPr>
      </w:pPr>
      <w:r w:rsidRPr="00D92145">
        <w:rPr>
          <w:sz w:val="28"/>
          <w:szCs w:val="28"/>
        </w:rPr>
        <w:t xml:space="preserve">от </w:t>
      </w:r>
      <w:r w:rsidR="00D92145">
        <w:rPr>
          <w:sz w:val="28"/>
          <w:szCs w:val="28"/>
        </w:rPr>
        <w:t xml:space="preserve">10 марта </w:t>
      </w:r>
      <w:r w:rsidRPr="00D92145">
        <w:rPr>
          <w:sz w:val="28"/>
          <w:szCs w:val="28"/>
        </w:rPr>
        <w:t xml:space="preserve">2020 года № </w:t>
      </w:r>
      <w:r w:rsidR="00D92145">
        <w:rPr>
          <w:sz w:val="28"/>
          <w:szCs w:val="28"/>
        </w:rPr>
        <w:t>94</w:t>
      </w:r>
    </w:p>
    <w:p w:rsidR="00305C3F" w:rsidRDefault="00305C3F" w:rsidP="00305C3F">
      <w:pPr>
        <w:pStyle w:val="Style9"/>
        <w:widowControl/>
        <w:spacing w:line="240" w:lineRule="auto"/>
        <w:ind w:left="4032" w:right="101"/>
        <w:jc w:val="center"/>
        <w:rPr>
          <w:rStyle w:val="FontStyle17"/>
          <w:sz w:val="28"/>
          <w:szCs w:val="28"/>
        </w:rPr>
      </w:pPr>
    </w:p>
    <w:p w:rsidR="00D92145" w:rsidRDefault="00D92145" w:rsidP="00305C3F">
      <w:pPr>
        <w:pStyle w:val="Style8"/>
        <w:widowControl/>
        <w:spacing w:before="154" w:line="240" w:lineRule="auto"/>
        <w:ind w:left="43" w:right="158"/>
        <w:rPr>
          <w:rStyle w:val="FontStyle17"/>
          <w:sz w:val="28"/>
          <w:szCs w:val="28"/>
        </w:rPr>
      </w:pPr>
    </w:p>
    <w:p w:rsidR="00D92145" w:rsidRDefault="00305C3F" w:rsidP="00D92145">
      <w:pPr>
        <w:pStyle w:val="Style8"/>
        <w:widowControl/>
        <w:spacing w:line="240" w:lineRule="auto"/>
        <w:rPr>
          <w:rStyle w:val="FontStyle17"/>
          <w:sz w:val="28"/>
          <w:szCs w:val="28"/>
        </w:rPr>
      </w:pPr>
      <w:r w:rsidRPr="00D016DD">
        <w:rPr>
          <w:rStyle w:val="FontStyle17"/>
          <w:sz w:val="28"/>
          <w:szCs w:val="28"/>
        </w:rPr>
        <w:t xml:space="preserve">Положение по осуществлению муниципального контроля </w:t>
      </w:r>
    </w:p>
    <w:p w:rsidR="00D92145" w:rsidRDefault="00305C3F" w:rsidP="00D92145">
      <w:pPr>
        <w:pStyle w:val="Style8"/>
        <w:widowControl/>
        <w:spacing w:line="240" w:lineRule="auto"/>
        <w:rPr>
          <w:rStyle w:val="FontStyle17"/>
          <w:sz w:val="28"/>
          <w:szCs w:val="28"/>
        </w:rPr>
      </w:pPr>
      <w:r w:rsidRPr="00D016DD">
        <w:rPr>
          <w:rStyle w:val="FontStyle17"/>
          <w:sz w:val="28"/>
          <w:szCs w:val="28"/>
        </w:rPr>
        <w:t xml:space="preserve">за использованием и охраной недр при добыче общераспространенных </w:t>
      </w:r>
      <w:r w:rsidRPr="00D92145">
        <w:rPr>
          <w:rStyle w:val="FontStyle16"/>
          <w:b w:val="0"/>
          <w:sz w:val="28"/>
          <w:szCs w:val="28"/>
        </w:rPr>
        <w:t>полезных</w:t>
      </w:r>
      <w:r w:rsidR="00D92145">
        <w:rPr>
          <w:rStyle w:val="FontStyle16"/>
          <w:sz w:val="28"/>
          <w:szCs w:val="28"/>
        </w:rPr>
        <w:t xml:space="preserve"> </w:t>
      </w:r>
      <w:r w:rsidRPr="00D016DD">
        <w:rPr>
          <w:rStyle w:val="FontStyle17"/>
          <w:sz w:val="28"/>
          <w:szCs w:val="28"/>
        </w:rPr>
        <w:t xml:space="preserve">ископаемых, а также при строительстве подземных сооружений, несвязанных с добычей полезных ископаемых на территории </w:t>
      </w:r>
    </w:p>
    <w:p w:rsidR="00305C3F" w:rsidRDefault="00305C3F" w:rsidP="00D92145">
      <w:pPr>
        <w:pStyle w:val="Style8"/>
        <w:widowControl/>
        <w:spacing w:line="240" w:lineRule="auto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Мари-Турекского </w:t>
      </w:r>
      <w:r w:rsidR="00D92145">
        <w:rPr>
          <w:rStyle w:val="FontStyle17"/>
          <w:sz w:val="28"/>
          <w:szCs w:val="28"/>
        </w:rPr>
        <w:t>муниципального района Республики Марий Эл</w:t>
      </w:r>
    </w:p>
    <w:p w:rsidR="00D92145" w:rsidRPr="00D016DD" w:rsidRDefault="00D92145" w:rsidP="00305C3F">
      <w:pPr>
        <w:pStyle w:val="Style8"/>
        <w:widowControl/>
        <w:spacing w:before="154" w:line="240" w:lineRule="auto"/>
        <w:ind w:left="43" w:right="158"/>
        <w:rPr>
          <w:rStyle w:val="FontStyle17"/>
          <w:sz w:val="28"/>
          <w:szCs w:val="28"/>
        </w:rPr>
      </w:pPr>
    </w:p>
    <w:p w:rsidR="00305C3F" w:rsidRPr="00D016DD" w:rsidRDefault="00D92145" w:rsidP="00D92145">
      <w:pPr>
        <w:pStyle w:val="Style7"/>
        <w:widowControl/>
        <w:numPr>
          <w:ilvl w:val="0"/>
          <w:numId w:val="2"/>
        </w:numPr>
        <w:tabs>
          <w:tab w:val="left" w:pos="638"/>
        </w:tabs>
        <w:spacing w:line="240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</w:t>
      </w:r>
      <w:r w:rsidR="00305C3F" w:rsidRPr="00D016DD">
        <w:rPr>
          <w:rStyle w:val="FontStyle17"/>
          <w:sz w:val="28"/>
          <w:szCs w:val="28"/>
        </w:rPr>
        <w:t xml:space="preserve">Положение по осуществлению муниципального контроля за использованием </w:t>
      </w:r>
      <w:r w:rsidR="00305C3F" w:rsidRPr="00D92145">
        <w:rPr>
          <w:rStyle w:val="FontStyle16"/>
          <w:b w:val="0"/>
          <w:sz w:val="28"/>
          <w:szCs w:val="28"/>
        </w:rPr>
        <w:t>и</w:t>
      </w:r>
      <w:r>
        <w:rPr>
          <w:rStyle w:val="FontStyle16"/>
          <w:sz w:val="28"/>
          <w:szCs w:val="28"/>
        </w:rPr>
        <w:t xml:space="preserve"> </w:t>
      </w:r>
      <w:r w:rsidR="00305C3F" w:rsidRPr="00D016DD">
        <w:rPr>
          <w:rStyle w:val="FontStyle17"/>
          <w:sz w:val="28"/>
          <w:szCs w:val="28"/>
        </w:rPr>
        <w:t xml:space="preserve">охраной недр при добыче общераспространенных полезных ископаемых, а также </w:t>
      </w:r>
      <w:r w:rsidR="00305C3F" w:rsidRPr="00D92145">
        <w:rPr>
          <w:rStyle w:val="FontStyle16"/>
          <w:b w:val="0"/>
          <w:sz w:val="28"/>
          <w:szCs w:val="28"/>
        </w:rPr>
        <w:t>при</w:t>
      </w:r>
      <w:r>
        <w:rPr>
          <w:rStyle w:val="FontStyle16"/>
          <w:b w:val="0"/>
          <w:sz w:val="28"/>
          <w:szCs w:val="28"/>
        </w:rPr>
        <w:t xml:space="preserve"> </w:t>
      </w:r>
      <w:r w:rsidR="00305C3F" w:rsidRPr="00D016DD">
        <w:rPr>
          <w:rStyle w:val="FontStyle17"/>
          <w:sz w:val="28"/>
          <w:szCs w:val="28"/>
        </w:rPr>
        <w:t xml:space="preserve">строительстве подземных сооружений, не связанных с добычей полезных ископаемых на территории </w:t>
      </w:r>
      <w:r w:rsidR="00305C3F">
        <w:rPr>
          <w:rStyle w:val="FontStyle17"/>
          <w:sz w:val="28"/>
          <w:szCs w:val="28"/>
        </w:rPr>
        <w:t xml:space="preserve">Мари-Турекского </w:t>
      </w:r>
      <w:r w:rsidR="00305C3F" w:rsidRPr="00D016DD">
        <w:rPr>
          <w:rStyle w:val="FontStyle17"/>
          <w:sz w:val="28"/>
          <w:szCs w:val="28"/>
        </w:rPr>
        <w:t>муниципального района</w:t>
      </w:r>
      <w:r>
        <w:rPr>
          <w:rStyle w:val="FontStyle17"/>
          <w:sz w:val="28"/>
          <w:szCs w:val="28"/>
        </w:rPr>
        <w:t xml:space="preserve"> Республики Марий Эл</w:t>
      </w:r>
      <w:r w:rsidR="00305C3F" w:rsidRPr="00D016DD">
        <w:rPr>
          <w:rStyle w:val="FontStyle17"/>
          <w:sz w:val="28"/>
          <w:szCs w:val="28"/>
        </w:rPr>
        <w:t xml:space="preserve"> (далее - Положение) устанавливает порядок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 w:rsidR="00305C3F">
        <w:rPr>
          <w:rStyle w:val="FontStyle17"/>
          <w:sz w:val="28"/>
          <w:szCs w:val="28"/>
        </w:rPr>
        <w:t xml:space="preserve">Мари-Турекского </w:t>
      </w:r>
      <w:r w:rsidR="00305C3F" w:rsidRPr="00D016DD">
        <w:rPr>
          <w:rStyle w:val="FontStyle17"/>
          <w:sz w:val="28"/>
          <w:szCs w:val="28"/>
        </w:rPr>
        <w:t>муниципального района</w:t>
      </w:r>
      <w:r>
        <w:rPr>
          <w:rStyle w:val="FontStyle17"/>
          <w:sz w:val="28"/>
          <w:szCs w:val="28"/>
        </w:rPr>
        <w:t xml:space="preserve"> </w:t>
      </w:r>
      <w:r w:rsidR="00305C3F" w:rsidRPr="00D016DD">
        <w:rPr>
          <w:rStyle w:val="FontStyle17"/>
          <w:sz w:val="28"/>
          <w:szCs w:val="28"/>
        </w:rPr>
        <w:t xml:space="preserve">(далее </w:t>
      </w:r>
      <w:r w:rsidR="00305C3F">
        <w:rPr>
          <w:rStyle w:val="FontStyle17"/>
          <w:sz w:val="28"/>
          <w:szCs w:val="28"/>
        </w:rPr>
        <w:t>–муниципальный район</w:t>
      </w:r>
      <w:r w:rsidR="00305C3F" w:rsidRPr="00D016DD">
        <w:rPr>
          <w:rStyle w:val="FontStyle17"/>
          <w:sz w:val="28"/>
          <w:szCs w:val="28"/>
        </w:rPr>
        <w:t>).</w:t>
      </w:r>
    </w:p>
    <w:p w:rsidR="00305C3F" w:rsidRPr="00D016DD" w:rsidRDefault="00D92145" w:rsidP="00D92145">
      <w:pPr>
        <w:pStyle w:val="Style7"/>
        <w:widowControl/>
        <w:numPr>
          <w:ilvl w:val="0"/>
          <w:numId w:val="2"/>
        </w:numPr>
        <w:tabs>
          <w:tab w:val="left" w:pos="638"/>
        </w:tabs>
        <w:spacing w:line="240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</w:t>
      </w:r>
      <w:r w:rsidR="00305C3F" w:rsidRPr="00D016DD">
        <w:rPr>
          <w:rStyle w:val="FontStyle17"/>
          <w:sz w:val="28"/>
          <w:szCs w:val="28"/>
        </w:rPr>
        <w:t>Муниципальный контроль в отношении участков недр, расположенных на территории муниципального района, предоставленных в пользование в соответствии с лицензиями на право пользования недрами, а так же собственников земельных участков, землепользователей, землевладельцев и арендаторов, осуществляющих добычу общераспространенных полезных ископаемых на территории муниципального района осуществляется в соответствии с законодательством Российской Федерации.</w:t>
      </w:r>
    </w:p>
    <w:p w:rsidR="00305C3F" w:rsidRPr="00D016DD" w:rsidRDefault="00D92145" w:rsidP="00D92145">
      <w:pPr>
        <w:pStyle w:val="Style7"/>
        <w:widowControl/>
        <w:numPr>
          <w:ilvl w:val="0"/>
          <w:numId w:val="2"/>
        </w:numPr>
        <w:tabs>
          <w:tab w:val="left" w:pos="638"/>
        </w:tabs>
        <w:spacing w:line="240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</w:t>
      </w:r>
      <w:r w:rsidR="00305C3F" w:rsidRPr="00D016DD">
        <w:rPr>
          <w:rStyle w:val="FontStyle17"/>
          <w:sz w:val="28"/>
          <w:szCs w:val="28"/>
        </w:rPr>
        <w:t>Органом, осуществляющим муниципальный контроль в отношении участков недр, расположенных на территории муниципального района, предоставленных в пользование в соответствии с лицензиями на право пользования недрами, а так же собственников земельных участков, землепользователей, землевладельцев и арендаторов, осуществляющих добычу общераспространенных полезных ископаемых на территории муниципального района</w:t>
      </w:r>
      <w:r w:rsidR="00305C3F">
        <w:rPr>
          <w:rStyle w:val="FontStyle17"/>
          <w:sz w:val="28"/>
          <w:szCs w:val="28"/>
        </w:rPr>
        <w:t xml:space="preserve">, является комитет по оперативному управлению муниципальным имуществом и земельными ресурсами администрации Мари-Турекского </w:t>
      </w:r>
      <w:r w:rsidR="00305C3F" w:rsidRPr="00D016DD">
        <w:rPr>
          <w:rStyle w:val="FontStyle17"/>
          <w:sz w:val="28"/>
          <w:szCs w:val="28"/>
        </w:rPr>
        <w:t>муниципального района</w:t>
      </w:r>
      <w:r>
        <w:rPr>
          <w:rStyle w:val="FontStyle17"/>
          <w:sz w:val="28"/>
          <w:szCs w:val="28"/>
        </w:rPr>
        <w:t xml:space="preserve"> Республики Марий Эл</w:t>
      </w:r>
      <w:r w:rsidR="00305C3F">
        <w:rPr>
          <w:rStyle w:val="FontStyle17"/>
          <w:sz w:val="28"/>
          <w:szCs w:val="28"/>
        </w:rPr>
        <w:t xml:space="preserve"> (далее – Комитет)</w:t>
      </w:r>
      <w:r w:rsidR="00305C3F" w:rsidRPr="00D016DD">
        <w:rPr>
          <w:rStyle w:val="FontStyle17"/>
          <w:sz w:val="28"/>
          <w:szCs w:val="28"/>
        </w:rPr>
        <w:t>.</w:t>
      </w:r>
    </w:p>
    <w:p w:rsidR="00305C3F" w:rsidRPr="00D016DD" w:rsidRDefault="00305C3F" w:rsidP="00D92145">
      <w:pPr>
        <w:pStyle w:val="Style6"/>
        <w:widowControl/>
        <w:spacing w:line="240" w:lineRule="auto"/>
        <w:ind w:firstLine="709"/>
        <w:jc w:val="both"/>
        <w:rPr>
          <w:rStyle w:val="FontStyle17"/>
          <w:sz w:val="28"/>
          <w:szCs w:val="28"/>
        </w:rPr>
      </w:pPr>
      <w:r w:rsidRPr="00D016DD">
        <w:rPr>
          <w:rStyle w:val="FontStyle17"/>
          <w:sz w:val="28"/>
          <w:szCs w:val="28"/>
        </w:rPr>
        <w:t>4. Муниципальный контроль проводится в форме плановых и внеплановых проверок.</w:t>
      </w:r>
    </w:p>
    <w:p w:rsidR="00305C3F" w:rsidRPr="00D016DD" w:rsidRDefault="00305C3F" w:rsidP="00D92145">
      <w:pPr>
        <w:pStyle w:val="Style7"/>
        <w:widowControl/>
        <w:tabs>
          <w:tab w:val="left" w:pos="773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D016DD">
        <w:rPr>
          <w:rStyle w:val="FontStyle17"/>
          <w:sz w:val="28"/>
          <w:szCs w:val="28"/>
        </w:rPr>
        <w:t>5.</w:t>
      </w:r>
      <w:r w:rsidRPr="00D016DD">
        <w:rPr>
          <w:rStyle w:val="FontStyle17"/>
          <w:sz w:val="28"/>
          <w:szCs w:val="28"/>
        </w:rPr>
        <w:tab/>
        <w:t xml:space="preserve">Ежегодные планы проведения плановых проверок разрабатываются </w:t>
      </w:r>
      <w:r>
        <w:rPr>
          <w:rStyle w:val="FontStyle17"/>
          <w:sz w:val="28"/>
          <w:szCs w:val="28"/>
        </w:rPr>
        <w:t xml:space="preserve">Комитетом </w:t>
      </w:r>
      <w:r w:rsidRPr="00D016DD">
        <w:rPr>
          <w:rStyle w:val="FontStyle17"/>
          <w:sz w:val="28"/>
          <w:szCs w:val="28"/>
        </w:rPr>
        <w:t>в</w:t>
      </w:r>
      <w:r w:rsidR="00D92145">
        <w:rPr>
          <w:rStyle w:val="FontStyle17"/>
          <w:sz w:val="28"/>
          <w:szCs w:val="28"/>
        </w:rPr>
        <w:t xml:space="preserve"> </w:t>
      </w:r>
      <w:r w:rsidRPr="00D016DD">
        <w:rPr>
          <w:rStyle w:val="FontStyle17"/>
          <w:sz w:val="28"/>
          <w:szCs w:val="28"/>
        </w:rPr>
        <w:t xml:space="preserve">соответствии с Правилами подготовки </w:t>
      </w:r>
      <w:r w:rsidRPr="00D016DD">
        <w:rPr>
          <w:rStyle w:val="FontStyle17"/>
          <w:sz w:val="28"/>
          <w:szCs w:val="28"/>
        </w:rPr>
        <w:lastRenderedPageBreak/>
        <w:t xml:space="preserve">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 июня 2010 </w:t>
      </w:r>
      <w:r w:rsidRPr="00D016DD">
        <w:rPr>
          <w:rStyle w:val="FontStyle17"/>
          <w:spacing w:val="-20"/>
          <w:sz w:val="28"/>
          <w:szCs w:val="28"/>
        </w:rPr>
        <w:t>г.</w:t>
      </w:r>
      <w:r w:rsidRPr="00D016DD">
        <w:rPr>
          <w:rStyle w:val="FontStyle17"/>
          <w:sz w:val="28"/>
          <w:szCs w:val="28"/>
        </w:rPr>
        <w:t xml:space="preserve"> № 489 «Об утверждении Правил подготовки органами государственного контроля (надзора) и</w:t>
      </w:r>
      <w:r w:rsidR="00D92145">
        <w:rPr>
          <w:rStyle w:val="FontStyle17"/>
          <w:sz w:val="28"/>
          <w:szCs w:val="28"/>
        </w:rPr>
        <w:t xml:space="preserve"> </w:t>
      </w:r>
      <w:r w:rsidRPr="00D016DD">
        <w:rPr>
          <w:rStyle w:val="FontStyle17"/>
          <w:sz w:val="28"/>
          <w:szCs w:val="28"/>
        </w:rPr>
        <w:t>органами муниципального контроля ежегодных планов проведения плановых проверок юридических лиц и индивидуальных предпринимателей».</w:t>
      </w:r>
    </w:p>
    <w:p w:rsidR="00305C3F" w:rsidRDefault="00305C3F" w:rsidP="00D92145">
      <w:pPr>
        <w:pStyle w:val="Style7"/>
        <w:widowControl/>
        <w:tabs>
          <w:tab w:val="left" w:pos="686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D016DD">
        <w:rPr>
          <w:rStyle w:val="FontStyle17"/>
          <w:sz w:val="28"/>
          <w:szCs w:val="28"/>
        </w:rPr>
        <w:t>6. В ежегодные планы проведения плановых проверок включаются юридические лица и индивидуальные предприниматели, осуществляющие пользование участками недр с целью добычи общераспространенных полезных ископаемых, а также при строительстве подъемных сооружений, не связанных с добычей полезных ископаемых, на территории муниципального района, а также сведения, предусмотренные</w:t>
      </w:r>
      <w:r w:rsidR="00D92145">
        <w:rPr>
          <w:rStyle w:val="FontStyle17"/>
          <w:sz w:val="28"/>
          <w:szCs w:val="28"/>
        </w:rPr>
        <w:t xml:space="preserve"> </w:t>
      </w:r>
      <w:r w:rsidRPr="00D016DD">
        <w:rPr>
          <w:rStyle w:val="FontStyle17"/>
          <w:sz w:val="28"/>
          <w:szCs w:val="28"/>
        </w:rPr>
        <w:t>законодательством Российской Федерации</w:t>
      </w:r>
      <w:r>
        <w:rPr>
          <w:rStyle w:val="FontStyle17"/>
          <w:sz w:val="28"/>
          <w:szCs w:val="28"/>
        </w:rPr>
        <w:t xml:space="preserve"> (цели проверки, основания и так далее)</w:t>
      </w:r>
      <w:r w:rsidRPr="00D016DD">
        <w:rPr>
          <w:rStyle w:val="FontStyle17"/>
          <w:sz w:val="28"/>
          <w:szCs w:val="28"/>
        </w:rPr>
        <w:t>.</w:t>
      </w:r>
    </w:p>
    <w:p w:rsidR="00305C3F" w:rsidRDefault="00305C3F" w:rsidP="00D92145">
      <w:pPr>
        <w:pStyle w:val="Style7"/>
        <w:widowControl/>
        <w:tabs>
          <w:tab w:val="left" w:pos="686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D016DD">
        <w:rPr>
          <w:rStyle w:val="FontStyle17"/>
          <w:sz w:val="28"/>
          <w:szCs w:val="28"/>
        </w:rPr>
        <w:t>7.</w:t>
      </w:r>
      <w:r w:rsidRPr="00D016DD">
        <w:rPr>
          <w:rStyle w:val="FontStyle17"/>
          <w:sz w:val="28"/>
          <w:szCs w:val="28"/>
        </w:rPr>
        <w:tab/>
        <w:t>Внеплановые проверки проводятся по основаниям, установленным</w:t>
      </w:r>
      <w:r w:rsidR="00D92145">
        <w:rPr>
          <w:rStyle w:val="FontStyle17"/>
          <w:sz w:val="28"/>
          <w:szCs w:val="28"/>
        </w:rPr>
        <w:t xml:space="preserve"> </w:t>
      </w:r>
      <w:r w:rsidRPr="00D016DD">
        <w:rPr>
          <w:rStyle w:val="FontStyle17"/>
          <w:sz w:val="28"/>
          <w:szCs w:val="28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</w:t>
      </w:r>
      <w:r>
        <w:rPr>
          <w:rStyle w:val="FontStyle17"/>
          <w:sz w:val="28"/>
          <w:szCs w:val="28"/>
        </w:rPr>
        <w:t xml:space="preserve">, надзора </w:t>
      </w:r>
      <w:r w:rsidRPr="00D016DD">
        <w:rPr>
          <w:rStyle w:val="FontStyle17"/>
          <w:sz w:val="28"/>
          <w:szCs w:val="28"/>
        </w:rPr>
        <w:t>и муниципального контроля»</w:t>
      </w:r>
      <w:r>
        <w:rPr>
          <w:rStyle w:val="FontStyle17"/>
          <w:sz w:val="28"/>
          <w:szCs w:val="28"/>
        </w:rPr>
        <w:t>.</w:t>
      </w:r>
    </w:p>
    <w:p w:rsidR="00305C3F" w:rsidRDefault="00305C3F" w:rsidP="00D92145">
      <w:pPr>
        <w:pStyle w:val="Style7"/>
        <w:widowControl/>
        <w:tabs>
          <w:tab w:val="left" w:pos="686"/>
        </w:tabs>
        <w:spacing w:line="240" w:lineRule="auto"/>
        <w:ind w:firstLine="709"/>
        <w:rPr>
          <w:sz w:val="28"/>
        </w:rPr>
      </w:pPr>
      <w:r w:rsidRPr="00D016DD">
        <w:rPr>
          <w:rStyle w:val="FontStyle17"/>
          <w:sz w:val="28"/>
          <w:szCs w:val="28"/>
        </w:rPr>
        <w:t>8. Сроки и последовательность проведения административных процедур при осуществлении плановых и внеплановых проверок, включая порядок уведомления проверяемого лица о проведении проверки, устанавливаются административным регламентом, разрабатываемым и</w:t>
      </w:r>
      <w:r w:rsidR="00D92145">
        <w:rPr>
          <w:rStyle w:val="FontStyle17"/>
          <w:sz w:val="28"/>
          <w:szCs w:val="28"/>
        </w:rPr>
        <w:t xml:space="preserve"> </w:t>
      </w:r>
      <w:r w:rsidRPr="00D016DD">
        <w:rPr>
          <w:rStyle w:val="FontStyle17"/>
          <w:sz w:val="28"/>
          <w:szCs w:val="28"/>
        </w:rPr>
        <w:t>утверждаемым в</w:t>
      </w:r>
      <w:r w:rsidR="00D92145">
        <w:rPr>
          <w:rStyle w:val="FontStyle17"/>
          <w:sz w:val="28"/>
          <w:szCs w:val="28"/>
        </w:rPr>
        <w:t xml:space="preserve"> </w:t>
      </w:r>
      <w:r w:rsidRPr="00D016DD">
        <w:rPr>
          <w:rStyle w:val="FontStyle17"/>
          <w:sz w:val="28"/>
          <w:szCs w:val="28"/>
        </w:rPr>
        <w:t xml:space="preserve">соответствии с </w:t>
      </w:r>
      <w:r w:rsidR="00D92145">
        <w:rPr>
          <w:rStyle w:val="FontStyle17"/>
          <w:sz w:val="28"/>
          <w:szCs w:val="28"/>
        </w:rPr>
        <w:t>п</w:t>
      </w:r>
      <w:r w:rsidRPr="00D016DD">
        <w:rPr>
          <w:rStyle w:val="FontStyle17"/>
          <w:sz w:val="28"/>
          <w:szCs w:val="28"/>
        </w:rPr>
        <w:t>остановлением</w:t>
      </w:r>
      <w:r w:rsidR="00D92145">
        <w:rPr>
          <w:rStyle w:val="FontStyle17"/>
          <w:sz w:val="28"/>
          <w:szCs w:val="28"/>
        </w:rPr>
        <w:t xml:space="preserve"> </w:t>
      </w:r>
      <w:r>
        <w:rPr>
          <w:sz w:val="28"/>
        </w:rPr>
        <w:t>Правительства Республики Марий Эл от 3 августа 2011 года № 237 «О разработке и утверждении административных регламентов предоставления государственных услуг и административных регламентов исполнения государственных функций».</w:t>
      </w:r>
    </w:p>
    <w:p w:rsidR="00305C3F" w:rsidRDefault="00305C3F" w:rsidP="00D92145">
      <w:pPr>
        <w:pStyle w:val="Style7"/>
        <w:widowControl/>
        <w:tabs>
          <w:tab w:val="left" w:pos="686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D016DD">
        <w:rPr>
          <w:rStyle w:val="FontStyle17"/>
          <w:sz w:val="28"/>
          <w:szCs w:val="28"/>
        </w:rPr>
        <w:t>9. Информация о результатах  проведенных  проверок  размещается на официальном сайте муниципального района в сети Интернет в соответстви</w:t>
      </w:r>
      <w:r>
        <w:rPr>
          <w:rStyle w:val="FontStyle17"/>
          <w:sz w:val="28"/>
          <w:szCs w:val="28"/>
        </w:rPr>
        <w:t>и</w:t>
      </w:r>
      <w:r w:rsidRPr="00D016DD">
        <w:rPr>
          <w:rStyle w:val="FontStyle17"/>
          <w:sz w:val="28"/>
          <w:szCs w:val="28"/>
        </w:rPr>
        <w:t xml:space="preserve"> с требованиями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305C3F" w:rsidRDefault="00305C3F" w:rsidP="00D92145">
      <w:pPr>
        <w:pStyle w:val="Style7"/>
        <w:widowControl/>
        <w:tabs>
          <w:tab w:val="left" w:pos="686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D016DD">
        <w:rPr>
          <w:rStyle w:val="FontStyle17"/>
          <w:sz w:val="28"/>
          <w:szCs w:val="28"/>
        </w:rPr>
        <w:t>10. При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района, применяются типовые формы документов, утвержденные Приказом Минэкономразвития России от 30 апреля 2009 года № 141 «О реализации положений</w:t>
      </w:r>
      <w:r w:rsidR="00D92145">
        <w:rPr>
          <w:rStyle w:val="FontStyle17"/>
          <w:sz w:val="28"/>
          <w:szCs w:val="28"/>
        </w:rPr>
        <w:t xml:space="preserve"> </w:t>
      </w:r>
      <w:r w:rsidRPr="00D016DD">
        <w:rPr>
          <w:rStyle w:val="FontStyle17"/>
          <w:sz w:val="28"/>
          <w:szCs w:val="28"/>
        </w:rPr>
        <w:t>Федерального закона «О защите прав юридических лиц и индивидуальных предпринимателей</w:t>
      </w:r>
      <w:r w:rsidR="00D92145">
        <w:rPr>
          <w:rStyle w:val="FontStyle17"/>
          <w:sz w:val="28"/>
          <w:szCs w:val="28"/>
        </w:rPr>
        <w:t xml:space="preserve"> </w:t>
      </w:r>
      <w:r w:rsidRPr="00D016DD">
        <w:rPr>
          <w:rStyle w:val="FontStyle17"/>
          <w:sz w:val="28"/>
          <w:szCs w:val="28"/>
        </w:rPr>
        <w:t>при осуществлении государственного контроля (надзора) и муниципального контроля».</w:t>
      </w:r>
    </w:p>
    <w:p w:rsidR="00305C3F" w:rsidRPr="00D016DD" w:rsidRDefault="00305C3F" w:rsidP="00D92145">
      <w:pPr>
        <w:pStyle w:val="Style7"/>
        <w:widowControl/>
        <w:tabs>
          <w:tab w:val="left" w:pos="686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D016DD">
        <w:rPr>
          <w:rStyle w:val="FontStyle17"/>
          <w:sz w:val="28"/>
          <w:szCs w:val="28"/>
        </w:rPr>
        <w:t>11. В соответствии с пунктом 5 статьи 7 Федерального закона от 26 декабря 2008</w:t>
      </w:r>
      <w:r w:rsidR="00D92145">
        <w:rPr>
          <w:rStyle w:val="FontStyle17"/>
          <w:sz w:val="28"/>
          <w:szCs w:val="28"/>
        </w:rPr>
        <w:t xml:space="preserve"> </w:t>
      </w:r>
      <w:r w:rsidRPr="00D016DD">
        <w:rPr>
          <w:rStyle w:val="FontStyle17"/>
          <w:sz w:val="28"/>
          <w:szCs w:val="28"/>
        </w:rPr>
        <w:t>года № 294-ФЗ «О защите прав юридических лиц и индивидуальных предпринимателей</w:t>
      </w:r>
      <w:r w:rsidR="00D92145">
        <w:rPr>
          <w:rStyle w:val="FontStyle17"/>
          <w:sz w:val="28"/>
          <w:szCs w:val="28"/>
        </w:rPr>
        <w:t xml:space="preserve"> </w:t>
      </w:r>
      <w:r w:rsidRPr="00D016DD">
        <w:rPr>
          <w:rStyle w:val="FontStyle17"/>
          <w:sz w:val="28"/>
          <w:szCs w:val="28"/>
        </w:rPr>
        <w:t xml:space="preserve">при осуществлении государственного </w:t>
      </w:r>
      <w:r w:rsidRPr="00D016DD">
        <w:rPr>
          <w:rStyle w:val="FontStyle17"/>
          <w:sz w:val="28"/>
          <w:szCs w:val="28"/>
        </w:rPr>
        <w:lastRenderedPageBreak/>
        <w:t xml:space="preserve">контроля (надзора) и муниципального контроля» администрация </w:t>
      </w:r>
      <w:r>
        <w:rPr>
          <w:rStyle w:val="FontStyle17"/>
          <w:sz w:val="28"/>
          <w:szCs w:val="28"/>
        </w:rPr>
        <w:t xml:space="preserve">Мари-Турекского </w:t>
      </w:r>
      <w:r w:rsidRPr="00D016DD">
        <w:rPr>
          <w:rStyle w:val="FontStyle17"/>
          <w:sz w:val="28"/>
          <w:szCs w:val="28"/>
        </w:rPr>
        <w:t xml:space="preserve">муниципального </w:t>
      </w:r>
      <w:r>
        <w:rPr>
          <w:rStyle w:val="FontStyle17"/>
          <w:sz w:val="28"/>
          <w:szCs w:val="28"/>
        </w:rPr>
        <w:t>района</w:t>
      </w:r>
      <w:r w:rsidRPr="00D016DD">
        <w:rPr>
          <w:rStyle w:val="FontStyle17"/>
          <w:sz w:val="28"/>
          <w:szCs w:val="28"/>
        </w:rPr>
        <w:t xml:space="preserve"> ежегодно осуществляет подготовку доклада об осуществлении муниципального контроля за использованием и охраной недр при добыче общераспр</w:t>
      </w:r>
      <w:bookmarkStart w:id="0" w:name="_GoBack"/>
      <w:bookmarkEnd w:id="0"/>
      <w:r w:rsidRPr="00D016DD">
        <w:rPr>
          <w:rStyle w:val="FontStyle17"/>
          <w:sz w:val="28"/>
          <w:szCs w:val="28"/>
        </w:rPr>
        <w:t>остраненных полезных</w:t>
      </w:r>
      <w:r w:rsidR="00D92145">
        <w:rPr>
          <w:rStyle w:val="FontStyle17"/>
          <w:sz w:val="28"/>
          <w:szCs w:val="28"/>
        </w:rPr>
        <w:t xml:space="preserve"> </w:t>
      </w:r>
      <w:r w:rsidRPr="00D016DD">
        <w:rPr>
          <w:rStyle w:val="FontStyle17"/>
          <w:sz w:val="28"/>
          <w:szCs w:val="28"/>
        </w:rPr>
        <w:t>ископаемых, а также при строительстве</w:t>
      </w:r>
      <w:r w:rsidR="00D92145">
        <w:rPr>
          <w:rStyle w:val="FontStyle17"/>
          <w:sz w:val="28"/>
          <w:szCs w:val="28"/>
        </w:rPr>
        <w:t xml:space="preserve"> </w:t>
      </w:r>
      <w:r w:rsidRPr="00D016DD">
        <w:rPr>
          <w:rStyle w:val="FontStyle17"/>
          <w:sz w:val="28"/>
          <w:szCs w:val="28"/>
        </w:rPr>
        <w:t>подземных сооружений, несвязанных с</w:t>
      </w:r>
      <w:r w:rsidR="00D92145">
        <w:rPr>
          <w:rStyle w:val="FontStyle17"/>
          <w:sz w:val="28"/>
          <w:szCs w:val="28"/>
        </w:rPr>
        <w:t xml:space="preserve"> </w:t>
      </w:r>
      <w:r w:rsidRPr="00D016DD">
        <w:rPr>
          <w:rStyle w:val="FontStyle17"/>
          <w:sz w:val="28"/>
          <w:szCs w:val="28"/>
        </w:rPr>
        <w:t>добычей полезных</w:t>
      </w:r>
      <w:r w:rsidR="00D92145">
        <w:rPr>
          <w:rStyle w:val="FontStyle17"/>
          <w:sz w:val="28"/>
          <w:szCs w:val="28"/>
        </w:rPr>
        <w:t xml:space="preserve"> </w:t>
      </w:r>
      <w:r w:rsidRPr="00D016DD">
        <w:rPr>
          <w:rStyle w:val="FontStyle17"/>
          <w:sz w:val="28"/>
          <w:szCs w:val="28"/>
        </w:rPr>
        <w:t>ископаемых на территории муниципального района, об</w:t>
      </w:r>
      <w:r w:rsidR="00D92145">
        <w:rPr>
          <w:rStyle w:val="FontStyle17"/>
          <w:sz w:val="28"/>
          <w:szCs w:val="28"/>
        </w:rPr>
        <w:t xml:space="preserve"> </w:t>
      </w:r>
      <w:r w:rsidRPr="00D016DD">
        <w:rPr>
          <w:rStyle w:val="FontStyle17"/>
          <w:sz w:val="28"/>
          <w:szCs w:val="28"/>
        </w:rPr>
        <w:t>эффективности такого контроля в соответствии с правилами подготовки докладов,</w:t>
      </w:r>
      <w:r w:rsidR="00D92145">
        <w:rPr>
          <w:rStyle w:val="FontStyle17"/>
          <w:sz w:val="28"/>
          <w:szCs w:val="28"/>
        </w:rPr>
        <w:t xml:space="preserve"> </w:t>
      </w:r>
      <w:r w:rsidRPr="00D016DD">
        <w:rPr>
          <w:rStyle w:val="FontStyle17"/>
          <w:sz w:val="28"/>
          <w:szCs w:val="28"/>
        </w:rPr>
        <w:t xml:space="preserve">утвержденными </w:t>
      </w:r>
      <w:r w:rsidR="00D92145">
        <w:rPr>
          <w:rStyle w:val="FontStyle17"/>
          <w:sz w:val="28"/>
          <w:szCs w:val="28"/>
        </w:rPr>
        <w:t>п</w:t>
      </w:r>
      <w:r w:rsidRPr="00D016DD">
        <w:rPr>
          <w:rStyle w:val="FontStyle17"/>
          <w:sz w:val="28"/>
          <w:szCs w:val="28"/>
        </w:rPr>
        <w:t>остановлением Правительства Российской Федерации от 5 апреля2010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(надзора)».</w:t>
      </w:r>
    </w:p>
    <w:p w:rsidR="00305C3F" w:rsidRPr="00D016DD" w:rsidRDefault="00305C3F" w:rsidP="00305C3F">
      <w:pPr>
        <w:spacing w:after="240"/>
        <w:jc w:val="both"/>
        <w:rPr>
          <w:sz w:val="28"/>
          <w:szCs w:val="28"/>
        </w:rPr>
      </w:pPr>
      <w:r w:rsidRPr="00D016DD">
        <w:rPr>
          <w:rStyle w:val="FontStyle17"/>
          <w:sz w:val="28"/>
          <w:szCs w:val="28"/>
        </w:rPr>
        <w:br/>
      </w:r>
    </w:p>
    <w:p w:rsidR="00C77399" w:rsidRDefault="00C77399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sectPr w:rsidR="00C77399" w:rsidSect="002D5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C565BE8"/>
    <w:multiLevelType w:val="singleLevel"/>
    <w:tmpl w:val="FF90F19A"/>
    <w:lvl w:ilvl="0">
      <w:start w:val="1"/>
      <w:numFmt w:val="decimal"/>
      <w:lvlText w:val="%1.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2C50"/>
    <w:rsid w:val="002C4066"/>
    <w:rsid w:val="002D58F3"/>
    <w:rsid w:val="00305C3F"/>
    <w:rsid w:val="00463764"/>
    <w:rsid w:val="004C5438"/>
    <w:rsid w:val="007E20DD"/>
    <w:rsid w:val="008232A3"/>
    <w:rsid w:val="00A82C50"/>
    <w:rsid w:val="00BF6FD3"/>
    <w:rsid w:val="00C77399"/>
    <w:rsid w:val="00D92145"/>
    <w:rsid w:val="00DE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6">
    <w:name w:val="Style6"/>
    <w:basedOn w:val="a"/>
    <w:uiPriority w:val="99"/>
    <w:rsid w:val="00305C3F"/>
    <w:pPr>
      <w:suppressAutoHyphens w:val="0"/>
      <w:autoSpaceDN w:val="0"/>
      <w:adjustRightInd w:val="0"/>
      <w:spacing w:line="187" w:lineRule="exact"/>
      <w:ind w:firstLine="499"/>
    </w:pPr>
    <w:rPr>
      <w:rFonts w:eastAsiaTheme="minorEastAs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05C3F"/>
    <w:pPr>
      <w:suppressAutoHyphens w:val="0"/>
      <w:autoSpaceDN w:val="0"/>
      <w:adjustRightInd w:val="0"/>
      <w:spacing w:line="195" w:lineRule="exact"/>
      <w:ind w:firstLine="466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05C3F"/>
    <w:pPr>
      <w:suppressAutoHyphens w:val="0"/>
      <w:autoSpaceDN w:val="0"/>
      <w:adjustRightInd w:val="0"/>
      <w:spacing w:line="150" w:lineRule="exact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05C3F"/>
    <w:pPr>
      <w:suppressAutoHyphens w:val="0"/>
      <w:autoSpaceDN w:val="0"/>
      <w:adjustRightInd w:val="0"/>
      <w:spacing w:line="178" w:lineRule="exact"/>
      <w:jc w:val="right"/>
    </w:pPr>
    <w:rPr>
      <w:rFonts w:eastAsiaTheme="minorEastAsia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05C3F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7">
    <w:name w:val="Font Style17"/>
    <w:basedOn w:val="a0"/>
    <w:uiPriority w:val="99"/>
    <w:rsid w:val="00305C3F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uiPriority w:val="99"/>
    <w:rsid w:val="00305C3F"/>
    <w:pPr>
      <w:suppressAutoHyphens w:val="0"/>
      <w:autoSpaceDN w:val="0"/>
      <w:adjustRightInd w:val="0"/>
      <w:spacing w:line="192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05C3F"/>
    <w:pPr>
      <w:suppressAutoHyphens w:val="0"/>
      <w:autoSpaceDN w:val="0"/>
      <w:adjustRightInd w:val="0"/>
      <w:spacing w:line="149" w:lineRule="exact"/>
    </w:pPr>
    <w:rPr>
      <w:rFonts w:eastAsiaTheme="minorEastAs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05C3F"/>
    <w:pPr>
      <w:suppressAutoHyphens w:val="0"/>
      <w:autoSpaceDN w:val="0"/>
      <w:adjustRightInd w:val="0"/>
      <w:spacing w:line="196" w:lineRule="exact"/>
      <w:ind w:firstLine="355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305C3F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d32638f1cbf77137ae76826ff52dc7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f5034725ca3120f380a50300018368b5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по осуществлению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Мари-Турекского муниципального района Республики Марий Эл
</_x041e__x043f__x0438__x0441__x0430__x043d__x0438__x0435_>
    <_x043f__x0430__x043f__x043a__x0430_ xmlns="79df3ed6-a8d1-4f3f-8a76-4a00d2b18096">2020 год</_x043f__x0430__x043f__x043a__x0430_>
    <_dlc_DocId xmlns="57504d04-691e-4fc4-8f09-4f19fdbe90f6">XXJ7TYMEEKJ2-1280-786</_dlc_DocId>
    <_dlc_DocIdUrl xmlns="57504d04-691e-4fc4-8f09-4f19fdbe90f6">
      <Url>https://vip.gov.mari.ru/mturek/_layouts/DocIdRedir.aspx?ID=XXJ7TYMEEKJ2-1280-786</Url>
      <Description>XXJ7TYMEEKJ2-1280-786</Description>
    </_dlc_DocIdUrl>
  </documentManagement>
</p:properties>
</file>

<file path=customXml/itemProps1.xml><?xml version="1.0" encoding="utf-8"?>
<ds:datastoreItem xmlns:ds="http://schemas.openxmlformats.org/officeDocument/2006/customXml" ds:itemID="{CBAAB2EC-E8B2-4222-BE9A-916067516038}"/>
</file>

<file path=customXml/itemProps2.xml><?xml version="1.0" encoding="utf-8"?>
<ds:datastoreItem xmlns:ds="http://schemas.openxmlformats.org/officeDocument/2006/customXml" ds:itemID="{789060DD-1227-4F45-BE93-5D19E0434A2F}"/>
</file>

<file path=customXml/itemProps3.xml><?xml version="1.0" encoding="utf-8"?>
<ds:datastoreItem xmlns:ds="http://schemas.openxmlformats.org/officeDocument/2006/customXml" ds:itemID="{31E82E1C-263E-4158-BB47-9FB28F15A9A9}"/>
</file>

<file path=customXml/itemProps4.xml><?xml version="1.0" encoding="utf-8"?>
<ds:datastoreItem xmlns:ds="http://schemas.openxmlformats.org/officeDocument/2006/customXml" ds:itemID="{9655F390-610D-48A8-8AF8-1CAE311F43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10 марта 2020 года   № 94</dc:title>
  <dc:creator>Гриничева</dc:creator>
  <cp:lastModifiedBy>Гриничева</cp:lastModifiedBy>
  <cp:revision>2</cp:revision>
  <cp:lastPrinted>2020-03-16T12:36:00Z</cp:lastPrinted>
  <dcterms:created xsi:type="dcterms:W3CDTF">2020-03-16T12:37:00Z</dcterms:created>
  <dcterms:modified xsi:type="dcterms:W3CDTF">2020-03-16T12:37:00Z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0x010100DBB8863EE238E84F914328B39D7451B5</vt:lpwstr>
  </property>
  <property fmtid="{D5CDD505-2E9C-101B-9397-08002B2CF9AE}" pid="3" name="_dlc_DocIdItemGuid">
    <vt:lpwstr>470ac29b-b520-4191-800e-335853f467e2</vt:lpwstr>
  </property>
</Properties>
</file>