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16" w:rsidRDefault="00567E16" w:rsidP="00567E16">
      <w:r>
        <w:t xml:space="preserve">О </w:t>
      </w:r>
      <w:r>
        <w:rPr>
          <w:lang w:val="en-US"/>
        </w:rPr>
        <w:t>IV</w:t>
      </w:r>
      <w:r w:rsidRPr="00567E16">
        <w:t xml:space="preserve"> </w:t>
      </w:r>
      <w:r>
        <w:t>Всероссийском конкурсе инновационных архитектурных проектов</w:t>
      </w:r>
    </w:p>
    <w:p w:rsidR="00567E16" w:rsidRPr="00567E16" w:rsidRDefault="00567E16" w:rsidP="00567E16">
      <w:r>
        <w:t xml:space="preserve"> «Архитектурный образ России»</w:t>
      </w:r>
    </w:p>
    <w:p w:rsidR="00567E16" w:rsidRPr="00567E16" w:rsidRDefault="00567E16" w:rsidP="00567E16">
      <w:pPr>
        <w:rPr>
          <w:b/>
        </w:rPr>
      </w:pPr>
      <w:r w:rsidRPr="00567E16">
        <w:rPr>
          <w:b/>
        </w:rPr>
        <w:t xml:space="preserve">IV Всероссийский конкурс инновационных </w:t>
      </w:r>
      <w:proofErr w:type="gramStart"/>
      <w:r w:rsidRPr="00567E16">
        <w:rPr>
          <w:b/>
        </w:rPr>
        <w:t>архитектурных проектов</w:t>
      </w:r>
      <w:proofErr w:type="gramEnd"/>
      <w:r w:rsidRPr="00567E16">
        <w:rPr>
          <w:b/>
        </w:rPr>
        <w:t xml:space="preserve"> «Архитектурный образ России»</w:t>
      </w:r>
    </w:p>
    <w:p w:rsidR="00567E16" w:rsidRDefault="00567E16" w:rsidP="00567E16">
      <w:r>
        <w:t xml:space="preserve">Межрегиональный общественный фонд «Мир молодежи» совместно с комитетом Совета Федерации по федеративному устройству, региональной политике, местному самоуправлению и делам Севера проводят IV Всероссийский конкурс инновационных </w:t>
      </w:r>
      <w:proofErr w:type="gramStart"/>
      <w:r>
        <w:t>архитектурных проектов</w:t>
      </w:r>
      <w:proofErr w:type="gramEnd"/>
      <w:r>
        <w:t xml:space="preserve"> «Архитектурный образ России».</w:t>
      </w:r>
    </w:p>
    <w:p w:rsidR="00567E16" w:rsidRDefault="00567E16" w:rsidP="00567E16">
      <w:r>
        <w:t xml:space="preserve">Основными задачами Конкурса являются создание пула инновационных </w:t>
      </w:r>
      <w:proofErr w:type="gramStart"/>
      <w:r>
        <w:t>архитектурных проектов</w:t>
      </w:r>
      <w:proofErr w:type="gramEnd"/>
      <w:r>
        <w:t xml:space="preserve"> для дальнейшего использования в градостроительстве; создание кадрового резерва молодых талантливых архитекторов для работы с федеральными проектами; выявление и закрепление позитивного образа профессии «архитектор» среди российской молодежи.</w:t>
      </w:r>
    </w:p>
    <w:p w:rsidR="00567E16" w:rsidRDefault="00567E16" w:rsidP="00567E16">
      <w:r>
        <w:t xml:space="preserve">Особое внимание организаторы уделяют популяризации работ победителей Конкурса на профессиональных ресурсах в сети интернет, в профильных образовательных учреждениях, в проектных организациях и </w:t>
      </w:r>
      <w:proofErr w:type="gramStart"/>
      <w:r>
        <w:t>дизайн-студиях</w:t>
      </w:r>
      <w:proofErr w:type="gramEnd"/>
      <w:r>
        <w:t>, и в профильных СМИ в субъектах страны.</w:t>
      </w:r>
    </w:p>
    <w:p w:rsidR="00567E16" w:rsidRDefault="00567E16" w:rsidP="00567E16">
      <w:r>
        <w:t>В 2015 году Конкурс проходит с 1 апреля по 30 сентября. К участию в Конкурсе приглашаются молодые архитекторы Российской Федерации в возрасте от 18 до 35 лет.</w:t>
      </w:r>
    </w:p>
    <w:p w:rsidR="00567E16" w:rsidRPr="00AF703A" w:rsidRDefault="00567E16" w:rsidP="00567E16">
      <w:r>
        <w:t>На территории Республики</w:t>
      </w:r>
      <w:r w:rsidRPr="00567E16">
        <w:t xml:space="preserve"> </w:t>
      </w:r>
      <w:r>
        <w:t>Марий Эл  координатором по вопросам участия в Конкурсе является Лоханина Светлана Александровна  - начальник отдела архитектуры и градостроительства министерства строительства, архитектуры и ЖКХ Республики Марий Эл ,  E-</w:t>
      </w:r>
      <w:proofErr w:type="spellStart"/>
      <w:r>
        <w:t>mail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rPr>
          <w:lang w:val="en-US"/>
        </w:rPr>
        <w:t>minstroyzkh</w:t>
      </w:r>
      <w:proofErr w:type="spellEnd"/>
      <w:r w:rsidRPr="00567E16">
        <w:t>@</w:t>
      </w:r>
      <w:proofErr w:type="spellStart"/>
      <w:r>
        <w:rPr>
          <w:lang w:val="en-US"/>
        </w:rPr>
        <w:t>yandex</w:t>
      </w:r>
      <w:proofErr w:type="spellEnd"/>
      <w:r w:rsidRPr="00567E16">
        <w:t>.</w:t>
      </w:r>
      <w:proofErr w:type="spellStart"/>
      <w:r>
        <w:rPr>
          <w:lang w:val="en-US"/>
        </w:rPr>
        <w:t>ru</w:t>
      </w:r>
      <w:proofErr w:type="spellEnd"/>
      <w:r>
        <w:t xml:space="preserve">, тел. </w:t>
      </w:r>
      <w:r w:rsidRPr="00AF703A">
        <w:t>(</w:t>
      </w:r>
      <w:r w:rsidRPr="00567E16">
        <w:t>8362</w:t>
      </w:r>
      <w:r w:rsidRPr="00AF703A">
        <w:t>)</w:t>
      </w:r>
      <w:r w:rsidRPr="00567E16">
        <w:t xml:space="preserve"> 4</w:t>
      </w:r>
      <w:r w:rsidRPr="00AF703A">
        <w:t>2- 34- 21</w:t>
      </w:r>
    </w:p>
    <w:p w:rsidR="00567E16" w:rsidRDefault="00567E16" w:rsidP="00567E16">
      <w:r>
        <w:t xml:space="preserve">Федеральный координатор конкурса Якубова Альбина </w:t>
      </w:r>
      <w:proofErr w:type="spellStart"/>
      <w:r>
        <w:t>Ринатовна</w:t>
      </w:r>
      <w:proofErr w:type="spellEnd"/>
      <w:r>
        <w:t>, E-</w:t>
      </w:r>
      <w:proofErr w:type="spellStart"/>
      <w:r>
        <w:t>mail</w:t>
      </w:r>
      <w:proofErr w:type="spellEnd"/>
      <w:r>
        <w:t>: info@archobraz.ru, тел. +7 (495) 640-09-39, +7(926)978-61-43</w:t>
      </w:r>
    </w:p>
    <w:p w:rsidR="00567E16" w:rsidRDefault="00567E16" w:rsidP="00567E16">
      <w:bookmarkStart w:id="0" w:name="_GoBack"/>
      <w:bookmarkEnd w:id="0"/>
      <w:r>
        <w:t>Подробности об условиях проведения Конкурса можно узнать на сайте http://архобраз</w:t>
      </w:r>
      <w:proofErr w:type="gramStart"/>
      <w:r>
        <w:t>.р</w:t>
      </w:r>
      <w:proofErr w:type="gramEnd"/>
      <w:r>
        <w:t>ф/</w:t>
      </w:r>
    </w:p>
    <w:p w:rsidR="00A672D4" w:rsidRDefault="00A672D4"/>
    <w:sectPr w:rsidR="00A6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16"/>
    <w:rsid w:val="00567E16"/>
    <w:rsid w:val="00A672D4"/>
    <w:rsid w:val="00A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F64597A0A69944A45433DA4DF32FFD" ma:contentTypeVersion="1" ma:contentTypeDescription="Создание документа." ma:contentTypeScope="" ma:versionID="9133e3b5bc7a896396367e75af43ffb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«Архитектурный образ России»</_x041e__x043f__x0438__x0441__x0430__x043d__x0438__x0435_>
    <_dlc_DocId xmlns="57504d04-691e-4fc4-8f09-4f19fdbe90f6">XXJ7TYMEEKJ2-533-12</_dlc_DocId>
    <_dlc_DocIdUrl xmlns="57504d04-691e-4fc4-8f09-4f19fdbe90f6">
      <Url>https://vip.gov.mari.ru/minstroy/_layouts/DocIdRedir.aspx?ID=XXJ7TYMEEKJ2-533-12</Url>
      <Description>XXJ7TYMEEKJ2-533-12</Description>
    </_dlc_DocIdUrl>
  </documentManagement>
</p:properties>
</file>

<file path=customXml/itemProps1.xml><?xml version="1.0" encoding="utf-8"?>
<ds:datastoreItem xmlns:ds="http://schemas.openxmlformats.org/officeDocument/2006/customXml" ds:itemID="{377B376C-4860-425C-85B9-0659DFF7A5EC}"/>
</file>

<file path=customXml/itemProps2.xml><?xml version="1.0" encoding="utf-8"?>
<ds:datastoreItem xmlns:ds="http://schemas.openxmlformats.org/officeDocument/2006/customXml" ds:itemID="{2A679A86-4133-4C8C-976C-D0C9ED71B50D}"/>
</file>

<file path=customXml/itemProps3.xml><?xml version="1.0" encoding="utf-8"?>
<ds:datastoreItem xmlns:ds="http://schemas.openxmlformats.org/officeDocument/2006/customXml" ds:itemID="{8E5AA8C8-0E1C-47EA-83C2-5C020FC2DD3A}"/>
</file>

<file path=customXml/itemProps4.xml><?xml version="1.0" encoding="utf-8"?>
<ds:datastoreItem xmlns:ds="http://schemas.openxmlformats.org/officeDocument/2006/customXml" ds:itemID="{73678204-52A6-40C0-89E7-8D183919F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IV Всероссийском конкурсе инновационных архитектурных проектов</dc:title>
  <dc:subject/>
  <dc:creator>Лоханина С.А.</dc:creator>
  <cp:keywords/>
  <dc:description/>
  <cp:lastModifiedBy>Лоханина С.А.</cp:lastModifiedBy>
  <cp:revision>3</cp:revision>
  <cp:lastPrinted>2015-07-17T05:22:00Z</cp:lastPrinted>
  <dcterms:created xsi:type="dcterms:W3CDTF">2015-07-01T06:32:00Z</dcterms:created>
  <dcterms:modified xsi:type="dcterms:W3CDTF">2015-07-17T05:22:00Z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0x010100D5F64597A0A69944A45433DA4DF32FFD</vt:lpwstr>
  </property>
  <property fmtid="{D5CDD505-2E9C-101B-9397-08002B2CF9AE}" pid="3" name="_dlc_DocIdItemGuid">
    <vt:lpwstr>bcb3256e-6855-4c25-a46e-bf0f3a5f2003</vt:lpwstr>
  </property>
</Properties>
</file>