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B561ED" w:rsidRDefault="008F3D99" w:rsidP="008F3D9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приказы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Министерства молодежной политики, спорта и туризма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Марий Эл </w:t>
      </w: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C25B1C" w:rsidRDefault="008F3D99" w:rsidP="008F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86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 ноября 1996 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132-ФЗ «Об основах туристской деятельности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приказ Министерства 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 Республики Марий Эл от 26 мая 2020 г. № 353 «Об утверждении Порядка ведения Реестра субъектов и объектов туристской индустрии Республики Марий Эл» следующие изменения: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 исключить;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считать пунктом 2;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Порядке ведения Реестра субъектов и объектов туристской индустрии Республики Марий Эл, утвержденном указанным выше приказом: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7 слова «представленные субъектами» заменить словами «представленные на добровольной основе субъектами»;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14 слова «заявитель обязан» заменить словами «заявитель вправе»;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16:</w:t>
      </w:r>
    </w:p>
    <w:p w:rsidR="008F3D99" w:rsidRPr="00376E76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третьем слова «или получения данной информации из иных источников» исключить;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абзаце четвертом слова «или объекта» исключить.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 Республики Марий Эл от 8 июня 2020 г. № 378 «Об утверждении Порядка формирования и ведения Реестра сувенирной продукции Республики Марий Эл» следующие изменения: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слова «Порядок ведения» заменить словами «Порядок формирования и ведения»;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Порядке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сувенирной продукции Республики Марий Эл, утвержденном указанным выше приказом </w:t>
      </w:r>
      <w:r>
        <w:rPr>
          <w:rFonts w:ascii="Times New Roman" w:hAnsi="Times New Roman" w:cs="Times New Roman"/>
          <w:sz w:val="28"/>
          <w:szCs w:val="28"/>
        </w:rPr>
        <w:br/>
        <w:t>(далее – Порядок):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1.2 слово «регион» заменить словами «Республику </w:t>
      </w:r>
      <w:r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пунктах 1.3 и 1.4 слова «сувенирной продукции Республики </w:t>
      </w:r>
      <w:r>
        <w:rPr>
          <w:rFonts w:ascii="Times New Roman" w:hAnsi="Times New Roman" w:cs="Times New Roman"/>
          <w:bCs/>
          <w:sz w:val="28"/>
          <w:szCs w:val="28"/>
        </w:rPr>
        <w:br/>
        <w:t>Марий Эл» исключить;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2.1 слово «опубликование» заменить словами «размещение на официальном сайте Министерства в структуре официального интернет –портала Республики Марий Эл (</w:t>
      </w:r>
      <w:hyperlink r:id="rId7" w:history="1"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mari</w:t>
        </w:r>
        <w:proofErr w:type="spellEnd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el</w:t>
        </w:r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48CE">
        <w:rPr>
          <w:rFonts w:ascii="Times New Roman" w:hAnsi="Times New Roman" w:cs="Times New Roman"/>
          <w:bCs/>
          <w:sz w:val="28"/>
          <w:szCs w:val="28"/>
        </w:rPr>
        <w:t>) (</w:t>
      </w:r>
      <w:r>
        <w:rPr>
          <w:rFonts w:ascii="Times New Roman" w:hAnsi="Times New Roman" w:cs="Times New Roman"/>
          <w:bCs/>
          <w:sz w:val="28"/>
          <w:szCs w:val="28"/>
        </w:rPr>
        <w:t>далее – официальный сайт Министерства)»;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2.2 изложить в следующей редакции: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«2.2. Реестр со всеми изменениями размещается на официальном сайте Министерства в течении 3 рабочих дней со дня принятия решения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о включении сведений в Реестр.»;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седьмом пункта 2.3 слова «и др.» исключить;</w:t>
      </w:r>
    </w:p>
    <w:p w:rsidR="008F3D99" w:rsidRDefault="00D61884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3.2 изложить в следующей редакции</w:t>
      </w:r>
      <w:r w:rsidR="008F3D99">
        <w:rPr>
          <w:rFonts w:ascii="Times New Roman" w:hAnsi="Times New Roman" w:cs="Times New Roman"/>
          <w:bCs/>
          <w:sz w:val="28"/>
          <w:szCs w:val="28"/>
        </w:rPr>
        <w:t>:</w:t>
      </w:r>
    </w:p>
    <w:p w:rsidR="008F3D99" w:rsidRPr="00E750B9" w:rsidRDefault="00D61884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«3.2. Сведения, за исключением заявления о включении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сувенирной продукции в Реестр сувенирной продукции Республики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Марий Эл </w:t>
      </w:r>
      <w:r w:rsidR="00E750B9">
        <w:rPr>
          <w:rFonts w:ascii="Times New Roman" w:hAnsi="Times New Roman" w:cs="Times New Roman"/>
          <w:bCs/>
          <w:sz w:val="28"/>
          <w:szCs w:val="28"/>
        </w:rPr>
        <w:t>(далее – Заявление, согласия на обработку персональных данных (для индивидуальных предпринимателей) и изображения сувенирной продукции, представляемые в формате «</w:t>
      </w:r>
      <w:r w:rsidR="00E750B9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 w:rsidR="008F3D99">
        <w:rPr>
          <w:rFonts w:ascii="Times New Roman" w:hAnsi="Times New Roman" w:cs="Times New Roman"/>
          <w:bCs/>
          <w:sz w:val="28"/>
          <w:szCs w:val="28"/>
        </w:rPr>
        <w:t>»</w:t>
      </w:r>
      <w:r w:rsidR="00E750B9">
        <w:rPr>
          <w:rFonts w:ascii="Times New Roman" w:hAnsi="Times New Roman" w:cs="Times New Roman"/>
          <w:bCs/>
          <w:sz w:val="28"/>
          <w:szCs w:val="28"/>
        </w:rPr>
        <w:t xml:space="preserve"> и разрешением не ниже </w:t>
      </w:r>
      <w:r w:rsidR="00E750B9">
        <w:rPr>
          <w:rFonts w:ascii="Times New Roman" w:hAnsi="Times New Roman" w:cs="Times New Roman"/>
          <w:bCs/>
          <w:sz w:val="28"/>
          <w:szCs w:val="28"/>
          <w:lang w:val="en-US"/>
        </w:rPr>
        <w:t>HD</w:t>
      </w:r>
      <w:r w:rsidR="00E750B9">
        <w:rPr>
          <w:rFonts w:ascii="Times New Roman" w:hAnsi="Times New Roman" w:cs="Times New Roman"/>
          <w:bCs/>
          <w:sz w:val="28"/>
          <w:szCs w:val="28"/>
        </w:rPr>
        <w:t>, предоставляются в Министерство в виде электронного документа в формате «.</w:t>
      </w:r>
      <w:r w:rsidR="00E750B9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="00E750B9">
        <w:rPr>
          <w:rFonts w:ascii="Times New Roman" w:hAnsi="Times New Roman" w:cs="Times New Roman"/>
          <w:bCs/>
          <w:sz w:val="28"/>
          <w:szCs w:val="28"/>
        </w:rPr>
        <w:t xml:space="preserve">» на электронных носителях информации любого типа, или по адресу электронной почты </w:t>
      </w:r>
      <w:hyperlink r:id="rId8" w:history="1"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mari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tourism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50B9">
        <w:rPr>
          <w:rFonts w:ascii="Times New Roman" w:hAnsi="Times New Roman" w:cs="Times New Roman"/>
          <w:bCs/>
          <w:sz w:val="28"/>
          <w:szCs w:val="28"/>
        </w:rPr>
        <w:t xml:space="preserve"> и должны содержать информацию, указанную в абзацах четвертом – восьмом пункта 2.3 настоящего Порядка.»;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3.4: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«реестр сувенирной продукции Республики Марий Эл» заменить словом «Реестр»;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«со дня принятия решения» заменить словами «со дня принятия соответствующего решения»;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пункта 3.5 слова «в п. 2.3»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«в абзацах четвертом - восьмом пункта 2.3»;</w:t>
      </w:r>
    </w:p>
    <w:p w:rsidR="008F3D99" w:rsidRPr="00376E76" w:rsidRDefault="008F3D99" w:rsidP="008F3D99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E76">
        <w:rPr>
          <w:rFonts w:ascii="Times New Roman" w:hAnsi="Times New Roman" w:cs="Times New Roman"/>
          <w:bCs/>
          <w:sz w:val="28"/>
          <w:szCs w:val="28"/>
        </w:rPr>
        <w:t>пункты 4.1 и 4.2 изложить в следующей редакции:</w:t>
      </w:r>
    </w:p>
    <w:p w:rsidR="008F3D99" w:rsidRDefault="008F3D99" w:rsidP="008F3D99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«4.1. Субъекты туристской индустрии, сведения о сувенирной продукции которых внесены в Реестр, вправе уведомить Министерство </w:t>
      </w:r>
      <w:r w:rsidRPr="00376E76">
        <w:rPr>
          <w:rFonts w:ascii="Times New Roman" w:hAnsi="Times New Roman" w:cs="Times New Roman"/>
          <w:bCs/>
          <w:sz w:val="28"/>
          <w:szCs w:val="28"/>
        </w:rPr>
        <w:br/>
        <w:t>об изменении сведений, указанных в абзацах четвертом - восьмом пункта 2.3 настоящего Порядка.</w:t>
      </w:r>
    </w:p>
    <w:p w:rsidR="008F3D99" w:rsidRDefault="002E5779" w:rsidP="008F3D99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Уведомление</w:t>
      </w:r>
      <w:r w:rsidR="008F3D99">
        <w:rPr>
          <w:rFonts w:ascii="Times New Roman" w:hAnsi="Times New Roman" w:cs="Times New Roman"/>
          <w:bCs/>
          <w:sz w:val="28"/>
          <w:szCs w:val="28"/>
        </w:rPr>
        <w:t xml:space="preserve"> об изменении сведений, содержащихся в Реестре, должно быть подписано индивидуальным предпринимателем, руководителем или иным лицом, уполномоченным представлять с</w:t>
      </w:r>
      <w:r>
        <w:rPr>
          <w:rFonts w:ascii="Times New Roman" w:hAnsi="Times New Roman" w:cs="Times New Roman"/>
          <w:bCs/>
          <w:sz w:val="28"/>
          <w:szCs w:val="28"/>
        </w:rPr>
        <w:t>убъекта туристской</w:t>
      </w:r>
      <w:r w:rsidR="008F3D99">
        <w:rPr>
          <w:rFonts w:ascii="Times New Roman" w:hAnsi="Times New Roman" w:cs="Times New Roman"/>
          <w:bCs/>
          <w:sz w:val="28"/>
          <w:szCs w:val="28"/>
        </w:rPr>
        <w:t xml:space="preserve"> индустрии,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быть заверенным печатью </w:t>
      </w:r>
      <w:r w:rsidR="008F3D99">
        <w:rPr>
          <w:rFonts w:ascii="Times New Roman" w:hAnsi="Times New Roman" w:cs="Times New Roman"/>
          <w:bCs/>
          <w:sz w:val="28"/>
          <w:szCs w:val="28"/>
        </w:rPr>
        <w:t>(при наличии).»;</w:t>
      </w:r>
    </w:p>
    <w:p w:rsidR="00E82E10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5779">
        <w:rPr>
          <w:rFonts w:ascii="Times New Roman" w:hAnsi="Times New Roman" w:cs="Times New Roman"/>
          <w:bCs/>
          <w:sz w:val="28"/>
          <w:szCs w:val="28"/>
        </w:rPr>
        <w:t>ункт</w:t>
      </w:r>
      <w:r w:rsidR="008F3D99">
        <w:rPr>
          <w:rFonts w:ascii="Times New Roman" w:hAnsi="Times New Roman" w:cs="Times New Roman"/>
          <w:bCs/>
          <w:sz w:val="28"/>
          <w:szCs w:val="28"/>
        </w:rPr>
        <w:t xml:space="preserve"> 4.5</w:t>
      </w:r>
      <w:r w:rsidR="00E82E1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F3D99" w:rsidRDefault="00E82E10" w:rsidP="00E82E1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«4.5. Уведомление об изменений сведений, содержащихся в Реестре, рассматриваются в течении 5 рабочих дней со дня их поступления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Министерство. По результатам рассмотрения уведомления об изменений сведений Министерство принимает решение о внесении либо об отказе </w:t>
      </w:r>
      <w:r>
        <w:rPr>
          <w:rFonts w:ascii="Times New Roman" w:hAnsi="Times New Roman" w:cs="Times New Roman"/>
          <w:bCs/>
          <w:sz w:val="28"/>
          <w:szCs w:val="28"/>
        </w:rPr>
        <w:br/>
        <w:t>во внесении изменений сведений в Реестр.</w:t>
      </w:r>
      <w:r w:rsidR="008F3D9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82E10" w:rsidRPr="00E82E10" w:rsidRDefault="001A0498" w:rsidP="00E82E1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82E10">
        <w:rPr>
          <w:rFonts w:ascii="Times New Roman" w:hAnsi="Times New Roman" w:cs="Times New Roman"/>
          <w:bCs/>
          <w:sz w:val="28"/>
          <w:szCs w:val="28"/>
        </w:rPr>
        <w:t xml:space="preserve"> пункте 4.6 слово «изменений» заменить словами «изменений сведений»;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4.7</w:t>
      </w:r>
      <w:r w:rsidR="001A0498">
        <w:rPr>
          <w:rFonts w:ascii="Times New Roman" w:hAnsi="Times New Roman" w:cs="Times New Roman"/>
          <w:bCs/>
          <w:sz w:val="28"/>
          <w:szCs w:val="28"/>
        </w:rPr>
        <w:t xml:space="preserve"> слова «во внесение» заменить словами «во внесении»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«любым доступ</w:t>
      </w:r>
      <w:r w:rsidR="001A0498">
        <w:rPr>
          <w:rFonts w:ascii="Times New Roman" w:hAnsi="Times New Roman" w:cs="Times New Roman"/>
          <w:bCs/>
          <w:sz w:val="28"/>
          <w:szCs w:val="28"/>
        </w:rPr>
        <w:t xml:space="preserve">ным способом»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«, путем направления официального письма, оформленного на бланке Министерства»;</w:t>
      </w:r>
    </w:p>
    <w:p w:rsidR="001A0498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4.8 слова «о внесении изменений»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сведений»;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5.1:</w:t>
      </w:r>
    </w:p>
    <w:p w:rsidR="001A0498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первом слова «об исключении»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«об исключении сведений о»;</w:t>
      </w:r>
    </w:p>
    <w:p w:rsidR="001A0498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слова «об исключении»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«об исключении сведений о»;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третий исключить;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четвертый считать абзацем третьим;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тре</w:t>
      </w:r>
      <w:r w:rsidR="001A0498">
        <w:rPr>
          <w:rFonts w:ascii="Times New Roman" w:hAnsi="Times New Roman" w:cs="Times New Roman"/>
          <w:bCs/>
          <w:sz w:val="28"/>
          <w:szCs w:val="28"/>
        </w:rPr>
        <w:t>тий дополнить словами «в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10 рабочих дней со дня поступления соответствующей информации </w:t>
      </w:r>
      <w:r w:rsidR="002E5779">
        <w:rPr>
          <w:rFonts w:ascii="Times New Roman" w:hAnsi="Times New Roman" w:cs="Times New Roman"/>
          <w:bCs/>
          <w:sz w:val="28"/>
          <w:szCs w:val="28"/>
        </w:rPr>
        <w:t>от субъекта туристской индустрии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5.2</w:t>
      </w:r>
      <w:r w:rsidR="001A0498">
        <w:rPr>
          <w:rFonts w:ascii="Times New Roman" w:hAnsi="Times New Roman" w:cs="Times New Roman"/>
          <w:bCs/>
          <w:sz w:val="28"/>
          <w:szCs w:val="28"/>
        </w:rPr>
        <w:t xml:space="preserve"> слова «об исключении» заменить словами «об исключении сведений о», </w:t>
      </w:r>
      <w:r>
        <w:rPr>
          <w:rFonts w:ascii="Times New Roman" w:hAnsi="Times New Roman" w:cs="Times New Roman"/>
          <w:bCs/>
          <w:sz w:val="28"/>
          <w:szCs w:val="28"/>
        </w:rPr>
        <w:t>слово «календарных» заменить словом «рабочих»;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5.3</w:t>
      </w:r>
      <w:r w:rsidR="005C0428">
        <w:rPr>
          <w:rFonts w:ascii="Times New Roman" w:hAnsi="Times New Roman" w:cs="Times New Roman"/>
          <w:bCs/>
          <w:sz w:val="28"/>
          <w:szCs w:val="28"/>
        </w:rPr>
        <w:t xml:space="preserve"> слова «из Реестра» заменить словами «о сувенирной продукции из Реестра»,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 «календарных» исключить;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6.2 изложить в следующей редакции: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«6.2. Субъекты туристской индустрии, по заявлению которых сведения внесены в Реестр, вправе в период с 1 по 21 января, текущего года подтвердить актуальность сведений, содержащихся в Реестре путем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направления в Министерство соответствующего уведомления, составленного в произвольной форме.»;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позицию «подпись руководителя или иного лица, уполномоченного представлять (расшифровка))» Приложений 2 и 3 к Порядку изложить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следующей редакции: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«(подпись индивидуального предпринимателя, руководителя или иного лица, уполномоченного представлять субъекта туристической индустрии (расшифровка подписи))»;</w:t>
      </w:r>
    </w:p>
    <w:p w:rsidR="008F3D99" w:rsidRPr="00383190" w:rsidRDefault="008F3D99" w:rsidP="008F3D99">
      <w:pPr>
        <w:autoSpaceDE/>
        <w:autoSpaceDN/>
        <w:adjustRightInd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Приложения № 4 к Порядку слова «включая сбор, систематизацию, накопление, хранение, хранение, уточнение (обновление, изменение), использование, обезличивание, блокирование, уничтожение персональных данных» заменить словами» </w:t>
      </w:r>
      <w:r w:rsidRPr="00383190">
        <w:rPr>
          <w:rFonts w:ascii="Times New Roman" w:hAnsi="Times New Roman" w:cs="Times New Roman"/>
          <w:bCs/>
          <w:sz w:val="28"/>
          <w:szCs w:val="28"/>
        </w:rPr>
        <w:t>«</w:t>
      </w:r>
      <w:r w:rsidRPr="00383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Отделу правового обеспечения, государственной гражданской службы и кадров (Козырев Д.А.) ознакомить с настоящим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заинтересованных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сотрудников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молодежной политики, спорта и туризма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3D99" w:rsidRPr="00DB6335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заместителя министра молодежной политики, спорта и туризма Республики Марий Эл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И.Ю</w:t>
      </w:r>
      <w:r w:rsidRPr="00DB63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5771"/>
        <w:gridCol w:w="3443"/>
      </w:tblGrid>
      <w:tr w:rsidR="008F3D99" w:rsidRPr="00DB6335" w:rsidTr="00214B23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8F3D99" w:rsidRPr="00DB6335" w:rsidRDefault="008F3D99" w:rsidP="00214B23">
            <w:pPr>
              <w:widowControl w:val="0"/>
              <w:ind w:left="-68" w:right="5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8F3D99" w:rsidRPr="00DB6335" w:rsidRDefault="008F3D99" w:rsidP="00214B23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8F3D99" w:rsidRDefault="008F3D99" w:rsidP="008F3D9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Default="008F3D99" w:rsidP="008F3D9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Default="008F3D99" w:rsidP="008F3D99"/>
    <w:p w:rsidR="008F3D99" w:rsidRDefault="008F3D99" w:rsidP="008F3D99"/>
    <w:p w:rsidR="008F3D99" w:rsidRDefault="008F3D99" w:rsidP="008F3D99"/>
    <w:p w:rsidR="008F3D99" w:rsidRDefault="008F3D99" w:rsidP="008F3D99"/>
    <w:p w:rsidR="008F3D99" w:rsidRDefault="008F3D99" w:rsidP="008F3D99">
      <w:bookmarkStart w:id="0" w:name="_GoBack"/>
      <w:bookmarkEnd w:id="0"/>
    </w:p>
    <w:sectPr w:rsidR="008F3D99" w:rsidSect="000665BF">
      <w:headerReference w:type="default" r:id="rId9"/>
      <w:headerReference w:type="first" r:id="rId10"/>
      <w:pgSz w:w="12240" w:h="15840"/>
      <w:pgMar w:top="1418" w:right="1134" w:bottom="1191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42" w:rsidRDefault="00796D42">
      <w:r>
        <w:separator/>
      </w:r>
    </w:p>
  </w:endnote>
  <w:endnote w:type="continuationSeparator" w:id="0">
    <w:p w:rsidR="00796D42" w:rsidRDefault="0079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42" w:rsidRDefault="00796D42">
      <w:r>
        <w:separator/>
      </w:r>
    </w:p>
  </w:footnote>
  <w:footnote w:type="continuationSeparator" w:id="0">
    <w:p w:rsidR="00796D42" w:rsidRDefault="0079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0770C6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 w:rsidR="00D31404">
          <w:rPr>
            <w:noProof/>
            <w:sz w:val="28"/>
            <w:szCs w:val="28"/>
          </w:rPr>
          <w:t>4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796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796D42">
    <w:pPr>
      <w:pStyle w:val="a3"/>
      <w:jc w:val="right"/>
    </w:pPr>
  </w:p>
  <w:p w:rsidR="00FE598E" w:rsidRDefault="00796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99"/>
    <w:rsid w:val="000770C6"/>
    <w:rsid w:val="001A0498"/>
    <w:rsid w:val="002B06CD"/>
    <w:rsid w:val="002E5779"/>
    <w:rsid w:val="005C0428"/>
    <w:rsid w:val="00796D42"/>
    <w:rsid w:val="008F3D99"/>
    <w:rsid w:val="00907706"/>
    <w:rsid w:val="00C62F32"/>
    <w:rsid w:val="00CC53BD"/>
    <w:rsid w:val="00D31404"/>
    <w:rsid w:val="00D61884"/>
    <w:rsid w:val="00E750B9"/>
    <w:rsid w:val="00E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F763-10A7-4FC0-89A1-906D1AC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99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D99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unhideWhenUsed/>
    <w:rsid w:val="008F3D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4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tourism@mail.ru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7DD48D4299CEFE6DA41C4B72378317348F944798FAA6567431C1CA8C3E3CCBA9E1DFC945630F54D5CF8325BBD9AD2FB388ABEFDC8DAF2K009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XXJ7TYMEEKJ2-611-36</_dlc_DocId>
    <_x041e__x043f__x0438__x0441__x0430__x043d__x0438__x0435_ xmlns="6d7c22ec-c6a4-4777-88aa-bc3c76ac660e">О внесении изменений в некоторые приказы Министерства молодежной политики, спорта и туризма Республики Марий Эл 
</_x041e__x043f__x0438__x0441__x0430__x043d__x0438__x0435_>
    <_dlc_DocIdUrl xmlns="57504d04-691e-4fc4-8f09-4f19fdbe90f6">
      <Url>https://vip.gov.mari.ru/minsport/_layouts/DocIdRedir.aspx?ID=XXJ7TYMEEKJ2-611-36</Url>
      <Description>XXJ7TYMEEKJ2-611-36</Description>
    </_dlc_DocIdUrl>
  </documentManagement>
</p:properties>
</file>

<file path=customXml/itemProps1.xml><?xml version="1.0" encoding="utf-8"?>
<ds:datastoreItem xmlns:ds="http://schemas.openxmlformats.org/officeDocument/2006/customXml" ds:itemID="{AAA765F2-7154-432C-BEC2-0569A67D9EE6}"/>
</file>

<file path=customXml/itemProps2.xml><?xml version="1.0" encoding="utf-8"?>
<ds:datastoreItem xmlns:ds="http://schemas.openxmlformats.org/officeDocument/2006/customXml" ds:itemID="{5FCA50D5-752F-4081-9956-A3D3041C3339}"/>
</file>

<file path=customXml/itemProps3.xml><?xml version="1.0" encoding="utf-8"?>
<ds:datastoreItem xmlns:ds="http://schemas.openxmlformats.org/officeDocument/2006/customXml" ds:itemID="{1C4BB631-C279-42B6-90BE-C43D55BCC488}"/>
</file>

<file path=customXml/itemProps4.xml><?xml version="1.0" encoding="utf-8"?>
<ds:datastoreItem xmlns:ds="http://schemas.openxmlformats.org/officeDocument/2006/customXml" ds:itemID="{AFFA20F1-0135-473F-B753-DDCE41EAA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24 декабря 2020 года</dc:title>
  <dc:subject/>
  <dc:creator>Пользователь</dc:creator>
  <cp:keywords/>
  <dc:description/>
  <cp:lastModifiedBy>user</cp:lastModifiedBy>
  <cp:revision>3</cp:revision>
  <cp:lastPrinted>2020-12-11T13:37:00Z</cp:lastPrinted>
  <dcterms:created xsi:type="dcterms:W3CDTF">2020-12-11T12:06:00Z</dcterms:created>
  <dcterms:modified xsi:type="dcterms:W3CDTF">2020-12-15T14:39:00Z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48bd8783-826b-46ea-b5d2-2c8eced6e9e8</vt:lpwstr>
  </property>
  <property fmtid="{D5CDD505-2E9C-101B-9397-08002B2CF9AE}" pid="3" name="ContentTypeId">
    <vt:lpwstr>0x010100D721BB7A4DE2664C992C00F2329B3AD2</vt:lpwstr>
  </property>
</Properties>
</file>