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36" w:rsidRDefault="00B36536" w:rsidP="002B395B">
      <w:pPr>
        <w:jc w:val="center"/>
      </w:pPr>
    </w:p>
    <w:p w:rsidR="00B36536" w:rsidRPr="00252E12" w:rsidRDefault="00B36536" w:rsidP="00B36536">
      <w:pPr>
        <w:jc w:val="center"/>
        <w:rPr>
          <w:iCs/>
        </w:rPr>
      </w:pPr>
      <w:r>
        <w:rPr>
          <w:iCs/>
        </w:rPr>
        <w:t>И</w:t>
      </w:r>
      <w:r w:rsidRPr="00252E12">
        <w:rPr>
          <w:iCs/>
        </w:rPr>
        <w:t>нформаци</w:t>
      </w:r>
      <w:r w:rsidR="00214156">
        <w:rPr>
          <w:iCs/>
        </w:rPr>
        <w:t>я</w:t>
      </w:r>
      <w:r w:rsidRPr="00252E12">
        <w:rPr>
          <w:iCs/>
        </w:rPr>
        <w:t xml:space="preserve"> о результатах проверки деятельности государственного казенного учреждения Республики Марий Эл «</w:t>
      </w:r>
      <w:proofErr w:type="spellStart"/>
      <w:r w:rsidRPr="00252E12">
        <w:rPr>
          <w:iCs/>
        </w:rPr>
        <w:t>Марийскавтодор</w:t>
      </w:r>
      <w:proofErr w:type="spellEnd"/>
      <w:r w:rsidRPr="00252E12">
        <w:rPr>
          <w:iCs/>
        </w:rPr>
        <w:t>»</w:t>
      </w:r>
      <w:r w:rsidR="00576CFB">
        <w:rPr>
          <w:iCs/>
        </w:rPr>
        <w:t xml:space="preserve"> </w:t>
      </w:r>
      <w:r w:rsidR="008B73C3">
        <w:rPr>
          <w:iCs/>
        </w:rPr>
        <w:br/>
      </w:r>
      <w:r w:rsidR="00576CFB">
        <w:rPr>
          <w:iCs/>
        </w:rPr>
        <w:t>за первое полугодие 2017 года</w:t>
      </w:r>
    </w:p>
    <w:p w:rsidR="00B36536" w:rsidRDefault="00B36536" w:rsidP="002B395B">
      <w:pPr>
        <w:jc w:val="center"/>
      </w:pPr>
    </w:p>
    <w:p w:rsidR="003D7011" w:rsidRDefault="003D7011" w:rsidP="00B36536">
      <w:pPr>
        <w:ind w:firstLine="709"/>
        <w:jc w:val="both"/>
        <w:rPr>
          <w:b w:val="0"/>
        </w:rPr>
      </w:pPr>
    </w:p>
    <w:p w:rsidR="009F19FE" w:rsidRDefault="003D7011" w:rsidP="009F19FE">
      <w:pPr>
        <w:ind w:firstLine="709"/>
        <w:jc w:val="both"/>
        <w:rPr>
          <w:b w:val="0"/>
        </w:rPr>
      </w:pPr>
      <w:proofErr w:type="gramStart"/>
      <w:r w:rsidRPr="00AF4F1E">
        <w:rPr>
          <w:b w:val="0"/>
        </w:rPr>
        <w:t xml:space="preserve">На основании приказа </w:t>
      </w:r>
      <w:r>
        <w:rPr>
          <w:b w:val="0"/>
        </w:rPr>
        <w:t>министерства</w:t>
      </w:r>
      <w:r w:rsidRPr="00AF4F1E">
        <w:rPr>
          <w:b w:val="0"/>
        </w:rPr>
        <w:t xml:space="preserve"> промышленности, транспорта </w:t>
      </w:r>
      <w:r w:rsidRPr="00AF4F1E">
        <w:rPr>
          <w:b w:val="0"/>
        </w:rPr>
        <w:br/>
        <w:t>и дорожного хозяйства Республики Марий Эл от 2</w:t>
      </w:r>
      <w:r>
        <w:rPr>
          <w:b w:val="0"/>
        </w:rPr>
        <w:t>9</w:t>
      </w:r>
      <w:r w:rsidRPr="00AF4F1E">
        <w:rPr>
          <w:b w:val="0"/>
        </w:rPr>
        <w:t>.</w:t>
      </w:r>
      <w:r>
        <w:rPr>
          <w:b w:val="0"/>
        </w:rPr>
        <w:t>08</w:t>
      </w:r>
      <w:r w:rsidRPr="00AF4F1E">
        <w:rPr>
          <w:b w:val="0"/>
        </w:rPr>
        <w:t>.201</w:t>
      </w:r>
      <w:r>
        <w:rPr>
          <w:b w:val="0"/>
        </w:rPr>
        <w:t>7</w:t>
      </w:r>
      <w:r w:rsidRPr="00AF4F1E">
        <w:rPr>
          <w:b w:val="0"/>
        </w:rPr>
        <w:t xml:space="preserve"> № </w:t>
      </w:r>
      <w:r>
        <w:rPr>
          <w:b w:val="0"/>
        </w:rPr>
        <w:t>117</w:t>
      </w:r>
      <w:r w:rsidRPr="00AF4F1E">
        <w:rPr>
          <w:b w:val="0"/>
        </w:rPr>
        <w:t xml:space="preserve"> </w:t>
      </w:r>
      <w:r w:rsidRPr="00AF4F1E">
        <w:rPr>
          <w:b w:val="0"/>
        </w:rPr>
        <w:br/>
        <w:t>«О проведении проверки деятельности государственного казенного учреждения Республики Марий Эл «</w:t>
      </w:r>
      <w:proofErr w:type="spellStart"/>
      <w:r w:rsidRPr="00AF4F1E">
        <w:rPr>
          <w:b w:val="0"/>
        </w:rPr>
        <w:t>Марийскавтодор</w:t>
      </w:r>
      <w:proofErr w:type="spellEnd"/>
      <w:r w:rsidRPr="00AF4F1E">
        <w:rPr>
          <w:b w:val="0"/>
        </w:rPr>
        <w:t xml:space="preserve">» в период </w:t>
      </w:r>
      <w:r w:rsidRPr="00AF4F1E">
        <w:rPr>
          <w:b w:val="0"/>
        </w:rPr>
        <w:br/>
      </w:r>
      <w:r>
        <w:rPr>
          <w:b w:val="0"/>
        </w:rPr>
        <w:t>с</w:t>
      </w:r>
      <w:r w:rsidRPr="00AF4F1E">
        <w:rPr>
          <w:b w:val="0"/>
        </w:rPr>
        <w:t xml:space="preserve"> 0</w:t>
      </w:r>
      <w:r>
        <w:rPr>
          <w:b w:val="0"/>
        </w:rPr>
        <w:t>6</w:t>
      </w:r>
      <w:r w:rsidRPr="00AF4F1E">
        <w:rPr>
          <w:b w:val="0"/>
        </w:rPr>
        <w:t>.</w:t>
      </w:r>
      <w:r>
        <w:rPr>
          <w:b w:val="0"/>
        </w:rPr>
        <w:t>09</w:t>
      </w:r>
      <w:r w:rsidRPr="00AF4F1E">
        <w:rPr>
          <w:b w:val="0"/>
        </w:rPr>
        <w:t>.201</w:t>
      </w:r>
      <w:r>
        <w:rPr>
          <w:b w:val="0"/>
        </w:rPr>
        <w:t>7</w:t>
      </w:r>
      <w:r w:rsidRPr="00AF4F1E">
        <w:rPr>
          <w:b w:val="0"/>
        </w:rPr>
        <w:t xml:space="preserve"> по </w:t>
      </w:r>
      <w:r>
        <w:rPr>
          <w:b w:val="0"/>
        </w:rPr>
        <w:t>08</w:t>
      </w:r>
      <w:r w:rsidRPr="00AF4F1E">
        <w:rPr>
          <w:b w:val="0"/>
        </w:rPr>
        <w:t>.</w:t>
      </w:r>
      <w:r>
        <w:rPr>
          <w:b w:val="0"/>
        </w:rPr>
        <w:t>09</w:t>
      </w:r>
      <w:r w:rsidRPr="00AF4F1E">
        <w:rPr>
          <w:b w:val="0"/>
        </w:rPr>
        <w:t>.201</w:t>
      </w:r>
      <w:r>
        <w:rPr>
          <w:b w:val="0"/>
        </w:rPr>
        <w:t>7 п</w:t>
      </w:r>
      <w:r w:rsidRPr="00AF4F1E">
        <w:rPr>
          <w:b w:val="0"/>
        </w:rPr>
        <w:t>роведена</w:t>
      </w:r>
      <w:r>
        <w:rPr>
          <w:b w:val="0"/>
        </w:rPr>
        <w:t xml:space="preserve"> в форме текущего контроля</w:t>
      </w:r>
      <w:r w:rsidRPr="00AF4F1E">
        <w:rPr>
          <w:b w:val="0"/>
        </w:rPr>
        <w:t xml:space="preserve"> плановая </w:t>
      </w:r>
      <w:r>
        <w:rPr>
          <w:b w:val="0"/>
        </w:rPr>
        <w:t xml:space="preserve">камеральная </w:t>
      </w:r>
      <w:r w:rsidRPr="00AF4F1E">
        <w:rPr>
          <w:b w:val="0"/>
        </w:rPr>
        <w:t>проверка</w:t>
      </w:r>
      <w:r>
        <w:rPr>
          <w:b w:val="0"/>
        </w:rPr>
        <w:t xml:space="preserve"> деятельности </w:t>
      </w:r>
      <w:r w:rsidRPr="00AF4F1E">
        <w:rPr>
          <w:b w:val="0"/>
        </w:rPr>
        <w:t>государственного казенного учреждения Республики Марий</w:t>
      </w:r>
      <w:r>
        <w:rPr>
          <w:b w:val="0"/>
        </w:rPr>
        <w:t xml:space="preserve"> Эл «</w:t>
      </w:r>
      <w:proofErr w:type="spellStart"/>
      <w:r>
        <w:rPr>
          <w:b w:val="0"/>
        </w:rPr>
        <w:t>Марийскавтодор</w:t>
      </w:r>
      <w:proofErr w:type="spellEnd"/>
      <w:r>
        <w:rPr>
          <w:b w:val="0"/>
        </w:rPr>
        <w:t xml:space="preserve">» </w:t>
      </w:r>
      <w:r w:rsidRPr="00AF4F1E">
        <w:rPr>
          <w:b w:val="0"/>
        </w:rPr>
        <w:t xml:space="preserve">за </w:t>
      </w:r>
      <w:r>
        <w:rPr>
          <w:b w:val="0"/>
        </w:rPr>
        <w:t xml:space="preserve">первое полугодие </w:t>
      </w:r>
      <w:r w:rsidRPr="00AF4F1E">
        <w:rPr>
          <w:b w:val="0"/>
        </w:rPr>
        <w:t>201</w:t>
      </w:r>
      <w:r>
        <w:rPr>
          <w:b w:val="0"/>
        </w:rPr>
        <w:t>7</w:t>
      </w:r>
      <w:r w:rsidRPr="00AF4F1E">
        <w:rPr>
          <w:b w:val="0"/>
        </w:rPr>
        <w:t xml:space="preserve"> г.</w:t>
      </w:r>
      <w:r w:rsidR="009F19FE">
        <w:rPr>
          <w:b w:val="0"/>
        </w:rPr>
        <w:br/>
      </w:r>
      <w:r>
        <w:rPr>
          <w:b w:val="0"/>
        </w:rPr>
        <w:t xml:space="preserve">в </w:t>
      </w:r>
      <w:r w:rsidR="009F19FE">
        <w:rPr>
          <w:b w:val="0"/>
        </w:rPr>
        <w:t xml:space="preserve">части </w:t>
      </w:r>
      <w:r>
        <w:rPr>
          <w:b w:val="0"/>
        </w:rPr>
        <w:t>проверк</w:t>
      </w:r>
      <w:r w:rsidR="009F19FE">
        <w:rPr>
          <w:b w:val="0"/>
        </w:rPr>
        <w:t>и</w:t>
      </w:r>
      <w:r>
        <w:rPr>
          <w:b w:val="0"/>
        </w:rPr>
        <w:t xml:space="preserve"> </w:t>
      </w:r>
      <w:r w:rsidRPr="003D7011">
        <w:rPr>
          <w:b w:val="0"/>
        </w:rPr>
        <w:t>исполнени</w:t>
      </w:r>
      <w:r>
        <w:rPr>
          <w:b w:val="0"/>
        </w:rPr>
        <w:t>я</w:t>
      </w:r>
      <w:r w:rsidRPr="003D7011">
        <w:rPr>
          <w:b w:val="0"/>
        </w:rPr>
        <w:t xml:space="preserve"> смет </w:t>
      </w:r>
      <w:r>
        <w:rPr>
          <w:b w:val="0"/>
        </w:rPr>
        <w:t xml:space="preserve">учреждением, </w:t>
      </w:r>
      <w:r w:rsidRPr="003D7011">
        <w:rPr>
          <w:b w:val="0"/>
        </w:rPr>
        <w:t>выполнение</w:t>
      </w:r>
      <w:proofErr w:type="gramEnd"/>
      <w:r w:rsidRPr="003D7011">
        <w:rPr>
          <w:b w:val="0"/>
        </w:rPr>
        <w:t xml:space="preserve"> основных видов деятельности</w:t>
      </w:r>
      <w:r w:rsidR="009F19FE">
        <w:rPr>
          <w:b w:val="0"/>
        </w:rPr>
        <w:t xml:space="preserve">, </w:t>
      </w:r>
      <w:r w:rsidRPr="003D7011">
        <w:rPr>
          <w:b w:val="0"/>
        </w:rPr>
        <w:t xml:space="preserve">состояние и использование имущества </w:t>
      </w:r>
      <w:r w:rsidR="009F19FE">
        <w:rPr>
          <w:b w:val="0"/>
        </w:rPr>
        <w:t>у</w:t>
      </w:r>
      <w:r w:rsidRPr="003D7011">
        <w:rPr>
          <w:b w:val="0"/>
        </w:rPr>
        <w:t>чреждени</w:t>
      </w:r>
      <w:r w:rsidR="009F19FE">
        <w:rPr>
          <w:b w:val="0"/>
        </w:rPr>
        <w:t>ем</w:t>
      </w:r>
      <w:r w:rsidRPr="003D7011">
        <w:rPr>
          <w:b w:val="0"/>
        </w:rPr>
        <w:t>.</w:t>
      </w:r>
    </w:p>
    <w:p w:rsidR="009F19FE" w:rsidRDefault="007576D8" w:rsidP="009F19FE">
      <w:pPr>
        <w:ind w:firstLine="709"/>
        <w:jc w:val="both"/>
        <w:rPr>
          <w:b w:val="0"/>
        </w:rPr>
      </w:pPr>
      <w:r>
        <w:rPr>
          <w:b w:val="0"/>
        </w:rPr>
        <w:t>Нарушений в ходе проверки не выявлено.</w:t>
      </w:r>
    </w:p>
    <w:p w:rsidR="009F19FE" w:rsidRDefault="009F19FE" w:rsidP="009F19FE">
      <w:pPr>
        <w:ind w:firstLine="709"/>
        <w:jc w:val="both"/>
        <w:rPr>
          <w:b w:val="0"/>
        </w:rPr>
      </w:pPr>
    </w:p>
    <w:p w:rsidR="00B36536" w:rsidRDefault="00B36536" w:rsidP="002B395B">
      <w:pPr>
        <w:jc w:val="center"/>
      </w:pPr>
    </w:p>
    <w:p w:rsidR="006406A2" w:rsidRDefault="00B65BDD" w:rsidP="002B395B">
      <w:pPr>
        <w:jc w:val="center"/>
      </w:pPr>
      <w:r>
        <w:t>___________</w:t>
      </w:r>
    </w:p>
    <w:sectPr w:rsidR="006406A2" w:rsidSect="00875D70">
      <w:headerReference w:type="even" r:id="rId6"/>
      <w:headerReference w:type="default" r:id="rId7"/>
      <w:pgSz w:w="11906" w:h="16838"/>
      <w:pgMar w:top="1134" w:right="850" w:bottom="1134" w:left="1701" w:header="426" w:footer="70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C8" w:rsidRDefault="004879C8" w:rsidP="00226042">
      <w:r>
        <w:separator/>
      </w:r>
    </w:p>
  </w:endnote>
  <w:endnote w:type="continuationSeparator" w:id="0">
    <w:p w:rsidR="004879C8" w:rsidRDefault="004879C8" w:rsidP="0022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C8" w:rsidRDefault="004879C8" w:rsidP="00226042">
      <w:r>
        <w:separator/>
      </w:r>
    </w:p>
  </w:footnote>
  <w:footnote w:type="continuationSeparator" w:id="0">
    <w:p w:rsidR="004879C8" w:rsidRDefault="004879C8" w:rsidP="0022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BA" w:rsidRDefault="00C16E7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D3B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7EBA" w:rsidRDefault="004879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BA" w:rsidRDefault="00C16E7C">
    <w:pPr>
      <w:pStyle w:val="a7"/>
      <w:framePr w:wrap="around" w:vAnchor="text" w:hAnchor="margin" w:xAlign="right" w:y="1"/>
      <w:rPr>
        <w:rStyle w:val="a9"/>
        <w:b w:val="0"/>
        <w:sz w:val="24"/>
        <w:szCs w:val="24"/>
      </w:rPr>
    </w:pPr>
    <w:r>
      <w:rPr>
        <w:rStyle w:val="a9"/>
        <w:b w:val="0"/>
        <w:sz w:val="24"/>
        <w:szCs w:val="24"/>
      </w:rPr>
      <w:fldChar w:fldCharType="begin"/>
    </w:r>
    <w:r w:rsidR="007D3B2D">
      <w:rPr>
        <w:rStyle w:val="a9"/>
        <w:b w:val="0"/>
        <w:sz w:val="24"/>
        <w:szCs w:val="24"/>
      </w:rPr>
      <w:instrText xml:space="preserve">PAGE  </w:instrText>
    </w:r>
    <w:r>
      <w:rPr>
        <w:rStyle w:val="a9"/>
        <w:b w:val="0"/>
        <w:sz w:val="24"/>
        <w:szCs w:val="24"/>
      </w:rPr>
      <w:fldChar w:fldCharType="separate"/>
    </w:r>
    <w:r w:rsidR="009F19FE">
      <w:rPr>
        <w:rStyle w:val="a9"/>
        <w:b w:val="0"/>
        <w:noProof/>
        <w:sz w:val="24"/>
        <w:szCs w:val="24"/>
      </w:rPr>
      <w:t>2</w:t>
    </w:r>
    <w:r>
      <w:rPr>
        <w:rStyle w:val="a9"/>
        <w:b w:val="0"/>
        <w:sz w:val="24"/>
        <w:szCs w:val="24"/>
      </w:rPr>
      <w:fldChar w:fldCharType="end"/>
    </w:r>
  </w:p>
  <w:p w:rsidR="003F7EBA" w:rsidRDefault="004879C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5B"/>
    <w:rsid w:val="000B4757"/>
    <w:rsid w:val="000F7F47"/>
    <w:rsid w:val="00184C92"/>
    <w:rsid w:val="00214156"/>
    <w:rsid w:val="00222AC5"/>
    <w:rsid w:val="00226042"/>
    <w:rsid w:val="002B0020"/>
    <w:rsid w:val="002B395B"/>
    <w:rsid w:val="003D7011"/>
    <w:rsid w:val="004879C8"/>
    <w:rsid w:val="004C6ED9"/>
    <w:rsid w:val="004F031B"/>
    <w:rsid w:val="005050AB"/>
    <w:rsid w:val="00570701"/>
    <w:rsid w:val="00576CFB"/>
    <w:rsid w:val="00597009"/>
    <w:rsid w:val="00616166"/>
    <w:rsid w:val="006406A2"/>
    <w:rsid w:val="00667E66"/>
    <w:rsid w:val="007576D8"/>
    <w:rsid w:val="007B28AF"/>
    <w:rsid w:val="007D3B2D"/>
    <w:rsid w:val="0080020B"/>
    <w:rsid w:val="008B73C3"/>
    <w:rsid w:val="008C1F7F"/>
    <w:rsid w:val="00924B0B"/>
    <w:rsid w:val="00982BED"/>
    <w:rsid w:val="009F19FE"/>
    <w:rsid w:val="009F7BC7"/>
    <w:rsid w:val="00A44D5B"/>
    <w:rsid w:val="00B36536"/>
    <w:rsid w:val="00B420D3"/>
    <w:rsid w:val="00B65BDD"/>
    <w:rsid w:val="00B93C9A"/>
    <w:rsid w:val="00BB5328"/>
    <w:rsid w:val="00C16E7C"/>
    <w:rsid w:val="00D55BC5"/>
    <w:rsid w:val="00D66581"/>
    <w:rsid w:val="00D9061B"/>
    <w:rsid w:val="00E23A05"/>
    <w:rsid w:val="00E66B68"/>
    <w:rsid w:val="00ED455B"/>
    <w:rsid w:val="00F16E36"/>
    <w:rsid w:val="00F313EB"/>
    <w:rsid w:val="00F63B1E"/>
    <w:rsid w:val="00F74E9F"/>
    <w:rsid w:val="00FA40C9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5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B395B"/>
    <w:pPr>
      <w:keepNext/>
      <w:jc w:val="center"/>
      <w:outlineLvl w:val="1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39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2B395B"/>
    <w:pPr>
      <w:jc w:val="both"/>
    </w:pPr>
    <w:rPr>
      <w:b w:val="0"/>
      <w:bCs w:val="0"/>
      <w:szCs w:val="24"/>
    </w:rPr>
  </w:style>
  <w:style w:type="character" w:customStyle="1" w:styleId="a4">
    <w:name w:val="Основной текст Знак"/>
    <w:basedOn w:val="a0"/>
    <w:link w:val="a3"/>
    <w:rsid w:val="002B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B395B"/>
    <w:pPr>
      <w:ind w:left="360"/>
      <w:jc w:val="both"/>
    </w:pPr>
    <w:rPr>
      <w:b w:val="0"/>
      <w:bCs w:val="0"/>
      <w:szCs w:val="24"/>
    </w:rPr>
  </w:style>
  <w:style w:type="character" w:customStyle="1" w:styleId="a6">
    <w:name w:val="Основной текст с отступом Знак"/>
    <w:basedOn w:val="a0"/>
    <w:link w:val="a5"/>
    <w:rsid w:val="002B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B395B"/>
    <w:pPr>
      <w:ind w:firstLine="708"/>
      <w:jc w:val="both"/>
    </w:pPr>
    <w:rPr>
      <w:b w:val="0"/>
      <w:bCs w:val="0"/>
      <w:szCs w:val="24"/>
    </w:rPr>
  </w:style>
  <w:style w:type="character" w:customStyle="1" w:styleId="30">
    <w:name w:val="Основной текст с отступом 3 Знак"/>
    <w:basedOn w:val="a0"/>
    <w:link w:val="3"/>
    <w:rsid w:val="002B3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2B39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39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page number"/>
    <w:basedOn w:val="a0"/>
    <w:rsid w:val="002B395B"/>
  </w:style>
  <w:style w:type="paragraph" w:styleId="21">
    <w:name w:val="Body Text 2"/>
    <w:basedOn w:val="a"/>
    <w:link w:val="22"/>
    <w:rsid w:val="002B395B"/>
    <w:pPr>
      <w:spacing w:after="120" w:line="480" w:lineRule="auto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B3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 text"/>
    <w:basedOn w:val="a"/>
    <w:rsid w:val="002B395B"/>
    <w:pPr>
      <w:shd w:val="clear" w:color="auto" w:fill="FFFFFF"/>
      <w:spacing w:line="322" w:lineRule="exact"/>
      <w:jc w:val="both"/>
    </w:pPr>
    <w:rPr>
      <w:rFonts w:ascii="Arial Unicode MS" w:eastAsia="Arial Unicode MS" w:hAnsi="Arial Unicode MS" w:cs="Arial Unicode MS"/>
      <w:b w:val="0"/>
      <w:bCs w:val="0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66D726A6C4C248857D76E98928C22E" ma:contentTypeVersion="1" ma:contentTypeDescription="Создание документа." ma:contentTypeScope="" ma:versionID="906a323c0bc6f092f5b4081193fb5e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основании приказа министерства промышленности, транспорта и дорожного хозяйства Республики Марий Эл от 29.08.2017 № 117 «О проведении проверки деятельности государственного казенного учреждения Республики Марий Эл «Марийскавтодор» в период с 06.09.2017 по 08.09.2017 проведена в форме текущего контроля плановая камеральная проверка деятельности государственного казенного учреждения Республики Марий Эл «Марийскавтодор» за первое полугодие 2017 г. в части проверки исполнения смет учреждением, выполнение основных видов деятельности, состояние и использование имущества учреждением.</_x041e__x043f__x0438__x0441__x0430__x043d__x0438__x0435_>
    <_dlc_DocId xmlns="57504d04-691e-4fc4-8f09-4f19fdbe90f6">XXJ7TYMEEKJ2-492-17</_dlc_DocId>
    <_dlc_DocIdUrl xmlns="57504d04-691e-4fc4-8f09-4f19fdbe90f6">
      <Url>https://vip.gov.mari.ru/minprom/_layouts/DocIdRedir.aspx?ID=XXJ7TYMEEKJ2-492-17</Url>
      <Description>XXJ7TYMEEKJ2-492-17</Description>
    </_dlc_DocIdUrl>
  </documentManagement>
</p:properties>
</file>

<file path=customXml/itemProps1.xml><?xml version="1.0" encoding="utf-8"?>
<ds:datastoreItem xmlns:ds="http://schemas.openxmlformats.org/officeDocument/2006/customXml" ds:itemID="{A7754737-CB1A-465C-AB23-70D1254E9C14}"/>
</file>

<file path=customXml/itemProps2.xml><?xml version="1.0" encoding="utf-8"?>
<ds:datastoreItem xmlns:ds="http://schemas.openxmlformats.org/officeDocument/2006/customXml" ds:itemID="{08327A21-F1BF-4375-9B87-30E403564EEF}"/>
</file>

<file path=customXml/itemProps3.xml><?xml version="1.0" encoding="utf-8"?>
<ds:datastoreItem xmlns:ds="http://schemas.openxmlformats.org/officeDocument/2006/customXml" ds:itemID="{9FB44223-0F96-411B-B16B-56FBFC0152B1}"/>
</file>

<file path=customXml/itemProps4.xml><?xml version="1.0" encoding="utf-8"?>
<ds:datastoreItem xmlns:ds="http://schemas.openxmlformats.org/officeDocument/2006/customXml" ds:itemID="{FDA0CED4-04F0-43E0-89ED-35BBCC79C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 деятельности государственного казенного учреждения Республики Марий Эл «Марийскавтодор» за первое полугодие 2017 года</dc:title>
  <dc:creator>MalishevIG</dc:creator>
  <cp:lastModifiedBy>MalishevIG</cp:lastModifiedBy>
  <cp:revision>24</cp:revision>
  <cp:lastPrinted>2017-09-26T12:29:00Z</cp:lastPrinted>
  <dcterms:created xsi:type="dcterms:W3CDTF">2016-12-15T10:40:00Z</dcterms:created>
  <dcterms:modified xsi:type="dcterms:W3CDTF">2017-09-27T06:32:00Z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0x0101009E66D726A6C4C248857D76E98928C22E</vt:lpwstr>
  </property>
  <property fmtid="{D5CDD505-2E9C-101B-9397-08002B2CF9AE}" pid="3" name="_dlc_DocIdItemGuid">
    <vt:lpwstr>41a096cd-a67b-4fe5-b923-9f78bb42e298</vt:lpwstr>
  </property>
</Properties>
</file>