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EC" w:rsidRPr="00E573EC" w:rsidRDefault="00E573EC" w:rsidP="00E573E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759"/>
      <w:r w:rsidRPr="00E573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Министерство промышленности, транспорта </w:t>
      </w:r>
      <w:r w:rsidRPr="00E573EC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и дорожного хозяйства Республики Марий Эл</w:t>
      </w:r>
    </w:p>
    <w:p w:rsidR="00E573EC" w:rsidRPr="00E573EC" w:rsidRDefault="00E573EC" w:rsidP="00E573EC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E573EC" w:rsidRPr="00E573EC" w:rsidRDefault="00E573EC" w:rsidP="00E573EC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E573EC" w:rsidRPr="00E573EC" w:rsidRDefault="00E573EC" w:rsidP="00E573E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573EC">
        <w:rPr>
          <w:rFonts w:ascii="Times New Roman" w:hAnsi="Times New Roman" w:cs="Times New Roman"/>
          <w:b w:val="0"/>
          <w:color w:val="auto"/>
          <w:sz w:val="28"/>
          <w:szCs w:val="28"/>
        </w:rPr>
        <w:t>ПРИКАЗ</w:t>
      </w:r>
    </w:p>
    <w:p w:rsidR="00E573EC" w:rsidRPr="00E573EC" w:rsidRDefault="00E573EC" w:rsidP="00E573EC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E573EC" w:rsidRPr="00E573EC" w:rsidRDefault="00E573EC" w:rsidP="00E573EC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E573EC" w:rsidRPr="00E573EC" w:rsidRDefault="00E573EC" w:rsidP="00E573E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573EC">
        <w:rPr>
          <w:rFonts w:ascii="Times New Roman" w:hAnsi="Times New Roman" w:cs="Times New Roman"/>
          <w:b w:val="0"/>
          <w:color w:val="auto"/>
          <w:sz w:val="28"/>
          <w:szCs w:val="28"/>
        </w:rPr>
        <w:t>от 03 июня 2013 года № 166</w:t>
      </w:r>
    </w:p>
    <w:p w:rsidR="00E573EC" w:rsidRPr="00E573EC" w:rsidRDefault="00E573EC" w:rsidP="00E573EC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E573EC" w:rsidRPr="00E573EC" w:rsidRDefault="00E573EC" w:rsidP="00E573EC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bookmarkEnd w:id="0"/>
    <w:p w:rsidR="00E573EC" w:rsidRPr="00E573EC" w:rsidRDefault="00E573EC" w:rsidP="00E573E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573EC">
        <w:rPr>
          <w:rStyle w:val="10"/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некоторые приказы </w:t>
      </w:r>
      <w:r w:rsidRPr="00E573EC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E573EC">
        <w:rPr>
          <w:rStyle w:val="10"/>
          <w:rFonts w:ascii="Times New Roman" w:hAnsi="Times New Roman" w:cs="Times New Roman"/>
          <w:b w:val="0"/>
          <w:color w:val="auto"/>
          <w:sz w:val="28"/>
          <w:szCs w:val="28"/>
        </w:rPr>
        <w:t>Министерства промышленности, транспорта и дорожного хозяйства</w:t>
      </w:r>
    </w:p>
    <w:p w:rsidR="00E573EC" w:rsidRPr="00E573EC" w:rsidRDefault="00E573EC" w:rsidP="00E573E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573EC">
        <w:rPr>
          <w:rStyle w:val="10"/>
          <w:rFonts w:ascii="Times New Roman" w:hAnsi="Times New Roman" w:cs="Times New Roman"/>
          <w:b w:val="0"/>
          <w:color w:val="auto"/>
          <w:sz w:val="28"/>
          <w:szCs w:val="28"/>
        </w:rPr>
        <w:t>Республики Марий Эл</w:t>
      </w:r>
    </w:p>
    <w:p w:rsidR="00E573EC" w:rsidRPr="00E573EC" w:rsidRDefault="00E573EC" w:rsidP="00E573EC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E573EC" w:rsidRPr="00E573EC" w:rsidRDefault="00E573EC" w:rsidP="00E573EC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E573EC" w:rsidRPr="00E573EC" w:rsidRDefault="00E573EC" w:rsidP="00E573E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573EC">
        <w:rPr>
          <w:rFonts w:ascii="Times New Roman" w:hAnsi="Times New Roman" w:cs="Times New Roman"/>
          <w:b w:val="0"/>
          <w:color w:val="auto"/>
          <w:sz w:val="28"/>
          <w:szCs w:val="28"/>
        </w:rPr>
        <w:t>(Зарегистрирован в Министерств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 юстиции Республики Марий Эл 18.06.2013</w:t>
      </w:r>
      <w:r w:rsidRPr="00E573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120620130035</w:t>
      </w:r>
      <w:r w:rsidRPr="00E573EC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p w:rsidR="00E573EC" w:rsidRPr="00E573EC" w:rsidRDefault="00E573EC" w:rsidP="00E573EC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E573EC" w:rsidRPr="00E573EC" w:rsidRDefault="00E573EC" w:rsidP="00E573EC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E573EC" w:rsidRPr="00E573EC" w:rsidRDefault="00E573EC" w:rsidP="00E573EC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E573EC" w:rsidRPr="00E573EC" w:rsidRDefault="00E573EC" w:rsidP="00E573E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573EC">
        <w:rPr>
          <w:rStyle w:val="11"/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изменения в следующие приказы Министерства промышленности, транспорта и дорожного хозяйства Республики </w:t>
      </w:r>
      <w:r w:rsidRPr="00E573EC">
        <w:rPr>
          <w:rStyle w:val="11"/>
          <w:rFonts w:ascii="Times New Roman" w:hAnsi="Times New Roman" w:cs="Times New Roman"/>
          <w:b w:val="0"/>
          <w:color w:val="auto"/>
          <w:sz w:val="28"/>
          <w:szCs w:val="28"/>
        </w:rPr>
        <w:br/>
        <w:t>Марий Эл:</w:t>
      </w:r>
    </w:p>
    <w:p w:rsidR="00E573EC" w:rsidRPr="00E573EC" w:rsidRDefault="00E573EC" w:rsidP="00E573E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573EC">
        <w:rPr>
          <w:rFonts w:ascii="Times New Roman" w:hAnsi="Times New Roman" w:cs="Times New Roman"/>
          <w:b w:val="0"/>
          <w:color w:val="auto"/>
          <w:sz w:val="28"/>
          <w:szCs w:val="28"/>
        </w:rPr>
        <w:t>1. </w:t>
      </w:r>
      <w:r w:rsidRPr="00E573EC">
        <w:rPr>
          <w:rStyle w:val="11"/>
          <w:rFonts w:ascii="Times New Roman" w:hAnsi="Times New Roman" w:cs="Times New Roman"/>
          <w:b w:val="0"/>
          <w:color w:val="auto"/>
          <w:sz w:val="28"/>
          <w:szCs w:val="28"/>
        </w:rPr>
        <w:t xml:space="preserve">В пункте 2.2. </w:t>
      </w:r>
      <w:proofErr w:type="gramStart"/>
      <w:r w:rsidRPr="00E573EC">
        <w:rPr>
          <w:rStyle w:val="11"/>
          <w:rFonts w:ascii="Times New Roman" w:hAnsi="Times New Roman" w:cs="Times New Roman"/>
          <w:b w:val="0"/>
          <w:color w:val="auto"/>
          <w:sz w:val="28"/>
          <w:szCs w:val="28"/>
        </w:rPr>
        <w:t>Положения о конкурсе на замещение вакантных должностей государственной гражданской службы Республики</w:t>
      </w:r>
      <w:r w:rsidRPr="00E573EC">
        <w:rPr>
          <w:rStyle w:val="11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 Марий Эл в Министерстве промышленности, транспорта и дорожного хозяйства Республики Марий Эл, утвержденного приказом Министерства промышленности, транспорта и дорожного хозяйства Республики Марий Эл от 25 июня 2010 г. № 18 «Об организации и проведении конкурсов на замещение вакантных должностей государственной гражданской службы Республики Марий Эл в Министерстве промышленности, транспорта и</w:t>
      </w:r>
      <w:proofErr w:type="gramEnd"/>
      <w:r w:rsidRPr="00E573EC">
        <w:rPr>
          <w:rStyle w:val="11"/>
          <w:rFonts w:ascii="Times New Roman" w:hAnsi="Times New Roman" w:cs="Times New Roman"/>
          <w:b w:val="0"/>
          <w:color w:val="auto"/>
          <w:sz w:val="28"/>
          <w:szCs w:val="28"/>
        </w:rPr>
        <w:t xml:space="preserve"> дорожного хозяйства Республики Марий Эл» слова «частями 1, 2 и 3 статьи 31» заменить словами «частью 1 статьи 31».</w:t>
      </w:r>
    </w:p>
    <w:p w:rsidR="00E573EC" w:rsidRPr="00E573EC" w:rsidRDefault="00E573EC" w:rsidP="00E573E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573EC">
        <w:rPr>
          <w:rFonts w:ascii="Times New Roman" w:hAnsi="Times New Roman" w:cs="Times New Roman"/>
          <w:b w:val="0"/>
          <w:color w:val="auto"/>
          <w:sz w:val="28"/>
          <w:szCs w:val="28"/>
        </w:rPr>
        <w:t>2. </w:t>
      </w:r>
      <w:proofErr w:type="gramStart"/>
      <w:r w:rsidRPr="00E573EC">
        <w:rPr>
          <w:rStyle w:val="11"/>
          <w:rFonts w:ascii="Times New Roman" w:hAnsi="Times New Roman" w:cs="Times New Roman"/>
          <w:b w:val="0"/>
          <w:color w:val="auto"/>
          <w:sz w:val="28"/>
          <w:szCs w:val="28"/>
        </w:rPr>
        <w:t xml:space="preserve">В Перечне должностей государственной гражданской службы Республики Марий Эл в Министерстве промышленности, транспорта </w:t>
      </w:r>
      <w:r>
        <w:rPr>
          <w:rStyle w:val="11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E573EC">
        <w:rPr>
          <w:rFonts w:ascii="Times New Roman" w:hAnsi="Times New Roman" w:cs="Times New Roman"/>
          <w:b w:val="0"/>
          <w:color w:val="auto"/>
          <w:sz w:val="28"/>
          <w:szCs w:val="28"/>
        </w:rPr>
        <w:t>и дорожного хозяйства</w:t>
      </w:r>
      <w:r w:rsidRPr="00E573EC">
        <w:rPr>
          <w:rStyle w:val="11"/>
          <w:rFonts w:ascii="Times New Roman" w:hAnsi="Times New Roman" w:cs="Times New Roman"/>
          <w:b w:val="0"/>
          <w:color w:val="auto"/>
          <w:sz w:val="28"/>
          <w:szCs w:val="28"/>
        </w:rPr>
        <w:t xml:space="preserve"> Республики Марий Эл, при назначении на которые граждане и при замещении которых государственные  гражданские служащие Республики Марий Эл в Министерстве промышленности, транспорта и дорожного хозяйства Республики </w:t>
      </w:r>
      <w:r>
        <w:rPr>
          <w:rStyle w:val="11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E573EC">
        <w:rPr>
          <w:rStyle w:val="11"/>
          <w:rFonts w:ascii="Times New Roman" w:hAnsi="Times New Roman" w:cs="Times New Roman"/>
          <w:b w:val="0"/>
          <w:color w:val="auto"/>
          <w:sz w:val="28"/>
          <w:szCs w:val="28"/>
        </w:rPr>
        <w:t>Марий Эл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E573EC">
        <w:rPr>
          <w:rStyle w:val="1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E573EC">
        <w:rPr>
          <w:rStyle w:val="11"/>
          <w:rFonts w:ascii="Times New Roman" w:hAnsi="Times New Roman" w:cs="Times New Roman"/>
          <w:b w:val="0"/>
          <w:color w:val="auto"/>
          <w:sz w:val="28"/>
          <w:szCs w:val="28"/>
        </w:rPr>
        <w:t xml:space="preserve">доходах, об имуществе и обязательствах имущественного характера своих супруги (супруга) и несовершеннолетних детей, утвержденным приказом Министерства промышленности, транспорта и дорожного хозяйства Республики Марий Эл от 29 февраля 2012 г. № 42 «Об утверждении перечня должностей государственной гражданской службы Республики Марий Эл в Министерстве промышленности, </w:t>
      </w:r>
      <w:r w:rsidRPr="00E573EC">
        <w:rPr>
          <w:rStyle w:val="11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транспорта и дорожного хозяйства Республики Марий Эл, при назначении на которые граждане и при замещении которых государственные</w:t>
      </w:r>
      <w:proofErr w:type="gramEnd"/>
      <w:r w:rsidRPr="00E573EC">
        <w:rPr>
          <w:rStyle w:val="11"/>
          <w:rFonts w:ascii="Times New Roman" w:hAnsi="Times New Roman" w:cs="Times New Roman"/>
          <w:b w:val="0"/>
          <w:color w:val="auto"/>
          <w:sz w:val="28"/>
          <w:szCs w:val="28"/>
        </w:rPr>
        <w:t xml:space="preserve"> гражданские служащие Республики Марий Эл в Министерстве промышленности, транспорта и дорожного хозяйства Республики Марий Эл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детей»:</w:t>
      </w:r>
    </w:p>
    <w:p w:rsidR="00E573EC" w:rsidRPr="00E573EC" w:rsidRDefault="00E573EC" w:rsidP="00E573E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573EC">
        <w:rPr>
          <w:rStyle w:val="11"/>
          <w:rFonts w:ascii="Times New Roman" w:hAnsi="Times New Roman" w:cs="Times New Roman"/>
          <w:b w:val="0"/>
          <w:color w:val="auto"/>
          <w:sz w:val="28"/>
          <w:szCs w:val="28"/>
        </w:rPr>
        <w:t>а)</w:t>
      </w:r>
      <w:r w:rsidRPr="00E573EC">
        <w:rPr>
          <w:rStyle w:val="11"/>
          <w:rFonts w:ascii="Times New Roman" w:hAnsi="Times New Roman" w:cs="Times New Roman"/>
          <w:b w:val="0"/>
          <w:color w:val="auto"/>
          <w:sz w:val="28"/>
          <w:szCs w:val="28"/>
        </w:rPr>
        <w:tab/>
        <w:t>строку первую позиции «Отдел управления дорожным хозяйством» исключить;</w:t>
      </w:r>
    </w:p>
    <w:p w:rsidR="00E573EC" w:rsidRPr="00E573EC" w:rsidRDefault="00E573EC" w:rsidP="00E573E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573EC">
        <w:rPr>
          <w:rStyle w:val="11"/>
          <w:rFonts w:ascii="Times New Roman" w:hAnsi="Times New Roman" w:cs="Times New Roman"/>
          <w:b w:val="0"/>
          <w:color w:val="auto"/>
          <w:sz w:val="28"/>
          <w:szCs w:val="28"/>
        </w:rPr>
        <w:t>б)</w:t>
      </w:r>
      <w:r w:rsidRPr="00E573EC">
        <w:rPr>
          <w:rStyle w:val="11"/>
          <w:rFonts w:ascii="Times New Roman" w:hAnsi="Times New Roman" w:cs="Times New Roman"/>
          <w:b w:val="0"/>
          <w:color w:val="auto"/>
          <w:sz w:val="28"/>
          <w:szCs w:val="28"/>
        </w:rPr>
        <w:tab/>
        <w:t>позицию «Отдел организационной и кадровой работы» изложить в следующей редакции:</w:t>
      </w:r>
      <w:r w:rsidRPr="00E573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E573EC" w:rsidRPr="00E573EC" w:rsidRDefault="00E573EC" w:rsidP="00E573E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812"/>
        <w:gridCol w:w="2966"/>
      </w:tblGrid>
      <w:tr w:rsidR="00E573EC" w:rsidRPr="00E573EC" w:rsidTr="00E573EC">
        <w:tc>
          <w:tcPr>
            <w:tcW w:w="5812" w:type="dxa"/>
          </w:tcPr>
          <w:p w:rsidR="00E573EC" w:rsidRPr="00E573EC" w:rsidRDefault="00E573EC" w:rsidP="00E573EC">
            <w:pPr>
              <w:pStyle w:val="1"/>
              <w:spacing w:before="0" w:after="0"/>
              <w:ind w:firstLine="709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573E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966" w:type="dxa"/>
          </w:tcPr>
          <w:p w:rsidR="00E573EC" w:rsidRPr="00E573EC" w:rsidRDefault="00E573EC" w:rsidP="00E573EC">
            <w:pPr>
              <w:pStyle w:val="1"/>
              <w:spacing w:before="0" w:after="0"/>
              <w:ind w:firstLine="709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573E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</w:p>
        </w:tc>
      </w:tr>
    </w:tbl>
    <w:p w:rsidR="00E573EC" w:rsidRPr="00E573EC" w:rsidRDefault="00E573EC" w:rsidP="00E573E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73EC" w:rsidRPr="00E573EC" w:rsidRDefault="00E573EC" w:rsidP="00E573E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573EC">
        <w:rPr>
          <w:rFonts w:ascii="Times New Roman" w:hAnsi="Times New Roman" w:cs="Times New Roman"/>
          <w:b w:val="0"/>
          <w:color w:val="auto"/>
          <w:sz w:val="28"/>
          <w:szCs w:val="28"/>
        </w:rPr>
        <w:t>Отдел организационной и кадровой работы</w:t>
      </w:r>
    </w:p>
    <w:p w:rsidR="00E573EC" w:rsidRPr="00E573EC" w:rsidRDefault="00E573EC" w:rsidP="00E573E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573EC">
        <w:rPr>
          <w:rStyle w:val="11"/>
          <w:rFonts w:ascii="Times New Roman" w:hAnsi="Times New Roman" w:cs="Times New Roman"/>
          <w:b w:val="0"/>
          <w:color w:val="auto"/>
          <w:sz w:val="28"/>
          <w:szCs w:val="28"/>
        </w:rPr>
        <w:t>Начальник отдела</w:t>
      </w:r>
      <w:r w:rsidRPr="00E573EC">
        <w:rPr>
          <w:rStyle w:val="1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E573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</w:t>
      </w:r>
      <w:r w:rsidRPr="00E573EC">
        <w:rPr>
          <w:rStyle w:val="11"/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p w:rsidR="00E573EC" w:rsidRPr="00E573EC" w:rsidRDefault="00E573EC" w:rsidP="00E573E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573EC">
        <w:rPr>
          <w:rStyle w:val="11"/>
          <w:rFonts w:ascii="Times New Roman" w:hAnsi="Times New Roman" w:cs="Times New Roman"/>
          <w:b w:val="0"/>
          <w:color w:val="auto"/>
          <w:sz w:val="28"/>
          <w:szCs w:val="28"/>
        </w:rPr>
        <w:t>Консультант</w:t>
      </w:r>
      <w:r w:rsidRPr="00E573EC">
        <w:rPr>
          <w:rStyle w:val="11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E573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</w:t>
      </w:r>
      <w:r w:rsidRPr="00E573EC">
        <w:rPr>
          <w:rStyle w:val="11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E573E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E573EC">
        <w:rPr>
          <w:rStyle w:val="11"/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E573EC" w:rsidRPr="00E573EC" w:rsidRDefault="00E573EC" w:rsidP="00E573E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73EC" w:rsidRPr="00E573EC" w:rsidRDefault="00E573EC" w:rsidP="00E573E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573EC">
        <w:rPr>
          <w:rFonts w:ascii="Times New Roman" w:hAnsi="Times New Roman" w:cs="Times New Roman"/>
          <w:b w:val="0"/>
          <w:color w:val="auto"/>
          <w:sz w:val="28"/>
          <w:szCs w:val="28"/>
        </w:rPr>
        <w:t>3. </w:t>
      </w:r>
      <w:proofErr w:type="gramStart"/>
      <w:r w:rsidRPr="00E573EC">
        <w:rPr>
          <w:rStyle w:val="11"/>
          <w:rFonts w:ascii="Times New Roman" w:hAnsi="Times New Roman" w:cs="Times New Roman"/>
          <w:b w:val="0"/>
          <w:color w:val="auto"/>
          <w:sz w:val="28"/>
          <w:szCs w:val="28"/>
        </w:rPr>
        <w:t>Абзац второй пункта 13 Положения о порядке представления гражданами, претендующими на замещение должностей государственной гражданской службы Республики Марий Эл в Министерстве промышленности, транспорта и дорожного хозяйства Республики Марий Эл и государственными гражданскими служащими Республики Марий Эл в Министерстве промышленности, транспорта и дорожного хозяйства Республики Марий Эл сведений о доходах, об имуществе и обязательствах имущественного характера, утвержденного приказом Министерства промышленности, транспорта</w:t>
      </w:r>
      <w:proofErr w:type="gramEnd"/>
      <w:r w:rsidRPr="00E573EC">
        <w:rPr>
          <w:rStyle w:val="1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E573EC">
        <w:rPr>
          <w:rStyle w:val="11"/>
          <w:rFonts w:ascii="Times New Roman" w:hAnsi="Times New Roman" w:cs="Times New Roman"/>
          <w:b w:val="0"/>
          <w:color w:val="auto"/>
          <w:sz w:val="28"/>
          <w:szCs w:val="28"/>
        </w:rPr>
        <w:t xml:space="preserve">и дорожного хозяйства Республики Марий Эл от 22 апреля 2011 г. № 68 «Об утверждении Положения о порядке представления гражданами, претендующими на замещение должностей государственной гражданской службы Республики Марий Эл в Министерстве промышленности, транспорта и дорожного хозяйства Республики </w:t>
      </w:r>
      <w:r>
        <w:rPr>
          <w:rStyle w:val="11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E573EC">
        <w:rPr>
          <w:rStyle w:val="11"/>
          <w:rFonts w:ascii="Times New Roman" w:hAnsi="Times New Roman" w:cs="Times New Roman"/>
          <w:b w:val="0"/>
          <w:color w:val="auto"/>
          <w:sz w:val="28"/>
          <w:szCs w:val="28"/>
        </w:rPr>
        <w:t>Марий Эл и государственными гражданскими служащими Республики Марий Эл в Министерстве промыш</w:t>
      </w:r>
      <w:r w:rsidRPr="00E573EC">
        <w:rPr>
          <w:rFonts w:ascii="Times New Roman" w:hAnsi="Times New Roman" w:cs="Times New Roman"/>
          <w:b w:val="0"/>
          <w:color w:val="auto"/>
          <w:sz w:val="28"/>
          <w:szCs w:val="28"/>
        </w:rPr>
        <w:t>ленности, транспорта и дорожного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573EC">
        <w:rPr>
          <w:rStyle w:val="11"/>
          <w:rFonts w:ascii="Times New Roman" w:hAnsi="Times New Roman" w:cs="Times New Roman"/>
          <w:b w:val="0"/>
          <w:color w:val="auto"/>
          <w:sz w:val="28"/>
          <w:szCs w:val="28"/>
        </w:rPr>
        <w:t>хозяйства Республики Марий Эл сведений о доходах, об</w:t>
      </w:r>
      <w:proofErr w:type="gramEnd"/>
      <w:r w:rsidRPr="00E573EC">
        <w:rPr>
          <w:rStyle w:val="1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E573EC">
        <w:rPr>
          <w:rStyle w:val="11"/>
          <w:rFonts w:ascii="Times New Roman" w:hAnsi="Times New Roman" w:cs="Times New Roman"/>
          <w:b w:val="0"/>
          <w:color w:val="auto"/>
          <w:sz w:val="28"/>
          <w:szCs w:val="28"/>
        </w:rPr>
        <w:t>имуществе</w:t>
      </w:r>
      <w:proofErr w:type="gramEnd"/>
      <w:r w:rsidRPr="00E573EC">
        <w:rPr>
          <w:rStyle w:val="11"/>
          <w:rFonts w:ascii="Times New Roman" w:hAnsi="Times New Roman" w:cs="Times New Roman"/>
          <w:b w:val="0"/>
          <w:color w:val="auto"/>
          <w:sz w:val="28"/>
          <w:szCs w:val="28"/>
        </w:rPr>
        <w:t xml:space="preserve"> и обязательствах имущественного характера», изложить в следующей редакции:</w:t>
      </w:r>
    </w:p>
    <w:p w:rsidR="00E573EC" w:rsidRDefault="00E573EC" w:rsidP="00E573EC">
      <w:pPr>
        <w:pStyle w:val="1"/>
        <w:spacing w:before="0" w:after="0"/>
        <w:ind w:firstLine="709"/>
        <w:jc w:val="both"/>
        <w:rPr>
          <w:rStyle w:val="11"/>
          <w:rFonts w:ascii="Times New Roman" w:hAnsi="Times New Roman" w:cs="Times New Roman"/>
          <w:b w:val="0"/>
          <w:color w:val="auto"/>
          <w:sz w:val="28"/>
          <w:szCs w:val="28"/>
        </w:rPr>
      </w:pPr>
      <w:r w:rsidRPr="00E573EC">
        <w:rPr>
          <w:rStyle w:val="11"/>
          <w:rFonts w:ascii="Times New Roman" w:hAnsi="Times New Roman" w:cs="Times New Roman"/>
          <w:b w:val="0"/>
          <w:color w:val="auto"/>
          <w:sz w:val="28"/>
          <w:szCs w:val="28"/>
        </w:rPr>
        <w:t>«Эти сведения предоставляются министру и другим должностным лицам, наделенным полномочиями назначать на должность и освобождать от должности гражданских служащих</w:t>
      </w:r>
      <w:proofErr w:type="gramStart"/>
      <w:r w:rsidRPr="00E573EC">
        <w:rPr>
          <w:rStyle w:val="11"/>
          <w:rFonts w:ascii="Times New Roman" w:hAnsi="Times New Roman" w:cs="Times New Roman"/>
          <w:b w:val="0"/>
          <w:color w:val="auto"/>
          <w:sz w:val="28"/>
          <w:szCs w:val="28"/>
        </w:rPr>
        <w:t>.».</w:t>
      </w:r>
      <w:proofErr w:type="gramEnd"/>
    </w:p>
    <w:p w:rsidR="00E573EC" w:rsidRPr="00E573EC" w:rsidRDefault="00E573EC" w:rsidP="00E573EC">
      <w:pPr>
        <w:rPr>
          <w:rFonts w:ascii="Times New Roman" w:hAnsi="Times New Roman" w:cs="Times New Roman"/>
          <w:sz w:val="28"/>
          <w:szCs w:val="28"/>
        </w:rPr>
      </w:pPr>
    </w:p>
    <w:p w:rsidR="00E573EC" w:rsidRDefault="00E573EC" w:rsidP="00E573EC">
      <w:pPr>
        <w:rPr>
          <w:rFonts w:ascii="Times New Roman" w:hAnsi="Times New Roman" w:cs="Times New Roman"/>
          <w:sz w:val="28"/>
          <w:szCs w:val="28"/>
        </w:rPr>
      </w:pPr>
    </w:p>
    <w:p w:rsidR="00E573EC" w:rsidRDefault="00E573EC" w:rsidP="00E573EC">
      <w:pPr>
        <w:rPr>
          <w:rFonts w:ascii="Times New Roman" w:hAnsi="Times New Roman" w:cs="Times New Roman"/>
          <w:sz w:val="28"/>
          <w:szCs w:val="28"/>
        </w:rPr>
      </w:pPr>
    </w:p>
    <w:p w:rsidR="00E573EC" w:rsidRPr="00E573EC" w:rsidRDefault="00E573EC" w:rsidP="00E57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В.П.Пашин</w:t>
      </w:r>
    </w:p>
    <w:sectPr w:rsidR="00E573EC" w:rsidRPr="00E573EC" w:rsidSect="00120BDD">
      <w:pgSz w:w="11906" w:h="16838"/>
      <w:pgMar w:top="1134" w:right="1134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E573EC"/>
    <w:rsid w:val="00120BDD"/>
    <w:rsid w:val="001D6C4A"/>
    <w:rsid w:val="0034379A"/>
    <w:rsid w:val="003B6EDD"/>
    <w:rsid w:val="0049265A"/>
    <w:rsid w:val="00511F52"/>
    <w:rsid w:val="005637AD"/>
    <w:rsid w:val="009B2CFC"/>
    <w:rsid w:val="00A17C6F"/>
    <w:rsid w:val="00AB4D45"/>
    <w:rsid w:val="00B90462"/>
    <w:rsid w:val="00BC3304"/>
    <w:rsid w:val="00C25ED2"/>
    <w:rsid w:val="00E5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EC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73E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3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73E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11">
    <w:name w:val=" Знак Знак Знак Знак1"/>
    <w:basedOn w:val="a"/>
    <w:rsid w:val="00E573EC"/>
    <w:pPr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внесении изменений в некоторые приказы Министерства промышленности, транспорта и дорожного хозяйства Республики Марий Эл»</_x041e__x043f__x0438__x0441__x0430__x043d__x0438__x0435_>
    <_dlc_DocId xmlns="57504d04-691e-4fc4-8f09-4f19fdbe90f6">XXJ7TYMEEKJ2-488-56</_dlc_DocId>
    <_dlc_DocIdUrl xmlns="57504d04-691e-4fc4-8f09-4f19fdbe90f6">
      <Url>http://spsearch.gov.mari.ru:32643/minprom/_layouts/DocIdRedir.aspx?ID=XXJ7TYMEEKJ2-488-56</Url>
      <Description>XXJ7TYMEEKJ2-488-56</Description>
    </_dlc_DocIdUrl>
    <_x0433__x043e__x0434_ xmlns="54447e3c-9396-489e-ad7c-c3e43ea4123d">2013</_x0433__x043e__x0434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B36BDD86F6E94C9A8F2186AD28A4D9" ma:contentTypeVersion="3" ma:contentTypeDescription="Создание документа." ma:contentTypeScope="" ma:versionID="5298c589340b4d809f49a29f5baf2313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54447e3c-9396-489e-ad7c-c3e43ea4123d" targetNamespace="http://schemas.microsoft.com/office/2006/metadata/properties" ma:root="true" ma:fieldsID="21ca3e8aa7060d5d151a4217882d5617" ns2:_="" ns3:_="" ns4:_="">
    <xsd:import namespace="6d7c22ec-c6a4-4777-88aa-bc3c76ac660e"/>
    <xsd:import namespace="57504d04-691e-4fc4-8f09-4f19fdbe90f6"/>
    <xsd:import namespace="54447e3c-9396-489e-ad7c-c3e43ea4123d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3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47e3c-9396-489e-ad7c-c3e43ea4123d" elementFormDefault="qualified">
    <xsd:import namespace="http://schemas.microsoft.com/office/2006/documentManagement/types"/>
    <xsd:import namespace="http://schemas.microsoft.com/office/infopath/2007/PartnerControls"/>
    <xsd:element name="_x0433__x043e__x0434_" ma:index="12" ma:displayName="Год" ma:default="2021" ma:format="Dropdown" ma:internalName="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24D44E-0383-4A76-A647-E7127EAF9D4F}"/>
</file>

<file path=customXml/itemProps2.xml><?xml version="1.0" encoding="utf-8"?>
<ds:datastoreItem xmlns:ds="http://schemas.openxmlformats.org/officeDocument/2006/customXml" ds:itemID="{C12AEE22-121B-40C9-960A-772D5DD4FC32}"/>
</file>

<file path=customXml/itemProps3.xml><?xml version="1.0" encoding="utf-8"?>
<ds:datastoreItem xmlns:ds="http://schemas.openxmlformats.org/officeDocument/2006/customXml" ds:itemID="{64FF5CB0-19A3-49CA-B74B-C43D3315C9C3}"/>
</file>

<file path=customXml/itemProps4.xml><?xml version="1.0" encoding="utf-8"?>
<ds:datastoreItem xmlns:ds="http://schemas.openxmlformats.org/officeDocument/2006/customXml" ds:itemID="{74D55A83-4F0F-4EA5-8FA3-B305AE65C8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627</Words>
  <Characters>3575</Characters>
  <Application>Microsoft Office Word</Application>
  <DocSecurity>0</DocSecurity>
  <Lines>29</Lines>
  <Paragraphs>8</Paragraphs>
  <ScaleCrop>false</ScaleCrop>
  <Company>Grizli777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промышленности, транспорта и дорожного хозяйства Республики марий Эл от 03 июня 2013 г. № 166</dc:title>
  <dc:creator>YarovikovKE</dc:creator>
  <cp:lastModifiedBy>YarovikovKE</cp:lastModifiedBy>
  <cp:revision>1</cp:revision>
  <dcterms:created xsi:type="dcterms:W3CDTF">2014-04-15T12:24:00Z</dcterms:created>
  <dcterms:modified xsi:type="dcterms:W3CDTF">2014-04-15T12:38:00Z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0x01010049B36BDD86F6E94C9A8F2186AD28A4D9</vt:lpwstr>
  </property>
  <property fmtid="{D5CDD505-2E9C-101B-9397-08002B2CF9AE}" pid="3" name="_dlc_DocIdItemGuid">
    <vt:lpwstr>92a5b2a1-e050-4716-8bb5-c56a96c61a2e</vt:lpwstr>
  </property>
</Properties>
</file>