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58" w:rsidRPr="00CB0485" w:rsidRDefault="00DF3458" w:rsidP="00F028C0">
      <w:pPr>
        <w:pStyle w:val="7"/>
        <w:rPr>
          <w:rFonts w:ascii="Times New Roman" w:hAnsi="Times New Roman" w:cs="Times New Roman"/>
          <w:i w:val="0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от</w:t>
      </w:r>
      <w:r w:rsidR="005D73BA" w:rsidRPr="00CB0485">
        <w:rPr>
          <w:rFonts w:ascii="Times New Roman" w:hAnsi="Times New Roman"/>
          <w:sz w:val="28"/>
          <w:szCs w:val="28"/>
        </w:rPr>
        <w:t xml:space="preserve">        </w:t>
      </w:r>
      <w:r w:rsidR="00C43E85" w:rsidRPr="00CB0485">
        <w:rPr>
          <w:rFonts w:ascii="Times New Roman" w:hAnsi="Times New Roman"/>
          <w:sz w:val="28"/>
          <w:szCs w:val="28"/>
        </w:rPr>
        <w:t>января</w:t>
      </w:r>
      <w:r w:rsidRPr="00CB0485">
        <w:rPr>
          <w:rFonts w:ascii="Times New Roman" w:hAnsi="Times New Roman"/>
          <w:sz w:val="28"/>
          <w:szCs w:val="28"/>
        </w:rPr>
        <w:t xml:space="preserve"> 201</w:t>
      </w:r>
      <w:r w:rsidR="009177C4" w:rsidRPr="00CB0485">
        <w:rPr>
          <w:rFonts w:ascii="Times New Roman" w:hAnsi="Times New Roman"/>
          <w:sz w:val="28"/>
          <w:szCs w:val="28"/>
        </w:rPr>
        <w:t>9</w:t>
      </w:r>
      <w:r w:rsidRPr="00CB0485">
        <w:rPr>
          <w:rFonts w:ascii="Times New Roman" w:hAnsi="Times New Roman"/>
          <w:sz w:val="28"/>
          <w:szCs w:val="28"/>
        </w:rPr>
        <w:t xml:space="preserve"> г. № </w:t>
      </w:r>
    </w:p>
    <w:p w:rsidR="00DF3458" w:rsidRPr="00CB0485" w:rsidRDefault="00DF3458" w:rsidP="00DF3458">
      <w:pPr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jc w:val="center"/>
        <w:rPr>
          <w:rFonts w:ascii="Times New Roman" w:hAnsi="Times New Roman"/>
          <w:b/>
          <w:sz w:val="28"/>
          <w:szCs w:val="28"/>
        </w:rPr>
      </w:pPr>
      <w:r w:rsidRPr="00CB048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84166" w:rsidRPr="00CB0485">
        <w:rPr>
          <w:rFonts w:ascii="Times New Roman" w:hAnsi="Times New Roman"/>
          <w:b/>
          <w:sz w:val="28"/>
          <w:szCs w:val="28"/>
        </w:rPr>
        <w:t xml:space="preserve">Порядка </w:t>
      </w:r>
      <w:r w:rsidR="005D73BA" w:rsidRPr="00CB0485">
        <w:rPr>
          <w:rFonts w:ascii="Times New Roman" w:hAnsi="Times New Roman"/>
          <w:b/>
          <w:sz w:val="28"/>
          <w:szCs w:val="28"/>
        </w:rPr>
        <w:t xml:space="preserve">организации и осуществления лицензионного </w:t>
      </w:r>
      <w:proofErr w:type="gramStart"/>
      <w:r w:rsidR="005D73BA" w:rsidRPr="00CB048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5D73BA" w:rsidRPr="00CB0485">
        <w:rPr>
          <w:rFonts w:ascii="Times New Roman" w:hAnsi="Times New Roman"/>
          <w:b/>
          <w:sz w:val="28"/>
          <w:szCs w:val="28"/>
        </w:rPr>
        <w:t xml:space="preserve"> соблюдением лицензионных требований </w:t>
      </w:r>
      <w:r w:rsidR="00F33008" w:rsidRPr="00CB0485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="005D73BA" w:rsidRPr="00CB0485">
        <w:rPr>
          <w:rFonts w:ascii="Times New Roman" w:hAnsi="Times New Roman"/>
          <w:b/>
          <w:sz w:val="28"/>
          <w:szCs w:val="28"/>
        </w:rPr>
        <w:t xml:space="preserve">заготовки, хранения, переработки и реализации лома черных </w:t>
      </w:r>
      <w:r w:rsidR="00595BAA" w:rsidRPr="00CB0485">
        <w:rPr>
          <w:rFonts w:ascii="Times New Roman" w:hAnsi="Times New Roman"/>
          <w:b/>
          <w:sz w:val="28"/>
          <w:szCs w:val="28"/>
        </w:rPr>
        <w:t>металлов,</w:t>
      </w:r>
      <w:r w:rsidR="005D73BA" w:rsidRPr="00CB0485">
        <w:rPr>
          <w:rFonts w:ascii="Times New Roman" w:hAnsi="Times New Roman"/>
          <w:b/>
          <w:sz w:val="28"/>
          <w:szCs w:val="28"/>
        </w:rPr>
        <w:t xml:space="preserve"> цветных металлов</w:t>
      </w:r>
    </w:p>
    <w:p w:rsidR="00DF3458" w:rsidRPr="00CB0485" w:rsidRDefault="00DF3458" w:rsidP="00DF3458">
      <w:pPr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rPr>
          <w:rFonts w:ascii="Times New Roman" w:hAnsi="Times New Roman"/>
          <w:sz w:val="28"/>
          <w:szCs w:val="28"/>
        </w:rPr>
      </w:pPr>
    </w:p>
    <w:p w:rsidR="00DF3458" w:rsidRPr="00CB0485" w:rsidRDefault="00DF3458" w:rsidP="00DF345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3458" w:rsidRPr="00CB0485" w:rsidRDefault="0056250E" w:rsidP="00DF34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 w:history="1">
        <w:r w:rsidR="005D73BA" w:rsidRPr="00CB0485">
          <w:rPr>
            <w:rFonts w:ascii="Times New Roman" w:hAnsi="Times New Roman"/>
            <w:sz w:val="28"/>
            <w:szCs w:val="28"/>
          </w:rPr>
          <w:t>Федеральн</w:t>
        </w:r>
        <w:r w:rsidRPr="00CB0485">
          <w:rPr>
            <w:rFonts w:ascii="Times New Roman" w:hAnsi="Times New Roman"/>
            <w:sz w:val="28"/>
            <w:szCs w:val="28"/>
          </w:rPr>
          <w:t>ого</w:t>
        </w:r>
        <w:r w:rsidR="005D73BA" w:rsidRPr="00CB0485">
          <w:rPr>
            <w:rFonts w:ascii="Times New Roman" w:hAnsi="Times New Roman"/>
            <w:sz w:val="28"/>
            <w:szCs w:val="28"/>
          </w:rPr>
          <w:t xml:space="preserve"> закон</w:t>
        </w:r>
        <w:r w:rsidRPr="00CB0485">
          <w:rPr>
            <w:rFonts w:ascii="Times New Roman" w:hAnsi="Times New Roman"/>
            <w:sz w:val="28"/>
            <w:szCs w:val="28"/>
          </w:rPr>
          <w:t>а</w:t>
        </w:r>
        <w:r w:rsidR="005D73BA" w:rsidRPr="00CB0485">
          <w:rPr>
            <w:rFonts w:ascii="Times New Roman" w:hAnsi="Times New Roman"/>
            <w:sz w:val="28"/>
            <w:szCs w:val="28"/>
          </w:rPr>
          <w:t xml:space="preserve"> от 4 мая 2011 г. № 99-ФЗ «О лицензировании отдельных видов деятельности</w:t>
        </w:r>
      </w:hyperlink>
      <w:r w:rsidR="005D73BA" w:rsidRPr="00CB0485"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="005D73BA" w:rsidRPr="00CB0485">
          <w:rPr>
            <w:rFonts w:ascii="Times New Roman" w:hAnsi="Times New Roman"/>
            <w:sz w:val="28"/>
            <w:szCs w:val="28"/>
          </w:rPr>
  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5D73BA" w:rsidRPr="00CB0485">
        <w:rPr>
          <w:rFonts w:ascii="Times New Roman" w:hAnsi="Times New Roman"/>
          <w:sz w:val="28"/>
          <w:szCs w:val="28"/>
        </w:rPr>
        <w:t>»</w:t>
      </w:r>
      <w:r w:rsidR="003B78CC" w:rsidRPr="00CB0485">
        <w:rPr>
          <w:rFonts w:ascii="Times New Roman" w:hAnsi="Times New Roman"/>
          <w:b/>
          <w:sz w:val="28"/>
          <w:szCs w:val="28"/>
        </w:rPr>
        <w:t xml:space="preserve"> </w:t>
      </w:r>
      <w:r w:rsidR="005D42A5" w:rsidRPr="00CB0485">
        <w:rPr>
          <w:rFonts w:ascii="Times New Roman" w:hAnsi="Times New Roman"/>
          <w:sz w:val="28"/>
          <w:szCs w:val="28"/>
        </w:rPr>
        <w:t>Правительство Республики Марий Эл</w:t>
      </w:r>
      <w:r w:rsidR="009844F7" w:rsidRPr="00CB04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3458" w:rsidRPr="00CB0485">
        <w:rPr>
          <w:rFonts w:ascii="Times New Roman" w:hAnsi="Times New Roman"/>
          <w:sz w:val="28"/>
          <w:szCs w:val="28"/>
        </w:rPr>
        <w:t>п</w:t>
      </w:r>
      <w:proofErr w:type="gramEnd"/>
      <w:r w:rsidR="00DF3458" w:rsidRPr="00CB048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D42A5" w:rsidRPr="00CB0485" w:rsidRDefault="0056250E" w:rsidP="005625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1.</w:t>
      </w:r>
      <w:r w:rsidR="00605759" w:rsidRPr="00CB0485">
        <w:rPr>
          <w:rFonts w:ascii="Times New Roman" w:hAnsi="Times New Roman"/>
          <w:sz w:val="28"/>
          <w:szCs w:val="28"/>
        </w:rPr>
        <w:t> </w:t>
      </w:r>
      <w:r w:rsidR="00CB2420" w:rsidRPr="00CB0485">
        <w:rPr>
          <w:rFonts w:ascii="Times New Roman" w:hAnsi="Times New Roman"/>
          <w:sz w:val="28"/>
          <w:szCs w:val="28"/>
        </w:rPr>
        <w:t xml:space="preserve">Утвердить прилагаемый Порядок организации и осуществления лицензионного </w:t>
      </w:r>
      <w:proofErr w:type="gramStart"/>
      <w:r w:rsidR="00CB2420" w:rsidRPr="00CB0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B2420" w:rsidRPr="00CB0485">
        <w:rPr>
          <w:rFonts w:ascii="Times New Roman" w:hAnsi="Times New Roman"/>
          <w:sz w:val="28"/>
          <w:szCs w:val="28"/>
        </w:rPr>
        <w:t xml:space="preserve"> соблюдением лицензионных требований</w:t>
      </w:r>
      <w:r w:rsidR="00F33008" w:rsidRPr="00CB0485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CB2420" w:rsidRPr="00CB0485">
        <w:rPr>
          <w:rFonts w:ascii="Times New Roman" w:hAnsi="Times New Roman"/>
          <w:sz w:val="28"/>
          <w:szCs w:val="28"/>
        </w:rPr>
        <w:t xml:space="preserve"> заготовки, хранения, переработки и реализации лома черных металлов, цветных металлов.</w:t>
      </w:r>
    </w:p>
    <w:p w:rsidR="0056250E" w:rsidRPr="00CB0485" w:rsidRDefault="0056250E" w:rsidP="005625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2.</w:t>
      </w:r>
      <w:r w:rsidR="00605759" w:rsidRPr="00CB0485">
        <w:rPr>
          <w:rFonts w:ascii="Times New Roman" w:hAnsi="Times New Roman"/>
          <w:sz w:val="28"/>
          <w:szCs w:val="28"/>
        </w:rPr>
        <w:t> </w:t>
      </w:r>
      <w:proofErr w:type="gramStart"/>
      <w:r w:rsidRPr="00CB0485">
        <w:rPr>
          <w:rFonts w:ascii="Times New Roman" w:hAnsi="Times New Roman"/>
          <w:sz w:val="28"/>
          <w:szCs w:val="28"/>
        </w:rPr>
        <w:t>Кон</w:t>
      </w:r>
      <w:r w:rsidR="00605759" w:rsidRPr="00CB0485">
        <w:rPr>
          <w:rFonts w:ascii="Times New Roman" w:hAnsi="Times New Roman"/>
          <w:sz w:val="28"/>
          <w:szCs w:val="28"/>
        </w:rPr>
        <w:t>т</w:t>
      </w:r>
      <w:r w:rsidRPr="00CB0485">
        <w:rPr>
          <w:rFonts w:ascii="Times New Roman" w:hAnsi="Times New Roman"/>
          <w:sz w:val="28"/>
          <w:szCs w:val="28"/>
        </w:rPr>
        <w:t>роль за</w:t>
      </w:r>
      <w:proofErr w:type="gramEnd"/>
      <w:r w:rsidR="00595BAA" w:rsidRPr="00CB0485">
        <w:rPr>
          <w:rFonts w:ascii="Times New Roman" w:hAnsi="Times New Roman"/>
          <w:sz w:val="28"/>
          <w:szCs w:val="28"/>
        </w:rPr>
        <w:t xml:space="preserve"> исполнением</w:t>
      </w:r>
      <w:r w:rsidRPr="00CB0485">
        <w:rPr>
          <w:rFonts w:ascii="Times New Roman" w:hAnsi="Times New Roman"/>
          <w:sz w:val="28"/>
          <w:szCs w:val="28"/>
        </w:rPr>
        <w:t xml:space="preserve"> настоящ</w:t>
      </w:r>
      <w:r w:rsidR="00595BAA" w:rsidRPr="00CB0485">
        <w:rPr>
          <w:rFonts w:ascii="Times New Roman" w:hAnsi="Times New Roman"/>
          <w:sz w:val="28"/>
          <w:szCs w:val="28"/>
        </w:rPr>
        <w:t>его</w:t>
      </w:r>
      <w:r w:rsidRPr="00CB0485">
        <w:rPr>
          <w:rFonts w:ascii="Times New Roman" w:hAnsi="Times New Roman"/>
          <w:sz w:val="28"/>
          <w:szCs w:val="28"/>
        </w:rPr>
        <w:t xml:space="preserve"> постановлени</w:t>
      </w:r>
      <w:r w:rsidR="00595BAA" w:rsidRPr="00CB0485">
        <w:rPr>
          <w:rFonts w:ascii="Times New Roman" w:hAnsi="Times New Roman"/>
          <w:sz w:val="28"/>
          <w:szCs w:val="28"/>
        </w:rPr>
        <w:t>я</w:t>
      </w:r>
      <w:r w:rsidRPr="00CB0485">
        <w:rPr>
          <w:rFonts w:ascii="Times New Roman" w:hAnsi="Times New Roman"/>
          <w:sz w:val="28"/>
          <w:szCs w:val="28"/>
        </w:rPr>
        <w:t xml:space="preserve"> возложить </w:t>
      </w:r>
      <w:r w:rsidR="00605759" w:rsidRPr="00CB0485">
        <w:rPr>
          <w:rFonts w:ascii="Times New Roman" w:hAnsi="Times New Roman"/>
          <w:sz w:val="28"/>
          <w:szCs w:val="28"/>
        </w:rPr>
        <w:t xml:space="preserve">                             </w:t>
      </w:r>
      <w:r w:rsidR="00595BAA" w:rsidRPr="00CB0485">
        <w:rPr>
          <w:rFonts w:ascii="Times New Roman" w:hAnsi="Times New Roman"/>
          <w:sz w:val="28"/>
          <w:szCs w:val="28"/>
        </w:rPr>
        <w:t>на министра</w:t>
      </w:r>
      <w:r w:rsidRPr="00CB0485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Эл.</w:t>
      </w:r>
    </w:p>
    <w:p w:rsidR="0056250E" w:rsidRPr="00CB0485" w:rsidRDefault="0056250E" w:rsidP="005625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2A5" w:rsidRPr="00CB0485" w:rsidRDefault="005D42A5" w:rsidP="00DF3458">
      <w:pPr>
        <w:rPr>
          <w:rFonts w:ascii="Times New Roman" w:hAnsi="Times New Roman"/>
          <w:sz w:val="28"/>
          <w:szCs w:val="28"/>
        </w:rPr>
      </w:pPr>
    </w:p>
    <w:p w:rsidR="00CB2420" w:rsidRPr="00CB0485" w:rsidRDefault="00CB2420" w:rsidP="00DF3458">
      <w:pPr>
        <w:rPr>
          <w:rFonts w:ascii="Times New Roman" w:hAnsi="Times New Roman"/>
          <w:sz w:val="28"/>
          <w:szCs w:val="28"/>
        </w:rPr>
      </w:pPr>
    </w:p>
    <w:p w:rsidR="005D42A5" w:rsidRPr="00CB0485" w:rsidRDefault="005D42A5" w:rsidP="005D42A5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CB0485">
        <w:rPr>
          <w:b w:val="0"/>
          <w:i w:val="0"/>
          <w:sz w:val="28"/>
          <w:szCs w:val="28"/>
        </w:rPr>
        <w:t xml:space="preserve">Председатель Правительства </w:t>
      </w:r>
    </w:p>
    <w:p w:rsidR="005D42A5" w:rsidRPr="00CB0485" w:rsidRDefault="005D42A5" w:rsidP="005D42A5">
      <w:pPr>
        <w:pStyle w:val="6"/>
        <w:tabs>
          <w:tab w:val="left" w:pos="0"/>
        </w:tabs>
        <w:spacing w:before="0" w:after="0"/>
        <w:jc w:val="both"/>
        <w:rPr>
          <w:b w:val="0"/>
          <w:sz w:val="28"/>
          <w:szCs w:val="28"/>
        </w:rPr>
      </w:pPr>
      <w:r w:rsidRPr="00CB0485">
        <w:rPr>
          <w:b w:val="0"/>
          <w:sz w:val="28"/>
          <w:szCs w:val="28"/>
        </w:rPr>
        <w:t xml:space="preserve">     Республики Мари</w:t>
      </w:r>
      <w:r w:rsidR="00742881" w:rsidRPr="00CB0485">
        <w:rPr>
          <w:b w:val="0"/>
          <w:sz w:val="28"/>
          <w:szCs w:val="28"/>
        </w:rPr>
        <w:t>й Эл</w:t>
      </w:r>
      <w:r w:rsidR="00742881" w:rsidRPr="00CB0485">
        <w:rPr>
          <w:b w:val="0"/>
          <w:sz w:val="28"/>
          <w:szCs w:val="28"/>
        </w:rPr>
        <w:tab/>
      </w:r>
      <w:r w:rsidR="00742881" w:rsidRPr="00CB0485">
        <w:rPr>
          <w:b w:val="0"/>
          <w:sz w:val="28"/>
          <w:szCs w:val="28"/>
        </w:rPr>
        <w:tab/>
      </w:r>
      <w:r w:rsidR="00742881" w:rsidRPr="00CB0485">
        <w:rPr>
          <w:b w:val="0"/>
          <w:sz w:val="28"/>
          <w:szCs w:val="28"/>
        </w:rPr>
        <w:tab/>
      </w:r>
      <w:r w:rsidR="00B067FE" w:rsidRPr="00CB0485">
        <w:rPr>
          <w:b w:val="0"/>
          <w:sz w:val="28"/>
          <w:szCs w:val="28"/>
        </w:rPr>
        <w:t xml:space="preserve">  </w:t>
      </w:r>
      <w:r w:rsidR="00742881" w:rsidRPr="00CB0485">
        <w:rPr>
          <w:b w:val="0"/>
          <w:sz w:val="28"/>
          <w:szCs w:val="28"/>
        </w:rPr>
        <w:t xml:space="preserve">                            А</w:t>
      </w:r>
      <w:r w:rsidRPr="00CB0485">
        <w:rPr>
          <w:b w:val="0"/>
          <w:sz w:val="28"/>
          <w:szCs w:val="28"/>
        </w:rPr>
        <w:t>.</w:t>
      </w:r>
      <w:r w:rsidR="00742881" w:rsidRPr="00CB0485">
        <w:rPr>
          <w:b w:val="0"/>
          <w:sz w:val="28"/>
          <w:szCs w:val="28"/>
        </w:rPr>
        <w:t>Евстифеев</w:t>
      </w:r>
    </w:p>
    <w:p w:rsidR="005D42A5" w:rsidRPr="00CB0485" w:rsidRDefault="005D42A5" w:rsidP="005D42A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2A5" w:rsidRPr="00CB0485" w:rsidRDefault="005D42A5" w:rsidP="005D42A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УТВЕРЖДЕН</w:t>
      </w: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Республики Марий Эл</w:t>
      </w:r>
    </w:p>
    <w:p w:rsidR="00CB0485" w:rsidRPr="00CB0485" w:rsidRDefault="00CB0485" w:rsidP="00CB0485">
      <w:pPr>
        <w:ind w:left="4860" w:right="-33"/>
        <w:jc w:val="center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от    января 2019 г. №</w:t>
      </w:r>
    </w:p>
    <w:p w:rsidR="00CB0485" w:rsidRPr="00CB0485" w:rsidRDefault="00CB0485" w:rsidP="00CB0485">
      <w:pPr>
        <w:ind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right="-33"/>
        <w:jc w:val="center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spacing w:line="360" w:lineRule="auto"/>
        <w:ind w:right="-3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04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B0485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CB0485" w:rsidRPr="00CB0485" w:rsidRDefault="00CB0485" w:rsidP="00CB0485">
      <w:pPr>
        <w:ind w:right="-33"/>
        <w:jc w:val="center"/>
        <w:rPr>
          <w:rFonts w:ascii="Times New Roman" w:hAnsi="Times New Roman"/>
          <w:b/>
          <w:sz w:val="28"/>
          <w:szCs w:val="28"/>
        </w:rPr>
      </w:pPr>
      <w:r w:rsidRPr="00CB0485">
        <w:rPr>
          <w:rFonts w:ascii="Times New Roman" w:hAnsi="Times New Roman"/>
          <w:b/>
          <w:sz w:val="28"/>
          <w:szCs w:val="28"/>
        </w:rPr>
        <w:t xml:space="preserve">организации и осуществления лицензионного </w:t>
      </w:r>
      <w:proofErr w:type="gramStart"/>
      <w:r w:rsidRPr="00CB0485">
        <w:rPr>
          <w:rFonts w:ascii="Times New Roman" w:hAnsi="Times New Roman"/>
          <w:b/>
          <w:sz w:val="28"/>
          <w:szCs w:val="28"/>
        </w:rPr>
        <w:t>контроля                         за</w:t>
      </w:r>
      <w:proofErr w:type="gramEnd"/>
      <w:r w:rsidRPr="00CB0485">
        <w:rPr>
          <w:rFonts w:ascii="Times New Roman" w:hAnsi="Times New Roman"/>
          <w:b/>
          <w:sz w:val="28"/>
          <w:szCs w:val="28"/>
        </w:rPr>
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</w:t>
      </w: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1. </w:t>
      </w:r>
      <w:proofErr w:type="gramStart"/>
      <w:r w:rsidRPr="00CB0485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4 мая 2011 г. № 99-ФЗ «О лицензировании отдельных видов деятельности», Федеральным законом от 26 декабря 2008 г.                  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12 декабря 2012 г. № 1287                                     «О лицензировании деятельности по заготовке, хранению, переработке</w:t>
      </w:r>
      <w:proofErr w:type="gramEnd"/>
      <w:r w:rsidRPr="00CB0485">
        <w:rPr>
          <w:rFonts w:ascii="Times New Roman" w:hAnsi="Times New Roman"/>
          <w:sz w:val="28"/>
          <w:szCs w:val="28"/>
        </w:rPr>
        <w:t xml:space="preserve">                     и реализации лома черных и цветных металлов» и определяет порядок организации и осуществления лицензионного </w:t>
      </w:r>
      <w:proofErr w:type="gramStart"/>
      <w:r w:rsidRPr="00CB0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B0485">
        <w:rPr>
          <w:rFonts w:ascii="Times New Roman" w:hAnsi="Times New Roman"/>
          <w:sz w:val="28"/>
          <w:szCs w:val="28"/>
        </w:rPr>
        <w:t xml:space="preserve"> соблюдением соискателями лицензий и лицензиатами лицензионных требований                   при осуществлении деятельности по заготовке, хранению, переработке        и реализации лома черных металлов, цветных металлов (далее - лицензионный контроль).</w:t>
      </w:r>
    </w:p>
    <w:p w:rsidR="00CB0485" w:rsidRPr="00CB0485" w:rsidRDefault="00CB0485" w:rsidP="00CB0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2. Лицензионный контроль осуществляется Министерством промышленности, экономического развития и торговли Республики Марий Эл (далее - Министерство) в соответствии с нормативными правовыми актами Российской Федерации и Республики Марий Эл.</w:t>
      </w: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 xml:space="preserve">3. Должностными лицами Министерства, уполномоченными </w:t>
      </w:r>
      <w:r w:rsidRPr="00CB0485">
        <w:rPr>
          <w:rFonts w:ascii="Times New Roman" w:hAnsi="Times New Roman"/>
          <w:sz w:val="28"/>
          <w:szCs w:val="28"/>
        </w:rPr>
        <w:br/>
        <w:t>на осуществление лицензионного контроля (далее - должностные лица Министерства), являются начальник, заместитель начальника, государственные гражданские служащие Республики Марий Эл структурного подразделения Министерства, в ведении которого находятся вопросы лицензионного контроля.</w:t>
      </w: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4. </w:t>
      </w:r>
      <w:proofErr w:type="gramStart"/>
      <w:r w:rsidRPr="00CB0485">
        <w:rPr>
          <w:rFonts w:ascii="Times New Roman" w:hAnsi="Times New Roman"/>
          <w:sz w:val="28"/>
          <w:szCs w:val="28"/>
        </w:rPr>
        <w:t xml:space="preserve">Права и обязанности должностных лиц Министерства                           при осуществлении лицензионного контроля определяются                              в соответствии с положениями Федерального закона от 4 мая 2011 г.              </w:t>
      </w:r>
      <w:r w:rsidRPr="00CB0485">
        <w:rPr>
          <w:rFonts w:ascii="Times New Roman" w:hAnsi="Times New Roman"/>
          <w:sz w:val="28"/>
          <w:szCs w:val="28"/>
        </w:rPr>
        <w:lastRenderedPageBreak/>
        <w:t xml:space="preserve">№ 99-ФЗ «О лицензировании отдельных видов деятельности»                             и Федерального закона от 26 декабря </w:t>
      </w:r>
      <w:smartTag w:uri="urn:schemas-microsoft-com:office:smarttags" w:element="metricconverter">
        <w:smartTagPr>
          <w:attr w:name="ProductID" w:val="2008 г"/>
        </w:smartTagPr>
        <w:r w:rsidRPr="00CB0485">
          <w:rPr>
            <w:rFonts w:ascii="Times New Roman" w:hAnsi="Times New Roman"/>
            <w:sz w:val="28"/>
            <w:szCs w:val="28"/>
          </w:rPr>
          <w:t>2008 г</w:t>
        </w:r>
      </w:smartTag>
      <w:r w:rsidRPr="00CB0485">
        <w:rPr>
          <w:rFonts w:ascii="Times New Roman" w:hAnsi="Times New Roman"/>
          <w:sz w:val="28"/>
          <w:szCs w:val="28"/>
        </w:rPr>
        <w:t>. № 294-ФЗ «О защите прав юридических лиц и индивидуальных предпринимателей                                  при осуществлении государственного контроля (надзора)                                  и муниципального контроля».</w:t>
      </w:r>
      <w:proofErr w:type="gramEnd"/>
    </w:p>
    <w:p w:rsidR="00CB0485" w:rsidRPr="00CB0485" w:rsidRDefault="00CB0485" w:rsidP="00CB0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5. </w:t>
      </w:r>
      <w:proofErr w:type="gramStart"/>
      <w:r w:rsidRPr="00CB0485">
        <w:rPr>
          <w:rFonts w:ascii="Times New Roman" w:hAnsi="Times New Roman"/>
          <w:sz w:val="28"/>
          <w:szCs w:val="28"/>
        </w:rPr>
        <w:t>Целью лицензионного контроля, осуществляемого                                        в соответствии с настоящим Порядком, являются предупреждение, выявление и пресечение нарушений соискателями лицензий                                 и лицензиатами лицензионных требований, установленных Федеральным законом от 4 мая 2011 г. № 99-ФЗ «О лицензировании отдельных видов деятельности», постановлением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и цветных металлов» (далее</w:t>
      </w:r>
      <w:proofErr w:type="gramEnd"/>
      <w:r w:rsidRPr="00CB0485">
        <w:rPr>
          <w:rFonts w:ascii="Times New Roman" w:hAnsi="Times New Roman"/>
          <w:sz w:val="28"/>
          <w:szCs w:val="28"/>
        </w:rPr>
        <w:t xml:space="preserve"> - лицензионные требования). </w:t>
      </w:r>
    </w:p>
    <w:p w:rsidR="00CB0485" w:rsidRPr="00CB0485" w:rsidRDefault="00CB0485" w:rsidP="00CB04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485">
        <w:rPr>
          <w:rFonts w:ascii="Times New Roman" w:hAnsi="Times New Roman"/>
          <w:sz w:val="28"/>
          <w:szCs w:val="28"/>
        </w:rPr>
        <w:t>Лицензионный контроль осуществляется посредством организации и проведения проверок указанных лиц, организации                          и проведения мероприятий по профилактике нарушений лицензионных</w:t>
      </w:r>
      <w:r w:rsidRPr="00CB048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B0485">
        <w:rPr>
          <w:rFonts w:ascii="Times New Roman" w:hAnsi="Times New Roman"/>
          <w:sz w:val="28"/>
          <w:szCs w:val="28"/>
        </w:rPr>
        <w:t>требований,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                   за исполнением лицензионных требований, анализа и прогнозирования состояния исполнения лицензионных требований при осуществлении лицензиатами своей деятельности.</w:t>
      </w:r>
      <w:proofErr w:type="gramEnd"/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 xml:space="preserve">6. Министерство при осуществлении лицензионного контроля взаимодействует с федеральными органами исполнительной власти, </w:t>
      </w:r>
      <w:r w:rsidRPr="00CB0485">
        <w:rPr>
          <w:rFonts w:ascii="Times New Roman" w:hAnsi="Times New Roman"/>
          <w:sz w:val="28"/>
          <w:szCs w:val="28"/>
        </w:rPr>
        <w:br/>
        <w:t>территориальными органами федеральных органов исполнительной власти, органами прокуратуры, органами государственной власти Республики Марий Эл, органами местного самоуправления в Республике Марий Эл, юридическими лицами, индивидуальными предпринимателями и гражданами.</w:t>
      </w: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7. </w:t>
      </w:r>
      <w:proofErr w:type="gramStart"/>
      <w:r w:rsidRPr="00CB0485">
        <w:rPr>
          <w:rFonts w:ascii="Times New Roman" w:hAnsi="Times New Roman"/>
          <w:sz w:val="28"/>
          <w:szCs w:val="28"/>
        </w:rPr>
        <w:t xml:space="preserve">В случае необходимости к проведению проверки                              при осуществлении лицензионного контроля Министерством </w:t>
      </w:r>
      <w:r w:rsidRPr="00CB0485">
        <w:rPr>
          <w:rFonts w:ascii="Times New Roman" w:hAnsi="Times New Roman"/>
          <w:sz w:val="28"/>
          <w:szCs w:val="28"/>
        </w:rPr>
        <w:br/>
        <w:t>в соответствии с законодательством</w:t>
      </w:r>
      <w:proofErr w:type="gramEnd"/>
      <w:r w:rsidRPr="00CB0485">
        <w:rPr>
          <w:rFonts w:ascii="Times New Roman" w:hAnsi="Times New Roman"/>
          <w:sz w:val="28"/>
          <w:szCs w:val="28"/>
        </w:rPr>
        <w:t xml:space="preserve"> привлекаются эксперты, экспертные организации, не состоящие в гражданско-правовых и трудовых отношениях с лицами, в отношении которых проводится проверка, </w:t>
      </w:r>
      <w:r w:rsidRPr="00CB0485">
        <w:rPr>
          <w:rFonts w:ascii="Times New Roman" w:hAnsi="Times New Roman"/>
          <w:sz w:val="28"/>
          <w:szCs w:val="28"/>
        </w:rPr>
        <w:br/>
        <w:t>и не являющиеся аффилированными лицами проверяемых лиц.</w:t>
      </w: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8. Результатами осуществления лицензионного контроля являются выявление, предупреждение и пресечение нарушений законодательства                     в сфере заготовки, хранения, переработки и реализации лома черных металлов, цветных металлов либо установление факта отсутствия нарушения.</w:t>
      </w: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 xml:space="preserve">9. Привлечение юридических лиц, индивидуальных предпринимателей к административной ответственности осуществляется в порядке, установленном </w:t>
      </w:r>
      <w:hyperlink r:id="rId9" w:history="1">
        <w:r w:rsidRPr="00CB0485">
          <w:rPr>
            <w:rStyle w:val="a6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CB048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CB0485">
        <w:rPr>
          <w:rFonts w:ascii="Times New Roman" w:hAnsi="Times New Roman"/>
          <w:sz w:val="28"/>
          <w:szCs w:val="28"/>
        </w:rPr>
        <w:br/>
      </w:r>
      <w:r w:rsidRPr="00CB0485">
        <w:rPr>
          <w:rFonts w:ascii="Times New Roman" w:hAnsi="Times New Roman"/>
          <w:sz w:val="28"/>
          <w:szCs w:val="28"/>
        </w:rPr>
        <w:lastRenderedPageBreak/>
        <w:t>об административных правонарушениях.</w:t>
      </w:r>
    </w:p>
    <w:p w:rsidR="00CB0485" w:rsidRPr="00CB0485" w:rsidRDefault="00CB0485" w:rsidP="00CB0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 xml:space="preserve">10. Должностные лица Министерства несут установленную законодательством Российской Федерации ответственность </w:t>
      </w:r>
      <w:r w:rsidRPr="00CB0485">
        <w:rPr>
          <w:rFonts w:ascii="Times New Roman" w:hAnsi="Times New Roman"/>
          <w:sz w:val="28"/>
          <w:szCs w:val="28"/>
        </w:rPr>
        <w:br/>
        <w:t>за неисполнение или ненадлежащее исполнение служебных обязанностей, совершение противоправных действий (бездействия)                  при осуществлении лицензионного контроля.</w:t>
      </w:r>
    </w:p>
    <w:p w:rsidR="00CB0485" w:rsidRPr="00CB0485" w:rsidRDefault="00CB0485" w:rsidP="00CB04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 xml:space="preserve">11. Решения и действия (бездействие) Министерства, а также должностных лиц Министерства могут быть обжалованы </w:t>
      </w:r>
      <w:r w:rsidRPr="00CB0485">
        <w:rPr>
          <w:rFonts w:ascii="Times New Roman" w:hAnsi="Times New Roman"/>
          <w:sz w:val="28"/>
          <w:szCs w:val="28"/>
        </w:rPr>
        <w:br/>
        <w:t>в административном и (или</w:t>
      </w:r>
      <w:bookmarkStart w:id="0" w:name="_GoBack"/>
      <w:bookmarkEnd w:id="0"/>
      <w:r w:rsidRPr="00CB0485">
        <w:rPr>
          <w:rFonts w:ascii="Times New Roman" w:hAnsi="Times New Roman"/>
          <w:sz w:val="28"/>
          <w:szCs w:val="28"/>
        </w:rPr>
        <w:t xml:space="preserve">) судебном порядке в соответствии </w:t>
      </w:r>
      <w:r w:rsidRPr="00CB0485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CB0485" w:rsidRPr="00CB0485" w:rsidRDefault="00CB0485" w:rsidP="00CB048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0485">
        <w:rPr>
          <w:rFonts w:ascii="Times New Roman" w:hAnsi="Times New Roman" w:cs="Times New Roman"/>
          <w:b w:val="0"/>
          <w:sz w:val="28"/>
          <w:szCs w:val="28"/>
        </w:rPr>
        <w:t>12.</w:t>
      </w:r>
      <w:r w:rsidRPr="00CB0485">
        <w:rPr>
          <w:rFonts w:ascii="Times New Roman" w:hAnsi="Times New Roman" w:cs="Times New Roman"/>
          <w:sz w:val="28"/>
          <w:szCs w:val="28"/>
        </w:rPr>
        <w:t> </w:t>
      </w:r>
      <w:r w:rsidRPr="00CB048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Состав, последовательность и сроки выполнения административных процедур (действий) при осуществлении лицензионного контроля, требования к порядку их выполнения устанавливаются </w:t>
      </w:r>
      <w:r w:rsidRPr="00CB0485">
        <w:rPr>
          <w:rFonts w:ascii="Times New Roman" w:hAnsi="Times New Roman" w:cs="Times New Roman"/>
          <w:b w:val="0"/>
          <w:sz w:val="28"/>
          <w:szCs w:val="28"/>
        </w:rPr>
        <w:t>административными регламентами, утверждаемыми приказами Министерства.</w:t>
      </w:r>
    </w:p>
    <w:p w:rsidR="00CB0485" w:rsidRPr="00CB0485" w:rsidRDefault="00CB0485" w:rsidP="00CB048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B0485">
        <w:rPr>
          <w:rFonts w:ascii="Times New Roman" w:hAnsi="Times New Roman"/>
          <w:color w:val="2D2D2D"/>
          <w:spacing w:val="2"/>
          <w:sz w:val="28"/>
          <w:szCs w:val="28"/>
        </w:rPr>
        <w:t>13.</w:t>
      </w:r>
      <w:r w:rsidRPr="00CB0485">
        <w:rPr>
          <w:rFonts w:ascii="Times New Roman" w:hAnsi="Times New Roman"/>
          <w:sz w:val="28"/>
          <w:szCs w:val="28"/>
        </w:rPr>
        <w:t> </w:t>
      </w:r>
      <w:r w:rsidRPr="00CB0485">
        <w:rPr>
          <w:rFonts w:ascii="Times New Roman" w:hAnsi="Times New Roman"/>
          <w:color w:val="2D2D2D"/>
          <w:spacing w:val="2"/>
          <w:sz w:val="28"/>
          <w:szCs w:val="28"/>
        </w:rPr>
        <w:t>Информация о результатах лицензионного контроля размещается на официальном сайте Министерства в информационно-телекоммуникационной сети «Интернет».</w:t>
      </w:r>
    </w:p>
    <w:p w:rsidR="00CB0485" w:rsidRPr="00CB0485" w:rsidRDefault="00CB0485" w:rsidP="00CB0485">
      <w:pPr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right="-33" w:firstLine="720"/>
        <w:jc w:val="both"/>
        <w:rPr>
          <w:rFonts w:ascii="Times New Roman" w:hAnsi="Times New Roman"/>
          <w:sz w:val="28"/>
          <w:szCs w:val="28"/>
        </w:rPr>
      </w:pPr>
    </w:p>
    <w:p w:rsidR="00CB0485" w:rsidRPr="00CB0485" w:rsidRDefault="00CB0485" w:rsidP="00CB0485">
      <w:pPr>
        <w:ind w:right="-33"/>
        <w:jc w:val="center"/>
        <w:rPr>
          <w:rFonts w:ascii="Times New Roman" w:hAnsi="Times New Roman"/>
          <w:sz w:val="28"/>
          <w:szCs w:val="28"/>
        </w:rPr>
      </w:pPr>
      <w:r w:rsidRPr="00CB0485">
        <w:rPr>
          <w:rFonts w:ascii="Times New Roman" w:hAnsi="Times New Roman"/>
          <w:sz w:val="28"/>
          <w:szCs w:val="28"/>
        </w:rPr>
        <w:t>_____________</w:t>
      </w:r>
    </w:p>
    <w:p w:rsidR="00CB2420" w:rsidRPr="00CB0485" w:rsidRDefault="00CB2420" w:rsidP="00CB0485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B2420" w:rsidRPr="00CB0485" w:rsidSect="00B067FE">
      <w:pgSz w:w="11906" w:h="16838"/>
      <w:pgMar w:top="1418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C32"/>
    <w:multiLevelType w:val="hybridMultilevel"/>
    <w:tmpl w:val="9028B670"/>
    <w:lvl w:ilvl="0" w:tplc="37CE68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458"/>
    <w:rsid w:val="00046950"/>
    <w:rsid w:val="0013777B"/>
    <w:rsid w:val="001505F5"/>
    <w:rsid w:val="001A5A2F"/>
    <w:rsid w:val="00270F30"/>
    <w:rsid w:val="00296C74"/>
    <w:rsid w:val="002C5805"/>
    <w:rsid w:val="002D38DF"/>
    <w:rsid w:val="002E272F"/>
    <w:rsid w:val="0030433E"/>
    <w:rsid w:val="00367530"/>
    <w:rsid w:val="003A2F4F"/>
    <w:rsid w:val="003B78CC"/>
    <w:rsid w:val="003D742E"/>
    <w:rsid w:val="00430541"/>
    <w:rsid w:val="004F5200"/>
    <w:rsid w:val="005541E3"/>
    <w:rsid w:val="0056250E"/>
    <w:rsid w:val="00595BAA"/>
    <w:rsid w:val="005B5584"/>
    <w:rsid w:val="005D42A5"/>
    <w:rsid w:val="005D73BA"/>
    <w:rsid w:val="00605759"/>
    <w:rsid w:val="0065391E"/>
    <w:rsid w:val="00693D4B"/>
    <w:rsid w:val="00696A41"/>
    <w:rsid w:val="00720030"/>
    <w:rsid w:val="007247E6"/>
    <w:rsid w:val="00742881"/>
    <w:rsid w:val="00861651"/>
    <w:rsid w:val="00893B68"/>
    <w:rsid w:val="009177C4"/>
    <w:rsid w:val="00922283"/>
    <w:rsid w:val="009844F7"/>
    <w:rsid w:val="00984B4E"/>
    <w:rsid w:val="00A01686"/>
    <w:rsid w:val="00A11DD7"/>
    <w:rsid w:val="00A13BA5"/>
    <w:rsid w:val="00A57F8F"/>
    <w:rsid w:val="00A96A6B"/>
    <w:rsid w:val="00B067FE"/>
    <w:rsid w:val="00B35558"/>
    <w:rsid w:val="00B54026"/>
    <w:rsid w:val="00BF04F0"/>
    <w:rsid w:val="00C43E85"/>
    <w:rsid w:val="00C852B3"/>
    <w:rsid w:val="00CB0485"/>
    <w:rsid w:val="00CB2420"/>
    <w:rsid w:val="00CD41C8"/>
    <w:rsid w:val="00D26207"/>
    <w:rsid w:val="00D84166"/>
    <w:rsid w:val="00D86DF5"/>
    <w:rsid w:val="00DF3458"/>
    <w:rsid w:val="00E20590"/>
    <w:rsid w:val="00F028C0"/>
    <w:rsid w:val="00F33008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2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D42A5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42A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028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F3458"/>
    <w:pPr>
      <w:widowControl/>
    </w:pPr>
  </w:style>
  <w:style w:type="character" w:customStyle="1" w:styleId="10">
    <w:name w:val="Заголовок 1 Знак"/>
    <w:basedOn w:val="a0"/>
    <w:link w:val="1"/>
    <w:rsid w:val="005D42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D42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42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028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4">
    <w:name w:val="Table Grid"/>
    <w:basedOn w:val="a1"/>
    <w:uiPriority w:val="59"/>
    <w:rsid w:val="00CB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50E"/>
    <w:pPr>
      <w:ind w:left="720"/>
      <w:contextualSpacing/>
    </w:pPr>
  </w:style>
  <w:style w:type="character" w:customStyle="1" w:styleId="a6">
    <w:name w:val="Гипертекстовая ссылка"/>
    <w:rsid w:val="00CB048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6657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7.0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организации и осуществления лицензионного контроля за соблюдением лицензионных требований при осуществлении заготовки, хранения, переработки и реализации лома черных металлов, цветных металлов". Срок проведения независимой антикоррупционной экспертизы с 28 января 2019 г. по 1 февраля 2019 г.</_x041e__x043f__x0438__x0441__x0430__x043d__x0438__x0435_>
    <_x041f__x0430__x043f__x043a__x0430_ xmlns="56df7530-7683-463e-aae2-be6d46d554f7">2019 год</_x041f__x0430__x043f__x043a__x0430_>
    <_dlc_DocId xmlns="57504d04-691e-4fc4-8f09-4f19fdbe90f6">XXJ7TYMEEKJ2-377-116</_dlc_DocId>
    <_dlc_DocIdUrl xmlns="57504d04-691e-4fc4-8f09-4f19fdbe90f6">
      <Url>https://vip.gov.mari.ru/mecon/_layouts/DocIdRedir.aspx?ID=XXJ7TYMEEKJ2-377-116</Url>
      <Description>XXJ7TYMEEKJ2-377-116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51486-D9A7-4ACE-98EF-950574110F3A}"/>
</file>

<file path=customXml/itemProps2.xml><?xml version="1.0" encoding="utf-8"?>
<ds:datastoreItem xmlns:ds="http://schemas.openxmlformats.org/officeDocument/2006/customXml" ds:itemID="{72E125D8-7C90-4446-807D-BAE506CF30B6}"/>
</file>

<file path=customXml/itemProps3.xml><?xml version="1.0" encoding="utf-8"?>
<ds:datastoreItem xmlns:ds="http://schemas.openxmlformats.org/officeDocument/2006/customXml" ds:itemID="{75BE29F3-3E70-4D06-A2B1-BA8CB9C5AF27}"/>
</file>

<file path=customXml/itemProps4.xml><?xml version="1.0" encoding="utf-8"?>
<ds:datastoreItem xmlns:ds="http://schemas.openxmlformats.org/officeDocument/2006/customXml" ds:itemID="{D8759702-1423-4D35-8151-58A877C25F4E}"/>
</file>

<file path=customXml/itemProps5.xml><?xml version="1.0" encoding="utf-8"?>
<ds:datastoreItem xmlns:ds="http://schemas.openxmlformats.org/officeDocument/2006/customXml" ds:itemID="{FADAC3D4-5999-40B8-B6F0-FDE44685C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TerehovichME</dc:creator>
  <cp:lastModifiedBy>Зинаида</cp:lastModifiedBy>
  <cp:revision>28</cp:revision>
  <cp:lastPrinted>2019-01-23T05:36:00Z</cp:lastPrinted>
  <dcterms:created xsi:type="dcterms:W3CDTF">2017-06-09T11:27:00Z</dcterms:created>
  <dcterms:modified xsi:type="dcterms:W3CDTF">2019-01-25T06:58:00Z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aefdd9da-8969-46f5-9c44-af3b9154e54f</vt:lpwstr>
  </property>
</Properties>
</file>