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4" w:type="dxa"/>
        <w:tblBorders>
          <w:top w:val="single" w:sz="4" w:space="0" w:color="auto"/>
        </w:tblBorders>
        <w:tblLook w:val="0000"/>
      </w:tblPr>
      <w:tblGrid>
        <w:gridCol w:w="4622"/>
        <w:gridCol w:w="248"/>
        <w:gridCol w:w="4701"/>
      </w:tblGrid>
      <w:tr w:rsidR="00AE6D8B" w:rsidRPr="00AE6D8B" w:rsidTr="00AE6D8B">
        <w:trPr>
          <w:trHeight w:val="2331"/>
        </w:trPr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AE6D8B" w:rsidRPr="00AE6D8B" w:rsidRDefault="00AE6D8B" w:rsidP="00AE6D8B">
            <w:pPr>
              <w:pStyle w:val="1"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pacing w:val="-4"/>
              </w:rPr>
            </w:pPr>
            <w:r w:rsidRPr="00AE6D8B">
              <w:rPr>
                <w:rFonts w:ascii="Times New Roman" w:eastAsia="Times New Roman" w:hAnsi="Times New Roman" w:cs="Times New Roman"/>
                <w:color w:val="auto"/>
                <w:spacing w:val="-4"/>
              </w:rPr>
              <w:t>РУШ ШОЙ</w:t>
            </w:r>
          </w:p>
          <w:p w:rsidR="00AE6D8B" w:rsidRPr="00AE6D8B" w:rsidRDefault="00AE6D8B" w:rsidP="00AE6D8B">
            <w:pPr>
              <w:pStyle w:val="2"/>
              <w:rPr>
                <w:spacing w:val="-4"/>
                <w:sz w:val="28"/>
                <w:szCs w:val="28"/>
              </w:rPr>
            </w:pPr>
            <w:r w:rsidRPr="00E45F5D">
              <w:rPr>
                <w:spacing w:val="-4"/>
                <w:sz w:val="28"/>
                <w:szCs w:val="28"/>
              </w:rPr>
              <w:t>ЯЛ  КУНДЕМЫСЕ АДМИНИСТРАЦИЙЫН</w:t>
            </w:r>
            <w:r w:rsidRPr="00AE6D8B">
              <w:rPr>
                <w:spacing w:val="-4"/>
                <w:sz w:val="28"/>
                <w:szCs w:val="28"/>
              </w:rPr>
              <w:t xml:space="preserve">  ТУРГОЧ КАЙЫШЕ СИТУАЦИЙ-ВЛАКЫМ ОНЧЫЛГОЧ КОРАНДЫМЕ  ДА ПЫТАРЫМЕ ШОТЫШТО КОМИССИЙЫН </w:t>
            </w:r>
          </w:p>
          <w:p w:rsidR="00AE6D8B" w:rsidRDefault="00AE6D8B" w:rsidP="00AB46B7">
            <w:pPr>
              <w:pStyle w:val="2"/>
              <w:rPr>
                <w:spacing w:val="-4"/>
                <w:sz w:val="28"/>
                <w:szCs w:val="28"/>
              </w:rPr>
            </w:pPr>
            <w:r w:rsidRPr="00AE6D8B">
              <w:rPr>
                <w:spacing w:val="-4"/>
                <w:sz w:val="28"/>
                <w:szCs w:val="28"/>
              </w:rPr>
              <w:t>ПРЕДСЕДАТЕЛЬЖЕ</w:t>
            </w:r>
          </w:p>
          <w:p w:rsidR="00AE6D8B" w:rsidRPr="00AE6D8B" w:rsidRDefault="00AE6D8B" w:rsidP="00AB46B7">
            <w:pPr>
              <w:pStyle w:val="2"/>
              <w:rPr>
                <w:spacing w:val="-4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AE6D8B" w:rsidRPr="00AE6D8B" w:rsidRDefault="00AE6D8B" w:rsidP="00AB46B7">
            <w:pPr>
              <w:pStyle w:val="a9"/>
              <w:tabs>
                <w:tab w:val="left" w:pos="708"/>
              </w:tabs>
              <w:rPr>
                <w:b/>
                <w:bCs/>
                <w:spacing w:val="-4"/>
                <w:szCs w:val="28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:rsidR="00AE6D8B" w:rsidRDefault="00AE6D8B" w:rsidP="00AE6D8B">
            <w:pPr>
              <w:pStyle w:val="ab"/>
              <w:rPr>
                <w:spacing w:val="-4"/>
                <w:szCs w:val="28"/>
              </w:rPr>
            </w:pPr>
          </w:p>
          <w:p w:rsidR="00AE6D8B" w:rsidRPr="00AE6D8B" w:rsidRDefault="00AE6D8B" w:rsidP="00AE6D8B">
            <w:pPr>
              <w:pStyle w:val="ab"/>
              <w:rPr>
                <w:spacing w:val="-4"/>
                <w:szCs w:val="28"/>
              </w:rPr>
            </w:pPr>
            <w:r w:rsidRPr="00AE6D8B">
              <w:rPr>
                <w:spacing w:val="-4"/>
                <w:szCs w:val="28"/>
              </w:rPr>
              <w:t xml:space="preserve">ПРЕДСЕДАТЕЛЬ  КОМИССИИ  ПО ПРЕДУПРЕЖДЕНИЮ И  ЛИКВИДАЦИИ ЧРЕЗВЫЧАЙНЫХ СИТУАЦИЙ  И ОБЕСПЕЧЕНИЮ ПОЖАРНОЙ БЕЗОПАСНОСТИ  </w:t>
            </w:r>
            <w:r w:rsidRPr="00AE6D8B">
              <w:rPr>
                <w:spacing w:val="-4"/>
                <w:szCs w:val="28"/>
              </w:rPr>
              <w:t>РУССКО-ШОЙСКОЙ СЕЛЬСКОЙ АДМИНИСТРАЦИИ</w:t>
            </w:r>
          </w:p>
          <w:p w:rsidR="00AE6D8B" w:rsidRPr="00AE6D8B" w:rsidRDefault="00AE6D8B" w:rsidP="00AB46B7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8"/>
                <w:szCs w:val="28"/>
              </w:rPr>
            </w:pPr>
          </w:p>
        </w:tc>
      </w:tr>
      <w:tr w:rsidR="00AE6D8B" w:rsidRPr="00F36F94" w:rsidTr="00AE6D8B">
        <w:trPr>
          <w:trHeight w:val="586"/>
        </w:trPr>
        <w:tc>
          <w:tcPr>
            <w:tcW w:w="462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E6D8B" w:rsidRPr="00AE6D8B" w:rsidRDefault="00AE6D8B" w:rsidP="00AE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D8B">
              <w:rPr>
                <w:rFonts w:ascii="Times New Roman" w:hAnsi="Times New Roman"/>
                <w:sz w:val="24"/>
                <w:szCs w:val="24"/>
              </w:rPr>
              <w:t>Школ урем,4</w:t>
            </w:r>
          </w:p>
          <w:p w:rsidR="00AE6D8B" w:rsidRPr="00AE6D8B" w:rsidRDefault="00AE6D8B" w:rsidP="00AE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D8B">
              <w:rPr>
                <w:rFonts w:ascii="Times New Roman" w:hAnsi="Times New Roman"/>
                <w:sz w:val="24"/>
                <w:szCs w:val="24"/>
              </w:rPr>
              <w:t xml:space="preserve">Куженер </w:t>
            </w:r>
            <w:proofErr w:type="spellStart"/>
            <w:r w:rsidRPr="00AE6D8B">
              <w:rPr>
                <w:rFonts w:ascii="Times New Roman" w:hAnsi="Times New Roman"/>
                <w:sz w:val="24"/>
                <w:szCs w:val="24"/>
              </w:rPr>
              <w:t>районысо</w:t>
            </w:r>
            <w:proofErr w:type="spellEnd"/>
            <w:r w:rsidRPr="00AE6D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E6D8B">
              <w:rPr>
                <w:rFonts w:ascii="Times New Roman" w:hAnsi="Times New Roman"/>
                <w:sz w:val="24"/>
                <w:szCs w:val="24"/>
              </w:rPr>
              <w:t>Руш</w:t>
            </w:r>
            <w:proofErr w:type="spellEnd"/>
            <w:r w:rsidRPr="00AE6D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6D8B">
              <w:rPr>
                <w:rFonts w:ascii="Times New Roman" w:hAnsi="Times New Roman"/>
                <w:sz w:val="24"/>
                <w:szCs w:val="24"/>
              </w:rPr>
              <w:t>Шой</w:t>
            </w:r>
            <w:proofErr w:type="spellEnd"/>
            <w:r w:rsidRPr="00AE6D8B">
              <w:rPr>
                <w:rFonts w:ascii="Times New Roman" w:hAnsi="Times New Roman"/>
                <w:sz w:val="24"/>
                <w:szCs w:val="24"/>
              </w:rPr>
              <w:t xml:space="preserve"> села,</w:t>
            </w:r>
          </w:p>
          <w:p w:rsidR="00AE6D8B" w:rsidRPr="00AE6D8B" w:rsidRDefault="00AE6D8B" w:rsidP="00AE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D8B">
              <w:rPr>
                <w:rFonts w:ascii="Times New Roman" w:hAnsi="Times New Roman"/>
                <w:sz w:val="24"/>
                <w:szCs w:val="24"/>
              </w:rPr>
              <w:t>Марий Эл Республик, 425569</w:t>
            </w:r>
          </w:p>
        </w:tc>
        <w:tc>
          <w:tcPr>
            <w:tcW w:w="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E6D8B" w:rsidRPr="00AE6D8B" w:rsidRDefault="00AE6D8B" w:rsidP="00AE6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E6D8B" w:rsidRPr="00AE6D8B" w:rsidRDefault="00AE6D8B" w:rsidP="00AE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D8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E6D8B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AE6D8B">
              <w:rPr>
                <w:rFonts w:ascii="Times New Roman" w:hAnsi="Times New Roman"/>
                <w:sz w:val="24"/>
                <w:szCs w:val="24"/>
              </w:rPr>
              <w:t xml:space="preserve">кольная, 4, с.Русские Шои, </w:t>
            </w:r>
          </w:p>
          <w:p w:rsidR="00AE6D8B" w:rsidRPr="00AE6D8B" w:rsidRDefault="00AE6D8B" w:rsidP="00AE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6D8B">
              <w:rPr>
                <w:rFonts w:ascii="Times New Roman" w:hAnsi="Times New Roman"/>
                <w:sz w:val="24"/>
                <w:szCs w:val="24"/>
              </w:rPr>
              <w:t>Куженерский</w:t>
            </w:r>
            <w:proofErr w:type="spellEnd"/>
            <w:r w:rsidRPr="00AE6D8B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AE6D8B" w:rsidRPr="00AE6D8B" w:rsidRDefault="00AE6D8B" w:rsidP="00AE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D8B">
              <w:rPr>
                <w:rFonts w:ascii="Times New Roman" w:hAnsi="Times New Roman"/>
                <w:sz w:val="24"/>
                <w:szCs w:val="24"/>
              </w:rPr>
              <w:t>Республика Марий Эл, 425569</w:t>
            </w:r>
          </w:p>
        </w:tc>
      </w:tr>
      <w:tr w:rsidR="00AE6D8B" w:rsidRPr="00F36F94" w:rsidTr="00AE6D8B">
        <w:trPr>
          <w:cantSplit/>
          <w:trHeight w:val="377"/>
        </w:trPr>
        <w:tc>
          <w:tcPr>
            <w:tcW w:w="9571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E6D8B" w:rsidRPr="00AE6D8B" w:rsidRDefault="00AE6D8B" w:rsidP="00AE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D8B">
              <w:rPr>
                <w:rFonts w:ascii="Times New Roman" w:hAnsi="Times New Roman"/>
                <w:sz w:val="24"/>
                <w:szCs w:val="24"/>
              </w:rPr>
              <w:pict>
                <v:rect id="_x0000_s1034" style="position:absolute;left:0;text-align:left;margin-left:444.1pt;margin-top:9.3pt;width:32.85pt;height:26.3pt;z-index:251660288;mso-position-horizontal-relative:text;mso-position-vertical-relative:text" stroked="f">
                  <v:textbox style="mso-next-textbox:#_x0000_s1034">
                    <w:txbxContent>
                      <w:p w:rsidR="00AE6D8B" w:rsidRDefault="00AE6D8B" w:rsidP="00AE6D8B"/>
                    </w:txbxContent>
                  </v:textbox>
                </v:rect>
              </w:pict>
            </w:r>
            <w:r w:rsidRPr="00AE6D8B">
              <w:rPr>
                <w:rFonts w:ascii="Times New Roman" w:hAnsi="Times New Roman"/>
                <w:sz w:val="24"/>
                <w:szCs w:val="24"/>
              </w:rPr>
              <w:pict>
                <v:rect id="_x0000_s1035" style="position:absolute;left:0;text-align:left;margin-left:-80.8pt;margin-top:7.75pt;width:51.6pt;height:22.75pt;z-index:251661312;mso-position-horizontal-relative:text;mso-position-vertical-relative:text" stroked="f">
                  <v:textbox style="mso-next-textbox:#_x0000_s1035">
                    <w:txbxContent>
                      <w:p w:rsidR="00AE6D8B" w:rsidRDefault="00AE6D8B" w:rsidP="00AE6D8B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rect>
              </w:pict>
            </w:r>
            <w:r w:rsidRPr="00AE6D8B">
              <w:rPr>
                <w:rFonts w:ascii="Times New Roman" w:hAnsi="Times New Roman"/>
                <w:sz w:val="24"/>
                <w:szCs w:val="24"/>
              </w:rPr>
              <w:t xml:space="preserve">тел.: (883637)  9-41-37, ИНН/КПП/1205003526/120501001                                                           </w:t>
            </w:r>
          </w:p>
          <w:p w:rsidR="00AE6D8B" w:rsidRPr="00AE6D8B" w:rsidRDefault="00AE6D8B" w:rsidP="00AE6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6528" w:rsidRDefault="00B76528" w:rsidP="00B76528">
      <w:pPr>
        <w:rPr>
          <w:sz w:val="24"/>
          <w:szCs w:val="24"/>
        </w:rPr>
      </w:pPr>
    </w:p>
    <w:p w:rsidR="00AE6D8B" w:rsidRPr="00AE6D8B" w:rsidRDefault="00AE6D8B" w:rsidP="00AE6D8B">
      <w:pPr>
        <w:jc w:val="center"/>
        <w:rPr>
          <w:rFonts w:ascii="Times New Roman" w:hAnsi="Times New Roman"/>
          <w:sz w:val="24"/>
          <w:szCs w:val="24"/>
        </w:rPr>
      </w:pPr>
      <w:r w:rsidRPr="00AE6D8B">
        <w:rPr>
          <w:rFonts w:ascii="Times New Roman" w:hAnsi="Times New Roman"/>
          <w:sz w:val="24"/>
          <w:szCs w:val="24"/>
        </w:rPr>
        <w:t>ПРОТОКОЛ</w:t>
      </w:r>
    </w:p>
    <w:p w:rsidR="00AE6D8B" w:rsidRPr="00AE6D8B" w:rsidRDefault="00AE6D8B" w:rsidP="00AE6D8B">
      <w:pPr>
        <w:jc w:val="center"/>
        <w:rPr>
          <w:rFonts w:ascii="Times New Roman" w:hAnsi="Times New Roman"/>
          <w:sz w:val="24"/>
          <w:szCs w:val="24"/>
        </w:rPr>
      </w:pPr>
      <w:r w:rsidRPr="00AE6D8B">
        <w:rPr>
          <w:rFonts w:ascii="Times New Roman" w:hAnsi="Times New Roman"/>
          <w:sz w:val="24"/>
          <w:szCs w:val="24"/>
        </w:rPr>
        <w:t xml:space="preserve">Заседания Комиссии по предупреждению и ликвидации чрезвычайных ситуаций и обеспечению пожарной безопасности </w:t>
      </w:r>
      <w:proofErr w:type="spellStart"/>
      <w:r w:rsidRPr="00AE6D8B">
        <w:rPr>
          <w:rFonts w:ascii="Times New Roman" w:hAnsi="Times New Roman"/>
          <w:sz w:val="24"/>
          <w:szCs w:val="24"/>
        </w:rPr>
        <w:t>Русско-Шойской</w:t>
      </w:r>
      <w:proofErr w:type="spellEnd"/>
      <w:r w:rsidRPr="00AE6D8B">
        <w:rPr>
          <w:rFonts w:ascii="Times New Roman" w:hAnsi="Times New Roman"/>
          <w:sz w:val="24"/>
          <w:szCs w:val="24"/>
        </w:rPr>
        <w:t xml:space="preserve"> сельской администрации</w:t>
      </w:r>
    </w:p>
    <w:p w:rsidR="00B76528" w:rsidRPr="00AE6D8B" w:rsidRDefault="00AE6D8B" w:rsidP="00B76528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</w:t>
      </w:r>
      <w:proofErr w:type="gramStart"/>
      <w:r w:rsidRPr="00AE6D8B">
        <w:rPr>
          <w:rFonts w:ascii="Times New Roman" w:hAnsi="Times New Roman"/>
          <w:sz w:val="24"/>
          <w:szCs w:val="24"/>
          <w:u w:val="single"/>
        </w:rPr>
        <w:t>.Р</w:t>
      </w:r>
      <w:proofErr w:type="gramEnd"/>
      <w:r w:rsidRPr="00AE6D8B">
        <w:rPr>
          <w:rFonts w:ascii="Times New Roman" w:hAnsi="Times New Roman"/>
          <w:sz w:val="24"/>
          <w:szCs w:val="24"/>
          <w:u w:val="single"/>
        </w:rPr>
        <w:t>усские Шои</w:t>
      </w:r>
      <w:r w:rsidRPr="00AE6D8B">
        <w:rPr>
          <w:rFonts w:ascii="Times New Roman" w:hAnsi="Times New Roman"/>
          <w:sz w:val="24"/>
          <w:szCs w:val="24"/>
          <w:u w:val="single"/>
        </w:rPr>
        <w:tab/>
      </w:r>
      <w:r w:rsidRPr="00AE6D8B">
        <w:rPr>
          <w:rFonts w:ascii="Times New Roman" w:hAnsi="Times New Roman"/>
          <w:sz w:val="24"/>
          <w:szCs w:val="24"/>
          <w:u w:val="single"/>
        </w:rPr>
        <w:tab/>
      </w:r>
      <w:r w:rsidRPr="00AE6D8B">
        <w:rPr>
          <w:rFonts w:ascii="Times New Roman" w:hAnsi="Times New Roman"/>
          <w:sz w:val="24"/>
          <w:szCs w:val="24"/>
          <w:u w:val="single"/>
        </w:rPr>
        <w:tab/>
      </w:r>
      <w:r w:rsidRPr="00AE6D8B">
        <w:rPr>
          <w:rFonts w:ascii="Times New Roman" w:hAnsi="Times New Roman"/>
          <w:sz w:val="24"/>
          <w:szCs w:val="24"/>
          <w:u w:val="single"/>
        </w:rPr>
        <w:tab/>
      </w:r>
      <w:r w:rsidRPr="00AE6D8B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AE6D8B">
        <w:rPr>
          <w:rFonts w:ascii="Times New Roman" w:hAnsi="Times New Roman"/>
          <w:sz w:val="24"/>
          <w:szCs w:val="24"/>
          <w:u w:val="single"/>
        </w:rPr>
        <w:tab/>
        <w:t>от 1</w:t>
      </w:r>
      <w:r w:rsidR="00392F58">
        <w:rPr>
          <w:rFonts w:ascii="Times New Roman" w:hAnsi="Times New Roman"/>
          <w:sz w:val="24"/>
          <w:szCs w:val="24"/>
          <w:u w:val="single"/>
        </w:rPr>
        <w:t>8</w:t>
      </w:r>
      <w:r w:rsidRPr="00AE6D8B">
        <w:rPr>
          <w:rFonts w:ascii="Times New Roman" w:hAnsi="Times New Roman"/>
          <w:sz w:val="24"/>
          <w:szCs w:val="24"/>
          <w:u w:val="single"/>
        </w:rPr>
        <w:t xml:space="preserve"> ма</w:t>
      </w:r>
      <w:r w:rsidR="00902E82">
        <w:rPr>
          <w:rFonts w:ascii="Times New Roman" w:hAnsi="Times New Roman"/>
          <w:sz w:val="24"/>
          <w:szCs w:val="24"/>
          <w:u w:val="single"/>
        </w:rPr>
        <w:t>я</w:t>
      </w:r>
      <w:r w:rsidRPr="00AE6D8B">
        <w:rPr>
          <w:rFonts w:ascii="Times New Roman" w:hAnsi="Times New Roman"/>
          <w:sz w:val="24"/>
          <w:szCs w:val="24"/>
          <w:u w:val="single"/>
        </w:rPr>
        <w:t xml:space="preserve"> 2020г.</w:t>
      </w:r>
      <w:r w:rsidR="003A417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E6D8B">
        <w:rPr>
          <w:rFonts w:ascii="Times New Roman" w:hAnsi="Times New Roman"/>
          <w:sz w:val="24"/>
          <w:szCs w:val="24"/>
          <w:u w:val="single"/>
        </w:rPr>
        <w:t>№</w:t>
      </w:r>
      <w:r w:rsidR="00902E82">
        <w:rPr>
          <w:rFonts w:ascii="Times New Roman" w:hAnsi="Times New Roman"/>
          <w:sz w:val="24"/>
          <w:szCs w:val="24"/>
          <w:u w:val="single"/>
        </w:rPr>
        <w:t>2</w:t>
      </w:r>
    </w:p>
    <w:p w:rsidR="00B76528" w:rsidRDefault="00B76528" w:rsidP="00B76528">
      <w:pPr>
        <w:pStyle w:val="a3"/>
        <w:tabs>
          <w:tab w:val="left" w:pos="708"/>
        </w:tabs>
        <w:rPr>
          <w:b/>
        </w:rPr>
      </w:pPr>
      <w:r>
        <w:rPr>
          <w:b/>
        </w:rPr>
        <w:t>Председательствовал:</w:t>
      </w:r>
    </w:p>
    <w:p w:rsidR="00B76528" w:rsidRDefault="00B76528" w:rsidP="00B76528">
      <w:pPr>
        <w:pStyle w:val="a3"/>
        <w:tabs>
          <w:tab w:val="left" w:pos="708"/>
        </w:tabs>
        <w:rPr>
          <w:bCs/>
        </w:rPr>
      </w:pPr>
      <w:r>
        <w:t xml:space="preserve">Председатель Комиссии </w:t>
      </w:r>
      <w:r>
        <w:rPr>
          <w:bCs/>
        </w:rPr>
        <w:t xml:space="preserve">по предупреждению и ликвидации чрезвычайных ситуаций и обеспечению пожарной безопасности </w:t>
      </w:r>
      <w:proofErr w:type="spellStart"/>
      <w:r w:rsidR="00AE6D8B">
        <w:rPr>
          <w:bCs/>
        </w:rPr>
        <w:t>Русско-Шойской</w:t>
      </w:r>
      <w:proofErr w:type="spellEnd"/>
      <w:r w:rsidR="00AE6D8B">
        <w:rPr>
          <w:bCs/>
        </w:rPr>
        <w:t xml:space="preserve"> сельской администрации</w:t>
      </w:r>
    </w:p>
    <w:p w:rsidR="00B76528" w:rsidRDefault="00B76528" w:rsidP="00B765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AE6D8B">
        <w:rPr>
          <w:rFonts w:ascii="Times New Roman" w:hAnsi="Times New Roman"/>
          <w:sz w:val="24"/>
          <w:szCs w:val="24"/>
        </w:rPr>
        <w:t>Антонова М.В</w:t>
      </w:r>
      <w:r>
        <w:rPr>
          <w:rFonts w:ascii="Times New Roman" w:hAnsi="Times New Roman"/>
          <w:sz w:val="24"/>
          <w:szCs w:val="24"/>
        </w:rPr>
        <w:t>.</w:t>
      </w:r>
    </w:p>
    <w:p w:rsidR="00B76528" w:rsidRDefault="00B76528" w:rsidP="00B76528">
      <w:pPr>
        <w:pStyle w:val="a3"/>
        <w:tabs>
          <w:tab w:val="left" w:pos="708"/>
        </w:tabs>
        <w:rPr>
          <w:b/>
        </w:rPr>
      </w:pPr>
      <w:r>
        <w:rPr>
          <w:b/>
        </w:rPr>
        <w:t>Присутствовали:</w:t>
      </w:r>
    </w:p>
    <w:p w:rsidR="00B76528" w:rsidRDefault="00B76528" w:rsidP="00B76528">
      <w:pPr>
        <w:pStyle w:val="a3"/>
        <w:tabs>
          <w:tab w:val="left" w:pos="708"/>
        </w:tabs>
      </w:pPr>
      <w:r>
        <w:t>Члены комиссии -</w:t>
      </w:r>
    </w:p>
    <w:p w:rsidR="00B76528" w:rsidRDefault="00AE6D8B" w:rsidP="00B765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Иванова Э.М.</w:t>
      </w:r>
      <w:r w:rsidR="00B7652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Иванов В.Г.</w:t>
      </w:r>
      <w:r w:rsidR="00B76528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Светлакова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М.А.</w:t>
      </w:r>
    </w:p>
    <w:p w:rsidR="00B76528" w:rsidRDefault="00B76528" w:rsidP="00B76528">
      <w:pPr>
        <w:pStyle w:val="a3"/>
        <w:tabs>
          <w:tab w:val="left" w:pos="708"/>
        </w:tabs>
        <w:rPr>
          <w:b/>
        </w:rPr>
      </w:pPr>
      <w:r>
        <w:rPr>
          <w:b/>
        </w:rPr>
        <w:t>Приглашенные:</w:t>
      </w:r>
    </w:p>
    <w:p w:rsidR="00B76528" w:rsidRDefault="00B76528" w:rsidP="00B765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Руководители предприятий, учреждений.</w:t>
      </w:r>
    </w:p>
    <w:p w:rsidR="00B76528" w:rsidRPr="007F2948" w:rsidRDefault="00B76528" w:rsidP="00DD040F">
      <w:pPr>
        <w:pStyle w:val="11"/>
        <w:ind w:firstLine="567"/>
        <w:jc w:val="both"/>
        <w:rPr>
          <w:szCs w:val="24"/>
        </w:rPr>
      </w:pPr>
    </w:p>
    <w:p w:rsidR="00B76528" w:rsidRPr="00A637BA" w:rsidRDefault="00902E82" w:rsidP="00DD040F">
      <w:pPr>
        <w:pStyle w:val="11"/>
        <w:numPr>
          <w:ilvl w:val="0"/>
          <w:numId w:val="1"/>
        </w:numPr>
        <w:ind w:left="0" w:firstLine="567"/>
        <w:jc w:val="both"/>
        <w:rPr>
          <w:szCs w:val="24"/>
        </w:rPr>
      </w:pPr>
      <w:r>
        <w:rPr>
          <w:b/>
          <w:szCs w:val="24"/>
        </w:rPr>
        <w:t xml:space="preserve">Об итогах работы по обеспечению безопасности людей на водных объектах в зимнем периоде 2019-2020 годов и мерах по подготовке к летнему купальному сезону 2020 года. </w:t>
      </w:r>
      <w:r w:rsidR="00815F8E">
        <w:rPr>
          <w:b/>
          <w:szCs w:val="24"/>
        </w:rPr>
        <w:t>(Антонова М.В.)</w:t>
      </w:r>
    </w:p>
    <w:p w:rsidR="00B76528" w:rsidRDefault="00815F8E" w:rsidP="00DD040F">
      <w:pPr>
        <w:pStyle w:val="11"/>
        <w:numPr>
          <w:ilvl w:val="0"/>
          <w:numId w:val="2"/>
        </w:numPr>
        <w:ind w:left="0"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Доклад главы </w:t>
      </w:r>
      <w:proofErr w:type="spellStart"/>
      <w:r>
        <w:rPr>
          <w:color w:val="000000"/>
        </w:rPr>
        <w:t>Русско-Шойской</w:t>
      </w:r>
      <w:proofErr w:type="spellEnd"/>
      <w:r>
        <w:rPr>
          <w:color w:val="000000"/>
        </w:rPr>
        <w:t xml:space="preserve"> сельской администрации Антоновой М.В. принять к сведению.</w:t>
      </w:r>
    </w:p>
    <w:p w:rsidR="00815F8E" w:rsidRDefault="00902E82" w:rsidP="00DD040F">
      <w:pPr>
        <w:pStyle w:val="11"/>
        <w:numPr>
          <w:ilvl w:val="0"/>
          <w:numId w:val="2"/>
        </w:numPr>
        <w:ind w:left="0" w:firstLine="567"/>
        <w:contextualSpacing/>
        <w:jc w:val="both"/>
        <w:rPr>
          <w:color w:val="000000"/>
        </w:rPr>
      </w:pPr>
      <w:r>
        <w:rPr>
          <w:color w:val="000000"/>
        </w:rPr>
        <w:t>Принять меры по исключению возможности купания населения в необорудованных для этих целей местах, а также обеспечить контроль выполнения «Правил охраны жизни людей на водных объектах в Республике Марий Эл»</w:t>
      </w:r>
      <w:r w:rsidR="00BF0778">
        <w:rPr>
          <w:color w:val="000000"/>
        </w:rPr>
        <w:t xml:space="preserve"> в учреждениях и при проведении массовых мероприятий.</w:t>
      </w:r>
    </w:p>
    <w:p w:rsidR="00815F8E" w:rsidRDefault="00815F8E" w:rsidP="00DD040F">
      <w:pPr>
        <w:pStyle w:val="11"/>
        <w:numPr>
          <w:ilvl w:val="0"/>
          <w:numId w:val="2"/>
        </w:numPr>
        <w:ind w:left="0"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Организовать информирование населения (сельские сходы, информационные стенды)  </w:t>
      </w:r>
      <w:r w:rsidR="00816190">
        <w:rPr>
          <w:color w:val="000000"/>
        </w:rPr>
        <w:t>по вопросам обеспечения безопасности людей, довести правила поведения на воде, пропагандировать здоровый образ жизни</w:t>
      </w:r>
      <w:r w:rsidR="00E73BA3">
        <w:rPr>
          <w:color w:val="000000"/>
        </w:rPr>
        <w:t>.</w:t>
      </w:r>
    </w:p>
    <w:p w:rsidR="00816190" w:rsidRDefault="00816190" w:rsidP="00DD040F">
      <w:pPr>
        <w:pStyle w:val="11"/>
        <w:numPr>
          <w:ilvl w:val="0"/>
          <w:numId w:val="2"/>
        </w:numPr>
        <w:ind w:left="0" w:firstLine="567"/>
        <w:contextualSpacing/>
        <w:jc w:val="both"/>
        <w:rPr>
          <w:color w:val="000000"/>
        </w:rPr>
      </w:pPr>
      <w:r>
        <w:rPr>
          <w:color w:val="000000"/>
        </w:rPr>
        <w:t>Создать и обустроить места для купания в специально отведенных для этих целей местах (</w:t>
      </w:r>
      <w:proofErr w:type="spellStart"/>
      <w:r>
        <w:rPr>
          <w:color w:val="000000"/>
        </w:rPr>
        <w:t>д</w:t>
      </w:r>
      <w:proofErr w:type="gramStart"/>
      <w:r>
        <w:rPr>
          <w:color w:val="000000"/>
        </w:rPr>
        <w:t>.А</w:t>
      </w:r>
      <w:proofErr w:type="gramEnd"/>
      <w:r>
        <w:rPr>
          <w:color w:val="000000"/>
        </w:rPr>
        <w:t>ганур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д.Визимбирь</w:t>
      </w:r>
      <w:proofErr w:type="spellEnd"/>
      <w:r>
        <w:rPr>
          <w:color w:val="000000"/>
        </w:rPr>
        <w:t>).</w:t>
      </w:r>
    </w:p>
    <w:p w:rsidR="00816190" w:rsidRDefault="007A3B77" w:rsidP="00DD040F">
      <w:pPr>
        <w:pStyle w:val="11"/>
        <w:numPr>
          <w:ilvl w:val="0"/>
          <w:numId w:val="2"/>
        </w:numPr>
        <w:ind w:left="0" w:firstLine="567"/>
        <w:contextualSpacing/>
        <w:jc w:val="both"/>
        <w:rPr>
          <w:color w:val="000000"/>
        </w:rPr>
      </w:pPr>
      <w:r>
        <w:rPr>
          <w:color w:val="000000"/>
        </w:rPr>
        <w:lastRenderedPageBreak/>
        <w:t xml:space="preserve">Издать до 21 мая 2020 года нормативно правовые акты, в которых определить ответственного за осуществление мероприятий по обеспечению безопасности людей на водных объектах, охране их жизни и здоровья, определить сроки купального сезона, места для </w:t>
      </w:r>
      <w:proofErr w:type="spellStart"/>
      <w:r>
        <w:rPr>
          <w:color w:val="000000"/>
        </w:rPr>
        <w:t>купанияи</w:t>
      </w:r>
      <w:proofErr w:type="spellEnd"/>
      <w:r>
        <w:rPr>
          <w:color w:val="000000"/>
        </w:rPr>
        <w:t xml:space="preserve"> массового отдыха населения на водных объектах. Установить необходимые ограничения общего водопользования в местах, представляющих угрозу для жизни людей, обеспечить действенный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их соблюдением, особенно в выходные дни.</w:t>
      </w:r>
    </w:p>
    <w:p w:rsidR="007A3B77" w:rsidRDefault="007A3B77" w:rsidP="00DD040F">
      <w:pPr>
        <w:pStyle w:val="11"/>
        <w:numPr>
          <w:ilvl w:val="0"/>
          <w:numId w:val="2"/>
        </w:numPr>
        <w:ind w:left="0" w:firstLine="567"/>
        <w:contextualSpacing/>
        <w:jc w:val="both"/>
        <w:rPr>
          <w:color w:val="000000"/>
        </w:rPr>
      </w:pPr>
      <w:r>
        <w:rPr>
          <w:color w:val="000000"/>
        </w:rPr>
        <w:t>До 23 мая 2020 года обеспечить доведение информации об установленных ограничениях до населения посредством установления аншлагов, кроме того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организовать установку в местах, где купание запрещено и местах гибели людей знаков безопасности на воде и информационных стендов (плакатов), информирующих население о гибели в этом месте человека (с годами гибели).</w:t>
      </w:r>
    </w:p>
    <w:p w:rsidR="007A3B77" w:rsidRDefault="007A3B77" w:rsidP="00DD040F">
      <w:pPr>
        <w:pStyle w:val="11"/>
        <w:numPr>
          <w:ilvl w:val="0"/>
          <w:numId w:val="2"/>
        </w:numPr>
        <w:ind w:left="0"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До 27 мая 2020 года обеспечить готовность мест массового отдыха людей у воды. В период купального сезона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обстановкой в данных местах и обеспечением общественного порядка осуществлять с участием сотрудников ОП №5 межмуниципального отдела МВД России «</w:t>
      </w:r>
      <w:proofErr w:type="spellStart"/>
      <w:r>
        <w:rPr>
          <w:color w:val="000000"/>
        </w:rPr>
        <w:t>Сернурский</w:t>
      </w:r>
      <w:proofErr w:type="spellEnd"/>
      <w:r>
        <w:rPr>
          <w:color w:val="000000"/>
        </w:rPr>
        <w:t>».</w:t>
      </w:r>
    </w:p>
    <w:p w:rsidR="007A3B77" w:rsidRDefault="007A3B77" w:rsidP="00DD040F">
      <w:pPr>
        <w:pStyle w:val="11"/>
        <w:numPr>
          <w:ilvl w:val="0"/>
          <w:numId w:val="2"/>
        </w:numPr>
        <w:ind w:left="0" w:firstLine="567"/>
        <w:contextualSpacing/>
        <w:jc w:val="both"/>
        <w:rPr>
          <w:color w:val="000000"/>
        </w:rPr>
      </w:pPr>
      <w:r>
        <w:rPr>
          <w:color w:val="000000"/>
        </w:rPr>
        <w:t>Провести адресную работу с неблагополучными семьями, находящимися в «группе риска» и имеющими несовершеннолетних детей</w:t>
      </w:r>
      <w:r w:rsidR="00D60B94">
        <w:rPr>
          <w:color w:val="000000"/>
        </w:rPr>
        <w:t>. Также провести с данной категорий лиц беседы по противопожарной безопасности в весенне-летний период.</w:t>
      </w:r>
    </w:p>
    <w:p w:rsidR="00E73BA3" w:rsidRDefault="00D60B94" w:rsidP="00DD040F">
      <w:pPr>
        <w:pStyle w:val="11"/>
        <w:numPr>
          <w:ilvl w:val="0"/>
          <w:numId w:val="2"/>
        </w:numPr>
        <w:ind w:left="0" w:firstLine="567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В ходе проведения информационной и пропагандисткой работы обеспечить доведение до каждого жителя поселения требования раздела III «Меры по обеспечению безопасности населения на пляжах и в других местах массового отдыха людей на водных объектах» постановления Правительства Республики Марий Эл от 24 августа 2009 года №194 и информации о том, что отдых у воды с распитием спиртного и купание в состоянии алкогольного</w:t>
      </w:r>
      <w:proofErr w:type="gramEnd"/>
      <w:r>
        <w:rPr>
          <w:color w:val="000000"/>
        </w:rPr>
        <w:t xml:space="preserve"> опьянения приводит к гибели человека и трагедии в семье</w:t>
      </w:r>
      <w:r w:rsidR="00E73BA3">
        <w:rPr>
          <w:color w:val="000000"/>
        </w:rPr>
        <w:t>.</w:t>
      </w:r>
    </w:p>
    <w:p w:rsidR="00815F8E" w:rsidRDefault="00815F8E" w:rsidP="00DD040F">
      <w:pPr>
        <w:pStyle w:val="11"/>
        <w:numPr>
          <w:ilvl w:val="0"/>
          <w:numId w:val="2"/>
        </w:numPr>
        <w:ind w:left="0" w:firstLine="567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выполнением решения возложить на главу </w:t>
      </w:r>
      <w:proofErr w:type="spellStart"/>
      <w:r>
        <w:rPr>
          <w:color w:val="000000"/>
        </w:rPr>
        <w:t>Русско-Шойской</w:t>
      </w:r>
      <w:proofErr w:type="spellEnd"/>
      <w:r>
        <w:rPr>
          <w:color w:val="000000"/>
        </w:rPr>
        <w:t xml:space="preserve"> сельской администрации Антонову М.В.</w:t>
      </w:r>
    </w:p>
    <w:p w:rsidR="00E73BA3" w:rsidRDefault="00E73BA3" w:rsidP="00DD040F">
      <w:pPr>
        <w:pStyle w:val="11"/>
        <w:ind w:firstLine="567"/>
        <w:contextualSpacing/>
        <w:jc w:val="both"/>
        <w:rPr>
          <w:color w:val="000000"/>
        </w:rPr>
      </w:pPr>
    </w:p>
    <w:p w:rsidR="00E73BA3" w:rsidRPr="00E73BA3" w:rsidRDefault="00E73BA3" w:rsidP="00E73BA3">
      <w:pPr>
        <w:pStyle w:val="11"/>
        <w:ind w:left="720"/>
        <w:contextualSpacing/>
        <w:jc w:val="both"/>
        <w:rPr>
          <w:color w:val="000000"/>
        </w:rPr>
      </w:pPr>
    </w:p>
    <w:p w:rsidR="00B76528" w:rsidRDefault="00B76528" w:rsidP="00B76528">
      <w:pPr>
        <w:pStyle w:val="11"/>
        <w:contextualSpacing/>
        <w:jc w:val="both"/>
        <w:rPr>
          <w:szCs w:val="24"/>
        </w:rPr>
      </w:pPr>
    </w:p>
    <w:p w:rsidR="00B76528" w:rsidRDefault="00B76528" w:rsidP="00B76528">
      <w:pPr>
        <w:pStyle w:val="11"/>
        <w:contextualSpacing/>
        <w:jc w:val="both"/>
        <w:rPr>
          <w:szCs w:val="24"/>
        </w:rPr>
      </w:pPr>
    </w:p>
    <w:tbl>
      <w:tblPr>
        <w:tblW w:w="9889" w:type="dxa"/>
        <w:tblLook w:val="01E0"/>
      </w:tblPr>
      <w:tblGrid>
        <w:gridCol w:w="5070"/>
        <w:gridCol w:w="1698"/>
        <w:gridCol w:w="3121"/>
      </w:tblGrid>
      <w:tr w:rsidR="00B76528" w:rsidRPr="003E1552" w:rsidTr="00A233BB">
        <w:tc>
          <w:tcPr>
            <w:tcW w:w="5070" w:type="dxa"/>
            <w:hideMark/>
          </w:tcPr>
          <w:p w:rsidR="00B76528" w:rsidRPr="003E1552" w:rsidRDefault="00B76528" w:rsidP="00DD040F">
            <w:pPr>
              <w:pStyle w:val="a3"/>
              <w:tabs>
                <w:tab w:val="left" w:pos="708"/>
              </w:tabs>
              <w:spacing w:line="276" w:lineRule="auto"/>
              <w:ind w:right="-2"/>
              <w:rPr>
                <w:lang w:eastAsia="en-US"/>
              </w:rPr>
            </w:pPr>
            <w:r w:rsidRPr="003E1552">
              <w:rPr>
                <w:lang w:eastAsia="en-US"/>
              </w:rPr>
              <w:t>Председатель КЧС и ОПБ</w:t>
            </w:r>
            <w:r w:rsidRPr="003E1552">
              <w:rPr>
                <w:bCs/>
                <w:lang w:eastAsia="en-US"/>
              </w:rPr>
              <w:t xml:space="preserve"> </w:t>
            </w:r>
            <w:proofErr w:type="spellStart"/>
            <w:r w:rsidR="00DD040F">
              <w:rPr>
                <w:bCs/>
                <w:lang w:eastAsia="en-US"/>
              </w:rPr>
              <w:t>Русско-Шойской</w:t>
            </w:r>
            <w:proofErr w:type="spellEnd"/>
            <w:r w:rsidR="00DD040F">
              <w:rPr>
                <w:bCs/>
                <w:lang w:eastAsia="en-US"/>
              </w:rPr>
              <w:t xml:space="preserve"> сельской администрации</w:t>
            </w:r>
          </w:p>
        </w:tc>
        <w:tc>
          <w:tcPr>
            <w:tcW w:w="1698" w:type="dxa"/>
          </w:tcPr>
          <w:p w:rsidR="00B76528" w:rsidRPr="003E1552" w:rsidRDefault="00B76528" w:rsidP="00A233BB">
            <w:pPr>
              <w:pStyle w:val="a3"/>
              <w:tabs>
                <w:tab w:val="left" w:pos="708"/>
              </w:tabs>
              <w:spacing w:line="276" w:lineRule="auto"/>
              <w:ind w:right="-2"/>
              <w:jc w:val="center"/>
              <w:rPr>
                <w:lang w:eastAsia="en-US"/>
              </w:rPr>
            </w:pPr>
          </w:p>
        </w:tc>
        <w:tc>
          <w:tcPr>
            <w:tcW w:w="3121" w:type="dxa"/>
          </w:tcPr>
          <w:p w:rsidR="00B76528" w:rsidRPr="003E1552" w:rsidRDefault="00B76528" w:rsidP="00A233BB">
            <w:pPr>
              <w:pStyle w:val="a3"/>
              <w:tabs>
                <w:tab w:val="left" w:pos="708"/>
              </w:tabs>
              <w:spacing w:line="276" w:lineRule="auto"/>
              <w:ind w:right="-2"/>
              <w:jc w:val="right"/>
              <w:rPr>
                <w:i/>
                <w:lang w:eastAsia="en-US"/>
              </w:rPr>
            </w:pPr>
          </w:p>
          <w:p w:rsidR="00B76528" w:rsidRPr="003E1552" w:rsidRDefault="00DD040F" w:rsidP="00A233BB">
            <w:pPr>
              <w:pStyle w:val="a3"/>
              <w:tabs>
                <w:tab w:val="left" w:pos="708"/>
              </w:tabs>
              <w:spacing w:line="276" w:lineRule="auto"/>
              <w:ind w:right="-2"/>
              <w:jc w:val="right"/>
              <w:rPr>
                <w:lang w:eastAsia="en-US"/>
              </w:rPr>
            </w:pPr>
            <w:r>
              <w:rPr>
                <w:lang w:eastAsia="en-US"/>
              </w:rPr>
              <w:t>М.В.Антонова</w:t>
            </w:r>
          </w:p>
        </w:tc>
      </w:tr>
    </w:tbl>
    <w:p w:rsidR="00B76528" w:rsidRPr="003E1552" w:rsidRDefault="00B76528" w:rsidP="00B76528">
      <w:pPr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ook w:val="01E0"/>
      </w:tblPr>
      <w:tblGrid>
        <w:gridCol w:w="5070"/>
        <w:gridCol w:w="1698"/>
        <w:gridCol w:w="2838"/>
      </w:tblGrid>
      <w:tr w:rsidR="00B76528" w:rsidRPr="003E1552" w:rsidTr="00A233BB">
        <w:tc>
          <w:tcPr>
            <w:tcW w:w="5070" w:type="dxa"/>
            <w:hideMark/>
          </w:tcPr>
          <w:p w:rsidR="00B76528" w:rsidRPr="003E1552" w:rsidRDefault="00B76528" w:rsidP="00A233BB">
            <w:pPr>
              <w:pStyle w:val="a3"/>
              <w:tabs>
                <w:tab w:val="left" w:pos="708"/>
              </w:tabs>
              <w:spacing w:line="276" w:lineRule="auto"/>
              <w:ind w:right="-2"/>
              <w:rPr>
                <w:lang w:eastAsia="en-US"/>
              </w:rPr>
            </w:pPr>
            <w:r w:rsidRPr="003E1552">
              <w:rPr>
                <w:lang w:eastAsia="en-US"/>
              </w:rPr>
              <w:t xml:space="preserve">Секретарь Комиссии, главный специалист </w:t>
            </w:r>
            <w:proofErr w:type="spellStart"/>
            <w:r w:rsidR="00DD040F">
              <w:rPr>
                <w:bCs/>
                <w:lang w:eastAsia="en-US"/>
              </w:rPr>
              <w:t>Русско-Шойской</w:t>
            </w:r>
            <w:proofErr w:type="spellEnd"/>
            <w:r w:rsidR="00DD040F">
              <w:rPr>
                <w:bCs/>
                <w:lang w:eastAsia="en-US"/>
              </w:rPr>
              <w:t xml:space="preserve"> сельской администрации</w:t>
            </w:r>
          </w:p>
        </w:tc>
        <w:tc>
          <w:tcPr>
            <w:tcW w:w="1698" w:type="dxa"/>
          </w:tcPr>
          <w:p w:rsidR="00B76528" w:rsidRPr="003E1552" w:rsidRDefault="00B76528" w:rsidP="00A233BB">
            <w:pPr>
              <w:pStyle w:val="a3"/>
              <w:tabs>
                <w:tab w:val="left" w:pos="708"/>
              </w:tabs>
              <w:spacing w:line="276" w:lineRule="auto"/>
              <w:ind w:right="-2"/>
              <w:jc w:val="center"/>
              <w:rPr>
                <w:lang w:eastAsia="en-US"/>
              </w:rPr>
            </w:pPr>
          </w:p>
        </w:tc>
        <w:tc>
          <w:tcPr>
            <w:tcW w:w="2838" w:type="dxa"/>
          </w:tcPr>
          <w:p w:rsidR="00B76528" w:rsidRPr="003E1552" w:rsidRDefault="00B76528" w:rsidP="00A233BB">
            <w:pPr>
              <w:pStyle w:val="a3"/>
              <w:tabs>
                <w:tab w:val="left" w:pos="708"/>
              </w:tabs>
              <w:spacing w:line="276" w:lineRule="auto"/>
              <w:ind w:right="-2"/>
              <w:jc w:val="right"/>
              <w:rPr>
                <w:lang w:eastAsia="en-US"/>
              </w:rPr>
            </w:pPr>
          </w:p>
          <w:p w:rsidR="00B76528" w:rsidRPr="003E1552" w:rsidRDefault="00DD040F" w:rsidP="00A233BB">
            <w:pPr>
              <w:pStyle w:val="a3"/>
              <w:tabs>
                <w:tab w:val="left" w:pos="708"/>
              </w:tabs>
              <w:spacing w:line="276" w:lineRule="auto"/>
              <w:ind w:right="-2"/>
              <w:jc w:val="right"/>
              <w:rPr>
                <w:lang w:eastAsia="en-US"/>
              </w:rPr>
            </w:pPr>
            <w:r>
              <w:rPr>
                <w:lang w:eastAsia="en-US"/>
              </w:rPr>
              <w:t>Э.М.Иванова</w:t>
            </w:r>
          </w:p>
        </w:tc>
      </w:tr>
    </w:tbl>
    <w:p w:rsidR="00B76528" w:rsidRPr="003E1552" w:rsidRDefault="00B76528" w:rsidP="00B76528">
      <w:pPr>
        <w:pStyle w:val="11"/>
        <w:contextualSpacing/>
        <w:jc w:val="both"/>
        <w:rPr>
          <w:szCs w:val="24"/>
        </w:rPr>
      </w:pPr>
    </w:p>
    <w:sectPr w:rsidR="00B76528" w:rsidRPr="003E1552" w:rsidSect="00DD040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39D9"/>
    <w:multiLevelType w:val="hybridMultilevel"/>
    <w:tmpl w:val="F80A5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E75E4"/>
    <w:multiLevelType w:val="multilevel"/>
    <w:tmpl w:val="8D02EA2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eastAsia="Aria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Arial" w:hint="default"/>
      </w:rPr>
    </w:lvl>
  </w:abstractNum>
  <w:abstractNum w:abstractNumId="2">
    <w:nsid w:val="232A48FE"/>
    <w:multiLevelType w:val="hybridMultilevel"/>
    <w:tmpl w:val="1BCCB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9555D"/>
    <w:multiLevelType w:val="multilevel"/>
    <w:tmpl w:val="2D6866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A39442F"/>
    <w:multiLevelType w:val="multilevel"/>
    <w:tmpl w:val="1284B6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661211D"/>
    <w:multiLevelType w:val="multilevel"/>
    <w:tmpl w:val="8D02EA2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eastAsia="Aria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Arial" w:hint="default"/>
      </w:rPr>
    </w:lvl>
  </w:abstractNum>
  <w:abstractNum w:abstractNumId="6">
    <w:nsid w:val="68CF09C2"/>
    <w:multiLevelType w:val="multilevel"/>
    <w:tmpl w:val="98AEF1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6C70440C"/>
    <w:multiLevelType w:val="multilevel"/>
    <w:tmpl w:val="8D02EA2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eastAsia="Aria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Arial" w:hint="default"/>
      </w:rPr>
    </w:lvl>
  </w:abstractNum>
  <w:abstractNum w:abstractNumId="8">
    <w:nsid w:val="76641A74"/>
    <w:multiLevelType w:val="multilevel"/>
    <w:tmpl w:val="FDF681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6E90995"/>
    <w:multiLevelType w:val="hybridMultilevel"/>
    <w:tmpl w:val="5D4469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B3B6955"/>
    <w:multiLevelType w:val="multilevel"/>
    <w:tmpl w:val="56628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10"/>
  </w:num>
  <w:num w:numId="6">
    <w:abstractNumId w:val="3"/>
  </w:num>
  <w:num w:numId="7">
    <w:abstractNumId w:val="5"/>
  </w:num>
  <w:num w:numId="8">
    <w:abstractNumId w:val="6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6528"/>
    <w:rsid w:val="00392F58"/>
    <w:rsid w:val="003A4175"/>
    <w:rsid w:val="003C62A4"/>
    <w:rsid w:val="003E5D84"/>
    <w:rsid w:val="0047272D"/>
    <w:rsid w:val="004F672E"/>
    <w:rsid w:val="007A3B77"/>
    <w:rsid w:val="007F25F3"/>
    <w:rsid w:val="00815F8E"/>
    <w:rsid w:val="00816190"/>
    <w:rsid w:val="00902E82"/>
    <w:rsid w:val="00A415DA"/>
    <w:rsid w:val="00AE6D8B"/>
    <w:rsid w:val="00B76528"/>
    <w:rsid w:val="00B774A4"/>
    <w:rsid w:val="00BF0778"/>
    <w:rsid w:val="00CF4F80"/>
    <w:rsid w:val="00D31B39"/>
    <w:rsid w:val="00D60B94"/>
    <w:rsid w:val="00DD040F"/>
    <w:rsid w:val="00E73BA3"/>
    <w:rsid w:val="00F8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2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6D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76528"/>
    <w:pPr>
      <w:keepNext/>
      <w:spacing w:after="0" w:line="228" w:lineRule="auto"/>
      <w:jc w:val="right"/>
      <w:outlineLvl w:val="2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B76528"/>
    <w:pPr>
      <w:keepNext/>
      <w:spacing w:after="0" w:line="240" w:lineRule="auto"/>
      <w:ind w:firstLine="426"/>
      <w:outlineLvl w:val="3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65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765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nhideWhenUsed/>
    <w:rsid w:val="00B7652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B765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B765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5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"/>
    <w:basedOn w:val="a"/>
    <w:rsid w:val="0047272D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8">
    <w:name w:val="List Paragraph"/>
    <w:basedOn w:val="a"/>
    <w:uiPriority w:val="34"/>
    <w:qFormat/>
    <w:rsid w:val="0047272D"/>
    <w:pPr>
      <w:ind w:left="720"/>
      <w:contextualSpacing/>
    </w:pPr>
  </w:style>
  <w:style w:type="paragraph" w:styleId="a9">
    <w:name w:val="header"/>
    <w:basedOn w:val="a"/>
    <w:link w:val="aa"/>
    <w:rsid w:val="00AE6D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rsid w:val="00AE6D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AE6D8B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ac">
    <w:name w:val="Основной текст Знак"/>
    <w:basedOn w:val="a0"/>
    <w:link w:val="ab"/>
    <w:rsid w:val="00AE6D8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Body Text 2"/>
    <w:basedOn w:val="a"/>
    <w:link w:val="20"/>
    <w:rsid w:val="00AE6D8B"/>
    <w:pPr>
      <w:spacing w:after="0" w:line="240" w:lineRule="auto"/>
      <w:jc w:val="center"/>
    </w:pPr>
    <w:rPr>
      <w:rFonts w:ascii="Times New Roman" w:hAnsi="Times New Roman"/>
      <w:b/>
      <w:bCs/>
      <w:sz w:val="26"/>
      <w:szCs w:val="20"/>
    </w:rPr>
  </w:style>
  <w:style w:type="character" w:customStyle="1" w:styleId="20">
    <w:name w:val="Основной текст 2 Знак"/>
    <w:basedOn w:val="a0"/>
    <w:link w:val="2"/>
    <w:rsid w:val="00AE6D8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6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Заседания Комиссии по предупреждению и ликвидации чрезвычайных ситуаций и обеспечению пожарной безопасности Русско-Шойской сельской администрации</_x041e__x043f__x0438__x0441__x0430__x043d__x0438__x0435_>
    <_dlc_DocId xmlns="57504d04-691e-4fc4-8f09-4f19fdbe90f6">XXJ7TYMEEKJ2-1642179413-2</_dlc_DocId>
    <_dlc_DocIdUrl xmlns="57504d04-691e-4fc4-8f09-4f19fdbe90f6">
      <Url>https://vip.gov.mari.ru/kuzhener/adm_rsp/_layouts/DocIdRedir.aspx?ID=XXJ7TYMEEKJ2-1642179413-2</Url>
      <Description>XXJ7TYMEEKJ2-1642179413-2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FD537A21E4D3418D8BF04F8535234F" ma:contentTypeVersion="1" ma:contentTypeDescription="Создание документа." ma:contentTypeScope="" ma:versionID="f154e6ee7827d9b89e5a7965789fdfa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677907-73DE-4879-BBBA-6B628C5CE5A4}"/>
</file>

<file path=customXml/itemProps2.xml><?xml version="1.0" encoding="utf-8"?>
<ds:datastoreItem xmlns:ds="http://schemas.openxmlformats.org/officeDocument/2006/customXml" ds:itemID="{66EEB0BC-F8B3-4171-ACE7-451D38C1B571}"/>
</file>

<file path=customXml/itemProps3.xml><?xml version="1.0" encoding="utf-8"?>
<ds:datastoreItem xmlns:ds="http://schemas.openxmlformats.org/officeDocument/2006/customXml" ds:itemID="{E79F4F63-BCC9-49FA-A241-D33616683390}"/>
</file>

<file path=customXml/itemProps4.xml><?xml version="1.0" encoding="utf-8"?>
<ds:datastoreItem xmlns:ds="http://schemas.openxmlformats.org/officeDocument/2006/customXml" ds:itemID="{4DB104CA-0A2B-40DD-84E3-5592C93818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№2 от 18 мая 2020г.</dc:title>
  <dc:creator>Админ</dc:creator>
  <cp:lastModifiedBy>Администратор</cp:lastModifiedBy>
  <cp:revision>4</cp:revision>
  <cp:lastPrinted>2020-10-25T09:32:00Z</cp:lastPrinted>
  <dcterms:created xsi:type="dcterms:W3CDTF">2020-10-25T09:36:00Z</dcterms:created>
  <dcterms:modified xsi:type="dcterms:W3CDTF">2020-10-25T10:11:00Z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0x010100FFFD537A21E4D3418D8BF04F8535234F</vt:lpwstr>
  </property>
  <property fmtid="{D5CDD505-2E9C-101B-9397-08002B2CF9AE}" pid="3" name="_dlc_DocIdItemGuid">
    <vt:lpwstr>fd4a17e3-a4d3-46e7-8700-35f6e804d40d</vt:lpwstr>
  </property>
</Properties>
</file>