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083" w:rsidRDefault="00BA7083" w:rsidP="00BA7083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5pt;height:69pt" o:ole="">
            <v:imagedata r:id="rId5" o:title=""/>
          </v:shape>
          <o:OLEObject Type="Embed" ProgID="MSPhotoEd.3" ShapeID="_x0000_i1026" DrawAspect="Content" ObjectID="_152705855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A7083" w:rsidTr="00AB595B">
        <w:tc>
          <w:tcPr>
            <w:tcW w:w="4503" w:type="dxa"/>
            <w:tcBorders>
              <w:top w:val="nil"/>
            </w:tcBorders>
          </w:tcPr>
          <w:p w:rsidR="00BA7083" w:rsidRDefault="00BA7083" w:rsidP="00AB595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</w:t>
            </w:r>
          </w:p>
          <w:p w:rsidR="00BA7083" w:rsidRDefault="00BA7083" w:rsidP="00AB595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BA7083" w:rsidRDefault="00BA7083" w:rsidP="00AB595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BA7083" w:rsidRDefault="00BA7083" w:rsidP="00AB595B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A7083" w:rsidRDefault="00BA7083" w:rsidP="00AB595B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A7083" w:rsidRPr="003A35F4" w:rsidRDefault="00BA7083" w:rsidP="00AB595B">
            <w:pPr>
              <w:pStyle w:val="a5"/>
              <w:rPr>
                <w:bCs/>
                <w:spacing w:val="-6"/>
                <w:sz w:val="26"/>
              </w:rPr>
            </w:pPr>
            <w:r w:rsidRPr="003A35F4">
              <w:rPr>
                <w:bCs/>
                <w:spacing w:val="-6"/>
                <w:sz w:val="26"/>
              </w:rPr>
              <w:t>АДМИНИСТРАЦИЯ</w:t>
            </w:r>
          </w:p>
          <w:p w:rsidR="00BA7083" w:rsidRPr="003A35F4" w:rsidRDefault="00BA7083" w:rsidP="00AB595B">
            <w:pPr>
              <w:pStyle w:val="a5"/>
              <w:rPr>
                <w:bCs/>
                <w:spacing w:val="-6"/>
                <w:sz w:val="26"/>
              </w:rPr>
            </w:pPr>
            <w:r w:rsidRPr="003A35F4">
              <w:rPr>
                <w:bCs/>
                <w:spacing w:val="-6"/>
                <w:sz w:val="26"/>
              </w:rPr>
              <w:t>КИЛЕМАРСКОГО МУНИЦИПАЛЬНОГО РАЙОНА</w:t>
            </w:r>
          </w:p>
          <w:p w:rsidR="00BA7083" w:rsidRDefault="00BA7083" w:rsidP="00AB595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BA7083" w:rsidTr="00AB595B">
        <w:tc>
          <w:tcPr>
            <w:tcW w:w="4503" w:type="dxa"/>
            <w:tcBorders>
              <w:bottom w:val="nil"/>
            </w:tcBorders>
          </w:tcPr>
          <w:p w:rsidR="00BA7083" w:rsidRPr="00BA7083" w:rsidRDefault="00BA7083" w:rsidP="00BA708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BA7083" w:rsidRDefault="00BA7083" w:rsidP="00AB595B"/>
        </w:tc>
        <w:tc>
          <w:tcPr>
            <w:tcW w:w="4217" w:type="dxa"/>
            <w:tcBorders>
              <w:bottom w:val="nil"/>
            </w:tcBorders>
          </w:tcPr>
          <w:p w:rsidR="00BA7083" w:rsidRDefault="00BA7083" w:rsidP="00BA7083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A7083" w:rsidRPr="00BA7083" w:rsidRDefault="00BA7083" w:rsidP="00BA7083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A7083" w:rsidRPr="00BA7083" w:rsidRDefault="00BA7083" w:rsidP="00BA7083">
      <w:pPr>
        <w:rPr>
          <w:sz w:val="28"/>
          <w:szCs w:val="28"/>
        </w:rPr>
      </w:pPr>
    </w:p>
    <w:p w:rsidR="00BA7083" w:rsidRPr="00BA7083" w:rsidRDefault="00BA7083" w:rsidP="00BA7083">
      <w:pPr>
        <w:jc w:val="center"/>
        <w:rPr>
          <w:sz w:val="28"/>
          <w:szCs w:val="28"/>
        </w:rPr>
      </w:pPr>
      <w:r w:rsidRPr="00BA7083">
        <w:rPr>
          <w:sz w:val="28"/>
          <w:szCs w:val="28"/>
        </w:rPr>
        <w:t xml:space="preserve">от </w:t>
      </w:r>
      <w:r w:rsidR="00AA1D7C">
        <w:rPr>
          <w:sz w:val="28"/>
          <w:szCs w:val="28"/>
        </w:rPr>
        <w:t xml:space="preserve">10 июня </w:t>
      </w:r>
      <w:r w:rsidRPr="00BA7083">
        <w:rPr>
          <w:sz w:val="28"/>
          <w:szCs w:val="28"/>
        </w:rPr>
        <w:t xml:space="preserve">2016 года № </w:t>
      </w:r>
      <w:r w:rsidR="00563680">
        <w:rPr>
          <w:sz w:val="28"/>
          <w:szCs w:val="28"/>
        </w:rPr>
        <w:t>241</w:t>
      </w:r>
    </w:p>
    <w:p w:rsidR="00BA7083" w:rsidRDefault="00BA7083" w:rsidP="00BA7083">
      <w:pPr>
        <w:rPr>
          <w:sz w:val="28"/>
          <w:szCs w:val="28"/>
        </w:rPr>
      </w:pPr>
    </w:p>
    <w:p w:rsidR="009F74DB" w:rsidRDefault="009F74DB" w:rsidP="00BA7083">
      <w:pPr>
        <w:rPr>
          <w:sz w:val="28"/>
          <w:szCs w:val="28"/>
        </w:rPr>
      </w:pPr>
    </w:p>
    <w:p w:rsidR="009F74DB" w:rsidRPr="00BA7083" w:rsidRDefault="009F74DB" w:rsidP="00BA7083">
      <w:pPr>
        <w:rPr>
          <w:sz w:val="28"/>
          <w:szCs w:val="28"/>
        </w:rPr>
      </w:pPr>
    </w:p>
    <w:p w:rsidR="00BA7083" w:rsidRDefault="009F74DB" w:rsidP="00BA7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6A4F0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6A4F0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A4F00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6A4F00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00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9F74DB" w:rsidRDefault="009F74DB" w:rsidP="00BA7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083" w:rsidRDefault="00BA7083" w:rsidP="00BA7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4DB" w:rsidRPr="00BA7083" w:rsidRDefault="009F74DB" w:rsidP="00BA7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06.06.2012 N 63 "О Порядке образования комиссий по соблюдению требований к служебному поведению муниципальных служащих и урегулированию конфликта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интересов в органах местного самоуправления в Республике Марий Эл", </w:t>
      </w:r>
      <w:hyperlink r:id="rId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BA7083">
        <w:rPr>
          <w:rFonts w:ascii="Times New Roman" w:hAnsi="Times New Roman" w:cs="Times New Roman"/>
          <w:sz w:val="28"/>
          <w:szCs w:val="28"/>
        </w:rPr>
        <w:t>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708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72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 w:rsidR="009F74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08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="00637F88">
        <w:rPr>
          <w:rFonts w:ascii="Times New Roman" w:hAnsi="Times New Roman" w:cs="Times New Roman"/>
          <w:sz w:val="28"/>
          <w:szCs w:val="28"/>
        </w:rPr>
        <w:t>(в новой редакции).</w:t>
      </w:r>
    </w:p>
    <w:p w:rsidR="00BA7083" w:rsidRPr="00BA7083" w:rsidRDefault="005721DE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637F88">
        <w:rPr>
          <w:rFonts w:ascii="Times New Roman" w:hAnsi="Times New Roman" w:cs="Times New Roman"/>
          <w:sz w:val="28"/>
          <w:szCs w:val="28"/>
        </w:rPr>
        <w:t>постановление</w:t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083" w:rsidRPr="00BA7083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BA7083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A7083"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</w:t>
      </w:r>
      <w:r w:rsidR="00501056">
        <w:rPr>
          <w:rFonts w:ascii="Times New Roman" w:hAnsi="Times New Roman" w:cs="Times New Roman"/>
          <w:sz w:val="28"/>
          <w:szCs w:val="28"/>
        </w:rPr>
        <w:br/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от </w:t>
      </w:r>
      <w:r w:rsidR="00637F88">
        <w:rPr>
          <w:rFonts w:ascii="Times New Roman" w:hAnsi="Times New Roman" w:cs="Times New Roman"/>
          <w:sz w:val="28"/>
          <w:szCs w:val="28"/>
        </w:rPr>
        <w:t>13 августа 2010 года № 373</w:t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 "</w:t>
      </w:r>
      <w:r w:rsidR="00637F88">
        <w:rPr>
          <w:rFonts w:ascii="Times New Roman" w:hAnsi="Times New Roman" w:cs="Times New Roman"/>
          <w:sz w:val="28"/>
          <w:szCs w:val="28"/>
        </w:rPr>
        <w:t>О комиссиях</w:t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637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083" w:rsidRPr="00BA7083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BA7083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A7083"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район".</w:t>
      </w:r>
    </w:p>
    <w:p w:rsidR="008C0C4B" w:rsidRDefault="005721DE" w:rsidP="006D7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083" w:rsidRPr="00BA708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7083" w:rsidRPr="00BA7083">
        <w:rPr>
          <w:rFonts w:ascii="Times New Roman" w:hAnsi="Times New Roman" w:cs="Times New Roman"/>
          <w:sz w:val="28"/>
          <w:szCs w:val="28"/>
        </w:rPr>
        <w:t>подлежит размещению на сайте муниципального образования "</w:t>
      </w:r>
      <w:proofErr w:type="spellStart"/>
      <w:r w:rsidR="00BA7083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A7083"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в информационно-телекоммуникационной сети Интернет и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</w:t>
      </w:r>
      <w:r w:rsidR="00BA7083" w:rsidRPr="00BA7083">
        <w:rPr>
          <w:rFonts w:ascii="Times New Roman" w:hAnsi="Times New Roman" w:cs="Times New Roman"/>
          <w:sz w:val="28"/>
          <w:szCs w:val="28"/>
        </w:rPr>
        <w:t>я.</w:t>
      </w:r>
    </w:p>
    <w:p w:rsidR="005721DE" w:rsidRDefault="005721DE" w:rsidP="0057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r w:rsidRPr="00BA7083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721DE" w:rsidRDefault="005721DE" w:rsidP="0057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57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1DE" w:rsidRPr="005721DE" w:rsidRDefault="005721DE" w:rsidP="0057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5964"/>
      </w:tblGrid>
      <w:tr w:rsidR="00BA7083" w:rsidRPr="00BA7083" w:rsidTr="00AB595B">
        <w:tc>
          <w:tcPr>
            <w:tcW w:w="3606" w:type="dxa"/>
          </w:tcPr>
          <w:p w:rsidR="00BA7083" w:rsidRPr="00BA7083" w:rsidRDefault="00BA7083" w:rsidP="00AB595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BA7083">
              <w:rPr>
                <w:szCs w:val="28"/>
              </w:rPr>
              <w:t>Глава администрации</w:t>
            </w:r>
          </w:p>
          <w:p w:rsidR="00BA7083" w:rsidRPr="00BA7083" w:rsidRDefault="00BA7083" w:rsidP="00AB595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proofErr w:type="spellStart"/>
            <w:r w:rsidRPr="00BA7083">
              <w:rPr>
                <w:szCs w:val="28"/>
              </w:rPr>
              <w:t>Килемарского</w:t>
            </w:r>
            <w:proofErr w:type="spellEnd"/>
            <w:r w:rsidRPr="00BA7083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5964" w:type="dxa"/>
          </w:tcPr>
          <w:p w:rsidR="00BA7083" w:rsidRPr="00BA7083" w:rsidRDefault="00BA7083" w:rsidP="00AB595B">
            <w:pPr>
              <w:jc w:val="right"/>
              <w:rPr>
                <w:sz w:val="28"/>
                <w:szCs w:val="28"/>
              </w:rPr>
            </w:pPr>
          </w:p>
          <w:p w:rsidR="00BA7083" w:rsidRPr="00BA7083" w:rsidRDefault="00BA7083" w:rsidP="00AB595B">
            <w:pPr>
              <w:jc w:val="right"/>
              <w:rPr>
                <w:sz w:val="28"/>
                <w:szCs w:val="28"/>
              </w:rPr>
            </w:pPr>
          </w:p>
          <w:p w:rsidR="00BA7083" w:rsidRPr="00BA7083" w:rsidRDefault="00BA7083" w:rsidP="00AB595B">
            <w:pPr>
              <w:jc w:val="right"/>
              <w:rPr>
                <w:sz w:val="28"/>
                <w:szCs w:val="28"/>
              </w:rPr>
            </w:pPr>
            <w:r w:rsidRPr="00BA7083">
              <w:rPr>
                <w:sz w:val="28"/>
                <w:szCs w:val="28"/>
              </w:rPr>
              <w:t xml:space="preserve">Л. Толмачева </w:t>
            </w:r>
          </w:p>
        </w:tc>
      </w:tr>
    </w:tbl>
    <w:p w:rsidR="00BA7083" w:rsidRPr="005721DE" w:rsidRDefault="00BA7083" w:rsidP="00BA7083">
      <w:pPr>
        <w:rPr>
          <w:sz w:val="28"/>
          <w:szCs w:val="28"/>
        </w:rPr>
      </w:pPr>
    </w:p>
    <w:p w:rsidR="00BA7083" w:rsidRPr="005721DE" w:rsidRDefault="00BA7083" w:rsidP="00BA7083">
      <w:pPr>
        <w:rPr>
          <w:sz w:val="28"/>
          <w:szCs w:val="28"/>
        </w:rPr>
      </w:pPr>
    </w:p>
    <w:p w:rsidR="00BA7083" w:rsidRPr="005721DE" w:rsidRDefault="00BA7083" w:rsidP="00BA7083">
      <w:pPr>
        <w:rPr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0C4B" w:rsidRDefault="008C0C4B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572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Pr="005721DE" w:rsidRDefault="005721DE" w:rsidP="005721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21D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21DE" w:rsidRDefault="005721DE" w:rsidP="005721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21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721DE" w:rsidRPr="005721DE" w:rsidRDefault="005721DE" w:rsidP="005721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21D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1D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721DE">
        <w:rPr>
          <w:rFonts w:ascii="Times New Roman" w:hAnsi="Times New Roman" w:cs="Times New Roman"/>
          <w:sz w:val="24"/>
          <w:szCs w:val="24"/>
        </w:rPr>
        <w:t>Килемарский</w:t>
      </w:r>
      <w:proofErr w:type="spellEnd"/>
      <w:r w:rsidRPr="005721D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5721DE" w:rsidRPr="005721DE" w:rsidRDefault="00555AE4" w:rsidP="005721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5721DE" w:rsidRPr="005721DE">
        <w:rPr>
          <w:rFonts w:ascii="Times New Roman" w:hAnsi="Times New Roman" w:cs="Times New Roman"/>
          <w:sz w:val="24"/>
          <w:szCs w:val="24"/>
        </w:rPr>
        <w:t xml:space="preserve"> июня 2016 года № </w:t>
      </w:r>
      <w:r w:rsidR="00563680">
        <w:rPr>
          <w:rFonts w:ascii="Times New Roman" w:hAnsi="Times New Roman" w:cs="Times New Roman"/>
          <w:sz w:val="24"/>
          <w:szCs w:val="24"/>
        </w:rPr>
        <w:t>241</w:t>
      </w: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4DB" w:rsidRDefault="009F74DB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6A4F0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6A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083" w:rsidRPr="00BA7083" w:rsidRDefault="009F74DB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4F0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A4F00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6A4F00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00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BA7083" w:rsidRPr="00BA7083" w:rsidRDefault="00BA7083" w:rsidP="00BA7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(далее - комиссия), образуемой в муниципальном образовании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в соответствии с Федеральным </w:t>
      </w:r>
      <w:hyperlink r:id="rId11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12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06.06.2012 N 63 "О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Эл, актами Главы Республики Марий Эл и Правительства Республики Марий Эл, муниципальными нормативными правовыми актами и настоящим Положением.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3. Основной задачей комиссии является: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83">
        <w:rPr>
          <w:rFonts w:ascii="Times New Roman" w:hAnsi="Times New Roman" w:cs="Times New Roman"/>
          <w:sz w:val="28"/>
          <w:szCs w:val="28"/>
        </w:rPr>
        <w:t>а) соблюдение муниципальными служащими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осуществление мер по предупреждению коррупции.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4. Комиссия образуется правовым актом представительного органа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район". Указанным актом утверждаются состав комиссии и порядок ее работы.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5. В состав комиссии включаются: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83">
        <w:rPr>
          <w:rFonts w:ascii="Times New Roman" w:hAnsi="Times New Roman" w:cs="Times New Roman"/>
          <w:sz w:val="28"/>
          <w:szCs w:val="28"/>
        </w:rPr>
        <w:lastRenderedPageBreak/>
        <w:t>а) заместитель руководителя органа местного самоуправления (председатель комиссии), руководитель структурного подразделения кадровой службы органа местного самоуправления (должностное лицо кадровой службы),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руководителем органа местного самоуправления;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BA7083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BA7083">
        <w:rPr>
          <w:rFonts w:ascii="Times New Roman" w:hAnsi="Times New Roman" w:cs="Times New Roman"/>
          <w:sz w:val="28"/>
          <w:szCs w:val="28"/>
        </w:rPr>
        <w:t>в) представитель управления Главы Республики Марий Эл по профилактике коррупционных и иных правонарушений.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BA7083">
        <w:rPr>
          <w:rFonts w:ascii="Times New Roman" w:hAnsi="Times New Roman" w:cs="Times New Roman"/>
          <w:sz w:val="28"/>
          <w:szCs w:val="28"/>
        </w:rPr>
        <w:t>6. В состав комиссии могут быть включены: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представитель общественной организации ветеранов в случае ее создания в органе местного самоуправления;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8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"в" пункта 5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8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8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BA708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</w:t>
      </w:r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BA7083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N 57, материалов проверки, свидетельствующих: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BA7083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BA708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BA708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4"/>
      <w:bookmarkEnd w:id="10"/>
      <w:proofErr w:type="gramStart"/>
      <w:r w:rsidRPr="00BA7083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</w:t>
      </w:r>
      <w:r w:rsidRPr="00BA7083">
        <w:rPr>
          <w:rFonts w:ascii="Times New Roman" w:hAnsi="Times New Roman" w:cs="Times New Roman"/>
          <w:sz w:val="28"/>
          <w:szCs w:val="28"/>
        </w:rPr>
        <w:lastRenderedPageBreak/>
        <w:t>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5"/>
      <w:bookmarkEnd w:id="11"/>
      <w:r w:rsidRPr="00BA708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6"/>
      <w:bookmarkEnd w:id="12"/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7"/>
      <w:bookmarkEnd w:id="13"/>
      <w:r w:rsidRPr="00BA708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BA7083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9"/>
      <w:bookmarkEnd w:id="15"/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0"/>
      <w:bookmarkEnd w:id="16"/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1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район", трудового или гражданско-правового договора на </w:t>
      </w:r>
      <w:r w:rsidRPr="00BA7083">
        <w:rPr>
          <w:rFonts w:ascii="Times New Roman" w:hAnsi="Times New Roman" w:cs="Times New Roman"/>
          <w:sz w:val="28"/>
          <w:szCs w:val="28"/>
        </w:rPr>
        <w:lastRenderedPageBreak/>
        <w:t>выполнение работ (оказание услуг), если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район", в орган местного самоуправления.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P1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A7083">
        <w:rPr>
          <w:rFonts w:ascii="Times New Roman" w:hAnsi="Times New Roman" w:cs="Times New Roman"/>
          <w:sz w:val="28"/>
          <w:szCs w:val="28"/>
        </w:rPr>
        <w:t xml:space="preserve"> муниципальный район", требований </w:t>
      </w:r>
      <w:hyperlink r:id="rId2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10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0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20.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9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1"/>
      <w:bookmarkEnd w:id="17"/>
      <w:r w:rsidRPr="00BA7083">
        <w:rPr>
          <w:rFonts w:ascii="Times New Roman" w:hAnsi="Times New Roman" w:cs="Times New Roman"/>
          <w:sz w:val="28"/>
          <w:szCs w:val="28"/>
        </w:rPr>
        <w:t xml:space="preserve">21. Заседание комиссии по рассмотрению заявлений, указанных в </w:t>
      </w:r>
      <w:hyperlink w:anchor="P105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2"/>
      <w:bookmarkEnd w:id="18"/>
      <w:r w:rsidRPr="00BA7083">
        <w:rPr>
          <w:rFonts w:ascii="Times New Roman" w:hAnsi="Times New Roman" w:cs="Times New Roman"/>
          <w:sz w:val="28"/>
          <w:szCs w:val="28"/>
        </w:rPr>
        <w:t xml:space="preserve">22. Уведомление, указанное в </w:t>
      </w:r>
      <w:hyperlink w:anchor="P1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9"/>
      <w:bookmarkEnd w:id="19"/>
      <w:r w:rsidRPr="00BA7083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101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0"/>
      <w:bookmarkEnd w:id="20"/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муниципальными служащим в соответствии с </w:t>
      </w:r>
      <w:hyperlink r:id="rId2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N 57, являются достоверными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3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02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05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0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06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8"/>
      <w:bookmarkEnd w:id="21"/>
      <w:r w:rsidRPr="00BA7083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107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10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"д"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3"/>
      <w:bookmarkEnd w:id="22"/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35. По итогам рассмотрения вопроса, указанного в </w:t>
      </w:r>
      <w:hyperlink w:anchor="P11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108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99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BA708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</w:t>
      </w:r>
      <w:r w:rsidRPr="00BA7083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04" w:history="1">
        <w:r w:rsidRPr="00BA70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BA708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A708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BA7083" w:rsidRPr="00BA7083" w:rsidRDefault="00BA7083" w:rsidP="00BA7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083"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самоуправления.</w:t>
      </w:r>
    </w:p>
    <w:p w:rsidR="0030695E" w:rsidRPr="00BA7083" w:rsidRDefault="0030695E" w:rsidP="00BA7083">
      <w:pPr>
        <w:jc w:val="right"/>
        <w:rPr>
          <w:sz w:val="28"/>
          <w:szCs w:val="28"/>
        </w:rPr>
      </w:pPr>
    </w:p>
    <w:sectPr w:rsidR="0030695E" w:rsidRPr="00BA7083" w:rsidSect="005726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2"/>
    <w:rsid w:val="00194218"/>
    <w:rsid w:val="00220FCC"/>
    <w:rsid w:val="0030695E"/>
    <w:rsid w:val="00346FFA"/>
    <w:rsid w:val="00501056"/>
    <w:rsid w:val="00501843"/>
    <w:rsid w:val="00555AE4"/>
    <w:rsid w:val="00563680"/>
    <w:rsid w:val="005721DE"/>
    <w:rsid w:val="00637F88"/>
    <w:rsid w:val="006A4F00"/>
    <w:rsid w:val="006D7F72"/>
    <w:rsid w:val="007706F6"/>
    <w:rsid w:val="008C0C4B"/>
    <w:rsid w:val="009F74DB"/>
    <w:rsid w:val="00AA1D7C"/>
    <w:rsid w:val="00BA7083"/>
    <w:rsid w:val="00C03245"/>
    <w:rsid w:val="00EB48CE"/>
    <w:rsid w:val="00EC21D2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08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A7083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0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08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A708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A7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BA708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A7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08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A7083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0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08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A708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A7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BA708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A7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F79C5FDA01B1182F2E7D31AB5B1BD66A5B53BDBD4428010B3CCHDM8N" TargetMode="External"/><Relationship Id="rId18" Type="http://schemas.openxmlformats.org/officeDocument/2006/relationships/hyperlink" Target="consultantplus://offline/ref=2D6F79C5FDA01B1182F2E7D31AB5B1BD65A5BB3BD983158241E6C2DDA7H8M7N" TargetMode="External"/><Relationship Id="rId26" Type="http://schemas.openxmlformats.org/officeDocument/2006/relationships/hyperlink" Target="consultantplus://offline/ref=2D6F79C5FDA01B1182F2E7D31AB5B1BD65A5BA3DD786158241E6C2DDA78796713E0636292537CE52HBM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F79C5FDA01B1182F2E7D31AB5B1BD65A4B338D284158241E6C2DDA78796713E0636292236HCMCN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2D6F79C5FDA01B1182F2E7D31AB5B1BD65A4B63ED684158241E6C2DDA78796713E06362927H3M5N" TargetMode="External"/><Relationship Id="rId12" Type="http://schemas.openxmlformats.org/officeDocument/2006/relationships/hyperlink" Target="consultantplus://offline/ref=2D6F79C5FDA01B1182F2F9DE0CD9EDB062A6EC33D4861FD01BB99980F08E9C26H7M9N" TargetMode="External"/><Relationship Id="rId17" Type="http://schemas.openxmlformats.org/officeDocument/2006/relationships/hyperlink" Target="consultantplus://offline/ref=2D6F79C5FDA01B1182F2F9DE0CD9EDB062A6EC33D4861FD71AB99980F08E9C2679496F6B613ACE50BF6586HDMBN" TargetMode="External"/><Relationship Id="rId25" Type="http://schemas.openxmlformats.org/officeDocument/2006/relationships/hyperlink" Target="consultantplus://offline/ref=2D6F79C5FDA01B1182F2F9DE0CD9EDB062A6EC33D4861FD71AB99980F08E9C2679496F6B613ACE50BF6586HDMBN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F79C5FDA01B1182F2F9DE0CD9EDB062A6EC33D4861FD71AB99980F08E9C2679496F6B613ACE50BF648FHDM8N" TargetMode="External"/><Relationship Id="rId20" Type="http://schemas.openxmlformats.org/officeDocument/2006/relationships/hyperlink" Target="consultantplus://offline/ref=2D6F79C5FDA01B1182F2E7D31AB5B1BD65A4B63ED684158241E6C2DDA78796713E06362BH2M6N" TargetMode="External"/><Relationship Id="rId29" Type="http://schemas.openxmlformats.org/officeDocument/2006/relationships/hyperlink" Target="consultantplus://offline/ref=2D6F79C5FDA01B1182F2E7D31AB5B1BD65A5BB3BD983158241E6C2DDA7H8M7N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D6F79C5FDA01B1182F2E7D31AB5B1BD65A4B63ED684158241E6C2DDA78796713E06362927H3M5N" TargetMode="External"/><Relationship Id="rId24" Type="http://schemas.openxmlformats.org/officeDocument/2006/relationships/hyperlink" Target="consultantplus://offline/ref=2D6F79C5FDA01B1182F2F9DE0CD9EDB062A6EC33D4861FD71AB99980F08E9C2679496F6B613ACE50BF6586HDMB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6F79C5FDA01B1182F2E7D31AB5B1BD65A4B63ED684158241E6C2DDA7H8M7N" TargetMode="External"/><Relationship Id="rId23" Type="http://schemas.openxmlformats.org/officeDocument/2006/relationships/hyperlink" Target="consultantplus://offline/ref=2D6F79C5FDA01B1182F2E7D31AB5B1BD65A4B63ED684158241E6C2DDA78796713E06362AH2MDN" TargetMode="External"/><Relationship Id="rId28" Type="http://schemas.openxmlformats.org/officeDocument/2006/relationships/hyperlink" Target="consultantplus://offline/ref=2D6F79C5FDA01B1182F2E7D31AB5B1BD65A5BB3BD983158241E6C2DDA7H8M7N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2D6F79C5FDA01B1182F2F9DE0CD9EDB062A6EC33D48618D51BB99980F08E9C26H7M9N" TargetMode="External"/><Relationship Id="rId19" Type="http://schemas.openxmlformats.org/officeDocument/2006/relationships/hyperlink" Target="consultantplus://offline/ref=2D6F79C5FDA01B1182F2E7D31AB5B1BD65A5BA3DD786158241E6C2DDA78796713E0636292537CE52HBM7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062A6EC33D4861FD01BB99980F08E9C26H7M9N" TargetMode="External"/><Relationship Id="rId14" Type="http://schemas.openxmlformats.org/officeDocument/2006/relationships/hyperlink" Target="consultantplus://offline/ref=2D6F79C5FDA01B1182F2F9DE0CD9EDB062A6EC33D38618D314B99980F08E9C26H7M9N" TargetMode="External"/><Relationship Id="rId22" Type="http://schemas.openxmlformats.org/officeDocument/2006/relationships/hyperlink" Target="consultantplus://offline/ref=2D6F79C5FDA01B1182F2E7D31AB5B1BD65A4B63ED684158241E6C2DDA78796713E06362AH2MDN" TargetMode="External"/><Relationship Id="rId27" Type="http://schemas.openxmlformats.org/officeDocument/2006/relationships/hyperlink" Target="consultantplus://offline/ref=2D6F79C5FDA01B1182F2E7D31AB5B1BD65A5BA3DD786158241E6C2DDA78796713E0636292537CE52HBM7N" TargetMode="External"/><Relationship Id="rId30" Type="http://schemas.openxmlformats.org/officeDocument/2006/relationships/hyperlink" Target="consultantplus://offline/ref=2D6F79C5FDA01B1182F2E7D31AB5B1BD65A4B63ED684158241E6C2DDA78796713E06362AH2MDN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2D6F79C5FDA01B1182F2E7D31AB5B1BD65A4B237D284158241E6C2DDA78796713E0636292537CF54HB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"Килемарский муниципальный район" (в новой редакции)</_x041e__x043f__x0438__x0441__x0430__x043d__x0438__x0435_>
    <_dlc_DocId xmlns="57504d04-691e-4fc4-8f09-4f19fdbe90f6">XXJ7TYMEEKJ2-5755-5</_dlc_DocId>
    <_dlc_DocIdUrl xmlns="57504d04-691e-4fc4-8f09-4f19fdbe90f6">
      <Url>https://vip.gov.mari.ru/kilemary/_layouts/DocIdRedir.aspx?ID=XXJ7TYMEEKJ2-5755-5</Url>
      <Description>XXJ7TYMEEKJ2-5755-5</Description>
    </_dlc_DocIdUrl>
    <_x043f__x0430__x043f__x043a__x0430_ xmlns="aca6911d-5bc3-4cf1-a92d-ca46e0fe021a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44B51-6055-4659-9CFD-0D778E419CD5}"/>
</file>

<file path=customXml/itemProps2.xml><?xml version="1.0" encoding="utf-8"?>
<ds:datastoreItem xmlns:ds="http://schemas.openxmlformats.org/officeDocument/2006/customXml" ds:itemID="{FD4B679E-668C-4B3F-B54E-C7F80B50E07F}"/>
</file>

<file path=customXml/itemProps3.xml><?xml version="1.0" encoding="utf-8"?>
<ds:datastoreItem xmlns:ds="http://schemas.openxmlformats.org/officeDocument/2006/customXml" ds:itemID="{ED6C4D51-4BC8-4EDC-BF1E-4F7289499898}"/>
</file>

<file path=customXml/itemProps4.xml><?xml version="1.0" encoding="utf-8"?>
<ds:datastoreItem xmlns:ds="http://schemas.openxmlformats.org/officeDocument/2006/customXml" ds:itemID="{524529B8-D863-42B2-B776-1EA6E3371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2016 года № 241</dc:title>
  <dc:creator>Кадры</dc:creator>
  <cp:lastModifiedBy>Кадры</cp:lastModifiedBy>
  <cp:revision>3</cp:revision>
  <cp:lastPrinted>2016-06-10T06:07:00Z</cp:lastPrinted>
  <dcterms:created xsi:type="dcterms:W3CDTF">2016-06-10T06:09:00Z</dcterms:created>
  <dcterms:modified xsi:type="dcterms:W3CDTF">2016-06-10T06:09:00Z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150abd28-9177-4c0c-92ff-8ac7eeb4390a</vt:lpwstr>
  </property>
</Properties>
</file>