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FD" w:rsidRPr="001A025F" w:rsidRDefault="001049CC" w:rsidP="00415C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 Отчет </w:t>
      </w:r>
      <w:r w:rsidR="001A025F">
        <w:rPr>
          <w:rFonts w:ascii="Times New Roman" w:hAnsi="Times New Roman" w:cs="Times New Roman"/>
          <w:sz w:val="32"/>
          <w:szCs w:val="32"/>
        </w:rPr>
        <w:t xml:space="preserve">о результатах деятельности </w:t>
      </w:r>
      <w:r w:rsidRPr="001A025F">
        <w:rPr>
          <w:rFonts w:ascii="Times New Roman" w:hAnsi="Times New Roman" w:cs="Times New Roman"/>
          <w:sz w:val="32"/>
          <w:szCs w:val="32"/>
        </w:rPr>
        <w:t>главы муниципального образования «Килемарский муниципальный район», председ</w:t>
      </w:r>
      <w:r w:rsidR="003942B3" w:rsidRPr="001A025F">
        <w:rPr>
          <w:rFonts w:ascii="Times New Roman" w:hAnsi="Times New Roman" w:cs="Times New Roman"/>
          <w:sz w:val="32"/>
          <w:szCs w:val="32"/>
        </w:rPr>
        <w:t xml:space="preserve">ателя Собрания депутатов </w:t>
      </w:r>
      <w:r w:rsidR="007727D3" w:rsidRPr="001A025F">
        <w:rPr>
          <w:rFonts w:ascii="Times New Roman" w:hAnsi="Times New Roman" w:cs="Times New Roman"/>
          <w:sz w:val="32"/>
          <w:szCs w:val="32"/>
        </w:rPr>
        <w:t xml:space="preserve"> Сорокина Н.В</w:t>
      </w:r>
      <w:r w:rsidR="001A025F">
        <w:rPr>
          <w:rFonts w:ascii="Times New Roman" w:hAnsi="Times New Roman" w:cs="Times New Roman"/>
          <w:sz w:val="32"/>
          <w:szCs w:val="32"/>
        </w:rPr>
        <w:t xml:space="preserve"> </w:t>
      </w:r>
      <w:r w:rsidR="007727D3" w:rsidRPr="001A025F">
        <w:rPr>
          <w:rFonts w:ascii="Times New Roman" w:hAnsi="Times New Roman" w:cs="Times New Roman"/>
          <w:sz w:val="32"/>
          <w:szCs w:val="32"/>
        </w:rPr>
        <w:t xml:space="preserve"> за 2015 год</w:t>
      </w:r>
    </w:p>
    <w:p w:rsidR="00415C7D" w:rsidRPr="001A025F" w:rsidRDefault="00415C7D" w:rsidP="00415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0891" w:rsidRPr="001A025F" w:rsidRDefault="00CE0891" w:rsidP="00CE089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Уважаемые депутаты и приглашенные!</w:t>
      </w:r>
    </w:p>
    <w:p w:rsidR="00CE0891" w:rsidRPr="001A025F" w:rsidRDefault="007727D3" w:rsidP="00CE089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2015</w:t>
      </w:r>
      <w:r w:rsidR="00CE0891" w:rsidRPr="001A025F">
        <w:rPr>
          <w:rFonts w:ascii="Times New Roman" w:hAnsi="Times New Roman" w:cs="Times New Roman"/>
          <w:sz w:val="32"/>
          <w:szCs w:val="32"/>
        </w:rPr>
        <w:t xml:space="preserve"> год - </w:t>
      </w:r>
      <w:r w:rsidRPr="001A025F">
        <w:rPr>
          <w:rFonts w:ascii="Times New Roman" w:hAnsi="Times New Roman" w:cs="Times New Roman"/>
          <w:sz w:val="32"/>
          <w:szCs w:val="32"/>
        </w:rPr>
        <w:t>первый</w:t>
      </w:r>
      <w:r w:rsidR="00CE0891" w:rsidRPr="001A025F">
        <w:rPr>
          <w:rFonts w:ascii="Times New Roman" w:hAnsi="Times New Roman" w:cs="Times New Roman"/>
          <w:sz w:val="32"/>
          <w:szCs w:val="32"/>
        </w:rPr>
        <w:t xml:space="preserve"> полный год работы </w:t>
      </w:r>
      <w:r w:rsidRPr="001A025F">
        <w:rPr>
          <w:rFonts w:ascii="Times New Roman" w:hAnsi="Times New Roman" w:cs="Times New Roman"/>
          <w:sz w:val="32"/>
          <w:szCs w:val="32"/>
        </w:rPr>
        <w:t>шестого</w:t>
      </w:r>
      <w:r w:rsidR="00CE0891" w:rsidRPr="001A025F">
        <w:rPr>
          <w:rFonts w:ascii="Times New Roman" w:hAnsi="Times New Roman" w:cs="Times New Roman"/>
          <w:sz w:val="32"/>
          <w:szCs w:val="32"/>
        </w:rPr>
        <w:t xml:space="preserve"> созыва.</w:t>
      </w:r>
    </w:p>
    <w:p w:rsidR="00CE0891" w:rsidRPr="001A025F" w:rsidRDefault="00CE0891" w:rsidP="007727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 Анализ работы Собрания депутатов  Килемарско</w:t>
      </w:r>
      <w:r w:rsidR="007727D3" w:rsidRPr="001A025F">
        <w:rPr>
          <w:rFonts w:ascii="Times New Roman" w:hAnsi="Times New Roman" w:cs="Times New Roman"/>
          <w:sz w:val="32"/>
          <w:szCs w:val="32"/>
        </w:rPr>
        <w:t>го муниципального района за 2015</w:t>
      </w:r>
      <w:r w:rsidRPr="001A025F">
        <w:rPr>
          <w:rFonts w:ascii="Times New Roman" w:hAnsi="Times New Roman" w:cs="Times New Roman"/>
          <w:sz w:val="32"/>
          <w:szCs w:val="32"/>
        </w:rPr>
        <w:t xml:space="preserve"> год подтверждает выполнение утвержденной на год Программы  в полном объеме.</w:t>
      </w:r>
      <w:r w:rsidR="007727D3" w:rsidRPr="001A025F">
        <w:rPr>
          <w:rFonts w:ascii="Times New Roman" w:hAnsi="Times New Roman" w:cs="Times New Roman"/>
          <w:sz w:val="32"/>
          <w:szCs w:val="32"/>
        </w:rPr>
        <w:t xml:space="preserve"> Год стал очень плодотворным. Под моим непосредственным руководством было п</w:t>
      </w:r>
      <w:r w:rsidRPr="001A025F">
        <w:rPr>
          <w:rFonts w:ascii="Times New Roman" w:hAnsi="Times New Roman" w:cs="Times New Roman"/>
          <w:sz w:val="32"/>
          <w:szCs w:val="32"/>
        </w:rPr>
        <w:t xml:space="preserve">роведено </w:t>
      </w:r>
      <w:r w:rsidR="007727D3" w:rsidRPr="001A025F">
        <w:rPr>
          <w:rFonts w:ascii="Times New Roman" w:hAnsi="Times New Roman" w:cs="Times New Roman"/>
          <w:sz w:val="32"/>
          <w:szCs w:val="32"/>
        </w:rPr>
        <w:t>7</w:t>
      </w:r>
      <w:r w:rsidR="009C6148" w:rsidRPr="001A025F">
        <w:rPr>
          <w:rFonts w:ascii="Times New Roman" w:hAnsi="Times New Roman" w:cs="Times New Roman"/>
          <w:sz w:val="32"/>
          <w:szCs w:val="32"/>
        </w:rPr>
        <w:t xml:space="preserve"> сессий</w:t>
      </w:r>
      <w:r w:rsidRPr="001A025F">
        <w:rPr>
          <w:rFonts w:ascii="Times New Roman" w:hAnsi="Times New Roman" w:cs="Times New Roman"/>
          <w:sz w:val="32"/>
          <w:szCs w:val="32"/>
        </w:rPr>
        <w:t xml:space="preserve">, </w:t>
      </w:r>
      <w:r w:rsidR="007727D3" w:rsidRPr="001A025F">
        <w:rPr>
          <w:rFonts w:ascii="Times New Roman" w:hAnsi="Times New Roman" w:cs="Times New Roman"/>
          <w:sz w:val="32"/>
          <w:szCs w:val="32"/>
        </w:rPr>
        <w:t>7</w:t>
      </w:r>
      <w:r w:rsidRPr="001A025F">
        <w:rPr>
          <w:rFonts w:ascii="Times New Roman" w:hAnsi="Times New Roman" w:cs="Times New Roman"/>
          <w:sz w:val="32"/>
          <w:szCs w:val="32"/>
        </w:rPr>
        <w:t xml:space="preserve"> заседаний постоянных комиссий Собрания депутатов.</w:t>
      </w:r>
    </w:p>
    <w:p w:rsidR="00D71EEC" w:rsidRPr="001A025F" w:rsidRDefault="000D2041" w:rsidP="00043E4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Конструктивное взаимодействие Собрания депутатов Килемарского муниципального района с Государственным Собранием Республики Марий Эл, Советом муниципальных образований, прокуратурой Килемарского района, Министерством юстиции Республики Марий Эл</w:t>
      </w:r>
      <w:r w:rsidR="001B09DD" w:rsidRPr="001A025F">
        <w:rPr>
          <w:rFonts w:ascii="Times New Roman" w:hAnsi="Times New Roman" w:cs="Times New Roman"/>
          <w:sz w:val="32"/>
          <w:szCs w:val="32"/>
        </w:rPr>
        <w:t>, Управлением министерства юстиции Российской Федерации по РМЭ</w:t>
      </w:r>
      <w:r w:rsidRPr="001A025F">
        <w:rPr>
          <w:rFonts w:ascii="Times New Roman" w:hAnsi="Times New Roman" w:cs="Times New Roman"/>
          <w:sz w:val="32"/>
          <w:szCs w:val="32"/>
        </w:rPr>
        <w:t xml:space="preserve"> и администрацией муниципального района способствовало обеспечению стабильности и динамическому развитию Килемарского муниципального района.</w:t>
      </w:r>
    </w:p>
    <w:p w:rsidR="00D71EEC" w:rsidRDefault="00D71EEC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Качество и юридическое обоснование принимаемых решений обеспечивается правовой экспертизой проектов нормативных правовых актов и их предварительным согласованием с прокуратурой Килемарского района, Министерством юстиции Республики Марий Эл. Заключения прокуратуры, Министерства юстиции являются обязательными. Этот принцип прочно вошел в практику правотворческой деятельности и стал утвердившейся традицией. В установленные федеральным законодательством сроки осуществлялись мероприятия по приведению решений Собрания депутатов Килемарского муниципального района в соответствие с федеральными и республиканскими законами.</w:t>
      </w:r>
      <w:r w:rsidR="001B09DD" w:rsidRPr="001A025F">
        <w:rPr>
          <w:rFonts w:ascii="Times New Roman" w:hAnsi="Times New Roman" w:cs="Times New Roman"/>
          <w:sz w:val="32"/>
          <w:szCs w:val="32"/>
        </w:rPr>
        <w:t xml:space="preserve"> </w:t>
      </w:r>
      <w:r w:rsidR="00174DF2">
        <w:rPr>
          <w:rFonts w:ascii="Times New Roman" w:hAnsi="Times New Roman" w:cs="Times New Roman"/>
          <w:sz w:val="32"/>
          <w:szCs w:val="32"/>
        </w:rPr>
        <w:t xml:space="preserve"> </w:t>
      </w:r>
      <w:r w:rsidR="00DC00B4">
        <w:rPr>
          <w:rFonts w:ascii="Times New Roman" w:hAnsi="Times New Roman" w:cs="Times New Roman"/>
          <w:sz w:val="32"/>
          <w:szCs w:val="32"/>
        </w:rPr>
        <w:lastRenderedPageBreak/>
        <w:t>Вначале 2015 года я был награжден грамотой Министерства юстиции Республики Марий Эл, как лучший руководитель представительного органа района, плодотворно сотрудничающего с отделом регистра министерства.</w:t>
      </w:r>
    </w:p>
    <w:p w:rsidR="00DC00B4" w:rsidRPr="001A025F" w:rsidRDefault="00DC00B4" w:rsidP="00DC00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юстиции отметило также положительный опыт работы в нашем районе в том плане, что проекты решений </w:t>
      </w:r>
      <w:r w:rsidR="00916654">
        <w:rPr>
          <w:rFonts w:ascii="Times New Roman" w:hAnsi="Times New Roman" w:cs="Times New Roman"/>
          <w:sz w:val="32"/>
          <w:szCs w:val="32"/>
        </w:rPr>
        <w:t xml:space="preserve">разрабатываются централизованно, а не каждым поселением самостоятельно. </w:t>
      </w:r>
      <w:r>
        <w:rPr>
          <w:rFonts w:ascii="Times New Roman" w:hAnsi="Times New Roman" w:cs="Times New Roman"/>
          <w:sz w:val="32"/>
          <w:szCs w:val="32"/>
        </w:rPr>
        <w:t xml:space="preserve"> Отлажена схема доставки в установленные сроки копий документов, которые мы </w:t>
      </w:r>
      <w:r w:rsidR="009166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возим  целым сформированным пакетом.</w:t>
      </w:r>
    </w:p>
    <w:p w:rsidR="00DC00B4" w:rsidRPr="001A025F" w:rsidRDefault="00DC00B4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71EEC" w:rsidRPr="001A025F" w:rsidRDefault="00043E48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 Активно работали постоянные комиссии,</w:t>
      </w:r>
      <w:r w:rsidR="005D5FC5" w:rsidRPr="001A025F">
        <w:rPr>
          <w:rFonts w:ascii="Times New Roman" w:hAnsi="Times New Roman" w:cs="Times New Roman"/>
          <w:sz w:val="32"/>
          <w:szCs w:val="32"/>
        </w:rPr>
        <w:t xml:space="preserve"> на </w:t>
      </w:r>
      <w:r w:rsidRPr="001A025F">
        <w:rPr>
          <w:rFonts w:ascii="Times New Roman" w:hAnsi="Times New Roman" w:cs="Times New Roman"/>
          <w:sz w:val="32"/>
          <w:szCs w:val="32"/>
        </w:rPr>
        <w:t xml:space="preserve">заседаниях </w:t>
      </w:r>
      <w:r w:rsidR="005D5FC5" w:rsidRPr="001A025F">
        <w:rPr>
          <w:rFonts w:ascii="Times New Roman" w:hAnsi="Times New Roman" w:cs="Times New Roman"/>
          <w:sz w:val="32"/>
          <w:szCs w:val="32"/>
        </w:rPr>
        <w:t>которых рассматривались актуальные вопросы правотворческой деятельности и разрабатывались согласованные решения, совершенствовались проекты нормативных правовых актов.</w:t>
      </w:r>
      <w:r w:rsidR="00051B78" w:rsidRPr="001A025F">
        <w:rPr>
          <w:rFonts w:ascii="Times New Roman" w:hAnsi="Times New Roman" w:cs="Times New Roman"/>
          <w:sz w:val="32"/>
          <w:szCs w:val="32"/>
        </w:rPr>
        <w:t xml:space="preserve"> За 2015 год было рассмотрено 6</w:t>
      </w:r>
      <w:r w:rsidR="0053237E" w:rsidRPr="001A025F">
        <w:rPr>
          <w:rFonts w:ascii="Times New Roman" w:hAnsi="Times New Roman" w:cs="Times New Roman"/>
          <w:sz w:val="32"/>
          <w:szCs w:val="32"/>
        </w:rPr>
        <w:t>6</w:t>
      </w:r>
      <w:r w:rsidR="0092112D" w:rsidRPr="001A025F">
        <w:rPr>
          <w:rFonts w:ascii="Times New Roman" w:hAnsi="Times New Roman" w:cs="Times New Roman"/>
          <w:sz w:val="32"/>
          <w:szCs w:val="32"/>
        </w:rPr>
        <w:t xml:space="preserve"> проектов правовых актов.</w:t>
      </w:r>
      <w:r w:rsidR="0053237E" w:rsidRPr="001A025F">
        <w:rPr>
          <w:rFonts w:ascii="Times New Roman" w:hAnsi="Times New Roman" w:cs="Times New Roman"/>
          <w:sz w:val="32"/>
          <w:szCs w:val="32"/>
        </w:rPr>
        <w:t xml:space="preserve"> </w:t>
      </w:r>
      <w:r w:rsidR="0092112D" w:rsidRPr="001A025F">
        <w:rPr>
          <w:rFonts w:ascii="Times New Roman" w:hAnsi="Times New Roman" w:cs="Times New Roman"/>
          <w:sz w:val="32"/>
          <w:szCs w:val="32"/>
        </w:rPr>
        <w:t xml:space="preserve"> В</w:t>
      </w:r>
      <w:r w:rsidR="00DD2A43" w:rsidRPr="001A025F">
        <w:rPr>
          <w:rFonts w:ascii="Times New Roman" w:hAnsi="Times New Roman" w:cs="Times New Roman"/>
          <w:sz w:val="32"/>
          <w:szCs w:val="32"/>
        </w:rPr>
        <w:t xml:space="preserve"> порядке контроля был проанализирован</w:t>
      </w:r>
      <w:r w:rsidR="0092112D" w:rsidRPr="001A025F">
        <w:rPr>
          <w:rFonts w:ascii="Times New Roman" w:hAnsi="Times New Roman" w:cs="Times New Roman"/>
          <w:sz w:val="32"/>
          <w:szCs w:val="32"/>
        </w:rPr>
        <w:t xml:space="preserve"> ряд решений, принятых ранее. В первую очередь это касается решения по бюдже</w:t>
      </w:r>
      <w:r w:rsidR="0053237E" w:rsidRPr="001A025F">
        <w:rPr>
          <w:rFonts w:ascii="Times New Roman" w:hAnsi="Times New Roman" w:cs="Times New Roman"/>
          <w:sz w:val="32"/>
          <w:szCs w:val="32"/>
        </w:rPr>
        <w:t>ту муниципального района на 201</w:t>
      </w:r>
      <w:r w:rsidR="00051B78" w:rsidRPr="001A025F">
        <w:rPr>
          <w:rFonts w:ascii="Times New Roman" w:hAnsi="Times New Roman" w:cs="Times New Roman"/>
          <w:sz w:val="32"/>
          <w:szCs w:val="32"/>
        </w:rPr>
        <w:t>5</w:t>
      </w:r>
      <w:r w:rsidR="0053237E" w:rsidRPr="001A025F">
        <w:rPr>
          <w:rFonts w:ascii="Times New Roman" w:hAnsi="Times New Roman" w:cs="Times New Roman"/>
          <w:sz w:val="32"/>
          <w:szCs w:val="32"/>
        </w:rPr>
        <w:t xml:space="preserve"> год, </w:t>
      </w:r>
      <w:r w:rsidR="00051B78" w:rsidRPr="001A025F">
        <w:rPr>
          <w:rFonts w:ascii="Times New Roman" w:hAnsi="Times New Roman" w:cs="Times New Roman"/>
          <w:sz w:val="32"/>
          <w:szCs w:val="32"/>
        </w:rPr>
        <w:t xml:space="preserve"> бюджетному процессу,</w:t>
      </w:r>
      <w:r w:rsidR="00E30F51" w:rsidRPr="001A025F">
        <w:rPr>
          <w:rFonts w:ascii="Times New Roman" w:hAnsi="Times New Roman" w:cs="Times New Roman"/>
          <w:sz w:val="32"/>
          <w:szCs w:val="32"/>
        </w:rPr>
        <w:t xml:space="preserve"> вопросов муниципальной службы и землепользования.</w:t>
      </w:r>
    </w:p>
    <w:p w:rsidR="00DD2A43" w:rsidRPr="001A025F" w:rsidRDefault="00DD2A43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Работа комиссий осуществлялась на плановой основе. Каждая комиссия, планируя работу на год</w:t>
      </w:r>
      <w:r w:rsidR="004370D7" w:rsidRPr="001A025F">
        <w:rPr>
          <w:rFonts w:ascii="Times New Roman" w:hAnsi="Times New Roman" w:cs="Times New Roman"/>
          <w:sz w:val="32"/>
          <w:szCs w:val="32"/>
        </w:rPr>
        <w:t>,</w:t>
      </w:r>
      <w:r w:rsidRPr="001A025F">
        <w:rPr>
          <w:rFonts w:ascii="Times New Roman" w:hAnsi="Times New Roman" w:cs="Times New Roman"/>
          <w:sz w:val="32"/>
          <w:szCs w:val="32"/>
        </w:rPr>
        <w:t xml:space="preserve"> определяла основные задачи в развитии правотворчества и решения задач социально-экономического развития района.</w:t>
      </w:r>
      <w:r w:rsidR="001B09DD" w:rsidRPr="001A025F">
        <w:rPr>
          <w:rFonts w:ascii="Times New Roman" w:hAnsi="Times New Roman" w:cs="Times New Roman"/>
          <w:sz w:val="32"/>
          <w:szCs w:val="32"/>
        </w:rPr>
        <w:t xml:space="preserve"> Все вопросы на комиссиях рассматриваются  совместно с администрацией, для общей пользы района.</w:t>
      </w:r>
    </w:p>
    <w:p w:rsidR="00CD4FDF" w:rsidRPr="001A025F" w:rsidRDefault="00CD4FDF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Комиссия по бюджету, налогам, экономическому развитию и вопросам собственности проводила внешнюю про</w:t>
      </w:r>
      <w:r w:rsidR="00523066" w:rsidRPr="001A025F">
        <w:rPr>
          <w:rFonts w:ascii="Times New Roman" w:hAnsi="Times New Roman" w:cs="Times New Roman"/>
          <w:sz w:val="32"/>
          <w:szCs w:val="32"/>
        </w:rPr>
        <w:t>верку исполнения бюджета за</w:t>
      </w:r>
      <w:r w:rsidR="00B0583F" w:rsidRPr="001A025F">
        <w:rPr>
          <w:rFonts w:ascii="Times New Roman" w:hAnsi="Times New Roman" w:cs="Times New Roman"/>
          <w:sz w:val="32"/>
          <w:szCs w:val="32"/>
        </w:rPr>
        <w:t xml:space="preserve"> 2014</w:t>
      </w:r>
      <w:r w:rsidRPr="001A025F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CD4FDF" w:rsidRPr="001A025F" w:rsidRDefault="00CD4FDF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 На комиссию по законности и социальным вопросам была возложена функция проведения антикоррупционной экспертизы </w:t>
      </w:r>
      <w:r w:rsidRPr="001A025F">
        <w:rPr>
          <w:rFonts w:ascii="Times New Roman" w:hAnsi="Times New Roman" w:cs="Times New Roman"/>
          <w:sz w:val="32"/>
          <w:szCs w:val="32"/>
        </w:rPr>
        <w:lastRenderedPageBreak/>
        <w:t>нормативных правовых актов.</w:t>
      </w:r>
      <w:r w:rsidR="00174DF2">
        <w:rPr>
          <w:rFonts w:ascii="Times New Roman" w:hAnsi="Times New Roman" w:cs="Times New Roman"/>
          <w:sz w:val="32"/>
          <w:szCs w:val="32"/>
        </w:rPr>
        <w:t xml:space="preserve"> Всего</w:t>
      </w:r>
      <w:r w:rsidR="00B0583F" w:rsidRPr="001A025F">
        <w:rPr>
          <w:rFonts w:ascii="Times New Roman" w:hAnsi="Times New Roman" w:cs="Times New Roman"/>
          <w:sz w:val="32"/>
          <w:szCs w:val="32"/>
        </w:rPr>
        <w:t xml:space="preserve"> комиссией выдано 30 экспертных заключений. </w:t>
      </w:r>
    </w:p>
    <w:p w:rsidR="00D4629C" w:rsidRPr="001A025F" w:rsidRDefault="003C7695" w:rsidP="003C76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 За год с небольшим с момента избрания нового состава Собрания депутатов Килемарского муниципального района проведено 10 сессий, принято 91 решение.</w:t>
      </w:r>
    </w:p>
    <w:p w:rsidR="00D4629C" w:rsidRPr="001A025F" w:rsidRDefault="00D4629C" w:rsidP="00D4629C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Таблица №1</w:t>
      </w:r>
    </w:p>
    <w:tbl>
      <w:tblPr>
        <w:tblStyle w:val="a3"/>
        <w:tblW w:w="0" w:type="auto"/>
        <w:tblLook w:val="01E0"/>
      </w:tblPr>
      <w:tblGrid>
        <w:gridCol w:w="1928"/>
        <w:gridCol w:w="3780"/>
        <w:gridCol w:w="3780"/>
      </w:tblGrid>
      <w:tr w:rsidR="00D4629C" w:rsidRPr="001A025F" w:rsidTr="00174DF2">
        <w:tc>
          <w:tcPr>
            <w:tcW w:w="1928" w:type="dxa"/>
          </w:tcPr>
          <w:p w:rsidR="00D4629C" w:rsidRPr="001A025F" w:rsidRDefault="00D4629C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>год</w:t>
            </w:r>
          </w:p>
        </w:tc>
        <w:tc>
          <w:tcPr>
            <w:tcW w:w="3780" w:type="dxa"/>
          </w:tcPr>
          <w:p w:rsidR="00D4629C" w:rsidRPr="001A025F" w:rsidRDefault="00D4629C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>сессии</w:t>
            </w:r>
          </w:p>
        </w:tc>
        <w:tc>
          <w:tcPr>
            <w:tcW w:w="3780" w:type="dxa"/>
          </w:tcPr>
          <w:p w:rsidR="00D4629C" w:rsidRPr="001A025F" w:rsidRDefault="00D4629C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>принято решений</w:t>
            </w:r>
          </w:p>
        </w:tc>
      </w:tr>
      <w:tr w:rsidR="00D4629C" w:rsidRPr="001A025F" w:rsidTr="00174DF2">
        <w:tc>
          <w:tcPr>
            <w:tcW w:w="1928" w:type="dxa"/>
          </w:tcPr>
          <w:p w:rsidR="00D4629C" w:rsidRPr="001A025F" w:rsidRDefault="00D4629C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>20</w:t>
            </w:r>
            <w:r w:rsidR="003C7695" w:rsidRPr="001A025F">
              <w:rPr>
                <w:sz w:val="32"/>
                <w:szCs w:val="32"/>
              </w:rPr>
              <w:t xml:space="preserve">14 </w:t>
            </w:r>
          </w:p>
        </w:tc>
        <w:tc>
          <w:tcPr>
            <w:tcW w:w="3780" w:type="dxa"/>
          </w:tcPr>
          <w:p w:rsidR="00D4629C" w:rsidRPr="001A025F" w:rsidRDefault="003C7695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 xml:space="preserve"> </w:t>
            </w:r>
            <w:r w:rsidR="007C6319" w:rsidRPr="001A025F">
              <w:rPr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D4629C" w:rsidRPr="001A025F" w:rsidRDefault="007C6319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>25</w:t>
            </w:r>
          </w:p>
        </w:tc>
      </w:tr>
      <w:tr w:rsidR="00D4629C" w:rsidRPr="001A025F" w:rsidTr="00174DF2">
        <w:tc>
          <w:tcPr>
            <w:tcW w:w="1928" w:type="dxa"/>
          </w:tcPr>
          <w:p w:rsidR="00D4629C" w:rsidRPr="001A025F" w:rsidRDefault="00D4629C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>201</w:t>
            </w:r>
            <w:r w:rsidR="003C7695" w:rsidRPr="001A025F">
              <w:rPr>
                <w:sz w:val="32"/>
                <w:szCs w:val="32"/>
              </w:rPr>
              <w:t>5</w:t>
            </w:r>
          </w:p>
        </w:tc>
        <w:tc>
          <w:tcPr>
            <w:tcW w:w="3780" w:type="dxa"/>
          </w:tcPr>
          <w:p w:rsidR="00D4629C" w:rsidRPr="001A025F" w:rsidRDefault="003C7695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 xml:space="preserve"> </w:t>
            </w:r>
            <w:r w:rsidR="007C6319" w:rsidRPr="001A025F">
              <w:rPr>
                <w:sz w:val="32"/>
                <w:szCs w:val="32"/>
              </w:rPr>
              <w:t>7</w:t>
            </w:r>
          </w:p>
        </w:tc>
        <w:tc>
          <w:tcPr>
            <w:tcW w:w="3780" w:type="dxa"/>
          </w:tcPr>
          <w:p w:rsidR="00D4629C" w:rsidRPr="001A025F" w:rsidRDefault="003C7695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 xml:space="preserve"> </w:t>
            </w:r>
            <w:r w:rsidR="007C6319" w:rsidRPr="001A025F">
              <w:rPr>
                <w:sz w:val="32"/>
                <w:szCs w:val="32"/>
              </w:rPr>
              <w:t>66</w:t>
            </w:r>
          </w:p>
        </w:tc>
      </w:tr>
      <w:tr w:rsidR="003C7695" w:rsidRPr="001A025F" w:rsidTr="00174DF2">
        <w:tc>
          <w:tcPr>
            <w:tcW w:w="1928" w:type="dxa"/>
          </w:tcPr>
          <w:p w:rsidR="003C7695" w:rsidRPr="001A025F" w:rsidRDefault="003C7695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>ИТОГО:</w:t>
            </w:r>
          </w:p>
        </w:tc>
        <w:tc>
          <w:tcPr>
            <w:tcW w:w="3780" w:type="dxa"/>
          </w:tcPr>
          <w:p w:rsidR="003C7695" w:rsidRPr="001A025F" w:rsidRDefault="007C6319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>10</w:t>
            </w:r>
          </w:p>
        </w:tc>
        <w:tc>
          <w:tcPr>
            <w:tcW w:w="3780" w:type="dxa"/>
          </w:tcPr>
          <w:p w:rsidR="003C7695" w:rsidRPr="001A025F" w:rsidRDefault="007C6319" w:rsidP="00174DF2">
            <w:pPr>
              <w:jc w:val="center"/>
              <w:rPr>
                <w:sz w:val="32"/>
                <w:szCs w:val="32"/>
              </w:rPr>
            </w:pPr>
            <w:r w:rsidRPr="001A025F">
              <w:rPr>
                <w:sz w:val="32"/>
                <w:szCs w:val="32"/>
              </w:rPr>
              <w:t>91</w:t>
            </w:r>
          </w:p>
        </w:tc>
      </w:tr>
    </w:tbl>
    <w:p w:rsidR="007C6319" w:rsidRPr="001A025F" w:rsidRDefault="007C6319" w:rsidP="007934DB">
      <w:pPr>
        <w:pStyle w:val="a5"/>
        <w:jc w:val="center"/>
        <w:rPr>
          <w:b w:val="0"/>
          <w:sz w:val="32"/>
          <w:szCs w:val="32"/>
          <w:lang w:val="ru-RU"/>
        </w:rPr>
      </w:pPr>
    </w:p>
    <w:p w:rsidR="007934DB" w:rsidRPr="001A025F" w:rsidRDefault="007934DB" w:rsidP="007934DB">
      <w:pPr>
        <w:pStyle w:val="a5"/>
        <w:jc w:val="center"/>
        <w:rPr>
          <w:b w:val="0"/>
          <w:sz w:val="32"/>
          <w:szCs w:val="32"/>
          <w:lang w:val="ru-RU"/>
        </w:rPr>
      </w:pPr>
      <w:r w:rsidRPr="001A025F">
        <w:rPr>
          <w:b w:val="0"/>
          <w:sz w:val="32"/>
          <w:szCs w:val="32"/>
          <w:lang w:val="ru-RU"/>
        </w:rPr>
        <w:t>Анализ принимаемых решений.</w:t>
      </w:r>
    </w:p>
    <w:p w:rsidR="007934DB" w:rsidRPr="001A025F" w:rsidRDefault="007934DB" w:rsidP="007934DB">
      <w:pPr>
        <w:pStyle w:val="a5"/>
        <w:jc w:val="center"/>
        <w:rPr>
          <w:b w:val="0"/>
          <w:sz w:val="32"/>
          <w:szCs w:val="32"/>
          <w:lang w:val="ru-RU"/>
        </w:rPr>
      </w:pPr>
    </w:p>
    <w:p w:rsidR="007934DB" w:rsidRPr="001A025F" w:rsidRDefault="007934DB" w:rsidP="007934DB">
      <w:pPr>
        <w:pStyle w:val="a5"/>
        <w:jc w:val="both"/>
        <w:rPr>
          <w:b w:val="0"/>
          <w:sz w:val="32"/>
          <w:szCs w:val="32"/>
          <w:lang w:val="ru-RU"/>
        </w:rPr>
      </w:pPr>
      <w:r w:rsidRPr="001A025F">
        <w:rPr>
          <w:b w:val="0"/>
          <w:sz w:val="32"/>
          <w:szCs w:val="32"/>
          <w:lang w:val="ru-RU"/>
        </w:rPr>
        <w:tab/>
        <w:t xml:space="preserve">В соответствии с изменениями в Российском законодательстве в Устав  муниципального образования «Килемарский муниципальный район» </w:t>
      </w:r>
      <w:r w:rsidR="00840F11" w:rsidRPr="001A025F">
        <w:rPr>
          <w:b w:val="0"/>
          <w:sz w:val="32"/>
          <w:szCs w:val="32"/>
          <w:lang w:val="ru-RU"/>
        </w:rPr>
        <w:t>были внесены</w:t>
      </w:r>
      <w:r w:rsidRPr="001A025F">
        <w:rPr>
          <w:b w:val="0"/>
          <w:sz w:val="32"/>
          <w:szCs w:val="32"/>
          <w:lang w:val="ru-RU"/>
        </w:rPr>
        <w:t xml:space="preserve"> поправки.</w:t>
      </w:r>
      <w:r w:rsidR="006132B9" w:rsidRPr="001A025F">
        <w:rPr>
          <w:b w:val="0"/>
          <w:sz w:val="32"/>
          <w:szCs w:val="32"/>
          <w:lang w:val="ru-RU"/>
        </w:rPr>
        <w:t xml:space="preserve"> Так срок полномочий главы администрации муниципального района устанавливается на 5 лет, 50% комиссии для его назначения определяется Государственным Собранием Республики Марий Эл по представлению Главы Республики, а вторая половина - Собранием депутатов муниципального района. В новой редакции изложены вопросы местного значения муниципального района.</w:t>
      </w:r>
    </w:p>
    <w:p w:rsidR="006132B9" w:rsidRPr="001A025F" w:rsidRDefault="007934DB" w:rsidP="00174DF2">
      <w:pPr>
        <w:ind w:firstLine="62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6132B9" w:rsidRPr="001A025F">
        <w:rPr>
          <w:rFonts w:ascii="Times New Roman" w:hAnsi="Times New Roman" w:cs="Times New Roman"/>
          <w:sz w:val="32"/>
          <w:szCs w:val="32"/>
        </w:rPr>
        <w:t>На 3</w:t>
      </w:r>
      <w:r w:rsidRPr="001A025F">
        <w:rPr>
          <w:rFonts w:ascii="Times New Roman" w:hAnsi="Times New Roman" w:cs="Times New Roman"/>
          <w:sz w:val="32"/>
          <w:szCs w:val="32"/>
        </w:rPr>
        <w:t xml:space="preserve"> сессии утвержден бюд</w:t>
      </w:r>
      <w:r w:rsidR="006132B9" w:rsidRPr="001A025F">
        <w:rPr>
          <w:rFonts w:ascii="Times New Roman" w:hAnsi="Times New Roman" w:cs="Times New Roman"/>
          <w:sz w:val="32"/>
          <w:szCs w:val="32"/>
        </w:rPr>
        <w:t>жет района на 2015</w:t>
      </w:r>
      <w:r w:rsidRPr="001A025F">
        <w:rPr>
          <w:rFonts w:ascii="Times New Roman" w:hAnsi="Times New Roman" w:cs="Times New Roman"/>
          <w:sz w:val="32"/>
          <w:szCs w:val="32"/>
        </w:rPr>
        <w:t xml:space="preserve"> год и плановый период на 201</w:t>
      </w:r>
      <w:r w:rsidR="006132B9" w:rsidRPr="001A025F">
        <w:rPr>
          <w:rFonts w:ascii="Times New Roman" w:hAnsi="Times New Roman" w:cs="Times New Roman"/>
          <w:sz w:val="32"/>
          <w:szCs w:val="32"/>
        </w:rPr>
        <w:t>6-17</w:t>
      </w:r>
      <w:r w:rsidRPr="001A025F">
        <w:rPr>
          <w:rFonts w:ascii="Times New Roman" w:hAnsi="Times New Roman" w:cs="Times New Roman"/>
          <w:sz w:val="32"/>
          <w:szCs w:val="32"/>
        </w:rPr>
        <w:t xml:space="preserve"> годы,  рассмотрен вопрос «О  прогнозе социально-экономического развития Килемарско</w:t>
      </w:r>
      <w:r w:rsidR="006132B9" w:rsidRPr="001A025F">
        <w:rPr>
          <w:rFonts w:ascii="Times New Roman" w:hAnsi="Times New Roman" w:cs="Times New Roman"/>
          <w:sz w:val="32"/>
          <w:szCs w:val="32"/>
        </w:rPr>
        <w:t>го муниципального района на 2015-17 годы</w:t>
      </w:r>
      <w:r w:rsidR="001B09DD" w:rsidRPr="001A025F">
        <w:rPr>
          <w:rFonts w:ascii="Times New Roman" w:hAnsi="Times New Roman" w:cs="Times New Roman"/>
          <w:sz w:val="32"/>
          <w:szCs w:val="32"/>
        </w:rPr>
        <w:t>. Все эти вопросы были предварительно рассмотрены в соответствии с Федеральным законом №1312-ФЗ на публичных слушаниях.</w:t>
      </w:r>
      <w:r w:rsidR="00174DF2">
        <w:rPr>
          <w:rFonts w:ascii="Times New Roman" w:hAnsi="Times New Roman" w:cs="Times New Roman"/>
          <w:sz w:val="32"/>
          <w:szCs w:val="32"/>
        </w:rPr>
        <w:t xml:space="preserve"> Эти документы явились основой финансовой деятельности района на прошедший год.</w:t>
      </w:r>
    </w:p>
    <w:p w:rsidR="001236BD" w:rsidRPr="001A025F" w:rsidRDefault="007934DB" w:rsidP="00425C50">
      <w:pPr>
        <w:pStyle w:val="a5"/>
        <w:jc w:val="both"/>
        <w:rPr>
          <w:b w:val="0"/>
          <w:sz w:val="32"/>
          <w:szCs w:val="32"/>
          <w:lang w:val="ru-RU"/>
        </w:rPr>
      </w:pPr>
      <w:r w:rsidRPr="001A025F">
        <w:rPr>
          <w:b w:val="0"/>
          <w:sz w:val="32"/>
          <w:szCs w:val="32"/>
          <w:lang w:val="ru-RU"/>
        </w:rPr>
        <w:tab/>
      </w:r>
      <w:r w:rsidR="00425C50" w:rsidRPr="001A025F">
        <w:rPr>
          <w:b w:val="0"/>
          <w:sz w:val="32"/>
          <w:szCs w:val="32"/>
          <w:lang w:val="ru-RU"/>
        </w:rPr>
        <w:t xml:space="preserve"> Был принят целый пакет решений Собрания депутатов в соответствии с изменениями в Земельный кодекс Российской Федерации:</w:t>
      </w:r>
    </w:p>
    <w:p w:rsidR="00425C50" w:rsidRPr="001A025F" w:rsidRDefault="00425C50" w:rsidP="00425C50">
      <w:pPr>
        <w:pStyle w:val="a5"/>
        <w:ind w:left="720"/>
        <w:jc w:val="both"/>
        <w:rPr>
          <w:b w:val="0"/>
          <w:sz w:val="32"/>
          <w:szCs w:val="32"/>
          <w:lang w:val="ru-RU"/>
        </w:rPr>
      </w:pPr>
    </w:p>
    <w:p w:rsidR="00425C50" w:rsidRPr="001A025F" w:rsidRDefault="00425C50" w:rsidP="00425C50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A025F">
        <w:rPr>
          <w:rFonts w:ascii="Times New Roman" w:hAnsi="Times New Roman" w:cs="Times New Roman"/>
          <w:bCs/>
          <w:sz w:val="32"/>
          <w:szCs w:val="32"/>
        </w:rPr>
        <w:lastRenderedPageBreak/>
        <w:t>Об урегулировании вопросов в сфере земельных отношений</w:t>
      </w:r>
    </w:p>
    <w:p w:rsidR="00425C50" w:rsidRPr="001A025F" w:rsidRDefault="00425C50" w:rsidP="00425C50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A025F">
        <w:rPr>
          <w:rFonts w:ascii="Times New Roman" w:eastAsia="Calibri" w:hAnsi="Times New Roman" w:cs="Times New Roman"/>
          <w:bCs/>
          <w:sz w:val="32"/>
          <w:szCs w:val="32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«Килемарский муниципальный район»</w:t>
      </w:r>
    </w:p>
    <w:p w:rsidR="007934DB" w:rsidRPr="00174DF2" w:rsidRDefault="00425C50" w:rsidP="007934DB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A025F">
        <w:rPr>
          <w:rFonts w:ascii="Times New Roman" w:eastAsia="Calibri" w:hAnsi="Times New Roman" w:cs="Times New Roman"/>
          <w:sz w:val="32"/>
          <w:szCs w:val="32"/>
        </w:rPr>
        <w:t>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Килемарского муниципального района</w:t>
      </w:r>
    </w:p>
    <w:p w:rsidR="00174DF2" w:rsidRPr="00174DF2" w:rsidRDefault="00174DF2" w:rsidP="00174D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Решением Собрания депутатов в 2015 году были утверждены нормативы </w:t>
      </w:r>
      <w:r w:rsidRPr="001A025F">
        <w:rPr>
          <w:rFonts w:ascii="Times New Roman" w:hAnsi="Times New Roman" w:cs="Times New Roman"/>
          <w:sz w:val="32"/>
          <w:szCs w:val="32"/>
        </w:rPr>
        <w:t>градостроительного проектирования муниципального образования «Килемарский муниципальный район» Республики Марий Эл</w:t>
      </w:r>
    </w:p>
    <w:p w:rsidR="00A96217" w:rsidRPr="001A025F" w:rsidRDefault="00BF71ED" w:rsidP="002829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Оперативно рассматриваются правотворческие инициативы и предложения </w:t>
      </w:r>
      <w:r w:rsidR="00282901" w:rsidRPr="001A025F">
        <w:rPr>
          <w:rFonts w:ascii="Times New Roman" w:hAnsi="Times New Roman" w:cs="Times New Roman"/>
          <w:sz w:val="32"/>
          <w:szCs w:val="32"/>
        </w:rPr>
        <w:t xml:space="preserve">районной прокуратуры и </w:t>
      </w:r>
      <w:r w:rsidRPr="001A025F">
        <w:rPr>
          <w:rFonts w:ascii="Times New Roman" w:hAnsi="Times New Roman" w:cs="Times New Roman"/>
          <w:sz w:val="32"/>
          <w:szCs w:val="32"/>
        </w:rPr>
        <w:t>адми</w:t>
      </w:r>
      <w:r w:rsidR="00A96217" w:rsidRPr="001A025F">
        <w:rPr>
          <w:rFonts w:ascii="Times New Roman" w:hAnsi="Times New Roman" w:cs="Times New Roman"/>
          <w:sz w:val="32"/>
          <w:szCs w:val="32"/>
        </w:rPr>
        <w:t>нистрации муниципального района, вносятся поправки в нормативные правовые акты и принимаются новые документы в соответствии с рекомендациями Министерства юстиции РМЭ и Совета муниципальных образований.</w:t>
      </w:r>
    </w:p>
    <w:p w:rsidR="00181863" w:rsidRPr="001A025F" w:rsidRDefault="00282901" w:rsidP="00174D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1A025F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81863" w:rsidRPr="001A025F">
        <w:rPr>
          <w:rFonts w:ascii="Times New Roman" w:hAnsi="Times New Roman" w:cs="Times New Roman"/>
          <w:b w:val="0"/>
          <w:sz w:val="32"/>
          <w:szCs w:val="32"/>
        </w:rPr>
        <w:t xml:space="preserve">Так по проекту прокуратуры Килемарского района было принято решение </w:t>
      </w:r>
      <w:r w:rsidR="00174DF2">
        <w:rPr>
          <w:rFonts w:ascii="Times New Roman" w:hAnsi="Times New Roman" w:cs="Times New Roman"/>
          <w:b w:val="0"/>
          <w:sz w:val="32"/>
          <w:szCs w:val="32"/>
        </w:rPr>
        <w:t>«</w:t>
      </w:r>
      <w:r w:rsidR="00181863" w:rsidRPr="001A025F">
        <w:rPr>
          <w:rFonts w:ascii="Times New Roman" w:hAnsi="Times New Roman" w:cs="Times New Roman"/>
          <w:b w:val="0"/>
          <w:sz w:val="32"/>
          <w:szCs w:val="32"/>
        </w:rPr>
        <w:t>Об утверждении Положения о порядке управления и распоряжения имущес</w:t>
      </w:r>
      <w:r w:rsidR="00174DF2">
        <w:rPr>
          <w:rFonts w:ascii="Times New Roman" w:hAnsi="Times New Roman" w:cs="Times New Roman"/>
          <w:b w:val="0"/>
          <w:sz w:val="32"/>
          <w:szCs w:val="32"/>
        </w:rPr>
        <w:t xml:space="preserve">твом муниципального образования </w:t>
      </w:r>
      <w:r w:rsidR="00181863" w:rsidRPr="001A025F">
        <w:rPr>
          <w:rFonts w:ascii="Times New Roman" w:hAnsi="Times New Roman" w:cs="Times New Roman"/>
          <w:b w:val="0"/>
          <w:sz w:val="32"/>
          <w:szCs w:val="32"/>
        </w:rPr>
        <w:t xml:space="preserve">«Килемарский муниципальный район». </w:t>
      </w:r>
    </w:p>
    <w:p w:rsidR="00181863" w:rsidRDefault="00181863" w:rsidP="00181863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1A025F">
        <w:rPr>
          <w:rFonts w:ascii="Times New Roman" w:hAnsi="Times New Roman" w:cs="Times New Roman"/>
          <w:b w:val="0"/>
          <w:sz w:val="32"/>
          <w:szCs w:val="32"/>
        </w:rPr>
        <w:tab/>
        <w:t xml:space="preserve">По проектам, представленным администрацией Килемарского муниципального района был принят пакет документов </w:t>
      </w:r>
      <w:r w:rsidR="007D1DF4" w:rsidRPr="001A025F">
        <w:rPr>
          <w:rFonts w:ascii="Times New Roman" w:hAnsi="Times New Roman" w:cs="Times New Roman"/>
          <w:b w:val="0"/>
          <w:sz w:val="32"/>
          <w:szCs w:val="32"/>
        </w:rPr>
        <w:t>по деятельности муниципальных служащих, а также решений антикоррупционной направленности.</w:t>
      </w:r>
    </w:p>
    <w:p w:rsidR="00174DF2" w:rsidRPr="001A025F" w:rsidRDefault="00174DF2" w:rsidP="00181863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lastRenderedPageBreak/>
        <w:tab/>
        <w:t>Ежегодно в соответствии с Федеральным законом №1</w:t>
      </w:r>
      <w:r w:rsidR="00E247C5">
        <w:rPr>
          <w:rFonts w:ascii="Times New Roman" w:hAnsi="Times New Roman" w:cs="Times New Roman"/>
          <w:b w:val="0"/>
          <w:sz w:val="32"/>
          <w:szCs w:val="32"/>
        </w:rPr>
        <w:t>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проводятся публичные слушания по наиболее важным вопросам жизнедеятельности района. В 2015году они проводились трижды. Поднимались вопросы изменения в Устав района, градостроительные нормативы, бюджет района на 2016 год и прогноз социально-экономического развития района.  </w:t>
      </w:r>
    </w:p>
    <w:p w:rsidR="007D1DF4" w:rsidRPr="001A025F" w:rsidRDefault="007D1DF4" w:rsidP="00181863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1A025F">
        <w:rPr>
          <w:rFonts w:ascii="Times New Roman" w:hAnsi="Times New Roman" w:cs="Times New Roman"/>
          <w:b w:val="0"/>
          <w:sz w:val="32"/>
          <w:szCs w:val="32"/>
        </w:rPr>
        <w:tab/>
      </w:r>
    </w:p>
    <w:p w:rsidR="007D1DF4" w:rsidRPr="001A025F" w:rsidRDefault="007D1DF4" w:rsidP="007D1DF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Активная позиция депутатов Собрания депутатов Килемарского муниципального района способствовала хорошему проведению выборов в сентябре 2015 года Главы Республики Марий Эл. Лично мной за период по 13 сентября было проведено 36 встреч с населением.</w:t>
      </w:r>
      <w:r w:rsidR="005D6069" w:rsidRPr="001A025F">
        <w:rPr>
          <w:rFonts w:ascii="Times New Roman" w:hAnsi="Times New Roman" w:cs="Times New Roman"/>
          <w:sz w:val="32"/>
          <w:szCs w:val="32"/>
        </w:rPr>
        <w:t xml:space="preserve"> Также всегда готов выслушать граждан, обратившихся на личный прием.</w:t>
      </w:r>
    </w:p>
    <w:p w:rsidR="000B22B4" w:rsidRPr="001A025F" w:rsidRDefault="00DC00B4" w:rsidP="0018186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Недавно прошло совещание при Председателе Государственного Собрания республики Марий Эл Ю.А.Минакова. На нем было отмечено, что лучше всех работают с гражданами Медведевский, Параньгинский и Килемарский районы. </w:t>
      </w:r>
    </w:p>
    <w:p w:rsidR="0062564B" w:rsidRPr="001A025F" w:rsidRDefault="00981F62" w:rsidP="00981F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Совершенствуется взаимодействие Собрания депутатов Килемарского </w:t>
      </w:r>
      <w:r w:rsidR="001B09DD" w:rsidRPr="001A025F">
        <w:rPr>
          <w:rFonts w:ascii="Times New Roman" w:hAnsi="Times New Roman" w:cs="Times New Roman"/>
          <w:sz w:val="32"/>
          <w:szCs w:val="32"/>
        </w:rPr>
        <w:t xml:space="preserve">муниципального района с населением. </w:t>
      </w:r>
      <w:r w:rsidRPr="001A025F">
        <w:rPr>
          <w:rFonts w:ascii="Times New Roman" w:hAnsi="Times New Roman" w:cs="Times New Roman"/>
          <w:sz w:val="32"/>
          <w:szCs w:val="32"/>
        </w:rPr>
        <w:t>Депутаты оказывают помощь учреждениям образования и культуры в своих поселениях, принимают участие в районных акциях «Подарок детям» в честь дня защиты детей, Дня знаний, организации новогодних праздников.</w:t>
      </w:r>
    </w:p>
    <w:p w:rsidR="0062564B" w:rsidRPr="001A025F" w:rsidRDefault="0062564B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Собрание депутатов Килемарского муниципального района активно сотрудничает с Государственным Собранием Республики Марий Эл. Председатель Собрания депутатов регулярно принимает участие в сессиях Госсобрания, в днях депутата, присутствует на заседаниях Президиума. Депутаты Госсобрания, избранные от Килемарского муниципального района принимают участие в наших сессиях, ведут совместный прием с депутатами  районного уровня. </w:t>
      </w:r>
    </w:p>
    <w:p w:rsidR="0062564B" w:rsidRPr="001A025F" w:rsidRDefault="005D6069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 Депутат Государственного Собрания Республики Марий Эл Вахитова Е.Д. проводит ежемесячные приемы нас</w:t>
      </w:r>
      <w:r w:rsidR="00E247C5">
        <w:rPr>
          <w:rFonts w:ascii="Times New Roman" w:hAnsi="Times New Roman" w:cs="Times New Roman"/>
          <w:sz w:val="32"/>
          <w:szCs w:val="32"/>
        </w:rPr>
        <w:t xml:space="preserve">еления. Я </w:t>
      </w:r>
      <w:r w:rsidR="00E247C5">
        <w:rPr>
          <w:rFonts w:ascii="Times New Roman" w:hAnsi="Times New Roman" w:cs="Times New Roman"/>
          <w:sz w:val="32"/>
          <w:szCs w:val="32"/>
        </w:rPr>
        <w:lastRenderedPageBreak/>
        <w:t>присутствовал на 10</w:t>
      </w:r>
      <w:r w:rsidRPr="001A025F">
        <w:rPr>
          <w:rFonts w:ascii="Times New Roman" w:hAnsi="Times New Roman" w:cs="Times New Roman"/>
          <w:sz w:val="32"/>
          <w:szCs w:val="32"/>
        </w:rPr>
        <w:t xml:space="preserve"> из них. По возможности старался отвечать на вопросы населения и оперативно решать сложившиеся проблемы.</w:t>
      </w:r>
    </w:p>
    <w:p w:rsidR="00F21277" w:rsidRPr="001A025F" w:rsidRDefault="00F21277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Хочу отметить положительный опыт  в том, что являюсь одновременно главой муниципального района и главой Ардинского сельского поселения. </w:t>
      </w:r>
      <w:r w:rsidR="005945B6">
        <w:rPr>
          <w:rFonts w:ascii="Times New Roman" w:hAnsi="Times New Roman" w:cs="Times New Roman"/>
          <w:sz w:val="32"/>
          <w:szCs w:val="32"/>
        </w:rPr>
        <w:t xml:space="preserve"> Все </w:t>
      </w:r>
      <w:r w:rsidRPr="001A025F">
        <w:rPr>
          <w:rFonts w:ascii="Times New Roman" w:hAnsi="Times New Roman" w:cs="Times New Roman"/>
          <w:sz w:val="32"/>
          <w:szCs w:val="32"/>
        </w:rPr>
        <w:t xml:space="preserve"> районные депутаты все одновременно являются депутатами Собраний депутатов поселений. Нам всем стали ближе проблемы наших сел. Всеми силами стараемся помочь в решении наболевших вопросов, активнее работаем с населением. </w:t>
      </w:r>
    </w:p>
    <w:p w:rsidR="00940F3F" w:rsidRPr="001A025F" w:rsidRDefault="00940F3F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Программа межпарл</w:t>
      </w:r>
      <w:r w:rsidR="005C114E" w:rsidRPr="001A025F">
        <w:rPr>
          <w:rFonts w:ascii="Times New Roman" w:hAnsi="Times New Roman" w:cs="Times New Roman"/>
          <w:sz w:val="32"/>
          <w:szCs w:val="32"/>
        </w:rPr>
        <w:t>аменского сотрудничества на 2015</w:t>
      </w:r>
      <w:r w:rsidRPr="001A025F">
        <w:rPr>
          <w:rFonts w:ascii="Times New Roman" w:hAnsi="Times New Roman" w:cs="Times New Roman"/>
          <w:sz w:val="32"/>
          <w:szCs w:val="32"/>
        </w:rPr>
        <w:t xml:space="preserve"> год выполнена в полном объеме. </w:t>
      </w:r>
      <w:r w:rsidR="005C114E" w:rsidRPr="001A02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1400" w:rsidRDefault="00487E88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Налажено сотрудничество как с Килемарской прокуратурой, так и с межрайонной природоохранной прокуратурой. Собрание депутатов регулярно представляет на проверку проекты нормативных правовых актов, реестры решений Собрания депутатов и распоряжений и постановлений главы Килемарского муниципального района. Прокуратура </w:t>
      </w:r>
      <w:r w:rsidR="00172A92" w:rsidRPr="001A025F">
        <w:rPr>
          <w:rFonts w:ascii="Times New Roman" w:hAnsi="Times New Roman" w:cs="Times New Roman"/>
          <w:sz w:val="32"/>
          <w:szCs w:val="32"/>
        </w:rPr>
        <w:t>постоянно</w:t>
      </w:r>
      <w:r w:rsidRPr="001A025F">
        <w:rPr>
          <w:rFonts w:ascii="Times New Roman" w:hAnsi="Times New Roman" w:cs="Times New Roman"/>
          <w:sz w:val="32"/>
          <w:szCs w:val="32"/>
        </w:rPr>
        <w:t xml:space="preserve"> делает заключения на соответствие законодательству наших документов, выступает и с правотворческой инициативой.</w:t>
      </w:r>
      <w:r w:rsidR="00312B9A" w:rsidRPr="001A025F">
        <w:rPr>
          <w:rFonts w:ascii="Times New Roman" w:hAnsi="Times New Roman" w:cs="Times New Roman"/>
          <w:sz w:val="32"/>
          <w:szCs w:val="32"/>
        </w:rPr>
        <w:t xml:space="preserve"> В итоге такого взаимодействия в течение года был получен</w:t>
      </w:r>
      <w:r w:rsidR="00F21277" w:rsidRPr="001A025F">
        <w:rPr>
          <w:rFonts w:ascii="Times New Roman" w:hAnsi="Times New Roman" w:cs="Times New Roman"/>
          <w:sz w:val="32"/>
          <w:szCs w:val="32"/>
        </w:rPr>
        <w:t>о</w:t>
      </w:r>
      <w:r w:rsidR="00312B9A" w:rsidRPr="001A025F">
        <w:rPr>
          <w:rFonts w:ascii="Times New Roman" w:hAnsi="Times New Roman" w:cs="Times New Roman"/>
          <w:sz w:val="32"/>
          <w:szCs w:val="32"/>
        </w:rPr>
        <w:t xml:space="preserve"> </w:t>
      </w:r>
      <w:r w:rsidR="005945B6">
        <w:rPr>
          <w:rFonts w:ascii="Times New Roman" w:hAnsi="Times New Roman" w:cs="Times New Roman"/>
          <w:sz w:val="32"/>
          <w:szCs w:val="32"/>
        </w:rPr>
        <w:t xml:space="preserve"> </w:t>
      </w:r>
      <w:r w:rsidR="00312B9A" w:rsidRPr="001A025F">
        <w:rPr>
          <w:rFonts w:ascii="Times New Roman" w:hAnsi="Times New Roman" w:cs="Times New Roman"/>
          <w:sz w:val="32"/>
          <w:szCs w:val="32"/>
        </w:rPr>
        <w:t xml:space="preserve"> </w:t>
      </w:r>
      <w:r w:rsidR="00F21277" w:rsidRPr="001A025F">
        <w:rPr>
          <w:rFonts w:ascii="Times New Roman" w:hAnsi="Times New Roman" w:cs="Times New Roman"/>
          <w:sz w:val="32"/>
          <w:szCs w:val="32"/>
        </w:rPr>
        <w:t>четыре</w:t>
      </w:r>
      <w:r w:rsidR="00312B9A" w:rsidRPr="001A025F">
        <w:rPr>
          <w:rFonts w:ascii="Times New Roman" w:hAnsi="Times New Roman" w:cs="Times New Roman"/>
          <w:sz w:val="32"/>
          <w:szCs w:val="32"/>
        </w:rPr>
        <w:t xml:space="preserve"> протест</w:t>
      </w:r>
      <w:r w:rsidR="00F21277" w:rsidRPr="001A025F">
        <w:rPr>
          <w:rFonts w:ascii="Times New Roman" w:hAnsi="Times New Roman" w:cs="Times New Roman"/>
          <w:sz w:val="32"/>
          <w:szCs w:val="32"/>
        </w:rPr>
        <w:t>а</w:t>
      </w:r>
      <w:r w:rsidR="00312B9A" w:rsidRPr="001A025F">
        <w:rPr>
          <w:rFonts w:ascii="Times New Roman" w:hAnsi="Times New Roman" w:cs="Times New Roman"/>
          <w:sz w:val="32"/>
          <w:szCs w:val="32"/>
        </w:rPr>
        <w:t>, которые были своевременно удовлетворены.</w:t>
      </w:r>
      <w:r w:rsidR="00DC00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7E88" w:rsidRPr="001A025F" w:rsidRDefault="00487E88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В соответствии с программой взаимодействия с Министерством внутренних дел </w:t>
      </w:r>
      <w:r w:rsidR="00BB17BA" w:rsidRPr="001A025F">
        <w:rPr>
          <w:rFonts w:ascii="Times New Roman" w:hAnsi="Times New Roman" w:cs="Times New Roman"/>
          <w:sz w:val="32"/>
          <w:szCs w:val="32"/>
        </w:rPr>
        <w:t xml:space="preserve">  межмуниципальный</w:t>
      </w:r>
      <w:r w:rsidR="00B454AB" w:rsidRPr="001A025F">
        <w:rPr>
          <w:rFonts w:ascii="Times New Roman" w:hAnsi="Times New Roman" w:cs="Times New Roman"/>
          <w:sz w:val="32"/>
          <w:szCs w:val="32"/>
        </w:rPr>
        <w:t xml:space="preserve"> отдела МВД России «Медведевский» </w:t>
      </w:r>
      <w:r w:rsidR="0071692E" w:rsidRPr="001A025F">
        <w:rPr>
          <w:rFonts w:ascii="Times New Roman" w:hAnsi="Times New Roman" w:cs="Times New Roman"/>
          <w:sz w:val="32"/>
          <w:szCs w:val="32"/>
        </w:rPr>
        <w:t xml:space="preserve"> регулярно предоставляе</w:t>
      </w:r>
      <w:r w:rsidR="00BB17BA" w:rsidRPr="001A025F">
        <w:rPr>
          <w:rFonts w:ascii="Times New Roman" w:hAnsi="Times New Roman" w:cs="Times New Roman"/>
          <w:sz w:val="32"/>
          <w:szCs w:val="32"/>
        </w:rPr>
        <w:t>т отчеты о работе</w:t>
      </w:r>
      <w:r w:rsidRPr="001A025F">
        <w:rPr>
          <w:rFonts w:ascii="Times New Roman" w:hAnsi="Times New Roman" w:cs="Times New Roman"/>
          <w:sz w:val="32"/>
          <w:szCs w:val="32"/>
        </w:rPr>
        <w:t>.</w:t>
      </w:r>
    </w:p>
    <w:p w:rsidR="00487E88" w:rsidRPr="001A025F" w:rsidRDefault="00F21277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В 2015</w:t>
      </w:r>
      <w:r w:rsidR="00487E88" w:rsidRPr="001A025F">
        <w:rPr>
          <w:rFonts w:ascii="Times New Roman" w:hAnsi="Times New Roman" w:cs="Times New Roman"/>
          <w:sz w:val="32"/>
          <w:szCs w:val="32"/>
        </w:rPr>
        <w:t xml:space="preserve"> году продолжилась совместная работа и с Молодежным п</w:t>
      </w:r>
      <w:r w:rsidR="00471E17" w:rsidRPr="001A025F">
        <w:rPr>
          <w:rFonts w:ascii="Times New Roman" w:hAnsi="Times New Roman" w:cs="Times New Roman"/>
          <w:sz w:val="32"/>
          <w:szCs w:val="32"/>
        </w:rPr>
        <w:t xml:space="preserve">арламентом Килемарского района. Велась активная работа к 70-летию со дня Победы и по подготовке к выборам Главы Республики Марий Эл. В мае я участвовал совместно с молодыми парламентариями в акции «Сирень победы». Провели акцию «Георгиевская ленточка». Также провели конкурс плакатов среди молодежи района к выборам. </w:t>
      </w:r>
    </w:p>
    <w:p w:rsidR="00FE7298" w:rsidRPr="001A025F" w:rsidRDefault="00CB0046" w:rsidP="00471E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lastRenderedPageBreak/>
        <w:t>Продолжилась работа с политическими партиями. Депутатская группа Всероссийской политической партии «ЕДИНАЯ РОССИЯ» регулярно рассматривала проекты нормативных правовых актов, вносила свои корректировки и предложения. Работала общественная при</w:t>
      </w:r>
      <w:r w:rsidR="00AC1E63" w:rsidRPr="001A025F">
        <w:rPr>
          <w:rFonts w:ascii="Times New Roman" w:hAnsi="Times New Roman" w:cs="Times New Roman"/>
          <w:sz w:val="32"/>
          <w:szCs w:val="32"/>
        </w:rPr>
        <w:t xml:space="preserve">емная. К депутатам обратилось </w:t>
      </w:r>
      <w:r w:rsidR="005945B6">
        <w:rPr>
          <w:rFonts w:ascii="Times New Roman" w:hAnsi="Times New Roman" w:cs="Times New Roman"/>
          <w:sz w:val="32"/>
          <w:szCs w:val="32"/>
        </w:rPr>
        <w:t xml:space="preserve"> 84</w:t>
      </w:r>
      <w:r w:rsidRPr="001A025F">
        <w:rPr>
          <w:rFonts w:ascii="Times New Roman" w:hAnsi="Times New Roman" w:cs="Times New Roman"/>
          <w:sz w:val="32"/>
          <w:szCs w:val="32"/>
        </w:rPr>
        <w:t xml:space="preserve"> человека.</w:t>
      </w:r>
      <w:r w:rsidR="005945B6">
        <w:rPr>
          <w:rFonts w:ascii="Times New Roman" w:hAnsi="Times New Roman" w:cs="Times New Roman"/>
          <w:sz w:val="32"/>
          <w:szCs w:val="32"/>
        </w:rPr>
        <w:t xml:space="preserve"> В единый день приема, который по  традиции проводится 1 декабря в день рождения Партии, было 11 обращений граждан. </w:t>
      </w:r>
      <w:r w:rsidRPr="001A025F">
        <w:rPr>
          <w:rFonts w:ascii="Times New Roman" w:hAnsi="Times New Roman" w:cs="Times New Roman"/>
          <w:sz w:val="32"/>
          <w:szCs w:val="32"/>
        </w:rPr>
        <w:t xml:space="preserve"> Основная масса вопросов касалась ЖКХ. Были также обращения по п</w:t>
      </w:r>
      <w:r w:rsidR="00AD50C5" w:rsidRPr="001A025F">
        <w:rPr>
          <w:rFonts w:ascii="Times New Roman" w:hAnsi="Times New Roman" w:cs="Times New Roman"/>
          <w:sz w:val="32"/>
          <w:szCs w:val="32"/>
        </w:rPr>
        <w:t>роблемам образования, культуры, социального обеспечения и экологии.</w:t>
      </w:r>
      <w:r w:rsidR="005945B6">
        <w:rPr>
          <w:rFonts w:ascii="Times New Roman" w:hAnsi="Times New Roman" w:cs="Times New Roman"/>
          <w:sz w:val="32"/>
          <w:szCs w:val="32"/>
        </w:rPr>
        <w:t xml:space="preserve"> Вызывало интерес у населения и предварительное внутрипартийное голосований, которое проводилось в мае.</w:t>
      </w:r>
    </w:p>
    <w:p w:rsidR="00FE7298" w:rsidRPr="001A025F" w:rsidRDefault="00FE7298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Р</w:t>
      </w:r>
      <w:r w:rsidR="00CB0046" w:rsidRPr="001A025F">
        <w:rPr>
          <w:rFonts w:ascii="Times New Roman" w:hAnsi="Times New Roman" w:cs="Times New Roman"/>
          <w:sz w:val="32"/>
          <w:szCs w:val="32"/>
        </w:rPr>
        <w:t xml:space="preserve">абота с политическими партиями, которые не представлены в Собрании </w:t>
      </w:r>
      <w:r w:rsidRPr="001A025F">
        <w:rPr>
          <w:rFonts w:ascii="Times New Roman" w:hAnsi="Times New Roman" w:cs="Times New Roman"/>
          <w:sz w:val="32"/>
          <w:szCs w:val="32"/>
        </w:rPr>
        <w:t>депутатов муниципального района, велась на уровне встреч с руководителями районных отделений.</w:t>
      </w:r>
    </w:p>
    <w:p w:rsidR="004120F8" w:rsidRPr="001A025F" w:rsidRDefault="00FE7298" w:rsidP="00471E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Вся работа Собрания депутатов Килемарского муниципального района активно освещалась </w:t>
      </w:r>
      <w:r w:rsidR="00471E17" w:rsidRPr="001A025F">
        <w:rPr>
          <w:rFonts w:ascii="Times New Roman" w:hAnsi="Times New Roman" w:cs="Times New Roman"/>
          <w:sz w:val="32"/>
          <w:szCs w:val="32"/>
        </w:rPr>
        <w:t xml:space="preserve"> на информационном сайте Килемарского муниципального района. Информация об особо значимых мероприятиях публиковалась в районной газете «Восход».</w:t>
      </w:r>
    </w:p>
    <w:p w:rsidR="007F07BD" w:rsidRDefault="00471E17" w:rsidP="00412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>В программе на 2016</w:t>
      </w:r>
      <w:r w:rsidR="00CD758A" w:rsidRPr="001A025F">
        <w:rPr>
          <w:rFonts w:ascii="Times New Roman" w:hAnsi="Times New Roman" w:cs="Times New Roman"/>
          <w:sz w:val="32"/>
          <w:szCs w:val="32"/>
        </w:rPr>
        <w:t xml:space="preserve"> год присутствуют </w:t>
      </w:r>
      <w:r w:rsidR="007F07BD" w:rsidRPr="001A025F">
        <w:rPr>
          <w:rFonts w:ascii="Times New Roman" w:hAnsi="Times New Roman" w:cs="Times New Roman"/>
          <w:sz w:val="32"/>
          <w:szCs w:val="32"/>
        </w:rPr>
        <w:t xml:space="preserve"> вопросы, который рассматриваются ежегодно (бюджет, прогноз социально экономического развития), вопросы по изменению решений Собрания депутатов, связанные с изменениями в федеральном и республиканском законодательстве. Нашло свое отражение взаимодействие с Государственным Собранием Республики Марий Эл, Советом муниципальных образований, органами прокуратуры, Молодежным парламентом.</w:t>
      </w:r>
      <w:r w:rsidR="00312B9A" w:rsidRPr="001A025F">
        <w:rPr>
          <w:rFonts w:ascii="Times New Roman" w:hAnsi="Times New Roman" w:cs="Times New Roman"/>
          <w:sz w:val="32"/>
          <w:szCs w:val="32"/>
        </w:rPr>
        <w:t xml:space="preserve"> </w:t>
      </w:r>
      <w:r w:rsidRPr="001A025F">
        <w:rPr>
          <w:rFonts w:ascii="Times New Roman" w:hAnsi="Times New Roman" w:cs="Times New Roman"/>
          <w:sz w:val="32"/>
          <w:szCs w:val="32"/>
        </w:rPr>
        <w:t xml:space="preserve"> </w:t>
      </w:r>
      <w:r w:rsidR="00CD758A" w:rsidRPr="001A025F">
        <w:rPr>
          <w:rFonts w:ascii="Times New Roman" w:hAnsi="Times New Roman" w:cs="Times New Roman"/>
          <w:sz w:val="32"/>
          <w:szCs w:val="32"/>
        </w:rPr>
        <w:t xml:space="preserve"> Немаловажное место отводится и предстоящим выборам в </w:t>
      </w:r>
      <w:r w:rsidRPr="001A025F">
        <w:rPr>
          <w:rFonts w:ascii="Times New Roman" w:hAnsi="Times New Roman" w:cs="Times New Roman"/>
          <w:sz w:val="32"/>
          <w:szCs w:val="32"/>
        </w:rPr>
        <w:t xml:space="preserve"> Государственную Думу Российской Федерации.</w:t>
      </w:r>
    </w:p>
    <w:p w:rsidR="0033616D" w:rsidRPr="001A025F" w:rsidRDefault="0033616D" w:rsidP="00412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сегодняшний день у нас в районе полностью сформированы избирательные комиссии. Назначены ответственный </w:t>
      </w:r>
      <w:r>
        <w:rPr>
          <w:rFonts w:ascii="Times New Roman" w:hAnsi="Times New Roman" w:cs="Times New Roman"/>
          <w:sz w:val="32"/>
          <w:szCs w:val="32"/>
        </w:rPr>
        <w:lastRenderedPageBreak/>
        <w:t>за поседения из числа руководителей отделов администрации района, сформирован избирательный штаб. Полным ходом идет подготовка к предварительному голосованию.</w:t>
      </w:r>
    </w:p>
    <w:p w:rsidR="007F07BD" w:rsidRPr="001A025F" w:rsidRDefault="007F07BD" w:rsidP="00412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025F">
        <w:rPr>
          <w:rFonts w:ascii="Times New Roman" w:hAnsi="Times New Roman" w:cs="Times New Roman"/>
          <w:sz w:val="32"/>
          <w:szCs w:val="32"/>
        </w:rPr>
        <w:t xml:space="preserve">Благодарю вас, уважаемые депутаты за вашу работу и надеюсь, что оставшиеся </w:t>
      </w:r>
      <w:r w:rsidR="00471E17" w:rsidRPr="001A025F">
        <w:rPr>
          <w:rFonts w:ascii="Times New Roman" w:hAnsi="Times New Roman" w:cs="Times New Roman"/>
          <w:sz w:val="32"/>
          <w:szCs w:val="32"/>
        </w:rPr>
        <w:t>время</w:t>
      </w:r>
      <w:r w:rsidRPr="001A025F">
        <w:rPr>
          <w:rFonts w:ascii="Times New Roman" w:hAnsi="Times New Roman" w:cs="Times New Roman"/>
          <w:sz w:val="32"/>
          <w:szCs w:val="32"/>
        </w:rPr>
        <w:t xml:space="preserve"> мы будем работать в том же динамичном режиме, как и на старте </w:t>
      </w:r>
      <w:r w:rsidR="00471E17" w:rsidRPr="001A025F">
        <w:rPr>
          <w:rFonts w:ascii="Times New Roman" w:hAnsi="Times New Roman" w:cs="Times New Roman"/>
          <w:sz w:val="32"/>
          <w:szCs w:val="32"/>
        </w:rPr>
        <w:t>шестого</w:t>
      </w:r>
      <w:r w:rsidRPr="001A025F">
        <w:rPr>
          <w:rFonts w:ascii="Times New Roman" w:hAnsi="Times New Roman" w:cs="Times New Roman"/>
          <w:sz w:val="32"/>
          <w:szCs w:val="32"/>
        </w:rPr>
        <w:t xml:space="preserve"> созыва.</w:t>
      </w:r>
    </w:p>
    <w:sectPr w:rsidR="007F07BD" w:rsidRPr="001A025F" w:rsidSect="00DD0E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CE" w:rsidRDefault="006C23CE" w:rsidP="009C546F">
      <w:pPr>
        <w:spacing w:after="0" w:line="240" w:lineRule="auto"/>
      </w:pPr>
      <w:r>
        <w:separator/>
      </w:r>
    </w:p>
  </w:endnote>
  <w:endnote w:type="continuationSeparator" w:id="0">
    <w:p w:rsidR="006C23CE" w:rsidRDefault="006C23CE" w:rsidP="009C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CE" w:rsidRDefault="006C23CE" w:rsidP="009C546F">
      <w:pPr>
        <w:spacing w:after="0" w:line="240" w:lineRule="auto"/>
      </w:pPr>
      <w:r>
        <w:separator/>
      </w:r>
    </w:p>
  </w:footnote>
  <w:footnote w:type="continuationSeparator" w:id="0">
    <w:p w:rsidR="006C23CE" w:rsidRDefault="006C23CE" w:rsidP="009C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329"/>
      <w:docPartObj>
        <w:docPartGallery w:val="Page Numbers (Top of Page)"/>
        <w:docPartUnique/>
      </w:docPartObj>
    </w:sdtPr>
    <w:sdtContent>
      <w:p w:rsidR="00DC00B4" w:rsidRDefault="00DC00B4">
        <w:pPr>
          <w:pStyle w:val="a8"/>
          <w:jc w:val="right"/>
        </w:pPr>
        <w:fldSimple w:instr=" PAGE   \* MERGEFORMAT ">
          <w:r w:rsidR="0033616D">
            <w:rPr>
              <w:noProof/>
            </w:rPr>
            <w:t>8</w:t>
          </w:r>
        </w:fldSimple>
      </w:p>
    </w:sdtContent>
  </w:sdt>
  <w:p w:rsidR="00DC00B4" w:rsidRDefault="00DC00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A17"/>
    <w:multiLevelType w:val="hybridMultilevel"/>
    <w:tmpl w:val="7DD2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6335"/>
    <w:multiLevelType w:val="hybridMultilevel"/>
    <w:tmpl w:val="836E9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36606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645346"/>
    <w:multiLevelType w:val="hybridMultilevel"/>
    <w:tmpl w:val="C46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738BA"/>
    <w:multiLevelType w:val="hybridMultilevel"/>
    <w:tmpl w:val="D354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C7D"/>
    <w:rsid w:val="00034BAC"/>
    <w:rsid w:val="00043E48"/>
    <w:rsid w:val="00051B78"/>
    <w:rsid w:val="0006206B"/>
    <w:rsid w:val="000B22B4"/>
    <w:rsid w:val="000D0E02"/>
    <w:rsid w:val="000D2041"/>
    <w:rsid w:val="000E6011"/>
    <w:rsid w:val="000F5CB9"/>
    <w:rsid w:val="001049CC"/>
    <w:rsid w:val="001236BD"/>
    <w:rsid w:val="00142B33"/>
    <w:rsid w:val="00172A92"/>
    <w:rsid w:val="00174DF2"/>
    <w:rsid w:val="00181863"/>
    <w:rsid w:val="001A025F"/>
    <w:rsid w:val="001B09DD"/>
    <w:rsid w:val="001B4E15"/>
    <w:rsid w:val="00210B88"/>
    <w:rsid w:val="00250366"/>
    <w:rsid w:val="00282901"/>
    <w:rsid w:val="00295D86"/>
    <w:rsid w:val="002C3030"/>
    <w:rsid w:val="002F0669"/>
    <w:rsid w:val="002F3007"/>
    <w:rsid w:val="003100D9"/>
    <w:rsid w:val="00312B9A"/>
    <w:rsid w:val="0032027F"/>
    <w:rsid w:val="0033616D"/>
    <w:rsid w:val="00347BEB"/>
    <w:rsid w:val="003942B3"/>
    <w:rsid w:val="003B6878"/>
    <w:rsid w:val="003C7695"/>
    <w:rsid w:val="003F7398"/>
    <w:rsid w:val="0040519A"/>
    <w:rsid w:val="004120F8"/>
    <w:rsid w:val="00415C7D"/>
    <w:rsid w:val="00425C50"/>
    <w:rsid w:val="004370D7"/>
    <w:rsid w:val="00452C08"/>
    <w:rsid w:val="00471E17"/>
    <w:rsid w:val="00487E88"/>
    <w:rsid w:val="004F131F"/>
    <w:rsid w:val="00523066"/>
    <w:rsid w:val="005250D0"/>
    <w:rsid w:val="0053237E"/>
    <w:rsid w:val="00533F41"/>
    <w:rsid w:val="00544626"/>
    <w:rsid w:val="005945B6"/>
    <w:rsid w:val="005C114E"/>
    <w:rsid w:val="005D5FC5"/>
    <w:rsid w:val="005D6069"/>
    <w:rsid w:val="005D6AF0"/>
    <w:rsid w:val="005E23D6"/>
    <w:rsid w:val="005F54F6"/>
    <w:rsid w:val="00610AB5"/>
    <w:rsid w:val="006132B9"/>
    <w:rsid w:val="0062564B"/>
    <w:rsid w:val="00641B07"/>
    <w:rsid w:val="0066319C"/>
    <w:rsid w:val="006670C6"/>
    <w:rsid w:val="0067239D"/>
    <w:rsid w:val="00692E4D"/>
    <w:rsid w:val="006A74A3"/>
    <w:rsid w:val="006C23CE"/>
    <w:rsid w:val="006E1501"/>
    <w:rsid w:val="00704915"/>
    <w:rsid w:val="0071692E"/>
    <w:rsid w:val="00720C72"/>
    <w:rsid w:val="00756063"/>
    <w:rsid w:val="00757807"/>
    <w:rsid w:val="00767D36"/>
    <w:rsid w:val="007727D3"/>
    <w:rsid w:val="007813D0"/>
    <w:rsid w:val="0079168E"/>
    <w:rsid w:val="007934DB"/>
    <w:rsid w:val="007C6319"/>
    <w:rsid w:val="007D1DF4"/>
    <w:rsid w:val="007F07BD"/>
    <w:rsid w:val="00820C8F"/>
    <w:rsid w:val="00840F11"/>
    <w:rsid w:val="008511F7"/>
    <w:rsid w:val="00892BC5"/>
    <w:rsid w:val="008A69DD"/>
    <w:rsid w:val="008A7F70"/>
    <w:rsid w:val="00916654"/>
    <w:rsid w:val="0092112D"/>
    <w:rsid w:val="00940F3F"/>
    <w:rsid w:val="00971071"/>
    <w:rsid w:val="00981F62"/>
    <w:rsid w:val="009874DA"/>
    <w:rsid w:val="00996068"/>
    <w:rsid w:val="009A3983"/>
    <w:rsid w:val="009C546F"/>
    <w:rsid w:val="009C6148"/>
    <w:rsid w:val="00A35690"/>
    <w:rsid w:val="00A96217"/>
    <w:rsid w:val="00AB4CD9"/>
    <w:rsid w:val="00AC1E63"/>
    <w:rsid w:val="00AC40F0"/>
    <w:rsid w:val="00AC505A"/>
    <w:rsid w:val="00AD50C5"/>
    <w:rsid w:val="00AD68DF"/>
    <w:rsid w:val="00AE4331"/>
    <w:rsid w:val="00B04311"/>
    <w:rsid w:val="00B0583F"/>
    <w:rsid w:val="00B454AB"/>
    <w:rsid w:val="00BA462A"/>
    <w:rsid w:val="00BB17BA"/>
    <w:rsid w:val="00BD021B"/>
    <w:rsid w:val="00BF71ED"/>
    <w:rsid w:val="00C54F9F"/>
    <w:rsid w:val="00C77BB4"/>
    <w:rsid w:val="00C81282"/>
    <w:rsid w:val="00C87895"/>
    <w:rsid w:val="00CB0046"/>
    <w:rsid w:val="00CD3DA8"/>
    <w:rsid w:val="00CD4FDF"/>
    <w:rsid w:val="00CD758A"/>
    <w:rsid w:val="00CE0891"/>
    <w:rsid w:val="00D4629C"/>
    <w:rsid w:val="00D651B6"/>
    <w:rsid w:val="00D71EEC"/>
    <w:rsid w:val="00D859DD"/>
    <w:rsid w:val="00D93578"/>
    <w:rsid w:val="00DC00B4"/>
    <w:rsid w:val="00DD0EFD"/>
    <w:rsid w:val="00DD2A43"/>
    <w:rsid w:val="00E247C5"/>
    <w:rsid w:val="00E30F51"/>
    <w:rsid w:val="00E566BA"/>
    <w:rsid w:val="00E632F8"/>
    <w:rsid w:val="00E91C7B"/>
    <w:rsid w:val="00F21277"/>
    <w:rsid w:val="00F54007"/>
    <w:rsid w:val="00F737AA"/>
    <w:rsid w:val="00F93389"/>
    <w:rsid w:val="00FB137E"/>
    <w:rsid w:val="00FD1400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46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7934D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7934D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next w:val="a"/>
    <w:rsid w:val="00793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A7F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46F"/>
  </w:style>
  <w:style w:type="paragraph" w:styleId="aa">
    <w:name w:val="footer"/>
    <w:basedOn w:val="a"/>
    <w:link w:val="ab"/>
    <w:uiPriority w:val="99"/>
    <w:semiHidden/>
    <w:unhideWhenUsed/>
    <w:rsid w:val="009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46F"/>
  </w:style>
  <w:style w:type="paragraph" w:customStyle="1" w:styleId="ConsPlusTitle">
    <w:name w:val="ConsPlusTitle"/>
    <w:uiPriority w:val="99"/>
    <w:rsid w:val="0012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6">
    <w:name w:val="p16"/>
    <w:basedOn w:val="a"/>
    <w:rsid w:val="006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9882FC25B944E9580A8B31927650F" ma:contentTypeVersion="2" ma:contentTypeDescription="Создание документа." ma:contentTypeScope="" ma:versionID="901bdc36f50c23489f6e31c2c1c4f1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e0865bd-7633-4faa-9a4b-e8b14ca999b6" targetNamespace="http://schemas.microsoft.com/office/2006/metadata/properties" ma:root="true" ma:fieldsID="306d1be8e169ece5050db80d07ab3664" ns2:_="" ns3:_="" ns4:_="">
    <xsd:import namespace="57504d04-691e-4fc4-8f09-4f19fdbe90f6"/>
    <xsd:import namespace="6d7c22ec-c6a4-4777-88aa-bc3c76ac660e"/>
    <xsd:import namespace="2e0865bd-7633-4faa-9a4b-e8b14ca999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65bd-7633-4faa-9a4b-e8b14ca999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о результатах деятельности главы муниципального образования «Килемарский муниципальный район», председателя Собрания депутатов  Сорокина Н.В  за 2015 год</_x041e__x043f__x0438__x0441__x0430__x043d__x0438__x0435_>
    <_dlc_DocId xmlns="57504d04-691e-4fc4-8f09-4f19fdbe90f6">XXJ7TYMEEKJ2-1488-6</_dlc_DocId>
    <_dlc_DocIdUrl xmlns="57504d04-691e-4fc4-8f09-4f19fdbe90f6">
      <Url>http://spsearch.gov.mari.ru:32643/kilemary/_layouts/DocIdRedir.aspx?ID=XXJ7TYMEEKJ2-1488-6</Url>
      <Description>XXJ7TYMEEKJ2-1488-6</Description>
    </_dlc_DocIdUrl>
    <_x043f__x0430__x043f__x043a__x0430_ xmlns="2e0865bd-7633-4faa-9a4b-e8b14ca999b6">2015</_x043f__x0430__x043f__x043a__x0430_>
  </documentManagement>
</p:properties>
</file>

<file path=customXml/itemProps1.xml><?xml version="1.0" encoding="utf-8"?>
<ds:datastoreItem xmlns:ds="http://schemas.openxmlformats.org/officeDocument/2006/customXml" ds:itemID="{35D20295-3712-4CA5-B6C7-0F04B8740412}"/>
</file>

<file path=customXml/itemProps2.xml><?xml version="1.0" encoding="utf-8"?>
<ds:datastoreItem xmlns:ds="http://schemas.openxmlformats.org/officeDocument/2006/customXml" ds:itemID="{0551F613-616A-4AD4-8AC9-E4BB8EE08584}"/>
</file>

<file path=customXml/itemProps3.xml><?xml version="1.0" encoding="utf-8"?>
<ds:datastoreItem xmlns:ds="http://schemas.openxmlformats.org/officeDocument/2006/customXml" ds:itemID="{8985D566-36E6-4300-A2B9-6E24EA8D4F47}"/>
</file>

<file path=customXml/itemProps4.xml><?xml version="1.0" encoding="utf-8"?>
<ds:datastoreItem xmlns:ds="http://schemas.openxmlformats.org/officeDocument/2006/customXml" ds:itemID="{7C4EE686-DC5D-42A8-B5E4-094AD9C37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Собрание депутатов</dc:creator>
  <cp:keywords/>
  <dc:description/>
  <cp:lastModifiedBy>Собрание депутатов</cp:lastModifiedBy>
  <cp:revision>16</cp:revision>
  <cp:lastPrinted>2016-03-21T07:02:00Z</cp:lastPrinted>
  <dcterms:created xsi:type="dcterms:W3CDTF">2016-03-03T05:59:00Z</dcterms:created>
  <dcterms:modified xsi:type="dcterms:W3CDTF">2016-03-21T08:46:00Z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0x01010099D9882FC25B944E9580A8B31927650F</vt:lpwstr>
  </property>
  <property fmtid="{D5CDD505-2E9C-101B-9397-08002B2CF9AE}" pid="3" name="_dlc_DocIdItemGuid">
    <vt:lpwstr>864898eb-30fb-4b78-8e6d-5abe905804ee</vt:lpwstr>
  </property>
</Properties>
</file>