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D3" w:rsidRPr="00831C57" w:rsidRDefault="00D445D3">
      <w:pPr>
        <w:spacing w:after="0" w:line="240" w:lineRule="auto"/>
        <w:ind w:firstLine="709"/>
        <w:jc w:val="center"/>
        <w:rPr>
          <w:rFonts w:ascii="Times New Roman" w:hAnsi="Times New Roman"/>
          <w:b/>
          <w:sz w:val="26"/>
          <w:szCs w:val="28"/>
        </w:rPr>
      </w:pPr>
    </w:p>
    <w:p w:rsidR="00D445D3" w:rsidRPr="002A4685" w:rsidRDefault="00D445D3">
      <w:pPr>
        <w:spacing w:after="0" w:line="240" w:lineRule="auto"/>
        <w:ind w:firstLine="709"/>
        <w:jc w:val="center"/>
        <w:rPr>
          <w:rFonts w:ascii="Times New Roman" w:hAnsi="Times New Roman"/>
          <w:b/>
          <w:sz w:val="28"/>
          <w:szCs w:val="28"/>
        </w:rPr>
      </w:pPr>
    </w:p>
    <w:p w:rsidR="002A4685" w:rsidRPr="002A4685" w:rsidRDefault="002A4685" w:rsidP="002A4685">
      <w:pPr>
        <w:jc w:val="center"/>
        <w:rPr>
          <w:rFonts w:ascii="Times New Roman" w:hAnsi="Times New Roman"/>
          <w:b/>
          <w:sz w:val="28"/>
          <w:szCs w:val="28"/>
        </w:rPr>
      </w:pPr>
      <w:proofErr w:type="gramStart"/>
      <w:r w:rsidRPr="002A4685">
        <w:rPr>
          <w:rFonts w:ascii="Times New Roman" w:hAnsi="Times New Roman"/>
          <w:b/>
          <w:sz w:val="28"/>
          <w:szCs w:val="28"/>
        </w:rPr>
        <w:t>Р</w:t>
      </w:r>
      <w:proofErr w:type="gramEnd"/>
      <w:r w:rsidRPr="002A4685">
        <w:rPr>
          <w:rFonts w:ascii="Times New Roman" w:hAnsi="Times New Roman"/>
          <w:b/>
          <w:sz w:val="28"/>
          <w:szCs w:val="28"/>
        </w:rPr>
        <w:t xml:space="preserve"> Е Ш Е Н И Е</w:t>
      </w:r>
    </w:p>
    <w:p w:rsidR="002A4685" w:rsidRPr="002A4685" w:rsidRDefault="002A4685" w:rsidP="002A4685">
      <w:pPr>
        <w:jc w:val="center"/>
        <w:rPr>
          <w:rFonts w:ascii="Times New Roman" w:hAnsi="Times New Roman"/>
          <w:b/>
          <w:sz w:val="28"/>
          <w:szCs w:val="28"/>
        </w:rPr>
      </w:pPr>
      <w:r w:rsidRPr="002A4685">
        <w:rPr>
          <w:rFonts w:ascii="Times New Roman" w:hAnsi="Times New Roman"/>
          <w:b/>
          <w:sz w:val="28"/>
          <w:szCs w:val="28"/>
        </w:rPr>
        <w:t>Собрания депутатов муниципального образования                                      «</w:t>
      </w:r>
      <w:proofErr w:type="spellStart"/>
      <w:r w:rsidRPr="002A4685">
        <w:rPr>
          <w:rFonts w:ascii="Times New Roman" w:hAnsi="Times New Roman"/>
          <w:b/>
          <w:sz w:val="28"/>
          <w:szCs w:val="28"/>
        </w:rPr>
        <w:t>Марьинское</w:t>
      </w:r>
      <w:proofErr w:type="spellEnd"/>
      <w:r>
        <w:rPr>
          <w:rFonts w:ascii="Times New Roman" w:hAnsi="Times New Roman"/>
          <w:b/>
          <w:sz w:val="28"/>
          <w:szCs w:val="28"/>
        </w:rPr>
        <w:t xml:space="preserve"> сельское поселение» </w:t>
      </w:r>
      <w:r w:rsidRPr="002A4685">
        <w:rPr>
          <w:rFonts w:ascii="Times New Roman" w:hAnsi="Times New Roman"/>
          <w:b/>
          <w:sz w:val="28"/>
          <w:szCs w:val="28"/>
        </w:rPr>
        <w:t>третьего созыва</w:t>
      </w:r>
    </w:p>
    <w:p w:rsidR="002A4685" w:rsidRDefault="002A4685" w:rsidP="002A4685">
      <w:pPr>
        <w:jc w:val="center"/>
        <w:rPr>
          <w:rFonts w:ascii="Times New Roman" w:hAnsi="Times New Roman"/>
          <w:b/>
          <w:sz w:val="28"/>
          <w:szCs w:val="28"/>
        </w:rPr>
      </w:pPr>
      <w:r w:rsidRPr="002A4685">
        <w:rPr>
          <w:rFonts w:ascii="Times New Roman" w:hAnsi="Times New Roman"/>
          <w:b/>
          <w:sz w:val="28"/>
          <w:szCs w:val="28"/>
        </w:rPr>
        <w:t xml:space="preserve">№  </w:t>
      </w:r>
      <w:r w:rsidR="00290336">
        <w:rPr>
          <w:rFonts w:ascii="Times New Roman" w:hAnsi="Times New Roman"/>
          <w:b/>
          <w:sz w:val="28"/>
          <w:szCs w:val="28"/>
        </w:rPr>
        <w:t>203</w:t>
      </w:r>
      <w:r w:rsidRPr="002A4685">
        <w:rPr>
          <w:rFonts w:ascii="Times New Roman" w:hAnsi="Times New Roman"/>
          <w:b/>
          <w:sz w:val="28"/>
          <w:szCs w:val="28"/>
        </w:rPr>
        <w:t xml:space="preserve">                                                               от </w:t>
      </w:r>
      <w:r w:rsidR="00290336">
        <w:rPr>
          <w:rFonts w:ascii="Times New Roman" w:hAnsi="Times New Roman"/>
          <w:b/>
          <w:sz w:val="28"/>
          <w:szCs w:val="28"/>
        </w:rPr>
        <w:t>27 декабря</w:t>
      </w:r>
      <w:r w:rsidRPr="002A4685">
        <w:rPr>
          <w:rFonts w:ascii="Times New Roman" w:hAnsi="Times New Roman"/>
          <w:b/>
          <w:sz w:val="28"/>
          <w:szCs w:val="28"/>
        </w:rPr>
        <w:t xml:space="preserve">  2018  года </w:t>
      </w:r>
    </w:p>
    <w:p w:rsidR="002A4685" w:rsidRPr="002A4685" w:rsidRDefault="002A4685" w:rsidP="002A4685">
      <w:pPr>
        <w:jc w:val="center"/>
        <w:rPr>
          <w:rFonts w:ascii="Times New Roman" w:hAnsi="Times New Roman"/>
          <w:b/>
          <w:sz w:val="28"/>
          <w:szCs w:val="28"/>
        </w:rPr>
      </w:pPr>
    </w:p>
    <w:p w:rsidR="002A4685" w:rsidRPr="002A4685" w:rsidRDefault="002A4685" w:rsidP="002A4685">
      <w:pPr>
        <w:shd w:val="clear" w:color="auto" w:fill="FFFFFF"/>
        <w:jc w:val="center"/>
        <w:rPr>
          <w:rFonts w:ascii="Times New Roman" w:hAnsi="Times New Roman"/>
          <w:b/>
          <w:sz w:val="28"/>
          <w:szCs w:val="28"/>
        </w:rPr>
      </w:pPr>
      <w:r w:rsidRPr="002A4685">
        <w:rPr>
          <w:rFonts w:ascii="Times New Roman" w:hAnsi="Times New Roman"/>
          <w:b/>
          <w:sz w:val="28"/>
          <w:szCs w:val="28"/>
        </w:rPr>
        <w:t>Об утверждении Правил благоустройства территории муниципального образования «</w:t>
      </w:r>
      <w:proofErr w:type="spellStart"/>
      <w:r w:rsidRPr="002A4685">
        <w:rPr>
          <w:rFonts w:ascii="Times New Roman" w:hAnsi="Times New Roman"/>
          <w:b/>
          <w:sz w:val="28"/>
          <w:szCs w:val="28"/>
        </w:rPr>
        <w:t>Марьинское</w:t>
      </w:r>
      <w:proofErr w:type="spellEnd"/>
      <w:r w:rsidRPr="002A4685">
        <w:rPr>
          <w:rFonts w:ascii="Times New Roman" w:hAnsi="Times New Roman"/>
          <w:b/>
          <w:sz w:val="28"/>
          <w:szCs w:val="28"/>
        </w:rPr>
        <w:t xml:space="preserve"> сельское поселение»</w:t>
      </w:r>
    </w:p>
    <w:p w:rsidR="002A4685" w:rsidRPr="002A4685" w:rsidRDefault="002A4685" w:rsidP="002A4685">
      <w:pPr>
        <w:rPr>
          <w:rFonts w:ascii="Times New Roman" w:hAnsi="Times New Roman"/>
          <w:sz w:val="28"/>
          <w:szCs w:val="28"/>
        </w:rPr>
      </w:pPr>
      <w:r w:rsidRPr="002A4685">
        <w:rPr>
          <w:rFonts w:ascii="Times New Roman" w:hAnsi="Times New Roman"/>
          <w:sz w:val="28"/>
          <w:szCs w:val="28"/>
        </w:rPr>
        <w:t xml:space="preserve">          </w:t>
      </w:r>
    </w:p>
    <w:p w:rsidR="002A4685" w:rsidRPr="002A4685" w:rsidRDefault="002A4685" w:rsidP="002A4685">
      <w:pPr>
        <w:shd w:val="clear" w:color="auto" w:fill="FFFFFF"/>
        <w:jc w:val="both"/>
        <w:rPr>
          <w:rFonts w:ascii="Times New Roman" w:hAnsi="Times New Roman"/>
          <w:sz w:val="28"/>
          <w:szCs w:val="28"/>
        </w:rPr>
      </w:pPr>
      <w:r w:rsidRPr="002A4685">
        <w:rPr>
          <w:rFonts w:ascii="Times New Roman" w:hAnsi="Times New Roman"/>
          <w:sz w:val="28"/>
          <w:szCs w:val="28"/>
        </w:rPr>
        <w:t xml:space="preserve">         </w:t>
      </w:r>
      <w:proofErr w:type="gramStart"/>
      <w:r w:rsidRPr="002A4685">
        <w:rPr>
          <w:rFonts w:ascii="Times New Roman" w:hAnsi="Times New Roman"/>
          <w:sz w:val="28"/>
          <w:szCs w:val="28"/>
        </w:rPr>
        <w:t>В соответствии с Федеральными законами  от  6 октября 2003 года N 131-ФЗ "Об общих принципах организации местного самоуправления в Российской Федерации", от 10 января 2002 года N 7-ФЗ "Об охране окружающей среды", от 30 марта 1999 года N 52-ФЗ "О санитарно-эпидемиологическом благополучии населения в Российской Федерации", Градостроительным кодексом Российской Федерации, Уставом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 Законом Республики Марий Эл</w:t>
      </w:r>
      <w:proofErr w:type="gramEnd"/>
      <w:r w:rsidRPr="002A4685">
        <w:rPr>
          <w:rFonts w:ascii="Times New Roman" w:hAnsi="Times New Roman"/>
          <w:sz w:val="28"/>
          <w:szCs w:val="28"/>
        </w:rPr>
        <w:t xml:space="preserve"> от 4 декабря 2002 года N 43-З "Об административных правонарушениях в Республике Марий Эл" (в ред. Закона от 25.06.2018 г. № 28-З), Законом Республики Марий Эл от 4 марта 2005 года 3-З «О регулировании отдельных отношений, связанных с осуществлением местного самоуправления в Республике Марий Эл» (в ред. Закона от 25.06.2018 г. № 27) в целях обеспечения благоустройства, соблюдения чистоты и порядка на территории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 Собрание депутатов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  </w:t>
      </w:r>
      <w:proofErr w:type="spellStart"/>
      <w:proofErr w:type="gramStart"/>
      <w:r w:rsidRPr="002A4685">
        <w:rPr>
          <w:rFonts w:ascii="Times New Roman" w:hAnsi="Times New Roman"/>
          <w:b/>
          <w:sz w:val="28"/>
          <w:szCs w:val="28"/>
        </w:rPr>
        <w:t>р</w:t>
      </w:r>
      <w:proofErr w:type="spellEnd"/>
      <w:proofErr w:type="gramEnd"/>
      <w:r w:rsidRPr="002A4685">
        <w:rPr>
          <w:rFonts w:ascii="Times New Roman" w:hAnsi="Times New Roman"/>
          <w:b/>
          <w:sz w:val="28"/>
          <w:szCs w:val="28"/>
        </w:rPr>
        <w:t xml:space="preserve"> е </w:t>
      </w:r>
      <w:proofErr w:type="spellStart"/>
      <w:r w:rsidRPr="002A4685">
        <w:rPr>
          <w:rFonts w:ascii="Times New Roman" w:hAnsi="Times New Roman"/>
          <w:b/>
          <w:sz w:val="28"/>
          <w:szCs w:val="28"/>
        </w:rPr>
        <w:t>ш</w:t>
      </w:r>
      <w:proofErr w:type="spellEnd"/>
      <w:r w:rsidRPr="002A4685">
        <w:rPr>
          <w:rFonts w:ascii="Times New Roman" w:hAnsi="Times New Roman"/>
          <w:b/>
          <w:sz w:val="28"/>
          <w:szCs w:val="28"/>
        </w:rPr>
        <w:t xml:space="preserve"> и л о:</w:t>
      </w:r>
    </w:p>
    <w:p w:rsidR="002A4685" w:rsidRDefault="002A4685" w:rsidP="002A4685">
      <w:pPr>
        <w:numPr>
          <w:ilvl w:val="0"/>
          <w:numId w:val="6"/>
        </w:numPr>
        <w:shd w:val="clear" w:color="auto" w:fill="FFFFFF"/>
        <w:suppressAutoHyphens w:val="0"/>
        <w:spacing w:after="0" w:line="240" w:lineRule="auto"/>
        <w:ind w:left="0" w:firstLine="600"/>
        <w:jc w:val="both"/>
        <w:rPr>
          <w:rFonts w:ascii="Times New Roman" w:hAnsi="Times New Roman"/>
          <w:sz w:val="28"/>
          <w:szCs w:val="28"/>
        </w:rPr>
      </w:pPr>
      <w:r w:rsidRPr="002A4685">
        <w:rPr>
          <w:rFonts w:ascii="Times New Roman" w:hAnsi="Times New Roman"/>
          <w:sz w:val="28"/>
          <w:szCs w:val="28"/>
        </w:rPr>
        <w:t>Утвердить Правила благоустройства территории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 согласно приложению.</w:t>
      </w:r>
    </w:p>
    <w:p w:rsidR="002A4685" w:rsidRPr="002A4685" w:rsidRDefault="002A4685" w:rsidP="002A4685">
      <w:pPr>
        <w:shd w:val="clear" w:color="auto" w:fill="FFFFFF"/>
        <w:suppressAutoHyphens w:val="0"/>
        <w:spacing w:after="0" w:line="240" w:lineRule="auto"/>
        <w:ind w:left="600"/>
        <w:jc w:val="both"/>
        <w:rPr>
          <w:rFonts w:ascii="Times New Roman" w:hAnsi="Times New Roman"/>
          <w:sz w:val="28"/>
          <w:szCs w:val="28"/>
        </w:rPr>
      </w:pPr>
    </w:p>
    <w:p w:rsidR="002A4685" w:rsidRDefault="002A4685" w:rsidP="002A4685">
      <w:pPr>
        <w:numPr>
          <w:ilvl w:val="0"/>
          <w:numId w:val="6"/>
        </w:numPr>
        <w:shd w:val="clear" w:color="auto" w:fill="FFFFFF"/>
        <w:suppressAutoHyphens w:val="0"/>
        <w:spacing w:after="0" w:line="240" w:lineRule="auto"/>
        <w:ind w:left="0" w:firstLine="600"/>
        <w:jc w:val="both"/>
        <w:rPr>
          <w:rFonts w:ascii="Times New Roman" w:hAnsi="Times New Roman"/>
          <w:sz w:val="28"/>
          <w:szCs w:val="28"/>
        </w:rPr>
      </w:pPr>
      <w:r w:rsidRPr="002A4685">
        <w:rPr>
          <w:rFonts w:ascii="Times New Roman" w:hAnsi="Times New Roman"/>
          <w:sz w:val="28"/>
          <w:szCs w:val="28"/>
        </w:rPr>
        <w:t>Признать утратившим силу Решение Собрания депутатов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 от 22 декабря 2017 года № 156 </w:t>
      </w:r>
      <w:r w:rsidRPr="002A4685">
        <w:rPr>
          <w:rFonts w:ascii="Times New Roman" w:hAnsi="Times New Roman"/>
          <w:b/>
          <w:sz w:val="28"/>
          <w:szCs w:val="28"/>
        </w:rPr>
        <w:t>«</w:t>
      </w:r>
      <w:r w:rsidRPr="002A4685">
        <w:rPr>
          <w:rFonts w:ascii="Times New Roman" w:hAnsi="Times New Roman"/>
          <w:sz w:val="28"/>
          <w:szCs w:val="28"/>
        </w:rPr>
        <w:t>Об утверждении Правил благоустройства территории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w:t>
      </w:r>
    </w:p>
    <w:p w:rsidR="002A4685" w:rsidRPr="002A4685" w:rsidRDefault="002A4685" w:rsidP="002A4685">
      <w:pPr>
        <w:shd w:val="clear" w:color="auto" w:fill="FFFFFF"/>
        <w:suppressAutoHyphens w:val="0"/>
        <w:spacing w:after="0" w:line="240" w:lineRule="auto"/>
        <w:jc w:val="both"/>
        <w:rPr>
          <w:rFonts w:ascii="Times New Roman" w:hAnsi="Times New Roman"/>
          <w:sz w:val="28"/>
          <w:szCs w:val="28"/>
        </w:rPr>
      </w:pPr>
    </w:p>
    <w:p w:rsidR="002A4685" w:rsidRPr="002A4685" w:rsidRDefault="002A4685" w:rsidP="002A4685">
      <w:pPr>
        <w:numPr>
          <w:ilvl w:val="0"/>
          <w:numId w:val="6"/>
        </w:numPr>
        <w:shd w:val="clear" w:color="auto" w:fill="FFFFFF"/>
        <w:suppressAutoHyphens w:val="0"/>
        <w:spacing w:after="0" w:line="240" w:lineRule="auto"/>
        <w:ind w:left="0" w:firstLine="600"/>
        <w:jc w:val="both"/>
        <w:rPr>
          <w:rFonts w:ascii="Times New Roman" w:hAnsi="Times New Roman"/>
          <w:sz w:val="28"/>
          <w:szCs w:val="28"/>
        </w:rPr>
      </w:pPr>
      <w:r w:rsidRPr="002A4685">
        <w:rPr>
          <w:rFonts w:ascii="Times New Roman" w:hAnsi="Times New Roman"/>
          <w:sz w:val="28"/>
          <w:szCs w:val="28"/>
        </w:rPr>
        <w:t>Признать утратившим силу Решение Собрания депутатов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w:t>
      </w:r>
      <w:r>
        <w:rPr>
          <w:rFonts w:ascii="Times New Roman" w:hAnsi="Times New Roman"/>
          <w:sz w:val="28"/>
          <w:szCs w:val="28"/>
        </w:rPr>
        <w:t>ьское поселение» от 29 июня 2017</w:t>
      </w:r>
      <w:r w:rsidRPr="002A4685">
        <w:rPr>
          <w:rFonts w:ascii="Times New Roman" w:hAnsi="Times New Roman"/>
          <w:sz w:val="28"/>
          <w:szCs w:val="28"/>
        </w:rPr>
        <w:t xml:space="preserve"> года № 186 «О внесении изменений в решение Собрания депутатов муниципального образования «</w:t>
      </w:r>
      <w:proofErr w:type="spellStart"/>
      <w:r w:rsidRPr="002A4685">
        <w:rPr>
          <w:rFonts w:ascii="Times New Roman" w:hAnsi="Times New Roman"/>
          <w:sz w:val="28"/>
          <w:szCs w:val="28"/>
        </w:rPr>
        <w:t>Марь</w:t>
      </w:r>
      <w:r>
        <w:rPr>
          <w:rFonts w:ascii="Times New Roman" w:hAnsi="Times New Roman"/>
          <w:sz w:val="28"/>
          <w:szCs w:val="28"/>
        </w:rPr>
        <w:t>инское</w:t>
      </w:r>
      <w:proofErr w:type="spellEnd"/>
      <w:r>
        <w:rPr>
          <w:rFonts w:ascii="Times New Roman" w:hAnsi="Times New Roman"/>
          <w:sz w:val="28"/>
          <w:szCs w:val="28"/>
        </w:rPr>
        <w:t xml:space="preserve"> сельское поселение» от 22 декабря 2017 года № 15</w:t>
      </w:r>
      <w:r w:rsidRPr="002A4685">
        <w:rPr>
          <w:rFonts w:ascii="Times New Roman" w:hAnsi="Times New Roman"/>
          <w:sz w:val="28"/>
          <w:szCs w:val="28"/>
        </w:rPr>
        <w:t xml:space="preserve">6 </w:t>
      </w:r>
      <w:r w:rsidRPr="002A4685">
        <w:rPr>
          <w:rFonts w:ascii="Times New Roman" w:hAnsi="Times New Roman"/>
          <w:b/>
          <w:sz w:val="28"/>
          <w:szCs w:val="28"/>
        </w:rPr>
        <w:t>«</w:t>
      </w:r>
      <w:r w:rsidRPr="002A4685">
        <w:rPr>
          <w:rFonts w:ascii="Times New Roman" w:hAnsi="Times New Roman"/>
          <w:sz w:val="28"/>
          <w:szCs w:val="28"/>
        </w:rPr>
        <w:t>Об утверждении Правил благоустройства территории муниципального образования «</w:t>
      </w:r>
      <w:proofErr w:type="spellStart"/>
      <w:r w:rsidRPr="002A4685">
        <w:rPr>
          <w:rFonts w:ascii="Times New Roman" w:hAnsi="Times New Roman"/>
          <w:sz w:val="28"/>
          <w:szCs w:val="28"/>
        </w:rPr>
        <w:t>Марьинское</w:t>
      </w:r>
      <w:proofErr w:type="spellEnd"/>
      <w:r w:rsidRPr="002A4685">
        <w:rPr>
          <w:rFonts w:ascii="Times New Roman" w:hAnsi="Times New Roman"/>
          <w:sz w:val="28"/>
          <w:szCs w:val="28"/>
        </w:rPr>
        <w:t xml:space="preserve"> сельское поселение».</w:t>
      </w:r>
    </w:p>
    <w:p w:rsidR="002A4685" w:rsidRPr="002A4685" w:rsidRDefault="002A4685" w:rsidP="002A4685">
      <w:pPr>
        <w:shd w:val="clear" w:color="auto" w:fill="FFFFFF"/>
        <w:ind w:left="1110"/>
        <w:jc w:val="both"/>
        <w:rPr>
          <w:rFonts w:ascii="Times New Roman" w:hAnsi="Times New Roman"/>
          <w:sz w:val="28"/>
          <w:szCs w:val="28"/>
        </w:rPr>
      </w:pPr>
    </w:p>
    <w:p w:rsidR="002A4685" w:rsidRPr="002A4685" w:rsidRDefault="002A4685" w:rsidP="002A4685">
      <w:pPr>
        <w:numPr>
          <w:ilvl w:val="0"/>
          <w:numId w:val="7"/>
        </w:numPr>
        <w:shd w:val="clear" w:color="auto" w:fill="FFFFFF"/>
        <w:suppressAutoHyphens w:val="0"/>
        <w:spacing w:after="0" w:line="240" w:lineRule="auto"/>
        <w:ind w:left="0" w:firstLine="567"/>
        <w:jc w:val="both"/>
        <w:rPr>
          <w:rFonts w:ascii="Times New Roman" w:hAnsi="Times New Roman"/>
          <w:sz w:val="28"/>
          <w:szCs w:val="28"/>
        </w:rPr>
      </w:pPr>
      <w:proofErr w:type="gramStart"/>
      <w:r w:rsidRPr="002A4685">
        <w:rPr>
          <w:rFonts w:ascii="Times New Roman" w:hAnsi="Times New Roman"/>
          <w:sz w:val="28"/>
          <w:szCs w:val="28"/>
        </w:rPr>
        <w:lastRenderedPageBreak/>
        <w:t>Контроль за</w:t>
      </w:r>
      <w:proofErr w:type="gramEnd"/>
      <w:r w:rsidRPr="002A4685">
        <w:rPr>
          <w:rFonts w:ascii="Times New Roman" w:hAnsi="Times New Roman"/>
          <w:sz w:val="28"/>
          <w:szCs w:val="28"/>
        </w:rPr>
        <w:t xml:space="preserve"> исполнением данного решения возложить на постоянно действующую комиссию </w:t>
      </w:r>
      <w:r w:rsidRPr="002A4685">
        <w:rPr>
          <w:rFonts w:ascii="Times New Roman" w:hAnsi="Times New Roman"/>
          <w:bCs/>
          <w:sz w:val="28"/>
          <w:szCs w:val="28"/>
        </w:rPr>
        <w:t>по экономической политике, бюджету и платежам, законности, правопорядку и развитию местного самоуправления</w:t>
      </w:r>
      <w:r w:rsidRPr="002A4685">
        <w:rPr>
          <w:rFonts w:ascii="Times New Roman" w:hAnsi="Times New Roman"/>
          <w:sz w:val="28"/>
          <w:szCs w:val="28"/>
        </w:rPr>
        <w:t>.</w:t>
      </w:r>
    </w:p>
    <w:p w:rsidR="002A4685" w:rsidRPr="002A4685" w:rsidRDefault="002A4685" w:rsidP="002A4685">
      <w:pPr>
        <w:shd w:val="clear" w:color="auto" w:fill="FFFFFF"/>
        <w:ind w:left="927"/>
        <w:jc w:val="both"/>
        <w:rPr>
          <w:rFonts w:ascii="Times New Roman" w:hAnsi="Times New Roman"/>
          <w:sz w:val="28"/>
          <w:szCs w:val="28"/>
        </w:rPr>
      </w:pPr>
    </w:p>
    <w:p w:rsidR="002A4685" w:rsidRPr="002A4685" w:rsidRDefault="002A4685" w:rsidP="002A4685">
      <w:pPr>
        <w:pStyle w:val="ConsPlusNormal"/>
        <w:widowControl w:val="0"/>
        <w:numPr>
          <w:ilvl w:val="0"/>
          <w:numId w:val="7"/>
        </w:numPr>
        <w:suppressAutoHyphens w:val="0"/>
        <w:autoSpaceDN w:val="0"/>
        <w:adjustRightInd w:val="0"/>
        <w:ind w:left="0" w:firstLine="567"/>
        <w:jc w:val="both"/>
      </w:pPr>
      <w:r w:rsidRPr="002A4685">
        <w:t>Настоящее решение обнародовать на информационном стенде администрации муниципального образования «</w:t>
      </w:r>
      <w:proofErr w:type="spellStart"/>
      <w:r w:rsidRPr="002A4685">
        <w:rPr>
          <w:bCs/>
        </w:rPr>
        <w:t>Марьинское</w:t>
      </w:r>
      <w:proofErr w:type="spellEnd"/>
      <w:r w:rsidRPr="002A4685">
        <w:rPr>
          <w:bCs/>
        </w:rPr>
        <w:t xml:space="preserve"> сельское поселение</w:t>
      </w:r>
      <w:r w:rsidRPr="002A4685">
        <w:t>» и  разместить на  официальном сайте  администрации муниципального образования «</w:t>
      </w:r>
      <w:proofErr w:type="spellStart"/>
      <w:r w:rsidRPr="002A4685">
        <w:t>Юринский</w:t>
      </w:r>
      <w:proofErr w:type="spellEnd"/>
      <w:r w:rsidRPr="002A4685">
        <w:t xml:space="preserve"> муниципальный район» в информационно телекоммуникационной сети «Интернет» (страничка – </w:t>
      </w:r>
      <w:proofErr w:type="spellStart"/>
      <w:r w:rsidRPr="002A4685">
        <w:t>Марьинское</w:t>
      </w:r>
      <w:proofErr w:type="spellEnd"/>
      <w:r w:rsidRPr="002A4685">
        <w:t xml:space="preserve"> сельское поселение»).</w:t>
      </w:r>
    </w:p>
    <w:p w:rsidR="002A4685" w:rsidRPr="002A4685" w:rsidRDefault="002A4685" w:rsidP="002A4685">
      <w:pPr>
        <w:pStyle w:val="ConsPlusNormal"/>
        <w:suppressAutoHyphens w:val="0"/>
        <w:autoSpaceDN w:val="0"/>
        <w:adjustRightInd w:val="0"/>
        <w:jc w:val="both"/>
      </w:pPr>
    </w:p>
    <w:p w:rsidR="002A4685" w:rsidRPr="002A4685" w:rsidRDefault="002A4685" w:rsidP="002A4685">
      <w:pPr>
        <w:ind w:left="567" w:hanging="567"/>
        <w:jc w:val="both"/>
        <w:rPr>
          <w:rFonts w:ascii="Times New Roman" w:hAnsi="Times New Roman"/>
          <w:sz w:val="28"/>
          <w:szCs w:val="28"/>
        </w:rPr>
      </w:pPr>
      <w:r w:rsidRPr="002A4685">
        <w:rPr>
          <w:rFonts w:ascii="Times New Roman" w:hAnsi="Times New Roman"/>
          <w:sz w:val="28"/>
          <w:szCs w:val="28"/>
        </w:rPr>
        <w:t xml:space="preserve">       6. Настоящее Решение вступает в силу после его обнародования.</w:t>
      </w:r>
    </w:p>
    <w:p w:rsidR="002A4685" w:rsidRPr="002A4685" w:rsidRDefault="002A4685" w:rsidP="002A4685">
      <w:pPr>
        <w:ind w:left="567" w:hanging="567"/>
        <w:jc w:val="both"/>
        <w:rPr>
          <w:rFonts w:ascii="Times New Roman" w:hAnsi="Times New Roman"/>
          <w:sz w:val="28"/>
          <w:szCs w:val="28"/>
        </w:rPr>
      </w:pPr>
      <w:r w:rsidRPr="002A4685">
        <w:rPr>
          <w:rFonts w:ascii="Times New Roman" w:hAnsi="Times New Roman"/>
          <w:sz w:val="28"/>
          <w:szCs w:val="28"/>
        </w:rPr>
        <w:t xml:space="preserve">                              </w:t>
      </w:r>
    </w:p>
    <w:p w:rsidR="002A4685" w:rsidRPr="002A4685" w:rsidRDefault="002A4685" w:rsidP="002A4685">
      <w:pPr>
        <w:pStyle w:val="af6"/>
        <w:jc w:val="left"/>
        <w:rPr>
          <w:rStyle w:val="af1"/>
          <w:b/>
          <w:bCs w:val="0"/>
          <w:szCs w:val="28"/>
        </w:rPr>
      </w:pPr>
      <w:r w:rsidRPr="002A4685">
        <w:rPr>
          <w:rStyle w:val="af1"/>
          <w:b/>
          <w:bCs w:val="0"/>
          <w:szCs w:val="28"/>
        </w:rPr>
        <w:t>Глава муниципального образования,</w:t>
      </w:r>
    </w:p>
    <w:p w:rsidR="002A4685" w:rsidRDefault="002A4685" w:rsidP="002A4685">
      <w:pPr>
        <w:rPr>
          <w:rFonts w:ascii="Times New Roman" w:hAnsi="Times New Roman"/>
          <w:b/>
          <w:sz w:val="28"/>
          <w:szCs w:val="28"/>
        </w:rPr>
      </w:pPr>
      <w:r w:rsidRPr="002A4685">
        <w:rPr>
          <w:rFonts w:ascii="Times New Roman" w:hAnsi="Times New Roman"/>
          <w:b/>
          <w:sz w:val="28"/>
          <w:szCs w:val="28"/>
        </w:rPr>
        <w:t>Председатель Собрания депутатов                                                                         муниципального образования                                                                               «</w:t>
      </w:r>
      <w:proofErr w:type="spellStart"/>
      <w:r w:rsidRPr="002A4685">
        <w:rPr>
          <w:rFonts w:ascii="Times New Roman" w:hAnsi="Times New Roman"/>
          <w:b/>
          <w:sz w:val="28"/>
          <w:szCs w:val="28"/>
        </w:rPr>
        <w:t>Марьинское</w:t>
      </w:r>
      <w:proofErr w:type="spellEnd"/>
      <w:r w:rsidRPr="002A4685">
        <w:rPr>
          <w:rFonts w:ascii="Times New Roman" w:hAnsi="Times New Roman"/>
          <w:b/>
          <w:sz w:val="28"/>
          <w:szCs w:val="28"/>
        </w:rPr>
        <w:t xml:space="preserve"> сельское поселение»</w:t>
      </w:r>
      <w:r w:rsidRPr="002A4685">
        <w:rPr>
          <w:rFonts w:ascii="Times New Roman" w:hAnsi="Times New Roman"/>
          <w:b/>
          <w:sz w:val="28"/>
          <w:szCs w:val="28"/>
        </w:rPr>
        <w:tab/>
        <w:t xml:space="preserve">                                       А.И. Костров</w:t>
      </w: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Default="002A4685" w:rsidP="002A4685">
      <w:pPr>
        <w:rPr>
          <w:rFonts w:ascii="Times New Roman" w:hAnsi="Times New Roman"/>
          <w:b/>
          <w:sz w:val="28"/>
          <w:szCs w:val="28"/>
        </w:rPr>
      </w:pPr>
    </w:p>
    <w:p w:rsidR="002A4685" w:rsidRPr="002A4685" w:rsidRDefault="002A4685" w:rsidP="002A4685">
      <w:pPr>
        <w:rPr>
          <w:rFonts w:ascii="Times New Roman" w:hAnsi="Times New Roman"/>
          <w:b/>
          <w:sz w:val="28"/>
          <w:szCs w:val="28"/>
        </w:rPr>
      </w:pPr>
    </w:p>
    <w:p w:rsidR="002A4685" w:rsidRPr="002A4685" w:rsidRDefault="002A4685" w:rsidP="002A4685">
      <w:pPr>
        <w:rPr>
          <w:rFonts w:ascii="Times New Roman" w:hAnsi="Times New Roman"/>
          <w:b/>
          <w:sz w:val="28"/>
          <w:szCs w:val="28"/>
        </w:rPr>
      </w:pPr>
    </w:p>
    <w:p w:rsidR="002A4685" w:rsidRPr="002A4685" w:rsidRDefault="002A4685" w:rsidP="002A4685">
      <w:pPr>
        <w:jc w:val="right"/>
        <w:rPr>
          <w:rFonts w:ascii="Times New Roman" w:hAnsi="Times New Roman"/>
          <w:b/>
          <w:sz w:val="28"/>
          <w:szCs w:val="28"/>
        </w:rPr>
      </w:pPr>
      <w:r w:rsidRPr="002A4685">
        <w:rPr>
          <w:rFonts w:ascii="Times New Roman" w:hAnsi="Times New Roman"/>
          <w:b/>
          <w:sz w:val="28"/>
          <w:szCs w:val="28"/>
        </w:rPr>
        <w:t xml:space="preserve">        </w:t>
      </w:r>
    </w:p>
    <w:p w:rsidR="002A4685" w:rsidRDefault="002A4685" w:rsidP="002A4685">
      <w:pPr>
        <w:jc w:val="right"/>
        <w:rPr>
          <w:rFonts w:ascii="Times New Roman" w:hAnsi="Times New Roman"/>
          <w:sz w:val="20"/>
          <w:szCs w:val="20"/>
        </w:rPr>
      </w:pPr>
      <w:r w:rsidRPr="002A4685">
        <w:rPr>
          <w:rFonts w:ascii="Times New Roman" w:hAnsi="Times New Roman"/>
          <w:sz w:val="20"/>
          <w:szCs w:val="20"/>
        </w:rPr>
        <w:lastRenderedPageBreak/>
        <w:t xml:space="preserve">Приложение </w:t>
      </w:r>
      <w:r>
        <w:rPr>
          <w:rFonts w:ascii="Times New Roman" w:hAnsi="Times New Roman"/>
          <w:sz w:val="20"/>
          <w:szCs w:val="20"/>
        </w:rPr>
        <w:t xml:space="preserve">                                                                                                                                                                                     </w:t>
      </w:r>
      <w:r w:rsidRPr="002A4685">
        <w:rPr>
          <w:rFonts w:ascii="Times New Roman" w:hAnsi="Times New Roman"/>
          <w:sz w:val="20"/>
          <w:szCs w:val="20"/>
        </w:rPr>
        <w:t>к решению Собрания депутатов</w:t>
      </w:r>
      <w:r>
        <w:rPr>
          <w:rFonts w:ascii="Times New Roman" w:hAnsi="Times New Roman"/>
          <w:sz w:val="20"/>
          <w:szCs w:val="20"/>
        </w:rPr>
        <w:t xml:space="preserve">                                                                                                                                   </w:t>
      </w:r>
      <w:r w:rsidRPr="002A4685">
        <w:rPr>
          <w:rFonts w:ascii="Times New Roman" w:hAnsi="Times New Roman"/>
          <w:sz w:val="20"/>
          <w:szCs w:val="20"/>
        </w:rPr>
        <w:t xml:space="preserve">муниципального образования </w:t>
      </w:r>
      <w:r>
        <w:rPr>
          <w:rFonts w:ascii="Times New Roman" w:hAnsi="Times New Roman"/>
          <w:sz w:val="20"/>
          <w:szCs w:val="20"/>
        </w:rPr>
        <w:t xml:space="preserve">                                                                                                                                        </w:t>
      </w:r>
      <w:r w:rsidRPr="002A4685">
        <w:rPr>
          <w:rFonts w:ascii="Times New Roman" w:hAnsi="Times New Roman"/>
          <w:sz w:val="20"/>
          <w:szCs w:val="20"/>
        </w:rPr>
        <w:t xml:space="preserve"> «</w:t>
      </w:r>
      <w:proofErr w:type="spellStart"/>
      <w:r w:rsidRPr="002A4685">
        <w:rPr>
          <w:rFonts w:ascii="Times New Roman" w:hAnsi="Times New Roman"/>
          <w:sz w:val="20"/>
          <w:szCs w:val="20"/>
        </w:rPr>
        <w:t>Марьинское</w:t>
      </w:r>
      <w:proofErr w:type="spellEnd"/>
      <w:r w:rsidRPr="002A4685">
        <w:rPr>
          <w:rFonts w:ascii="Times New Roman" w:hAnsi="Times New Roman"/>
          <w:sz w:val="20"/>
          <w:szCs w:val="20"/>
        </w:rPr>
        <w:t xml:space="preserve"> сельское поселение» </w:t>
      </w:r>
      <w:r>
        <w:rPr>
          <w:rFonts w:ascii="Times New Roman" w:hAnsi="Times New Roman"/>
          <w:sz w:val="20"/>
          <w:szCs w:val="20"/>
        </w:rPr>
        <w:t xml:space="preserve">                                                                                                                                                   </w:t>
      </w:r>
      <w:r w:rsidRPr="002A4685">
        <w:rPr>
          <w:rFonts w:ascii="Times New Roman" w:hAnsi="Times New Roman"/>
          <w:sz w:val="20"/>
          <w:szCs w:val="20"/>
        </w:rPr>
        <w:t xml:space="preserve">от </w:t>
      </w:r>
      <w:r w:rsidR="00290336">
        <w:rPr>
          <w:rFonts w:ascii="Times New Roman" w:hAnsi="Times New Roman"/>
          <w:sz w:val="20"/>
          <w:szCs w:val="20"/>
        </w:rPr>
        <w:t>27 декабря 2018г № 203</w:t>
      </w:r>
    </w:p>
    <w:p w:rsidR="002A4685" w:rsidRPr="002A4685" w:rsidRDefault="002A4685" w:rsidP="002A4685">
      <w:pPr>
        <w:jc w:val="right"/>
        <w:rPr>
          <w:rFonts w:ascii="Times New Roman" w:hAnsi="Times New Roman"/>
          <w:sz w:val="20"/>
          <w:szCs w:val="20"/>
        </w:rPr>
      </w:pPr>
    </w:p>
    <w:p w:rsidR="00D445D3" w:rsidRPr="002A4685" w:rsidRDefault="002A4685" w:rsidP="002A4685">
      <w:pPr>
        <w:jc w:val="center"/>
        <w:rPr>
          <w:rFonts w:ascii="Times New Roman" w:hAnsi="Times New Roman"/>
          <w:b/>
          <w:sz w:val="28"/>
          <w:szCs w:val="28"/>
        </w:rPr>
      </w:pPr>
      <w:r w:rsidRPr="002A4685">
        <w:rPr>
          <w:rFonts w:ascii="Times New Roman" w:hAnsi="Times New Roman"/>
          <w:b/>
          <w:sz w:val="28"/>
          <w:szCs w:val="28"/>
        </w:rPr>
        <w:t>Правила благоустройства территории</w:t>
      </w:r>
      <w:r>
        <w:rPr>
          <w:rFonts w:ascii="Times New Roman" w:hAnsi="Times New Roman"/>
          <w:b/>
          <w:sz w:val="28"/>
          <w:szCs w:val="28"/>
        </w:rPr>
        <w:t xml:space="preserve">                                                      </w:t>
      </w:r>
      <w:r w:rsidRPr="002A4685">
        <w:rPr>
          <w:rFonts w:ascii="Times New Roman" w:hAnsi="Times New Roman"/>
          <w:b/>
          <w:sz w:val="28"/>
          <w:szCs w:val="28"/>
        </w:rPr>
        <w:t>муниципального образования «</w:t>
      </w:r>
      <w:proofErr w:type="spellStart"/>
      <w:r w:rsidRPr="002A4685">
        <w:rPr>
          <w:rFonts w:ascii="Times New Roman" w:hAnsi="Times New Roman"/>
          <w:b/>
          <w:sz w:val="28"/>
          <w:szCs w:val="28"/>
        </w:rPr>
        <w:t>Марьинское</w:t>
      </w:r>
      <w:proofErr w:type="spellEnd"/>
      <w:r w:rsidRPr="002A4685">
        <w:rPr>
          <w:rFonts w:ascii="Times New Roman" w:hAnsi="Times New Roman"/>
          <w:b/>
          <w:sz w:val="28"/>
          <w:szCs w:val="28"/>
        </w:rPr>
        <w:t xml:space="preserve">  сельское поселение»</w:t>
      </w:r>
    </w:p>
    <w:p w:rsidR="00D445D3" w:rsidRPr="008515F4" w:rsidRDefault="00D445D3" w:rsidP="002A4685">
      <w:pPr>
        <w:pStyle w:val="1"/>
        <w:numPr>
          <w:ilvl w:val="0"/>
          <w:numId w:val="0"/>
        </w:numPr>
        <w:ind w:left="432"/>
        <w:jc w:val="center"/>
        <w:rPr>
          <w:rFonts w:ascii="Times New Roman" w:hAnsi="Times New Roman"/>
          <w:sz w:val="28"/>
          <w:szCs w:val="28"/>
        </w:rPr>
      </w:pPr>
      <w:bookmarkStart w:id="0" w:name="__RefHeading___Toc473106382"/>
      <w:bookmarkEnd w:id="0"/>
      <w:r w:rsidRPr="008515F4">
        <w:rPr>
          <w:rFonts w:ascii="Times New Roman" w:hAnsi="Times New Roman"/>
          <w:sz w:val="28"/>
          <w:szCs w:val="28"/>
        </w:rPr>
        <w:t xml:space="preserve">I. Сфера правового регулирования и организация выполнения </w:t>
      </w:r>
      <w:r w:rsidR="00930B0C">
        <w:rPr>
          <w:rFonts w:ascii="Times New Roman" w:hAnsi="Times New Roman"/>
          <w:sz w:val="28"/>
          <w:szCs w:val="28"/>
        </w:rPr>
        <w:t xml:space="preserve">                     </w:t>
      </w:r>
      <w:r w:rsidR="005A5584">
        <w:rPr>
          <w:rFonts w:ascii="Times New Roman" w:hAnsi="Times New Roman"/>
          <w:sz w:val="28"/>
          <w:szCs w:val="28"/>
        </w:rPr>
        <w:t xml:space="preserve">            </w:t>
      </w:r>
      <w:r w:rsidRPr="008515F4">
        <w:rPr>
          <w:rFonts w:ascii="Times New Roman" w:hAnsi="Times New Roman"/>
          <w:sz w:val="28"/>
          <w:szCs w:val="28"/>
        </w:rPr>
        <w:t>настоящих Правил, понятия и термины</w:t>
      </w:r>
    </w:p>
    <w:p w:rsidR="00D445D3" w:rsidRPr="008515F4" w:rsidRDefault="00D445D3" w:rsidP="008515F4">
      <w:pPr>
        <w:spacing w:after="0" w:line="240" w:lineRule="auto"/>
        <w:ind w:firstLine="709"/>
        <w:jc w:val="both"/>
        <w:rPr>
          <w:rFonts w:ascii="Times New Roman" w:hAnsi="Times New Roman"/>
          <w:sz w:val="28"/>
          <w:szCs w:val="28"/>
        </w:rPr>
      </w:pP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1.1. Правила благоустройства территории муниципального образования «</w:t>
      </w:r>
      <w:proofErr w:type="spellStart"/>
      <w:r w:rsidR="00423BA7">
        <w:rPr>
          <w:rFonts w:ascii="Times New Roman" w:hAnsi="Times New Roman"/>
          <w:sz w:val="28"/>
          <w:szCs w:val="28"/>
        </w:rPr>
        <w:t>Марьинское</w:t>
      </w:r>
      <w:proofErr w:type="spellEnd"/>
      <w:r w:rsidR="00423BA7">
        <w:rPr>
          <w:rFonts w:ascii="Times New Roman" w:hAnsi="Times New Roman"/>
          <w:sz w:val="28"/>
          <w:szCs w:val="28"/>
        </w:rPr>
        <w:t xml:space="preserve"> </w:t>
      </w:r>
      <w:r w:rsidR="002C7D53">
        <w:rPr>
          <w:rFonts w:ascii="Times New Roman" w:hAnsi="Times New Roman"/>
          <w:sz w:val="28"/>
          <w:szCs w:val="28"/>
        </w:rPr>
        <w:t xml:space="preserve">сельское </w:t>
      </w:r>
      <w:r w:rsidR="00ED7D8A" w:rsidRPr="008515F4">
        <w:rPr>
          <w:rFonts w:ascii="Times New Roman" w:hAnsi="Times New Roman"/>
          <w:sz w:val="28"/>
          <w:szCs w:val="28"/>
        </w:rPr>
        <w:t>поселение</w:t>
      </w:r>
      <w:r w:rsidRPr="008515F4">
        <w:rPr>
          <w:rFonts w:ascii="Times New Roman" w:hAnsi="Times New Roman"/>
          <w:sz w:val="28"/>
          <w:szCs w:val="28"/>
        </w:rPr>
        <w:t>» устанавливают единый порядок обеспечения чистоты, надлежащего содержания территории муниципального образования «</w:t>
      </w:r>
      <w:proofErr w:type="spellStart"/>
      <w:r w:rsidR="00423BA7">
        <w:rPr>
          <w:rFonts w:ascii="Times New Roman" w:hAnsi="Times New Roman"/>
          <w:sz w:val="28"/>
          <w:szCs w:val="28"/>
        </w:rPr>
        <w:t>Марьинское</w:t>
      </w:r>
      <w:proofErr w:type="spellEnd"/>
      <w:r w:rsidR="0045608A">
        <w:rPr>
          <w:rFonts w:ascii="Times New Roman" w:hAnsi="Times New Roman"/>
          <w:sz w:val="28"/>
          <w:szCs w:val="28"/>
        </w:rPr>
        <w:t xml:space="preserve"> </w:t>
      </w:r>
      <w:r w:rsidR="002C7D53">
        <w:rPr>
          <w:rFonts w:ascii="Times New Roman" w:hAnsi="Times New Roman"/>
          <w:sz w:val="28"/>
          <w:szCs w:val="28"/>
        </w:rPr>
        <w:t xml:space="preserve">сельское </w:t>
      </w:r>
      <w:r w:rsidR="00ED7D8A" w:rsidRPr="008515F4">
        <w:rPr>
          <w:rFonts w:ascii="Times New Roman" w:hAnsi="Times New Roman"/>
          <w:sz w:val="28"/>
          <w:szCs w:val="28"/>
        </w:rPr>
        <w:t>поселение</w:t>
      </w:r>
      <w:r w:rsidRPr="008515F4">
        <w:rPr>
          <w:rFonts w:ascii="Times New Roman" w:hAnsi="Times New Roman"/>
          <w:sz w:val="28"/>
          <w:szCs w:val="28"/>
        </w:rPr>
        <w:t>» (далее — поселение) и являются обязательными для всех юридических (независимо от формы собственности и организационно-правовой формы), физических лиц и индивидуальных предпринимателей (далее - юридические и физические лица).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1.2. </w:t>
      </w:r>
      <w:proofErr w:type="gramStart"/>
      <w:r w:rsidRPr="008515F4">
        <w:rPr>
          <w:rFonts w:ascii="Times New Roman" w:hAnsi="Times New Roman"/>
          <w:sz w:val="28"/>
          <w:szCs w:val="28"/>
        </w:rPr>
        <w:t>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w:t>
      </w:r>
      <w:r w:rsidR="00E61AC5">
        <w:rPr>
          <w:rFonts w:ascii="Times New Roman" w:hAnsi="Times New Roman"/>
          <w:sz w:val="28"/>
          <w:szCs w:val="28"/>
        </w:rPr>
        <w:t xml:space="preserve"> «Об охране окружающей среды» от 10 января 2002 года № 7-ФЗ, «Об отходах производства и потребления» от 24 июня 1998 года</w:t>
      </w:r>
      <w:proofErr w:type="gramEnd"/>
      <w:r w:rsidR="00E61AC5">
        <w:rPr>
          <w:rFonts w:ascii="Times New Roman" w:hAnsi="Times New Roman"/>
          <w:sz w:val="28"/>
          <w:szCs w:val="28"/>
        </w:rPr>
        <w:t xml:space="preserve"> № 89-ФЗ, </w:t>
      </w:r>
      <w:r w:rsidRPr="008515F4">
        <w:rPr>
          <w:rFonts w:ascii="Times New Roman" w:eastAsia="Times New Roman" w:hAnsi="Times New Roman"/>
          <w:kern w:val="1"/>
          <w:sz w:val="28"/>
          <w:szCs w:val="28"/>
        </w:rPr>
        <w:t xml:space="preserve">Приказом </w:t>
      </w:r>
      <w:r w:rsidR="00A661C0">
        <w:rPr>
          <w:rFonts w:ascii="Times New Roman" w:eastAsia="Times New Roman" w:hAnsi="Times New Roman"/>
          <w:kern w:val="1"/>
          <w:sz w:val="28"/>
          <w:szCs w:val="28"/>
        </w:rPr>
        <w:t>Министерства строительства и жилищно-коммунального хозяйства Российской Федерации «</w:t>
      </w:r>
      <w:r w:rsidRPr="008515F4">
        <w:rPr>
          <w:rFonts w:ascii="Times New Roman" w:eastAsia="Times New Roman" w:hAnsi="Times New Roman"/>
          <w:kern w:val="1"/>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 от 13 апреля 2017 года №</w:t>
      </w:r>
      <w:r w:rsidR="00C51FA0">
        <w:rPr>
          <w:rFonts w:ascii="Times New Roman" w:eastAsia="Times New Roman" w:hAnsi="Times New Roman"/>
          <w:kern w:val="1"/>
          <w:sz w:val="28"/>
          <w:szCs w:val="28"/>
        </w:rPr>
        <w:t xml:space="preserve"> </w:t>
      </w:r>
      <w:r w:rsidRPr="008515F4">
        <w:rPr>
          <w:rFonts w:ascii="Times New Roman" w:eastAsia="Times New Roman" w:hAnsi="Times New Roman"/>
          <w:kern w:val="1"/>
          <w:sz w:val="28"/>
          <w:szCs w:val="28"/>
        </w:rPr>
        <w:t>711/</w:t>
      </w:r>
      <w:proofErr w:type="spellStart"/>
      <w:proofErr w:type="gramStart"/>
      <w:r w:rsidRPr="008515F4">
        <w:rPr>
          <w:rFonts w:ascii="Times New Roman" w:eastAsia="Times New Roman" w:hAnsi="Times New Roman"/>
          <w:kern w:val="1"/>
          <w:sz w:val="28"/>
          <w:szCs w:val="28"/>
        </w:rPr>
        <w:t>пр</w:t>
      </w:r>
      <w:proofErr w:type="spellEnd"/>
      <w:proofErr w:type="gramEnd"/>
      <w:r w:rsidRPr="008515F4">
        <w:rPr>
          <w:rFonts w:ascii="Times New Roman" w:eastAsia="Times New Roman" w:hAnsi="Times New Roman"/>
          <w:kern w:val="1"/>
          <w:sz w:val="28"/>
          <w:szCs w:val="28"/>
        </w:rPr>
        <w:t xml:space="preserve">, </w:t>
      </w:r>
      <w:r w:rsidRPr="008515F4">
        <w:rPr>
          <w:rFonts w:ascii="Times New Roman" w:hAnsi="Times New Roman"/>
          <w:sz w:val="28"/>
          <w:szCs w:val="28"/>
        </w:rPr>
        <w:t xml:space="preserve">Гражданским кодексом Российской Федерации, Градостроительным кодексом Российской Федерации, </w:t>
      </w:r>
      <w:r w:rsidR="00C51FA0">
        <w:rPr>
          <w:rFonts w:ascii="Times New Roman" w:hAnsi="Times New Roman"/>
          <w:sz w:val="28"/>
          <w:szCs w:val="28"/>
        </w:rPr>
        <w:t xml:space="preserve">Законами Республики Марий Эл от 4 декабря 2002 года № 43-З «Об административных правонарушениях в Республике Марий Эл», «О регулировании отдельных отношений, связанных с осуществлением местного самоуправления в Республике Марий Эл» от 4 марта 2005 года № 3-З, </w:t>
      </w:r>
      <w:r w:rsidRPr="008515F4">
        <w:rPr>
          <w:rFonts w:ascii="Times New Roman" w:hAnsi="Times New Roman"/>
          <w:sz w:val="28"/>
          <w:szCs w:val="28"/>
        </w:rPr>
        <w:t>Уставом муниципального образования «</w:t>
      </w:r>
      <w:proofErr w:type="spellStart"/>
      <w:r w:rsidR="00423BA7">
        <w:rPr>
          <w:rFonts w:ascii="Times New Roman" w:hAnsi="Times New Roman"/>
          <w:sz w:val="28"/>
          <w:szCs w:val="28"/>
        </w:rPr>
        <w:t>Марьинское</w:t>
      </w:r>
      <w:proofErr w:type="spellEnd"/>
      <w:r w:rsidR="00423BA7">
        <w:rPr>
          <w:rFonts w:ascii="Times New Roman" w:hAnsi="Times New Roman"/>
          <w:sz w:val="28"/>
          <w:szCs w:val="28"/>
        </w:rPr>
        <w:t xml:space="preserve"> </w:t>
      </w:r>
      <w:r w:rsidR="002C7D53">
        <w:rPr>
          <w:rFonts w:ascii="Times New Roman" w:hAnsi="Times New Roman"/>
          <w:sz w:val="28"/>
          <w:szCs w:val="28"/>
        </w:rPr>
        <w:t xml:space="preserve">сельское </w:t>
      </w:r>
      <w:r w:rsidR="00ED7D8A" w:rsidRPr="008515F4">
        <w:rPr>
          <w:rFonts w:ascii="Times New Roman" w:hAnsi="Times New Roman"/>
          <w:sz w:val="28"/>
          <w:szCs w:val="28"/>
        </w:rPr>
        <w:t>поселение</w:t>
      </w:r>
      <w:r w:rsidRPr="008515F4">
        <w:rPr>
          <w:rFonts w:ascii="Times New Roman" w:hAnsi="Times New Roman"/>
          <w:sz w:val="28"/>
          <w:szCs w:val="28"/>
        </w:rPr>
        <w:t>»</w:t>
      </w:r>
      <w:r w:rsidR="00E61AC5">
        <w:rPr>
          <w:rFonts w:ascii="Times New Roman" w:hAnsi="Times New Roman"/>
          <w:sz w:val="28"/>
          <w:szCs w:val="28"/>
        </w:rPr>
        <w:t xml:space="preserve"> и иными нормативными правовыми актами</w:t>
      </w:r>
      <w:r w:rsidRPr="008515F4">
        <w:rPr>
          <w:rFonts w:ascii="Times New Roman" w:hAnsi="Times New Roman"/>
          <w:sz w:val="28"/>
          <w:szCs w:val="28"/>
        </w:rPr>
        <w:t>.</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1.3. </w:t>
      </w:r>
      <w:proofErr w:type="gramStart"/>
      <w:r w:rsidRPr="008515F4">
        <w:rPr>
          <w:rFonts w:ascii="Times New Roman" w:hAnsi="Times New Roman"/>
          <w:sz w:val="28"/>
          <w:szCs w:val="28"/>
        </w:rPr>
        <w:t>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администрация муниципального образования «</w:t>
      </w:r>
      <w:proofErr w:type="spellStart"/>
      <w:r w:rsidR="002E3AB5">
        <w:rPr>
          <w:rFonts w:ascii="Times New Roman" w:hAnsi="Times New Roman"/>
          <w:sz w:val="28"/>
          <w:szCs w:val="28"/>
        </w:rPr>
        <w:t>Марьинское</w:t>
      </w:r>
      <w:proofErr w:type="spellEnd"/>
      <w:r w:rsidR="002E3AB5">
        <w:rPr>
          <w:rFonts w:ascii="Times New Roman" w:hAnsi="Times New Roman"/>
          <w:sz w:val="28"/>
          <w:szCs w:val="28"/>
        </w:rPr>
        <w:t xml:space="preserve"> </w:t>
      </w:r>
      <w:r w:rsidR="002C7D53">
        <w:rPr>
          <w:rFonts w:ascii="Times New Roman" w:hAnsi="Times New Roman"/>
          <w:sz w:val="28"/>
          <w:szCs w:val="28"/>
        </w:rPr>
        <w:t xml:space="preserve"> сельское </w:t>
      </w:r>
      <w:r w:rsidR="00ED7D8A" w:rsidRPr="008515F4">
        <w:rPr>
          <w:rFonts w:ascii="Times New Roman" w:hAnsi="Times New Roman"/>
          <w:sz w:val="28"/>
          <w:szCs w:val="28"/>
        </w:rPr>
        <w:t xml:space="preserve"> поселение</w:t>
      </w:r>
      <w:r w:rsidRPr="008515F4">
        <w:rPr>
          <w:rFonts w:ascii="Times New Roman" w:hAnsi="Times New Roman"/>
          <w:sz w:val="28"/>
          <w:szCs w:val="28"/>
        </w:rPr>
        <w:t>» (далее — Администрация поселения).</w:t>
      </w:r>
      <w:proofErr w:type="gramEnd"/>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sz w:val="28"/>
          <w:szCs w:val="28"/>
        </w:rPr>
        <w:t>1.4. В настоящих Правилах используются основные понятия:</w:t>
      </w:r>
    </w:p>
    <w:p w:rsidR="00D445D3" w:rsidRPr="008515F4" w:rsidRDefault="00D445D3" w:rsidP="008515F4">
      <w:pPr>
        <w:autoSpaceDE w:val="0"/>
        <w:spacing w:after="0" w:line="240" w:lineRule="auto"/>
        <w:ind w:firstLine="540"/>
        <w:jc w:val="both"/>
        <w:rPr>
          <w:rFonts w:ascii="Times New Roman" w:hAnsi="Times New Roman"/>
          <w:b/>
          <w:bCs/>
          <w:sz w:val="28"/>
          <w:szCs w:val="28"/>
        </w:rPr>
      </w:pPr>
      <w:proofErr w:type="gramStart"/>
      <w:r w:rsidRPr="008515F4">
        <w:rPr>
          <w:rFonts w:ascii="Times New Roman" w:hAnsi="Times New Roman"/>
          <w:b/>
          <w:bCs/>
          <w:sz w:val="28"/>
          <w:szCs w:val="28"/>
        </w:rPr>
        <w:t>автомобильная дорога местного значения</w:t>
      </w:r>
      <w:r w:rsidRPr="008515F4">
        <w:rPr>
          <w:rFonts w:ascii="Times New Roman" w:hAnsi="Times New Roman"/>
          <w:bCs/>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8515F4">
        <w:rPr>
          <w:rFonts w:ascii="Times New Roman" w:hAnsi="Times New Roman"/>
          <w:bCs/>
          <w:sz w:val="28"/>
          <w:szCs w:val="28"/>
        </w:rPr>
        <w:lastRenderedPageBreak/>
        <w:t>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445D3" w:rsidRPr="008515F4" w:rsidRDefault="00D445D3" w:rsidP="008515F4">
      <w:pPr>
        <w:autoSpaceDE w:val="0"/>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аварийное дерево</w:t>
      </w:r>
      <w:r w:rsidRPr="008515F4">
        <w:rPr>
          <w:rFonts w:ascii="Times New Roman" w:hAnsi="Times New Roman"/>
          <w:sz w:val="28"/>
          <w:szCs w:val="28"/>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архитектурные особенности фасада</w:t>
      </w:r>
      <w:r w:rsidRPr="008515F4">
        <w:rPr>
          <w:rFonts w:ascii="Times New Roman" w:hAnsi="Times New Roman"/>
          <w:sz w:val="28"/>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445D3" w:rsidRPr="008515F4" w:rsidRDefault="00D445D3" w:rsidP="008515F4">
      <w:pPr>
        <w:autoSpaceDE w:val="0"/>
        <w:spacing w:after="0" w:line="240" w:lineRule="auto"/>
        <w:ind w:firstLine="540"/>
        <w:jc w:val="both"/>
        <w:rPr>
          <w:rFonts w:ascii="Times New Roman" w:hAnsi="Times New Roman"/>
          <w:b/>
          <w:bCs/>
          <w:sz w:val="28"/>
          <w:szCs w:val="28"/>
        </w:rPr>
      </w:pPr>
      <w:proofErr w:type="spellStart"/>
      <w:r w:rsidRPr="008515F4">
        <w:rPr>
          <w:rFonts w:ascii="Times New Roman" w:hAnsi="Times New Roman"/>
          <w:b/>
          <w:bCs/>
          <w:sz w:val="28"/>
          <w:szCs w:val="28"/>
        </w:rPr>
        <w:t>бесфоновые</w:t>
      </w:r>
      <w:proofErr w:type="spellEnd"/>
      <w:r w:rsidRPr="008515F4">
        <w:rPr>
          <w:rFonts w:ascii="Times New Roman" w:hAnsi="Times New Roman"/>
          <w:b/>
          <w:bCs/>
          <w:sz w:val="28"/>
          <w:szCs w:val="28"/>
        </w:rPr>
        <w:t xml:space="preserve"> конструкции</w:t>
      </w:r>
      <w:r w:rsidRPr="008515F4">
        <w:rPr>
          <w:rFonts w:ascii="Times New Roman" w:hAnsi="Times New Roman"/>
          <w:bCs/>
          <w:sz w:val="28"/>
          <w:szCs w:val="28"/>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D445D3" w:rsidRPr="008515F4" w:rsidRDefault="00D445D3" w:rsidP="008515F4">
      <w:pPr>
        <w:spacing w:after="0" w:line="240" w:lineRule="auto"/>
        <w:ind w:firstLine="540"/>
        <w:jc w:val="both"/>
        <w:rPr>
          <w:rFonts w:ascii="Times New Roman" w:hAnsi="Times New Roman"/>
          <w:sz w:val="28"/>
          <w:szCs w:val="28"/>
        </w:rPr>
      </w:pPr>
      <w:r w:rsidRPr="008515F4">
        <w:rPr>
          <w:rFonts w:ascii="Times New Roman" w:hAnsi="Times New Roman"/>
          <w:b/>
          <w:bCs/>
          <w:sz w:val="28"/>
          <w:szCs w:val="28"/>
        </w:rPr>
        <w:t>благоустройство</w:t>
      </w:r>
      <w:r w:rsidR="00030585">
        <w:rPr>
          <w:rFonts w:ascii="Times New Roman" w:hAnsi="Times New Roman"/>
          <w:b/>
          <w:bCs/>
          <w:sz w:val="28"/>
          <w:szCs w:val="28"/>
        </w:rPr>
        <w:t xml:space="preserve"> территории </w:t>
      </w:r>
      <w:r w:rsidR="00030585">
        <w:rPr>
          <w:rFonts w:ascii="Times New Roman" w:hAnsi="Times New Roman"/>
          <w:sz w:val="28"/>
          <w:szCs w:val="28"/>
        </w:rPr>
        <w:t>–</w:t>
      </w:r>
      <w:r w:rsidR="00A7621A" w:rsidRPr="008515F4">
        <w:rPr>
          <w:rFonts w:ascii="Times New Roman" w:hAnsi="Times New Roman"/>
          <w:sz w:val="28"/>
          <w:szCs w:val="28"/>
        </w:rPr>
        <w:t xml:space="preserve"> </w:t>
      </w:r>
      <w:r w:rsidR="00030585">
        <w:rPr>
          <w:rFonts w:ascii="Times New Roman" w:hAnsi="Times New Roman"/>
          <w:sz w:val="28"/>
          <w:szCs w:val="28"/>
        </w:rPr>
        <w:t xml:space="preserve">деятельность по реализации </w:t>
      </w:r>
      <w:r w:rsidRPr="008515F4">
        <w:rPr>
          <w:rFonts w:ascii="Times New Roman" w:hAnsi="Times New Roman"/>
          <w:sz w:val="28"/>
          <w:szCs w:val="28"/>
        </w:rPr>
        <w:t>комплекс</w:t>
      </w:r>
      <w:r w:rsidR="00030585">
        <w:rPr>
          <w:rFonts w:ascii="Times New Roman" w:hAnsi="Times New Roman"/>
          <w:sz w:val="28"/>
          <w:szCs w:val="28"/>
        </w:rPr>
        <w:t>а</w:t>
      </w:r>
      <w:r w:rsidRPr="008515F4">
        <w:rPr>
          <w:rFonts w:ascii="Times New Roman" w:hAnsi="Times New Roman"/>
          <w:sz w:val="28"/>
          <w:szCs w:val="28"/>
        </w:rPr>
        <w:t xml:space="preserve"> мероприятий</w:t>
      </w:r>
      <w:r w:rsidR="00030585">
        <w:rPr>
          <w:rFonts w:ascii="Times New Roman" w:hAnsi="Times New Roman"/>
          <w:sz w:val="28"/>
          <w:szCs w:val="28"/>
        </w:rPr>
        <w:t xml:space="preserve">,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w:t>
      </w:r>
      <w:r w:rsidRPr="008515F4">
        <w:rPr>
          <w:rFonts w:ascii="Times New Roman" w:hAnsi="Times New Roman"/>
          <w:sz w:val="28"/>
          <w:szCs w:val="28"/>
        </w:rPr>
        <w:t xml:space="preserve"> по</w:t>
      </w:r>
      <w:r w:rsidR="00030585">
        <w:rPr>
          <w:rFonts w:ascii="Times New Roman" w:hAnsi="Times New Roman"/>
          <w:sz w:val="28"/>
          <w:szCs w:val="28"/>
        </w:rPr>
        <w:t xml:space="preserve"> поддержанию и улучшению</w:t>
      </w:r>
      <w:r w:rsidRPr="008515F4">
        <w:rPr>
          <w:rFonts w:ascii="Times New Roman" w:hAnsi="Times New Roman"/>
          <w:sz w:val="28"/>
          <w:szCs w:val="28"/>
        </w:rPr>
        <w:t xml:space="preserve"> санитарного и эстетического состояния территории</w:t>
      </w:r>
      <w:r w:rsidR="00030585">
        <w:rPr>
          <w:rFonts w:ascii="Times New Roman" w:hAnsi="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515F4">
        <w:rPr>
          <w:rFonts w:ascii="Times New Roman" w:hAnsi="Times New Roman"/>
          <w:sz w:val="28"/>
          <w:szCs w:val="28"/>
        </w:rPr>
        <w:t>. К благоустройству относятся следующие мероприятия:</w:t>
      </w:r>
    </w:p>
    <w:p w:rsidR="00D445D3" w:rsidRPr="008515F4" w:rsidRDefault="00D445D3" w:rsidP="008515F4">
      <w:pPr>
        <w:pStyle w:val="ab"/>
        <w:numPr>
          <w:ilvl w:val="0"/>
          <w:numId w:val="2"/>
        </w:numPr>
        <w:spacing w:after="0" w:line="240" w:lineRule="auto"/>
        <w:ind w:left="0" w:firstLine="709"/>
        <w:jc w:val="both"/>
        <w:rPr>
          <w:rFonts w:ascii="Times New Roman" w:hAnsi="Times New Roman"/>
          <w:sz w:val="28"/>
          <w:szCs w:val="28"/>
        </w:rPr>
      </w:pPr>
      <w:r w:rsidRPr="008515F4">
        <w:rPr>
          <w:rFonts w:ascii="Times New Roman" w:hAnsi="Times New Roman"/>
          <w:sz w:val="28"/>
          <w:szCs w:val="28"/>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D445D3" w:rsidRPr="008515F4" w:rsidRDefault="00D445D3" w:rsidP="008515F4">
      <w:pPr>
        <w:pStyle w:val="ab"/>
        <w:numPr>
          <w:ilvl w:val="0"/>
          <w:numId w:val="2"/>
        </w:numPr>
        <w:spacing w:after="0" w:line="240" w:lineRule="auto"/>
        <w:ind w:left="0" w:firstLine="709"/>
        <w:jc w:val="both"/>
        <w:rPr>
          <w:rFonts w:ascii="Times New Roman" w:hAnsi="Times New Roman"/>
          <w:sz w:val="28"/>
          <w:szCs w:val="28"/>
        </w:rPr>
      </w:pPr>
      <w:r w:rsidRPr="008515F4">
        <w:rPr>
          <w:rFonts w:ascii="Times New Roman" w:hAnsi="Times New Roman"/>
          <w:sz w:val="28"/>
          <w:szCs w:val="28"/>
        </w:rPr>
        <w:t>содержание дорог и тротуаров, искусственных сооружений;</w:t>
      </w:r>
    </w:p>
    <w:p w:rsidR="00D445D3" w:rsidRPr="008515F4" w:rsidRDefault="00D445D3" w:rsidP="008515F4">
      <w:pPr>
        <w:pStyle w:val="ab"/>
        <w:numPr>
          <w:ilvl w:val="0"/>
          <w:numId w:val="2"/>
        </w:numPr>
        <w:spacing w:after="0" w:line="240" w:lineRule="auto"/>
        <w:ind w:left="0" w:firstLine="709"/>
        <w:jc w:val="both"/>
        <w:rPr>
          <w:rFonts w:ascii="Times New Roman" w:hAnsi="Times New Roman"/>
          <w:sz w:val="28"/>
          <w:szCs w:val="28"/>
        </w:rPr>
      </w:pPr>
      <w:r w:rsidRPr="008515F4">
        <w:rPr>
          <w:rFonts w:ascii="Times New Roman" w:hAnsi="Times New Roman"/>
          <w:sz w:val="28"/>
          <w:szCs w:val="28"/>
        </w:rPr>
        <w:t>отведение ливневых и талых вод;</w:t>
      </w:r>
    </w:p>
    <w:p w:rsidR="00D445D3" w:rsidRPr="008515F4" w:rsidRDefault="00D445D3" w:rsidP="008515F4">
      <w:pPr>
        <w:pStyle w:val="ab"/>
        <w:numPr>
          <w:ilvl w:val="0"/>
          <w:numId w:val="2"/>
        </w:numPr>
        <w:spacing w:after="0" w:line="240" w:lineRule="auto"/>
        <w:ind w:left="0" w:firstLine="709"/>
        <w:jc w:val="both"/>
        <w:rPr>
          <w:rFonts w:ascii="Times New Roman" w:hAnsi="Times New Roman"/>
          <w:sz w:val="28"/>
          <w:szCs w:val="28"/>
        </w:rPr>
      </w:pPr>
      <w:r w:rsidRPr="008515F4">
        <w:rPr>
          <w:rFonts w:ascii="Times New Roman" w:hAnsi="Times New Roman"/>
          <w:sz w:val="28"/>
          <w:szCs w:val="28"/>
        </w:rPr>
        <w:t>содержание придомовых территорий;</w:t>
      </w:r>
    </w:p>
    <w:p w:rsidR="00D445D3" w:rsidRPr="008515F4" w:rsidRDefault="00D445D3" w:rsidP="008515F4">
      <w:pPr>
        <w:pStyle w:val="ab"/>
        <w:numPr>
          <w:ilvl w:val="0"/>
          <w:numId w:val="2"/>
        </w:numPr>
        <w:spacing w:after="0" w:line="240" w:lineRule="auto"/>
        <w:ind w:left="0" w:firstLine="709"/>
        <w:jc w:val="both"/>
        <w:rPr>
          <w:rFonts w:ascii="Times New Roman" w:hAnsi="Times New Roman"/>
          <w:sz w:val="28"/>
          <w:szCs w:val="28"/>
        </w:rPr>
      </w:pPr>
      <w:r w:rsidRPr="008515F4">
        <w:rPr>
          <w:rFonts w:ascii="Times New Roman" w:hAnsi="Times New Roman"/>
          <w:sz w:val="28"/>
          <w:szCs w:val="28"/>
        </w:rPr>
        <w:t>содержание зон отдыха;</w:t>
      </w:r>
    </w:p>
    <w:p w:rsidR="00D445D3" w:rsidRPr="008515F4" w:rsidRDefault="00D445D3" w:rsidP="008515F4">
      <w:pPr>
        <w:pStyle w:val="ab"/>
        <w:numPr>
          <w:ilvl w:val="0"/>
          <w:numId w:val="2"/>
        </w:numPr>
        <w:spacing w:after="0" w:line="240" w:lineRule="auto"/>
        <w:ind w:left="0" w:firstLine="709"/>
        <w:jc w:val="both"/>
        <w:rPr>
          <w:rFonts w:ascii="Times New Roman" w:hAnsi="Times New Roman"/>
          <w:sz w:val="28"/>
          <w:szCs w:val="28"/>
        </w:rPr>
      </w:pPr>
      <w:r w:rsidRPr="008515F4">
        <w:rPr>
          <w:rFonts w:ascii="Times New Roman" w:hAnsi="Times New Roman"/>
          <w:sz w:val="28"/>
          <w:szCs w:val="28"/>
        </w:rPr>
        <w:t>содержание зеленых насаждений;</w:t>
      </w:r>
    </w:p>
    <w:p w:rsidR="00D445D3" w:rsidRPr="008515F4" w:rsidRDefault="00D445D3" w:rsidP="008515F4">
      <w:pPr>
        <w:pStyle w:val="ab"/>
        <w:numPr>
          <w:ilvl w:val="0"/>
          <w:numId w:val="2"/>
        </w:numPr>
        <w:spacing w:after="0" w:line="240" w:lineRule="auto"/>
        <w:ind w:left="0" w:firstLine="709"/>
        <w:jc w:val="both"/>
        <w:rPr>
          <w:b/>
          <w:bCs/>
          <w:sz w:val="28"/>
          <w:szCs w:val="28"/>
        </w:rPr>
      </w:pPr>
      <w:r w:rsidRPr="008515F4">
        <w:rPr>
          <w:rFonts w:ascii="Times New Roman" w:hAnsi="Times New Roman"/>
          <w:sz w:val="28"/>
          <w:szCs w:val="28"/>
        </w:rPr>
        <w:t>производство земляных работ по прокладке и переустройству подземных сооружений и коммуникаций;</w:t>
      </w:r>
    </w:p>
    <w:p w:rsidR="00D445D3" w:rsidRPr="008515F4" w:rsidRDefault="00D445D3" w:rsidP="008515F4">
      <w:pPr>
        <w:pStyle w:val="Default"/>
        <w:ind w:firstLine="540"/>
        <w:jc w:val="both"/>
        <w:rPr>
          <w:b/>
          <w:bCs/>
          <w:sz w:val="28"/>
          <w:szCs w:val="28"/>
        </w:rPr>
      </w:pPr>
      <w:r w:rsidRPr="008515F4">
        <w:rPr>
          <w:b/>
          <w:bCs/>
          <w:color w:val="auto"/>
          <w:sz w:val="28"/>
          <w:szCs w:val="28"/>
        </w:rPr>
        <w:t>бункер-накопитель</w:t>
      </w:r>
      <w:r w:rsidRPr="008515F4">
        <w:rPr>
          <w:bCs/>
          <w:color w:val="auto"/>
          <w:sz w:val="28"/>
          <w:szCs w:val="28"/>
        </w:rPr>
        <w:t xml:space="preserve"> </w:t>
      </w:r>
      <w:r w:rsidRPr="008515F4">
        <w:rPr>
          <w:color w:val="auto"/>
          <w:sz w:val="28"/>
          <w:szCs w:val="28"/>
        </w:rPr>
        <w:t>– емкость для сбора крупногабаритн</w:t>
      </w:r>
      <w:r w:rsidR="00D559EE" w:rsidRPr="008515F4">
        <w:rPr>
          <w:color w:val="auto"/>
          <w:sz w:val="28"/>
          <w:szCs w:val="28"/>
        </w:rPr>
        <w:t>ые</w:t>
      </w:r>
      <w:r w:rsidRPr="008515F4">
        <w:rPr>
          <w:color w:val="auto"/>
          <w:sz w:val="28"/>
          <w:szCs w:val="28"/>
        </w:rPr>
        <w:t xml:space="preserve"> </w:t>
      </w:r>
      <w:r w:rsidR="00D559EE" w:rsidRPr="008515F4">
        <w:rPr>
          <w:color w:val="auto"/>
          <w:sz w:val="28"/>
          <w:szCs w:val="28"/>
        </w:rPr>
        <w:t xml:space="preserve"> отходы</w:t>
      </w:r>
      <w:r w:rsidRPr="008515F4">
        <w:rPr>
          <w:color w:val="auto"/>
          <w:sz w:val="28"/>
          <w:szCs w:val="28"/>
        </w:rPr>
        <w:t xml:space="preserve"> (КГ</w:t>
      </w:r>
      <w:r w:rsidR="00D559EE" w:rsidRPr="008515F4">
        <w:rPr>
          <w:color w:val="auto"/>
          <w:sz w:val="28"/>
          <w:szCs w:val="28"/>
        </w:rPr>
        <w:t>О</w:t>
      </w:r>
      <w:r w:rsidRPr="008515F4">
        <w:rPr>
          <w:color w:val="auto"/>
          <w:sz w:val="28"/>
          <w:szCs w:val="28"/>
        </w:rPr>
        <w:t>) объемом свыше 3 куб.</w:t>
      </w:r>
      <w:proofErr w:type="gramStart"/>
      <w:r w:rsidRPr="008515F4">
        <w:rPr>
          <w:color w:val="auto"/>
          <w:sz w:val="28"/>
          <w:szCs w:val="28"/>
        </w:rPr>
        <w:t>м</w:t>
      </w:r>
      <w:proofErr w:type="gramEnd"/>
      <w:r w:rsidRPr="008515F4">
        <w:rPr>
          <w:color w:val="auto"/>
          <w:sz w:val="28"/>
          <w:szCs w:val="28"/>
        </w:rPr>
        <w:t xml:space="preserve">.; </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вертикальное озеленение</w:t>
      </w:r>
      <w:r w:rsidRPr="008515F4">
        <w:rPr>
          <w:rFonts w:ascii="Times New Roman" w:hAnsi="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витрина</w:t>
      </w:r>
      <w:r w:rsidRPr="008515F4">
        <w:rPr>
          <w:rFonts w:ascii="Times New Roman" w:hAnsi="Times New Roman"/>
          <w:sz w:val="28"/>
          <w:szCs w:val="28"/>
        </w:rPr>
        <w:t xml:space="preserve"> - остекленный проем (окно, витраж) в виде сплошного остекления, занимающего часть фасада;</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внешний архитектурный облик сложившейся застройки</w:t>
      </w:r>
      <w:r w:rsidRPr="008515F4">
        <w:rPr>
          <w:rFonts w:ascii="Times New Roman" w:hAnsi="Times New Roman"/>
          <w:sz w:val="28"/>
          <w:szCs w:val="28"/>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lastRenderedPageBreak/>
        <w:t>внешний способ подсветки</w:t>
      </w:r>
      <w:r w:rsidRPr="008515F4">
        <w:rPr>
          <w:rFonts w:ascii="Times New Roman" w:hAnsi="Times New Roman"/>
          <w:sz w:val="28"/>
          <w:szCs w:val="28"/>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восстановление благоустройства</w:t>
      </w:r>
      <w:r w:rsidRPr="008515F4">
        <w:rPr>
          <w:rFonts w:ascii="Times New Roman" w:hAnsi="Times New Roman"/>
          <w:bCs/>
          <w:sz w:val="28"/>
          <w:szCs w:val="28"/>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b/>
          <w:bCs/>
          <w:sz w:val="28"/>
          <w:szCs w:val="28"/>
        </w:rPr>
        <w:t>газон</w:t>
      </w:r>
      <w:r w:rsidRPr="008515F4">
        <w:rPr>
          <w:rFonts w:ascii="Times New Roman" w:hAnsi="Times New Roman"/>
          <w:sz w:val="28"/>
          <w:szCs w:val="28"/>
        </w:rPr>
        <w:t xml:space="preserve"> - плодородно-растительный слой почвы с искусственно созданным травяным покровом;</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дворовые постройки</w:t>
      </w:r>
      <w:r w:rsidRPr="008515F4">
        <w:rPr>
          <w:rFonts w:ascii="Times New Roman" w:hAnsi="Times New Roman"/>
          <w:bCs/>
          <w:sz w:val="28"/>
          <w:szCs w:val="28"/>
        </w:rPr>
        <w:t xml:space="preserve"> - временные подсобные сооружения, расположенные на земельном участке (погреба, голубятни, сараи и т.п.);</w:t>
      </w:r>
    </w:p>
    <w:p w:rsidR="00FE4D22" w:rsidRPr="008515F4" w:rsidRDefault="00FE4D22"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договор о содержании прилегающей территории</w:t>
      </w:r>
      <w:r w:rsidRPr="008515F4">
        <w:rPr>
          <w:rFonts w:ascii="Times New Roman" w:hAnsi="Times New Roman"/>
          <w:sz w:val="28"/>
          <w:szCs w:val="28"/>
        </w:rPr>
        <w:t xml:space="preserve"> - договор между физическим или юридическим лицом независимо от организационно-правовой формы и администрацией поселения;</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домовладение</w:t>
      </w:r>
      <w:r w:rsidRPr="008515F4">
        <w:rPr>
          <w:rFonts w:ascii="Times New Roman" w:hAnsi="Times New Roman"/>
          <w:bCs/>
          <w:sz w:val="28"/>
          <w:szCs w:val="28"/>
        </w:rPr>
        <w:t xml:space="preserve"> - индивидуальный жилой дом с дворовыми постройками и земельный участок, на котором данный дом расположен;</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домовые знаки</w:t>
      </w:r>
      <w:r w:rsidRPr="008515F4">
        <w:rPr>
          <w:rFonts w:ascii="Times New Roman" w:hAnsi="Times New Roman"/>
          <w:bCs/>
          <w:sz w:val="28"/>
          <w:szCs w:val="28"/>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w:t>
      </w:r>
      <w:proofErr w:type="spellStart"/>
      <w:r w:rsidRPr="008515F4">
        <w:rPr>
          <w:rFonts w:ascii="Times New Roman" w:hAnsi="Times New Roman"/>
          <w:bCs/>
          <w:sz w:val="28"/>
          <w:szCs w:val="28"/>
        </w:rPr>
        <w:t>флагодержатели</w:t>
      </w:r>
      <w:proofErr w:type="spellEnd"/>
      <w:r w:rsidRPr="008515F4">
        <w:rPr>
          <w:rFonts w:ascii="Times New Roman" w:hAnsi="Times New Roman"/>
          <w:bCs/>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FE4D22" w:rsidRPr="008515F4" w:rsidRDefault="00FE4D22"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
          <w:bCs/>
          <w:sz w:val="28"/>
          <w:szCs w:val="28"/>
        </w:rPr>
        <w:t>динамический способ передачи информации</w:t>
      </w:r>
      <w:r w:rsidRPr="008515F4">
        <w:rPr>
          <w:rFonts w:ascii="Times New Roman" w:hAnsi="Times New Roman"/>
          <w:bCs/>
          <w:sz w:val="28"/>
          <w:szCs w:val="28"/>
        </w:rPr>
        <w:t xml:space="preserve"> - способ передачи информации с использованием электронных носителей и табло, предусматривающий смену информации;</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естественный травяной покров</w:t>
      </w:r>
      <w:r w:rsidRPr="008515F4">
        <w:rPr>
          <w:rFonts w:ascii="Times New Roman" w:hAnsi="Times New Roman"/>
          <w:sz w:val="28"/>
          <w:szCs w:val="28"/>
        </w:rPr>
        <w:t xml:space="preserve"> - плодородно-растительный слой почвы с травяным покровом естественного происхождения;</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 xml:space="preserve">здание </w:t>
      </w:r>
      <w:r w:rsidRPr="008515F4">
        <w:rPr>
          <w:rFonts w:ascii="Times New Roman" w:hAnsi="Times New Roman"/>
          <w:bCs/>
          <w:sz w:val="28"/>
          <w:szCs w:val="28"/>
        </w:rPr>
        <w:t xml:space="preserve">-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8515F4">
        <w:rPr>
          <w:rFonts w:ascii="Times New Roman" w:hAnsi="Times New Roman"/>
          <w:bCs/>
          <w:sz w:val="28"/>
          <w:szCs w:val="28"/>
        </w:rPr>
        <w:t>которая</w:t>
      </w:r>
      <w:proofErr w:type="gramEnd"/>
      <w:r w:rsidRPr="008515F4">
        <w:rPr>
          <w:rFonts w:ascii="Times New Roman" w:hAnsi="Times New Roman"/>
          <w:bCs/>
          <w:sz w:val="28"/>
          <w:szCs w:val="28"/>
        </w:rPr>
        <w:t xml:space="preserve"> может существовать, реконструироваться и эксплуатироваться автономно;</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зеленые насаждения</w:t>
      </w:r>
      <w:r w:rsidRPr="008515F4">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r w:rsidRPr="008515F4">
        <w:rPr>
          <w:rFonts w:ascii="Times New Roman" w:hAnsi="Times New Roman"/>
          <w:i/>
          <w:sz w:val="28"/>
          <w:szCs w:val="28"/>
        </w:rPr>
        <w:t>;</w:t>
      </w:r>
    </w:p>
    <w:p w:rsidR="00D445D3"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b/>
          <w:bCs/>
          <w:sz w:val="28"/>
          <w:szCs w:val="28"/>
        </w:rPr>
        <w:t>зона отдыха</w:t>
      </w:r>
      <w:r w:rsidRPr="008515F4">
        <w:rPr>
          <w:rFonts w:ascii="Times New Roman" w:hAnsi="Times New Roman"/>
          <w:sz w:val="28"/>
          <w:szCs w:val="28"/>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CE223B" w:rsidRPr="008515F4" w:rsidRDefault="00CE223B" w:rsidP="008515F4">
      <w:pPr>
        <w:autoSpaceDE w:val="0"/>
        <w:spacing w:after="0" w:line="240" w:lineRule="auto"/>
        <w:ind w:firstLine="540"/>
        <w:jc w:val="both"/>
        <w:rPr>
          <w:rFonts w:ascii="Times New Roman" w:eastAsia="Arial" w:hAnsi="Times New Roman"/>
          <w:b/>
          <w:bCs/>
          <w:sz w:val="28"/>
          <w:szCs w:val="28"/>
        </w:rPr>
      </w:pPr>
      <w:proofErr w:type="gramStart"/>
      <w:r w:rsidRPr="00CE223B">
        <w:rPr>
          <w:rFonts w:ascii="Times New Roman" w:hAnsi="Times New Roman"/>
          <w:b/>
          <w:sz w:val="28"/>
          <w:szCs w:val="28"/>
        </w:rPr>
        <w:t>красн</w:t>
      </w:r>
      <w:r>
        <w:rPr>
          <w:rFonts w:ascii="Times New Roman" w:hAnsi="Times New Roman"/>
          <w:b/>
          <w:sz w:val="28"/>
          <w:szCs w:val="28"/>
        </w:rPr>
        <w:t>ые</w:t>
      </w:r>
      <w:r w:rsidRPr="00CE223B">
        <w:rPr>
          <w:rFonts w:ascii="Times New Roman" w:hAnsi="Times New Roman"/>
          <w:b/>
          <w:sz w:val="28"/>
          <w:szCs w:val="28"/>
        </w:rPr>
        <w:t xml:space="preserve"> лини</w:t>
      </w:r>
      <w:r>
        <w:rPr>
          <w:rFonts w:ascii="Times New Roman" w:hAnsi="Times New Roman"/>
          <w:b/>
          <w:sz w:val="28"/>
          <w:szCs w:val="28"/>
        </w:rPr>
        <w:t>и</w:t>
      </w:r>
      <w:r>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малые архитектурные формы</w:t>
      </w:r>
      <w:r w:rsidRPr="008515F4">
        <w:rPr>
          <w:rFonts w:ascii="Times New Roman" w:hAnsi="Times New Roman"/>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w:t>
      </w:r>
      <w:r w:rsidRPr="008515F4">
        <w:rPr>
          <w:rFonts w:ascii="Times New Roman" w:hAnsi="Times New Roman"/>
          <w:sz w:val="28"/>
          <w:szCs w:val="28"/>
        </w:rPr>
        <w:lastRenderedPageBreak/>
        <w:t>техническое оборудование на территории города, а также игровое, спортивное, осветительное оборудование;</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мерцающий свет</w:t>
      </w:r>
      <w:r w:rsidRPr="008515F4">
        <w:rPr>
          <w:rFonts w:ascii="Times New Roman" w:hAnsi="Times New Roman"/>
          <w:bCs/>
          <w:sz w:val="28"/>
          <w:szCs w:val="28"/>
        </w:rPr>
        <w:t xml:space="preserve"> - </w:t>
      </w:r>
      <w:proofErr w:type="spellStart"/>
      <w:r w:rsidRPr="008515F4">
        <w:rPr>
          <w:rFonts w:ascii="Times New Roman" w:hAnsi="Times New Roman"/>
          <w:bCs/>
          <w:sz w:val="28"/>
          <w:szCs w:val="28"/>
        </w:rPr>
        <w:t>светодинамический</w:t>
      </w:r>
      <w:proofErr w:type="spellEnd"/>
      <w:r w:rsidRPr="008515F4">
        <w:rPr>
          <w:rFonts w:ascii="Times New Roman" w:hAnsi="Times New Roman"/>
          <w:bCs/>
          <w:sz w:val="28"/>
          <w:szCs w:val="28"/>
        </w:rPr>
        <w:t xml:space="preserve"> эффект, предусматривающий смену характеристик светового потока (цвет, яркость, очередность включения и т.п.);</w:t>
      </w:r>
    </w:p>
    <w:p w:rsidR="00D445D3" w:rsidRPr="008515F4" w:rsidRDefault="00D445D3" w:rsidP="008515F4">
      <w:pPr>
        <w:autoSpaceDE w:val="0"/>
        <w:spacing w:after="0" w:line="240" w:lineRule="auto"/>
        <w:ind w:firstLine="540"/>
        <w:jc w:val="both"/>
        <w:rPr>
          <w:rFonts w:ascii="Times New Roman" w:hAnsi="Times New Roman"/>
          <w:b/>
          <w:bCs/>
          <w:sz w:val="28"/>
          <w:szCs w:val="28"/>
        </w:rPr>
      </w:pPr>
      <w:proofErr w:type="gramStart"/>
      <w:r w:rsidRPr="008515F4">
        <w:rPr>
          <w:rFonts w:ascii="Times New Roman" w:hAnsi="Times New Roman"/>
          <w:b/>
          <w:bCs/>
          <w:sz w:val="28"/>
          <w:szCs w:val="28"/>
        </w:rPr>
        <w:t xml:space="preserve">мусор </w:t>
      </w:r>
      <w:r w:rsidRPr="008515F4">
        <w:rPr>
          <w:rFonts w:ascii="Times New Roman" w:hAnsi="Times New Roman"/>
          <w:sz w:val="28"/>
          <w:szCs w:val="28"/>
        </w:rPr>
        <w:t xml:space="preserve">- </w:t>
      </w:r>
      <w:r w:rsidRPr="008515F4">
        <w:rPr>
          <w:rFonts w:ascii="Times New Roman" w:hAnsi="Times New Roman"/>
          <w:bCs/>
          <w:sz w:val="28"/>
          <w:szCs w:val="28"/>
        </w:rPr>
        <w:t xml:space="preserve">все виды отходов, в том числе строительные, </w:t>
      </w:r>
      <w:r w:rsidRPr="008515F4">
        <w:rPr>
          <w:rFonts w:ascii="Times New Roman" w:hAnsi="Times New Roman"/>
          <w:sz w:val="28"/>
          <w:szCs w:val="28"/>
        </w:rPr>
        <w:t>предметы, которые утратили свои потребительские свойства, либо образованы в процессе жизнедеятельности, производства, выполнения работ, оказания услуг,</w:t>
      </w:r>
      <w:r w:rsidRPr="008515F4">
        <w:rPr>
          <w:rFonts w:ascii="Times New Roman" w:hAnsi="Times New Roman"/>
          <w:bCs/>
          <w:sz w:val="28"/>
          <w:szCs w:val="28"/>
        </w:rPr>
        <w:t xml:space="preserve"> образовавшиеся в результате самовольного (несанкционированного) сброса, грунтовые наносы, опавшая листва, </w:t>
      </w:r>
      <w:r w:rsidRPr="008515F4">
        <w:rPr>
          <w:rFonts w:ascii="Times New Roman" w:hAnsi="Times New Roman"/>
          <w:sz w:val="28"/>
          <w:szCs w:val="28"/>
        </w:rPr>
        <w:t xml:space="preserve">скошенная и прополотая трава, </w:t>
      </w:r>
      <w:r w:rsidRPr="008515F4">
        <w:rPr>
          <w:rFonts w:ascii="Times New Roman" w:hAnsi="Times New Roman"/>
          <w:bCs/>
          <w:sz w:val="28"/>
          <w:szCs w:val="28"/>
        </w:rPr>
        <w:t xml:space="preserve">ветки, </w:t>
      </w:r>
      <w:r w:rsidRPr="008515F4">
        <w:rPr>
          <w:rFonts w:ascii="Times New Roman" w:hAnsi="Times New Roman"/>
          <w:sz w:val="28"/>
          <w:szCs w:val="28"/>
        </w:rPr>
        <w:t>порубочные остатки после валки деревьев и их раскорчевки,</w:t>
      </w:r>
      <w:r w:rsidRPr="008515F4">
        <w:rPr>
          <w:rFonts w:ascii="Times New Roman" w:hAnsi="Times New Roman"/>
          <w:bCs/>
          <w:sz w:val="28"/>
          <w:szCs w:val="28"/>
        </w:rPr>
        <w:t xml:space="preserve"> а также иные предметы, нахождение которых на соответствующей территории не предусмотрено проектом или</w:t>
      </w:r>
      <w:proofErr w:type="gramEnd"/>
      <w:r w:rsidRPr="008515F4">
        <w:rPr>
          <w:rFonts w:ascii="Times New Roman" w:hAnsi="Times New Roman"/>
          <w:bCs/>
          <w:sz w:val="28"/>
          <w:szCs w:val="28"/>
        </w:rPr>
        <w:t xml:space="preserve"> архитектурно-планировочным решением;</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навал мусора </w:t>
      </w:r>
      <w:r w:rsidRPr="008515F4">
        <w:rPr>
          <w:rFonts w:ascii="Times New Roman" w:hAnsi="Times New Roman"/>
          <w:sz w:val="28"/>
          <w:szCs w:val="28"/>
        </w:rPr>
        <w:t xml:space="preserve">- </w:t>
      </w:r>
      <w:r w:rsidRPr="008515F4">
        <w:rPr>
          <w:rFonts w:ascii="Times New Roman" w:hAnsi="Times New Roman"/>
          <w:bCs/>
          <w:sz w:val="28"/>
          <w:szCs w:val="28"/>
        </w:rPr>
        <w:t xml:space="preserve">скопление мусора, возникшее в результате самовольного сброса, по объему, не превышающему 1 куб. </w:t>
      </w:r>
      <w:proofErr w:type="gramStart"/>
      <w:r w:rsidRPr="008515F4">
        <w:rPr>
          <w:rFonts w:ascii="Times New Roman" w:hAnsi="Times New Roman"/>
          <w:bCs/>
          <w:sz w:val="28"/>
          <w:szCs w:val="28"/>
        </w:rPr>
        <w:t>м</w:t>
      </w:r>
      <w:proofErr w:type="gramEnd"/>
      <w:r w:rsidRPr="008515F4">
        <w:rPr>
          <w:rFonts w:ascii="Times New Roman" w:hAnsi="Times New Roman"/>
          <w:bCs/>
          <w:sz w:val="28"/>
          <w:szCs w:val="28"/>
        </w:rPr>
        <w:t>.</w:t>
      </w:r>
      <w:r w:rsidRPr="008515F4">
        <w:rPr>
          <w:rFonts w:ascii="Times New Roman" w:hAnsi="Times New Roman"/>
          <w:sz w:val="28"/>
          <w:szCs w:val="28"/>
        </w:rPr>
        <w:t>;</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
          <w:bCs/>
          <w:sz w:val="28"/>
          <w:szCs w:val="28"/>
        </w:rPr>
        <w:t>наружное освещение</w:t>
      </w:r>
      <w:r w:rsidRPr="008515F4">
        <w:rPr>
          <w:rFonts w:ascii="Times New Roman" w:hAnsi="Times New Roman"/>
          <w:sz w:val="28"/>
          <w:szCs w:val="28"/>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D445D3" w:rsidRPr="008515F4" w:rsidRDefault="00D445D3"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Cs/>
          <w:sz w:val="28"/>
          <w:szCs w:val="28"/>
        </w:rPr>
        <w:t xml:space="preserve"> </w:t>
      </w:r>
      <w:r w:rsidRPr="008515F4">
        <w:rPr>
          <w:rFonts w:ascii="Times New Roman" w:hAnsi="Times New Roman"/>
          <w:b/>
          <w:bCs/>
          <w:sz w:val="28"/>
          <w:szCs w:val="28"/>
        </w:rPr>
        <w:t>нарушение внешнего архитектурного облика сложившейся застройки</w:t>
      </w:r>
      <w:r w:rsidRPr="008515F4">
        <w:rPr>
          <w:rFonts w:ascii="Times New Roman" w:hAnsi="Times New Roman"/>
          <w:bCs/>
          <w:sz w:val="28"/>
          <w:szCs w:val="28"/>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8515F4">
        <w:rPr>
          <w:rFonts w:ascii="Times New Roman" w:hAnsi="Times New Roman"/>
          <w:bCs/>
          <w:sz w:val="28"/>
          <w:szCs w:val="28"/>
        </w:rPr>
        <w:t>необходимости сохранения внешнего архитектурного облика сложившейся застройки поселения</w:t>
      </w:r>
      <w:proofErr w:type="gramEnd"/>
      <w:r w:rsidRPr="008515F4">
        <w:rPr>
          <w:rFonts w:ascii="Times New Roman" w:hAnsi="Times New Roman"/>
          <w:bCs/>
          <w:sz w:val="28"/>
          <w:szCs w:val="28"/>
        </w:rPr>
        <w:t>;</w:t>
      </w:r>
    </w:p>
    <w:p w:rsidR="00D445D3" w:rsidRPr="008515F4" w:rsidRDefault="00D445D3" w:rsidP="008515F4">
      <w:pPr>
        <w:autoSpaceDE w:val="0"/>
        <w:spacing w:after="0" w:line="240" w:lineRule="auto"/>
        <w:ind w:firstLine="540"/>
        <w:jc w:val="both"/>
        <w:rPr>
          <w:rFonts w:ascii="Times New Roman" w:hAnsi="Times New Roman"/>
          <w:b/>
          <w:bCs/>
          <w:sz w:val="28"/>
          <w:szCs w:val="28"/>
          <w:shd w:val="clear" w:color="auto" w:fill="FFFFFF"/>
        </w:rPr>
      </w:pPr>
      <w:r w:rsidRPr="008515F4">
        <w:rPr>
          <w:rFonts w:ascii="Times New Roman" w:hAnsi="Times New Roman"/>
          <w:b/>
          <w:bCs/>
          <w:sz w:val="28"/>
          <w:szCs w:val="28"/>
        </w:rPr>
        <w:t>несанкционированная свалка мусора</w:t>
      </w:r>
      <w:r w:rsidRPr="008515F4">
        <w:rPr>
          <w:rFonts w:ascii="Times New Roman" w:hAnsi="Times New Roman"/>
          <w:sz w:val="28"/>
          <w:szCs w:val="28"/>
        </w:rPr>
        <w:t xml:space="preserve"> - самовольный (несанкционированный) сброс (размещение) или складирование мусора  на площади свыше </w:t>
      </w:r>
      <w:r w:rsidR="00BB00DB" w:rsidRPr="008515F4">
        <w:rPr>
          <w:rFonts w:ascii="Times New Roman" w:hAnsi="Times New Roman"/>
          <w:sz w:val="28"/>
          <w:szCs w:val="28"/>
        </w:rPr>
        <w:t>1</w:t>
      </w:r>
      <w:r w:rsidRPr="008515F4">
        <w:rPr>
          <w:rFonts w:ascii="Times New Roman" w:hAnsi="Times New Roman"/>
          <w:sz w:val="28"/>
          <w:szCs w:val="28"/>
        </w:rPr>
        <w:t xml:space="preserve">0 кв. м и объемом свыше </w:t>
      </w:r>
      <w:r w:rsidR="00BB00DB" w:rsidRPr="008515F4">
        <w:rPr>
          <w:rFonts w:ascii="Times New Roman" w:hAnsi="Times New Roman"/>
          <w:sz w:val="28"/>
          <w:szCs w:val="28"/>
        </w:rPr>
        <w:t>2</w:t>
      </w:r>
      <w:r w:rsidRPr="008515F4">
        <w:rPr>
          <w:rFonts w:ascii="Times New Roman" w:hAnsi="Times New Roman"/>
          <w:sz w:val="28"/>
          <w:szCs w:val="28"/>
        </w:rPr>
        <w:t xml:space="preserve"> куб. </w:t>
      </w:r>
      <w:proofErr w:type="gramStart"/>
      <w:r w:rsidRPr="008515F4">
        <w:rPr>
          <w:rFonts w:ascii="Times New Roman" w:hAnsi="Times New Roman"/>
          <w:sz w:val="28"/>
          <w:szCs w:val="28"/>
        </w:rPr>
        <w:t>м</w:t>
      </w:r>
      <w:proofErr w:type="gramEnd"/>
      <w:r w:rsidRPr="008515F4">
        <w:rPr>
          <w:rFonts w:ascii="Times New Roman" w:hAnsi="Times New Roman"/>
          <w:sz w:val="28"/>
          <w:szCs w:val="28"/>
        </w:rPr>
        <w:t>.;</w:t>
      </w:r>
      <w:r w:rsidR="00D559EE" w:rsidRPr="008515F4">
        <w:rPr>
          <w:rFonts w:ascii="Times New Roman" w:hAnsi="Times New Roman"/>
          <w:sz w:val="28"/>
          <w:szCs w:val="28"/>
        </w:rPr>
        <w:t xml:space="preserve">  </w:t>
      </w:r>
    </w:p>
    <w:p w:rsidR="00AF4D06" w:rsidRPr="008515F4" w:rsidRDefault="00D445D3" w:rsidP="008515F4">
      <w:pPr>
        <w:spacing w:after="0" w:line="240" w:lineRule="auto"/>
        <w:ind w:firstLine="709"/>
        <w:jc w:val="both"/>
        <w:rPr>
          <w:rFonts w:ascii="Times New Roman" w:hAnsi="Times New Roman"/>
          <w:sz w:val="28"/>
          <w:szCs w:val="28"/>
          <w:shd w:val="clear" w:color="auto" w:fill="FFFFFF"/>
        </w:rPr>
      </w:pPr>
      <w:r w:rsidRPr="008515F4">
        <w:rPr>
          <w:rFonts w:ascii="Times New Roman" w:hAnsi="Times New Roman"/>
          <w:b/>
          <w:bCs/>
          <w:sz w:val="28"/>
          <w:szCs w:val="28"/>
          <w:shd w:val="clear" w:color="auto" w:fill="FFFFFF"/>
        </w:rPr>
        <w:t>нестационарный торговый объект</w:t>
      </w:r>
      <w:r w:rsidRPr="008515F4">
        <w:rPr>
          <w:rFonts w:ascii="Times New Roman" w:hAnsi="Times New Roman"/>
          <w:sz w:val="28"/>
          <w:szCs w:val="28"/>
          <w:shd w:val="clear" w:color="auto" w:fill="FFFFFF"/>
        </w:rPr>
        <w:t xml:space="preserve"> </w:t>
      </w:r>
      <w:r w:rsidR="00AF4D06" w:rsidRPr="008515F4">
        <w:rPr>
          <w:rFonts w:ascii="Times New Roman" w:hAnsi="Times New Roman"/>
          <w:sz w:val="28"/>
          <w:szCs w:val="28"/>
          <w:shd w:val="clear" w:color="auto" w:fill="FFFFFF"/>
        </w:rPr>
        <w:t>–</w:t>
      </w:r>
      <w:r w:rsidRPr="008515F4">
        <w:rPr>
          <w:rFonts w:ascii="Times New Roman" w:hAnsi="Times New Roman"/>
          <w:sz w:val="28"/>
          <w:szCs w:val="28"/>
          <w:shd w:val="clear" w:color="auto" w:fill="FFFFFF"/>
        </w:rPr>
        <w:t xml:space="preserve"> </w:t>
      </w:r>
      <w:r w:rsidR="00AF4D06" w:rsidRPr="008515F4">
        <w:rPr>
          <w:rFonts w:ascii="Times New Roman" w:hAnsi="Times New Roman"/>
          <w:sz w:val="28"/>
          <w:szCs w:val="28"/>
          <w:shd w:val="clear" w:color="auto" w:fill="FFFFFF"/>
        </w:rPr>
        <w:t xml:space="preserve">торговый </w:t>
      </w:r>
      <w:r w:rsidRPr="008515F4">
        <w:rPr>
          <w:rFonts w:ascii="Times New Roman" w:hAnsi="Times New Roman"/>
          <w:sz w:val="28"/>
          <w:szCs w:val="28"/>
          <w:shd w:val="clear" w:color="auto" w:fill="FFFFFF"/>
        </w:rPr>
        <w:t>объект, представляющий собой временное сооружение или временную конструкцию, не связанн</w:t>
      </w:r>
      <w:r w:rsidR="00AF4D06" w:rsidRPr="008515F4">
        <w:rPr>
          <w:rFonts w:ascii="Times New Roman" w:hAnsi="Times New Roman"/>
          <w:sz w:val="28"/>
          <w:szCs w:val="28"/>
          <w:shd w:val="clear" w:color="auto" w:fill="FFFFFF"/>
        </w:rPr>
        <w:t>ые</w:t>
      </w:r>
      <w:r w:rsidRPr="008515F4">
        <w:rPr>
          <w:rFonts w:ascii="Times New Roman" w:hAnsi="Times New Roman"/>
          <w:sz w:val="28"/>
          <w:szCs w:val="28"/>
          <w:shd w:val="clear" w:color="auto" w:fill="FFFFFF"/>
        </w:rPr>
        <w:t xml:space="preserve"> </w:t>
      </w:r>
      <w:r w:rsidR="00AF4D06" w:rsidRPr="008515F4">
        <w:rPr>
          <w:rFonts w:ascii="Times New Roman" w:hAnsi="Times New Roman"/>
          <w:sz w:val="28"/>
          <w:szCs w:val="28"/>
          <w:shd w:val="clear" w:color="auto" w:fill="FFFFFF"/>
        </w:rPr>
        <w:t>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соединение;</w:t>
      </w:r>
      <w:r w:rsidRPr="008515F4">
        <w:rPr>
          <w:rFonts w:ascii="Times New Roman" w:hAnsi="Times New Roman"/>
          <w:sz w:val="28"/>
          <w:szCs w:val="28"/>
          <w:shd w:val="clear" w:color="auto" w:fill="FFFFFF"/>
        </w:rPr>
        <w:t xml:space="preserve">  </w:t>
      </w:r>
    </w:p>
    <w:p w:rsidR="00D445D3" w:rsidRPr="008515F4" w:rsidRDefault="00D445D3" w:rsidP="008515F4">
      <w:pPr>
        <w:spacing w:after="0" w:line="240" w:lineRule="auto"/>
        <w:ind w:firstLine="709"/>
        <w:jc w:val="both"/>
        <w:rPr>
          <w:rFonts w:ascii="Times New Roman" w:hAnsi="Times New Roman"/>
          <w:b/>
          <w:bCs/>
          <w:sz w:val="28"/>
          <w:szCs w:val="28"/>
        </w:rPr>
      </w:pPr>
      <w:proofErr w:type="gramStart"/>
      <w:r w:rsidRPr="008515F4">
        <w:rPr>
          <w:rFonts w:ascii="Times New Roman" w:hAnsi="Times New Roman"/>
          <w:b/>
          <w:bCs/>
          <w:sz w:val="28"/>
          <w:szCs w:val="28"/>
        </w:rPr>
        <w:t>объект благоустройства</w:t>
      </w:r>
      <w:r w:rsidRPr="008515F4">
        <w:rPr>
          <w:rFonts w:ascii="Times New Roman" w:hAnsi="Times New Roman"/>
          <w:sz w:val="28"/>
          <w:szCs w:val="28"/>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r w:rsidRPr="008515F4">
        <w:rPr>
          <w:rFonts w:ascii="Times New Roman" w:hAnsi="Times New Roman"/>
          <w:sz w:val="28"/>
          <w:szCs w:val="28"/>
          <w:shd w:val="clear" w:color="auto" w:fill="FFFFFF"/>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8515F4">
        <w:rPr>
          <w:rFonts w:ascii="Times New Roman" w:hAnsi="Times New Roman"/>
          <w:sz w:val="28"/>
          <w:szCs w:val="28"/>
          <w:shd w:val="clear" w:color="auto" w:fill="FFFFFF"/>
        </w:rPr>
        <w:t xml:space="preserve"> благоустройства</w:t>
      </w:r>
      <w:r w:rsidRPr="008515F4">
        <w:rPr>
          <w:rFonts w:ascii="Times New Roman" w:hAnsi="Times New Roman"/>
          <w:sz w:val="28"/>
          <w:szCs w:val="28"/>
        </w:rPr>
        <w:t>;</w:t>
      </w:r>
    </w:p>
    <w:p w:rsidR="00D445D3" w:rsidRPr="008515F4" w:rsidRDefault="00D445D3" w:rsidP="008515F4">
      <w:pPr>
        <w:autoSpaceDE w:val="0"/>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озелененные территории</w:t>
      </w:r>
      <w:r w:rsidRPr="008515F4">
        <w:rPr>
          <w:rFonts w:ascii="Times New Roman" w:hAnsi="Times New Roman"/>
          <w:sz w:val="28"/>
          <w:szCs w:val="28"/>
        </w:rPr>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8515F4">
        <w:rPr>
          <w:rFonts w:ascii="Times New Roman" w:hAnsi="Times New Roman"/>
          <w:sz w:val="28"/>
          <w:szCs w:val="28"/>
        </w:rPr>
        <w:t>комплексы</w:t>
      </w:r>
      <w:proofErr w:type="gramEnd"/>
      <w:r w:rsidRPr="008515F4">
        <w:rPr>
          <w:rFonts w:ascii="Times New Roman" w:hAnsi="Times New Roman"/>
          <w:sz w:val="28"/>
          <w:szCs w:val="28"/>
        </w:rPr>
        <w:t xml:space="preserve"> и объекты ландшафтной архитектуры;</w:t>
      </w:r>
    </w:p>
    <w:p w:rsidR="00D445D3" w:rsidRPr="008515F4" w:rsidRDefault="00D445D3" w:rsidP="008515F4">
      <w:pPr>
        <w:spacing w:after="0" w:line="240" w:lineRule="auto"/>
        <w:ind w:firstLine="709"/>
        <w:jc w:val="both"/>
        <w:rPr>
          <w:b/>
          <w:bCs/>
          <w:sz w:val="28"/>
          <w:szCs w:val="28"/>
        </w:rPr>
      </w:pPr>
      <w:r w:rsidRPr="008515F4">
        <w:rPr>
          <w:rFonts w:ascii="Times New Roman" w:hAnsi="Times New Roman"/>
          <w:b/>
          <w:bCs/>
          <w:sz w:val="28"/>
          <w:szCs w:val="28"/>
        </w:rPr>
        <w:t>отведенная территория</w:t>
      </w:r>
      <w:r w:rsidRPr="008515F4">
        <w:rPr>
          <w:rFonts w:ascii="Times New Roman" w:hAnsi="Times New Roman"/>
          <w:sz w:val="28"/>
          <w:szCs w:val="28"/>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w:t>
      </w:r>
      <w:r w:rsidRPr="008515F4">
        <w:rPr>
          <w:rFonts w:ascii="Times New Roman" w:hAnsi="Times New Roman"/>
          <w:bCs/>
          <w:sz w:val="28"/>
          <w:szCs w:val="28"/>
        </w:rPr>
        <w:t>вещном либо обязательственном праве</w:t>
      </w:r>
      <w:r w:rsidRPr="008515F4">
        <w:rPr>
          <w:rFonts w:ascii="Times New Roman" w:hAnsi="Times New Roman"/>
          <w:sz w:val="28"/>
          <w:szCs w:val="28"/>
        </w:rPr>
        <w:t>;</w:t>
      </w:r>
    </w:p>
    <w:p w:rsidR="00D445D3" w:rsidRPr="008515F4" w:rsidRDefault="00D445D3" w:rsidP="008515F4">
      <w:pPr>
        <w:pStyle w:val="ConsPlusNormal"/>
        <w:ind w:firstLine="709"/>
        <w:jc w:val="both"/>
      </w:pPr>
      <w:r w:rsidRPr="008515F4">
        <w:rPr>
          <w:b/>
          <w:bCs/>
        </w:rPr>
        <w:lastRenderedPageBreak/>
        <w:t>очаговый навал мусора</w:t>
      </w:r>
      <w:r w:rsidRPr="008515F4">
        <w:t xml:space="preserve"> - скопление </w:t>
      </w:r>
      <w:r w:rsidR="00BB00DB" w:rsidRPr="008515F4">
        <w:t>мусора</w:t>
      </w:r>
      <w:r w:rsidRPr="008515F4">
        <w:t xml:space="preserve">, возникшее в результате самовольного сброса, </w:t>
      </w:r>
      <w:r w:rsidR="00BB00DB" w:rsidRPr="008515F4">
        <w:t xml:space="preserve">по </w:t>
      </w:r>
      <w:r w:rsidRPr="008515F4">
        <w:t>объем</w:t>
      </w:r>
      <w:r w:rsidR="00BB00DB" w:rsidRPr="008515F4">
        <w:t>у</w:t>
      </w:r>
      <w:r w:rsidRPr="008515F4">
        <w:t xml:space="preserve"> до </w:t>
      </w:r>
      <w:r w:rsidR="00BB00DB" w:rsidRPr="008515F4">
        <w:t>2</w:t>
      </w:r>
      <w:r w:rsidRPr="008515F4">
        <w:t xml:space="preserve"> кубических метров, на площади до </w:t>
      </w:r>
      <w:r w:rsidR="00BB00DB" w:rsidRPr="008515F4">
        <w:t>1</w:t>
      </w:r>
      <w:r w:rsidRPr="008515F4">
        <w:t>0 квадратных метров;</w:t>
      </w:r>
      <w:r w:rsidR="00D559EE" w:rsidRPr="008515F4">
        <w:t xml:space="preserve"> </w:t>
      </w:r>
    </w:p>
    <w:p w:rsidR="00D445D3" w:rsidRPr="008515F4" w:rsidRDefault="00D445D3" w:rsidP="008515F4">
      <w:pPr>
        <w:spacing w:after="0" w:line="240" w:lineRule="auto"/>
        <w:ind w:firstLine="709"/>
        <w:jc w:val="both"/>
        <w:rPr>
          <w:rFonts w:ascii="Times New Roman" w:hAnsi="Times New Roman"/>
          <w:b/>
          <w:bCs/>
          <w:sz w:val="28"/>
          <w:szCs w:val="28"/>
        </w:rPr>
      </w:pPr>
      <w:proofErr w:type="gramStart"/>
      <w:r w:rsidRPr="008515F4">
        <w:rPr>
          <w:rFonts w:ascii="Times New Roman" w:hAnsi="Times New Roman"/>
          <w:b/>
          <w:bCs/>
          <w:sz w:val="28"/>
          <w:szCs w:val="28"/>
        </w:rPr>
        <w:t xml:space="preserve">содержание территории поселения </w:t>
      </w:r>
      <w:r w:rsidRPr="008515F4">
        <w:rPr>
          <w:rFonts w:ascii="Times New Roman" w:hAnsi="Times New Roman"/>
          <w:sz w:val="28"/>
          <w:szCs w:val="28"/>
        </w:rPr>
        <w:t>–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план-схема</w:t>
      </w:r>
      <w:r w:rsidRPr="008515F4">
        <w:rPr>
          <w:rFonts w:ascii="Times New Roman" w:hAnsi="Times New Roman"/>
          <w:sz w:val="28"/>
          <w:szCs w:val="28"/>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пляж</w:t>
      </w:r>
      <w:r w:rsidRPr="008515F4">
        <w:rPr>
          <w:rFonts w:ascii="Times New Roman" w:hAnsi="Times New Roman"/>
          <w:sz w:val="28"/>
          <w:szCs w:val="28"/>
        </w:rPr>
        <w:t xml:space="preserve"> - часть территории, прилегающей к водоему, определенная администрацией поселения для массового отдыха и купания;</w:t>
      </w:r>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площадка для сбора КГ</w:t>
      </w:r>
      <w:r w:rsidR="00D559EE" w:rsidRPr="008515F4">
        <w:rPr>
          <w:rFonts w:ascii="Times New Roman" w:hAnsi="Times New Roman"/>
          <w:b/>
          <w:bCs/>
          <w:sz w:val="28"/>
          <w:szCs w:val="28"/>
        </w:rPr>
        <w:t xml:space="preserve">О </w:t>
      </w:r>
      <w:r w:rsidRPr="008515F4">
        <w:rPr>
          <w:rFonts w:ascii="Times New Roman" w:hAnsi="Times New Roman"/>
          <w:sz w:val="28"/>
          <w:szCs w:val="28"/>
        </w:rPr>
        <w:t>- оборудованная специальным образом площадка для складирования КГ</w:t>
      </w:r>
      <w:r w:rsidR="00D559EE" w:rsidRPr="008515F4">
        <w:rPr>
          <w:rFonts w:ascii="Times New Roman" w:hAnsi="Times New Roman"/>
          <w:sz w:val="28"/>
          <w:szCs w:val="28"/>
        </w:rPr>
        <w:t>О</w:t>
      </w:r>
      <w:r w:rsidRPr="008515F4">
        <w:rPr>
          <w:rFonts w:ascii="Times New Roman" w:hAnsi="Times New Roman"/>
          <w:sz w:val="28"/>
          <w:szCs w:val="28"/>
        </w:rPr>
        <w:t>;</w:t>
      </w:r>
    </w:p>
    <w:p w:rsidR="00D445D3" w:rsidRPr="008515F4" w:rsidRDefault="00D445D3" w:rsidP="008515F4">
      <w:pPr>
        <w:autoSpaceDE w:val="0"/>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повреждение зеленых насаждений</w:t>
      </w:r>
      <w:r w:rsidRPr="008515F4">
        <w:rPr>
          <w:rFonts w:ascii="Times New Roman" w:hAnsi="Times New Roman"/>
          <w:sz w:val="28"/>
          <w:szCs w:val="28"/>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подтопление территорий</w:t>
      </w:r>
      <w:r w:rsidRPr="008515F4">
        <w:rPr>
          <w:rFonts w:ascii="Times New Roman" w:hAnsi="Times New Roman"/>
          <w:sz w:val="28"/>
          <w:szCs w:val="28"/>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прилегающая территория</w:t>
      </w:r>
      <w:r w:rsidRPr="008515F4">
        <w:rPr>
          <w:rFonts w:ascii="Times New Roman" w:hAnsi="Times New Roman"/>
          <w:sz w:val="28"/>
          <w:szCs w:val="28"/>
        </w:rPr>
        <w:t xml:space="preserve"> </w:t>
      </w:r>
      <w:r w:rsidR="0046168E">
        <w:rPr>
          <w:rFonts w:ascii="Times New Roman" w:hAnsi="Times New Roman"/>
          <w:sz w:val="28"/>
          <w:szCs w:val="28"/>
        </w:rPr>
        <w:t>–</w:t>
      </w:r>
      <w:r w:rsidRPr="008515F4">
        <w:rPr>
          <w:rFonts w:ascii="Times New Roman" w:hAnsi="Times New Roman"/>
          <w:sz w:val="28"/>
          <w:szCs w:val="28"/>
        </w:rPr>
        <w:t xml:space="preserve"> </w:t>
      </w:r>
      <w:r w:rsidR="0046168E">
        <w:rPr>
          <w:rFonts w:ascii="Times New Roman" w:hAnsi="Times New Roman"/>
          <w:sz w:val="28"/>
          <w:szCs w:val="28"/>
        </w:rPr>
        <w:t xml:space="preserve">территория общего пользования, которая прилегает к зданию, строению, сооружению, </w:t>
      </w:r>
      <w:r w:rsidRPr="008515F4">
        <w:rPr>
          <w:rFonts w:ascii="Times New Roman" w:hAnsi="Times New Roman"/>
          <w:sz w:val="28"/>
          <w:szCs w:val="28"/>
        </w:rPr>
        <w:t>земельно</w:t>
      </w:r>
      <w:r w:rsidR="0046168E">
        <w:rPr>
          <w:rFonts w:ascii="Times New Roman" w:hAnsi="Times New Roman"/>
          <w:sz w:val="28"/>
          <w:szCs w:val="28"/>
        </w:rPr>
        <w:t>му</w:t>
      </w:r>
      <w:r w:rsidRPr="008515F4">
        <w:rPr>
          <w:rFonts w:ascii="Times New Roman" w:hAnsi="Times New Roman"/>
          <w:sz w:val="28"/>
          <w:szCs w:val="28"/>
        </w:rPr>
        <w:t xml:space="preserve"> участк</w:t>
      </w:r>
      <w:r w:rsidR="0046168E">
        <w:rPr>
          <w:rFonts w:ascii="Times New Roman" w:hAnsi="Times New Roman"/>
          <w:sz w:val="28"/>
          <w:szCs w:val="28"/>
        </w:rPr>
        <w:t>у в случае</w:t>
      </w:r>
      <w:r w:rsidRPr="008515F4">
        <w:rPr>
          <w:rFonts w:ascii="Times New Roman" w:hAnsi="Times New Roman"/>
          <w:sz w:val="28"/>
          <w:szCs w:val="28"/>
        </w:rPr>
        <w:t>,</w:t>
      </w:r>
      <w:r w:rsidR="0046168E">
        <w:rPr>
          <w:rFonts w:ascii="Times New Roman" w:hAnsi="Times New Roman"/>
          <w:sz w:val="28"/>
          <w:szCs w:val="28"/>
        </w:rPr>
        <w:t xml:space="preserve"> если такой земельный участок образован, и границы</w:t>
      </w:r>
      <w:r w:rsidR="0045608A">
        <w:rPr>
          <w:rFonts w:ascii="Times New Roman" w:hAnsi="Times New Roman"/>
          <w:sz w:val="28"/>
          <w:szCs w:val="28"/>
        </w:rPr>
        <w:t>,</w:t>
      </w:r>
      <w:r w:rsidR="0046168E">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515F4">
        <w:rPr>
          <w:rFonts w:ascii="Times New Roman" w:hAnsi="Times New Roman"/>
          <w:sz w:val="28"/>
          <w:szCs w:val="28"/>
        </w:rPr>
        <w:t xml:space="preserve">; </w:t>
      </w:r>
    </w:p>
    <w:p w:rsidR="00D445D3" w:rsidRPr="008515F4" w:rsidRDefault="00D445D3" w:rsidP="008515F4">
      <w:pPr>
        <w:spacing w:after="0" w:line="240" w:lineRule="auto"/>
        <w:ind w:firstLine="709"/>
        <w:jc w:val="both"/>
        <w:rPr>
          <w:rFonts w:ascii="Times New Roman" w:hAnsi="Times New Roman"/>
          <w:bCs/>
          <w:sz w:val="28"/>
          <w:szCs w:val="28"/>
        </w:rPr>
      </w:pPr>
      <w:proofErr w:type="gramStart"/>
      <w:r w:rsidRPr="008515F4">
        <w:rPr>
          <w:rFonts w:ascii="Times New Roman" w:hAnsi="Times New Roman"/>
          <w:b/>
          <w:bCs/>
          <w:sz w:val="28"/>
          <w:szCs w:val="28"/>
          <w:shd w:val="clear" w:color="auto" w:fill="FFFFFF"/>
        </w:rPr>
        <w:t>средство размещения наружной информации (вывеска)</w:t>
      </w:r>
      <w:r w:rsidRPr="008515F4">
        <w:rPr>
          <w:rFonts w:ascii="Times New Roman" w:hAnsi="Times New Roman"/>
          <w:sz w:val="28"/>
          <w:szCs w:val="28"/>
          <w:shd w:val="clear" w:color="auto" w:fill="FFFFFF"/>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w:t>
      </w:r>
      <w:r w:rsidR="00100121" w:rsidRPr="008515F4">
        <w:rPr>
          <w:rFonts w:ascii="Times New Roman" w:hAnsi="Times New Roman"/>
          <w:sz w:val="28"/>
          <w:szCs w:val="28"/>
          <w:shd w:val="clear" w:color="auto" w:fill="FFFFFF"/>
        </w:rPr>
        <w:t xml:space="preserve"> </w:t>
      </w:r>
      <w:r w:rsidRPr="008515F4">
        <w:rPr>
          <w:rFonts w:ascii="Times New Roman" w:hAnsi="Times New Roman"/>
          <w:sz w:val="28"/>
          <w:szCs w:val="28"/>
          <w:shd w:val="clear" w:color="auto" w:fill="FFFFFF"/>
        </w:rPr>
        <w:t xml:space="preserve">а именно информации о фирменном наименовании (наименовании) </w:t>
      </w:r>
      <w:r w:rsidR="00100121" w:rsidRPr="008515F4">
        <w:rPr>
          <w:rFonts w:ascii="Times New Roman" w:hAnsi="Times New Roman"/>
          <w:sz w:val="28"/>
          <w:szCs w:val="28"/>
          <w:shd w:val="clear" w:color="auto" w:fill="FFFFFF"/>
        </w:rPr>
        <w:t xml:space="preserve">своей </w:t>
      </w:r>
      <w:r w:rsidRPr="008515F4">
        <w:rPr>
          <w:rFonts w:ascii="Times New Roman" w:hAnsi="Times New Roman"/>
          <w:sz w:val="28"/>
          <w:szCs w:val="28"/>
          <w:shd w:val="clear" w:color="auto" w:fill="FFFFFF"/>
        </w:rPr>
        <w:t>организации</w:t>
      </w:r>
      <w:proofErr w:type="gramEnd"/>
      <w:r w:rsidRPr="008515F4">
        <w:rPr>
          <w:rFonts w:ascii="Times New Roman" w:hAnsi="Times New Roman"/>
          <w:sz w:val="28"/>
          <w:szCs w:val="28"/>
          <w:shd w:val="clear" w:color="auto" w:fill="FFFFFF"/>
        </w:rPr>
        <w:t xml:space="preserve">, </w:t>
      </w:r>
      <w:proofErr w:type="gramStart"/>
      <w:r w:rsidRPr="008515F4">
        <w:rPr>
          <w:rFonts w:ascii="Times New Roman" w:hAnsi="Times New Roman"/>
          <w:sz w:val="28"/>
          <w:szCs w:val="28"/>
          <w:shd w:val="clear" w:color="auto" w:fill="FFFFFF"/>
        </w:rPr>
        <w:t xml:space="preserve">месте ее нахождения (адресе) и режим ее работы, а также </w:t>
      </w:r>
      <w:r w:rsidR="00100121" w:rsidRPr="008515F4">
        <w:rPr>
          <w:rFonts w:ascii="Times New Roman" w:eastAsia="Times New Roman" w:hAnsi="Times New Roman"/>
          <w:sz w:val="28"/>
          <w:szCs w:val="28"/>
          <w:lang w:eastAsia="ru-RU"/>
        </w:rPr>
        <w:t>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FE4D22" w:rsidRPr="008515F4" w:rsidRDefault="00FE4D22" w:rsidP="008515F4">
      <w:pPr>
        <w:autoSpaceDE w:val="0"/>
        <w:spacing w:after="0" w:line="240" w:lineRule="auto"/>
        <w:ind w:firstLine="540"/>
        <w:jc w:val="both"/>
        <w:rPr>
          <w:rFonts w:ascii="Times New Roman" w:hAnsi="Times New Roman"/>
          <w:b/>
          <w:bCs/>
          <w:sz w:val="28"/>
          <w:szCs w:val="28"/>
        </w:rPr>
      </w:pPr>
      <w:r w:rsidRPr="008515F4">
        <w:rPr>
          <w:rFonts w:ascii="Times New Roman" w:hAnsi="Times New Roman"/>
          <w:b/>
          <w:bCs/>
          <w:sz w:val="28"/>
          <w:szCs w:val="28"/>
        </w:rPr>
        <w:t>территория поселения</w:t>
      </w:r>
      <w:r w:rsidRPr="008515F4">
        <w:rPr>
          <w:rFonts w:ascii="Times New Roman" w:hAnsi="Times New Roman"/>
          <w:bCs/>
          <w:sz w:val="28"/>
          <w:szCs w:val="28"/>
        </w:rPr>
        <w:t xml:space="preserve"> - территория в пределах границ муниципального образования «</w:t>
      </w:r>
      <w:proofErr w:type="spellStart"/>
      <w:r w:rsidR="00423BA7">
        <w:rPr>
          <w:rFonts w:ascii="Times New Roman" w:hAnsi="Times New Roman"/>
          <w:bCs/>
          <w:sz w:val="28"/>
          <w:szCs w:val="28"/>
        </w:rPr>
        <w:t>Марьинское</w:t>
      </w:r>
      <w:proofErr w:type="spellEnd"/>
      <w:r w:rsidR="00423BA7">
        <w:rPr>
          <w:rFonts w:ascii="Times New Roman" w:hAnsi="Times New Roman"/>
          <w:bCs/>
          <w:sz w:val="28"/>
          <w:szCs w:val="28"/>
        </w:rPr>
        <w:t xml:space="preserve"> </w:t>
      </w:r>
      <w:r w:rsidR="002C7D53">
        <w:rPr>
          <w:rFonts w:ascii="Times New Roman" w:hAnsi="Times New Roman"/>
          <w:bCs/>
          <w:sz w:val="28"/>
          <w:szCs w:val="28"/>
        </w:rPr>
        <w:t xml:space="preserve">сельское </w:t>
      </w:r>
      <w:r w:rsidRPr="008515F4">
        <w:rPr>
          <w:rFonts w:ascii="Times New Roman" w:hAnsi="Times New Roman"/>
          <w:sz w:val="28"/>
          <w:szCs w:val="28"/>
        </w:rPr>
        <w:t>поселение</w:t>
      </w:r>
      <w:r w:rsidR="002C7D53">
        <w:rPr>
          <w:rFonts w:ascii="Times New Roman" w:hAnsi="Times New Roman"/>
          <w:sz w:val="28"/>
          <w:szCs w:val="28"/>
        </w:rPr>
        <w:t>»</w:t>
      </w:r>
      <w:r w:rsidRPr="008515F4">
        <w:rPr>
          <w:rFonts w:ascii="Times New Roman" w:hAnsi="Times New Roman"/>
          <w:bCs/>
          <w:sz w:val="28"/>
          <w:szCs w:val="28"/>
        </w:rPr>
        <w:t>;</w:t>
      </w:r>
    </w:p>
    <w:p w:rsidR="00D445D3" w:rsidRPr="008515F4" w:rsidRDefault="00382B3E" w:rsidP="00382B3E">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r w:rsidR="00D445D3" w:rsidRPr="008515F4">
        <w:rPr>
          <w:rFonts w:ascii="Times New Roman" w:hAnsi="Times New Roman"/>
          <w:b/>
          <w:bCs/>
          <w:sz w:val="28"/>
          <w:szCs w:val="28"/>
        </w:rPr>
        <w:t>тротуар</w:t>
      </w:r>
      <w:r w:rsidR="00D445D3" w:rsidRPr="008515F4">
        <w:rPr>
          <w:rFonts w:ascii="Times New Roman" w:hAnsi="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445D3" w:rsidRPr="008515F4" w:rsidRDefault="00D445D3" w:rsidP="008515F4">
      <w:pPr>
        <w:spacing w:after="0" w:line="240" w:lineRule="auto"/>
        <w:ind w:firstLine="709"/>
        <w:jc w:val="both"/>
        <w:rPr>
          <w:rFonts w:ascii="Times New Roman" w:hAnsi="Times New Roman"/>
          <w:b/>
          <w:bCs/>
          <w:sz w:val="28"/>
          <w:szCs w:val="28"/>
        </w:rPr>
      </w:pPr>
      <w:r w:rsidRPr="008515F4">
        <w:rPr>
          <w:rFonts w:ascii="Times New Roman" w:hAnsi="Times New Roman"/>
          <w:b/>
          <w:bCs/>
          <w:sz w:val="28"/>
          <w:szCs w:val="28"/>
        </w:rPr>
        <w:t>уборка территорий</w:t>
      </w:r>
      <w:r w:rsidRPr="008515F4">
        <w:rPr>
          <w:rFonts w:ascii="Times New Roman" w:hAnsi="Times New Roman"/>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D445D3" w:rsidRPr="008515F4" w:rsidRDefault="00D445D3" w:rsidP="008515F4">
      <w:pPr>
        <w:spacing w:after="0" w:line="240" w:lineRule="auto"/>
        <w:ind w:firstLine="709"/>
        <w:jc w:val="both"/>
        <w:rPr>
          <w:rFonts w:ascii="Times New Roman" w:hAnsi="Times New Roman"/>
          <w:b/>
          <w:sz w:val="28"/>
          <w:szCs w:val="28"/>
        </w:rPr>
      </w:pPr>
      <w:r w:rsidRPr="008515F4">
        <w:rPr>
          <w:rFonts w:ascii="Times New Roman" w:hAnsi="Times New Roman"/>
          <w:b/>
          <w:bCs/>
          <w:sz w:val="28"/>
          <w:szCs w:val="28"/>
        </w:rPr>
        <w:t>уничтожение зеленых насаждений</w:t>
      </w:r>
      <w:r w:rsidRPr="008515F4">
        <w:rPr>
          <w:rFonts w:ascii="Times New Roman" w:hAnsi="Times New Roman"/>
          <w:sz w:val="28"/>
          <w:szCs w:val="28"/>
        </w:rPr>
        <w:t xml:space="preserve"> - повреждение зеленых насаждений, повлекшее прекращение жизнедеятельности растений.</w:t>
      </w:r>
    </w:p>
    <w:p w:rsidR="00D445D3" w:rsidRPr="008515F4" w:rsidRDefault="00D445D3" w:rsidP="008515F4">
      <w:pPr>
        <w:spacing w:after="0" w:line="240" w:lineRule="auto"/>
        <w:jc w:val="both"/>
        <w:rPr>
          <w:rFonts w:ascii="Times New Roman" w:hAnsi="Times New Roman"/>
          <w:b/>
          <w:sz w:val="28"/>
          <w:szCs w:val="28"/>
        </w:rPr>
      </w:pPr>
    </w:p>
    <w:p w:rsidR="00D445D3" w:rsidRPr="008515F4" w:rsidRDefault="00D445D3" w:rsidP="002A4685">
      <w:pPr>
        <w:pStyle w:val="1"/>
        <w:numPr>
          <w:ilvl w:val="0"/>
          <w:numId w:val="0"/>
        </w:numPr>
        <w:spacing w:before="0" w:after="0" w:line="240" w:lineRule="auto"/>
        <w:ind w:left="432"/>
        <w:jc w:val="center"/>
        <w:rPr>
          <w:rFonts w:ascii="Times New Roman" w:hAnsi="Times New Roman"/>
          <w:sz w:val="28"/>
          <w:szCs w:val="28"/>
        </w:rPr>
      </w:pPr>
      <w:bookmarkStart w:id="1" w:name="__RefHeading___Toc473106383"/>
      <w:bookmarkEnd w:id="1"/>
      <w:r w:rsidRPr="008515F4">
        <w:rPr>
          <w:rFonts w:ascii="Times New Roman" w:hAnsi="Times New Roman"/>
          <w:sz w:val="28"/>
          <w:szCs w:val="28"/>
        </w:rPr>
        <w:t>II. Общие требования к организации</w:t>
      </w:r>
      <w:r w:rsidR="00A03B52" w:rsidRPr="008515F4">
        <w:rPr>
          <w:rFonts w:ascii="Times New Roman" w:hAnsi="Times New Roman"/>
          <w:sz w:val="28"/>
          <w:szCs w:val="28"/>
        </w:rPr>
        <w:t xml:space="preserve"> </w:t>
      </w:r>
      <w:bookmarkStart w:id="2" w:name="__RefHeading___Toc473106384"/>
      <w:bookmarkEnd w:id="2"/>
      <w:r w:rsidR="002A4685">
        <w:rPr>
          <w:rFonts w:ascii="Times New Roman" w:hAnsi="Times New Roman"/>
          <w:sz w:val="28"/>
          <w:szCs w:val="28"/>
        </w:rPr>
        <w:t xml:space="preserve">                                                           </w:t>
      </w:r>
      <w:r w:rsidRPr="008515F4">
        <w:rPr>
          <w:rFonts w:ascii="Times New Roman" w:hAnsi="Times New Roman"/>
          <w:sz w:val="28"/>
          <w:szCs w:val="28"/>
        </w:rPr>
        <w:t>содержания и благоустройства территорий</w:t>
      </w:r>
    </w:p>
    <w:p w:rsidR="00D445D3" w:rsidRPr="008515F4" w:rsidRDefault="00D445D3" w:rsidP="008515F4">
      <w:pPr>
        <w:spacing w:after="0" w:line="240" w:lineRule="auto"/>
        <w:jc w:val="both"/>
        <w:rPr>
          <w:rFonts w:ascii="Times New Roman" w:hAnsi="Times New Roman"/>
          <w:sz w:val="28"/>
          <w:szCs w:val="28"/>
        </w:rPr>
      </w:pP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sz w:val="28"/>
          <w:szCs w:val="28"/>
        </w:rPr>
        <w:t xml:space="preserve">2.1. </w:t>
      </w:r>
      <w:proofErr w:type="gramStart"/>
      <w:r w:rsidRPr="008515F4">
        <w:rPr>
          <w:rFonts w:ascii="Times New Roman" w:hAnsi="Times New Roman"/>
          <w:bCs/>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bCs/>
          <w:sz w:val="28"/>
          <w:szCs w:val="28"/>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w:t>
      </w:r>
      <w:r w:rsidR="00083D9E" w:rsidRPr="008515F4">
        <w:rPr>
          <w:rFonts w:ascii="Times New Roman" w:hAnsi="Times New Roman"/>
          <w:sz w:val="28"/>
          <w:szCs w:val="28"/>
        </w:rPr>
        <w:t xml:space="preserve">ке </w:t>
      </w:r>
      <w:r w:rsidR="002A4685">
        <w:rPr>
          <w:rFonts w:ascii="Times New Roman" w:hAnsi="Times New Roman"/>
          <w:sz w:val="28"/>
          <w:szCs w:val="28"/>
        </w:rPr>
        <w:t>заключаются</w:t>
      </w:r>
      <w:r w:rsidR="00083D9E" w:rsidRPr="008515F4">
        <w:rPr>
          <w:rFonts w:ascii="Times New Roman" w:hAnsi="Times New Roman"/>
          <w:sz w:val="28"/>
          <w:szCs w:val="28"/>
        </w:rPr>
        <w:t xml:space="preserve"> договора</w:t>
      </w:r>
      <w:r w:rsidRPr="008515F4">
        <w:rPr>
          <w:rFonts w:ascii="Times New Roman" w:hAnsi="Times New Roman"/>
          <w:sz w:val="28"/>
          <w:szCs w:val="28"/>
        </w:rPr>
        <w:t xml:space="preserve"> о содержании прилегающей территории (далее - Договор).</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2.3. Неотъемлемой частью Договора является план-схема, </w:t>
      </w:r>
      <w:proofErr w:type="gramStart"/>
      <w:r w:rsidRPr="008515F4">
        <w:rPr>
          <w:rFonts w:ascii="Times New Roman" w:hAnsi="Times New Roman"/>
          <w:sz w:val="28"/>
          <w:szCs w:val="28"/>
        </w:rPr>
        <w:t>содержащая</w:t>
      </w:r>
      <w:proofErr w:type="gramEnd"/>
      <w:r w:rsidRPr="008515F4">
        <w:rPr>
          <w:rFonts w:ascii="Times New Roman" w:hAnsi="Times New Roman"/>
          <w:sz w:val="28"/>
          <w:szCs w:val="28"/>
        </w:rPr>
        <w:t xml:space="preserve"> сведения о границах прилегающей территории, закрепленной для содержания, уборки и благоустройства.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2.4. Границы прилегающей территории определяются в следующем порядке: </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w:t>
      </w:r>
      <w:r w:rsidRPr="008515F4">
        <w:rPr>
          <w:rFonts w:ascii="Times New Roman" w:hAnsi="Times New Roman"/>
          <w:sz w:val="28"/>
          <w:szCs w:val="28"/>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w:t>
      </w:r>
      <w:r w:rsidRPr="008515F4">
        <w:rPr>
          <w:rFonts w:ascii="Times New Roman" w:hAnsi="Times New Roman"/>
          <w:sz w:val="28"/>
          <w:szCs w:val="28"/>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3) для многоквартирных жилых домов - на расстоянии </w:t>
      </w:r>
      <w:r w:rsidR="005F1306" w:rsidRPr="008515F4">
        <w:rPr>
          <w:rFonts w:ascii="Times New Roman" w:hAnsi="Times New Roman"/>
          <w:sz w:val="28"/>
          <w:szCs w:val="28"/>
        </w:rPr>
        <w:t>15</w:t>
      </w:r>
      <w:r w:rsidRPr="008515F4">
        <w:rPr>
          <w:rFonts w:ascii="Times New Roman" w:hAnsi="Times New Roman"/>
          <w:sz w:val="28"/>
          <w:szCs w:val="28"/>
        </w:rPr>
        <w:t xml:space="preserve">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При </w:t>
      </w:r>
      <w:r w:rsidRPr="008515F4">
        <w:rPr>
          <w:rFonts w:ascii="Times New Roman" w:hAnsi="Times New Roman"/>
          <w:sz w:val="28"/>
          <w:szCs w:val="28"/>
        </w:rPr>
        <w:lastRenderedPageBreak/>
        <w:t>наличии в этой зоне дороги, за исключением дворовых проездов, - до проезжей части дороги.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w:t>
      </w:r>
      <w:r w:rsidRPr="008515F4">
        <w:rPr>
          <w:rFonts w:ascii="Times New Roman" w:hAnsi="Times New Roman"/>
          <w:sz w:val="28"/>
          <w:szCs w:val="28"/>
        </w:rPr>
        <w:tab/>
        <w:t>для земельного участка без здания вблизи дорог - кромка проезжей части улицы, дороги;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5)</w:t>
      </w:r>
      <w:r w:rsidRPr="008515F4">
        <w:rPr>
          <w:rFonts w:ascii="Times New Roman" w:hAnsi="Times New Roman"/>
          <w:sz w:val="28"/>
          <w:szCs w:val="28"/>
        </w:rPr>
        <w:tab/>
        <w:t>для нестационарных торговых объектов — на расстоянии 10 м от границ земельного участка под нестационарным торговым объектом;</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6) </w:t>
      </w:r>
      <w:r w:rsidR="000260A2" w:rsidRPr="008515F4">
        <w:rPr>
          <w:rFonts w:ascii="Times New Roman" w:hAnsi="Times New Roman"/>
          <w:sz w:val="28"/>
          <w:szCs w:val="28"/>
        </w:rPr>
        <w:t xml:space="preserve">     </w:t>
      </w:r>
      <w:r w:rsidRPr="008515F4">
        <w:rPr>
          <w:rFonts w:ascii="Times New Roman" w:hAnsi="Times New Roman"/>
          <w:sz w:val="28"/>
          <w:szCs w:val="28"/>
        </w:rPr>
        <w:t>для торговых ярмарок, рынк</w:t>
      </w:r>
      <w:r w:rsidR="00525D13" w:rsidRPr="008515F4">
        <w:rPr>
          <w:rFonts w:ascii="Times New Roman" w:hAnsi="Times New Roman"/>
          <w:sz w:val="28"/>
          <w:szCs w:val="28"/>
        </w:rPr>
        <w:t>ов</w:t>
      </w:r>
      <w:r w:rsidRPr="008515F4">
        <w:rPr>
          <w:rFonts w:ascii="Times New Roman" w:hAnsi="Times New Roman"/>
          <w:sz w:val="28"/>
          <w:szCs w:val="28"/>
        </w:rPr>
        <w:t>, парк</w:t>
      </w:r>
      <w:r w:rsidR="00525D13" w:rsidRPr="008515F4">
        <w:rPr>
          <w:rFonts w:ascii="Times New Roman" w:hAnsi="Times New Roman"/>
          <w:sz w:val="28"/>
          <w:szCs w:val="28"/>
        </w:rPr>
        <w:t>ов</w:t>
      </w:r>
      <w:r w:rsidRPr="008515F4">
        <w:rPr>
          <w:rFonts w:ascii="Times New Roman" w:hAnsi="Times New Roman"/>
          <w:sz w:val="28"/>
          <w:szCs w:val="28"/>
        </w:rPr>
        <w:t>, пляж</w:t>
      </w:r>
      <w:r w:rsidR="00525D13" w:rsidRPr="008515F4">
        <w:rPr>
          <w:rFonts w:ascii="Times New Roman" w:hAnsi="Times New Roman"/>
          <w:sz w:val="28"/>
          <w:szCs w:val="28"/>
        </w:rPr>
        <w:t>ей</w:t>
      </w:r>
      <w:r w:rsidRPr="008515F4">
        <w:rPr>
          <w:rFonts w:ascii="Times New Roman" w:hAnsi="Times New Roman"/>
          <w:sz w:val="28"/>
          <w:szCs w:val="28"/>
        </w:rPr>
        <w:t>, стадион</w:t>
      </w:r>
      <w:r w:rsidR="00525D13" w:rsidRPr="008515F4">
        <w:rPr>
          <w:rFonts w:ascii="Times New Roman" w:hAnsi="Times New Roman"/>
          <w:sz w:val="28"/>
          <w:szCs w:val="28"/>
        </w:rPr>
        <w:t>ов</w:t>
      </w:r>
      <w:r w:rsidRPr="008515F4">
        <w:rPr>
          <w:rFonts w:ascii="Times New Roman" w:hAnsi="Times New Roman"/>
          <w:sz w:val="28"/>
          <w:szCs w:val="28"/>
        </w:rPr>
        <w:t xml:space="preserve"> и ины</w:t>
      </w:r>
      <w:r w:rsidR="00525D13" w:rsidRPr="008515F4">
        <w:rPr>
          <w:rFonts w:ascii="Times New Roman" w:hAnsi="Times New Roman"/>
          <w:sz w:val="28"/>
          <w:szCs w:val="28"/>
        </w:rPr>
        <w:t>х  зон</w:t>
      </w:r>
      <w:r w:rsidRPr="008515F4">
        <w:rPr>
          <w:rFonts w:ascii="Times New Roman" w:hAnsi="Times New Roman"/>
          <w:sz w:val="28"/>
          <w:szCs w:val="28"/>
        </w:rPr>
        <w:t xml:space="preserve"> отдыха - на расстоянии 15 м от границ земельного участка под ними;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7)</w:t>
      </w:r>
      <w:r w:rsidRPr="008515F4">
        <w:rPr>
          <w:rFonts w:ascii="Times New Roman" w:hAnsi="Times New Roman"/>
          <w:sz w:val="28"/>
          <w:szCs w:val="28"/>
        </w:rPr>
        <w:tab/>
      </w:r>
      <w:r w:rsidR="000260A2" w:rsidRPr="008515F4">
        <w:rPr>
          <w:rFonts w:ascii="Times New Roman" w:hAnsi="Times New Roman"/>
          <w:sz w:val="28"/>
          <w:szCs w:val="28"/>
        </w:rPr>
        <w:t>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далее чем до проезжей части дороги - за владельцами рекламных конструкций;</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8)</w:t>
      </w:r>
      <w:r w:rsidR="00AC5A27">
        <w:rPr>
          <w:rFonts w:ascii="Times New Roman" w:hAnsi="Times New Roman"/>
          <w:sz w:val="28"/>
          <w:szCs w:val="28"/>
        </w:rPr>
        <w:t xml:space="preserve"> </w:t>
      </w:r>
      <w:r w:rsidRPr="008515F4">
        <w:rPr>
          <w:rFonts w:ascii="Times New Roman" w:hAnsi="Times New Roman"/>
          <w:sz w:val="28"/>
          <w:szCs w:val="28"/>
        </w:rPr>
        <w:t xml:space="preserve">для гаражей, автостоянок, парковок, автозаправочных станций, </w:t>
      </w:r>
      <w:proofErr w:type="spellStart"/>
      <w:r w:rsidRPr="008515F4">
        <w:rPr>
          <w:rFonts w:ascii="Times New Roman" w:hAnsi="Times New Roman"/>
          <w:sz w:val="28"/>
          <w:szCs w:val="28"/>
        </w:rPr>
        <w:t>автомоечных</w:t>
      </w:r>
      <w:proofErr w:type="spellEnd"/>
      <w:r w:rsidRPr="008515F4">
        <w:rPr>
          <w:rFonts w:ascii="Times New Roman" w:hAnsi="Times New Roman"/>
          <w:sz w:val="28"/>
          <w:szCs w:val="28"/>
        </w:rPr>
        <w:t xml:space="preserve"> постов, шиномонтажных мастерских и станций технического обслуживания - на расстоянии  15 м от границ земельного участка под ними;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9)</w:t>
      </w:r>
      <w:r w:rsidRPr="008515F4">
        <w:rPr>
          <w:rFonts w:ascii="Times New Roman" w:hAnsi="Times New Roman"/>
          <w:sz w:val="28"/>
          <w:szCs w:val="28"/>
        </w:rPr>
        <w:tab/>
        <w:t xml:space="preserve">для строительных площадок - на расстоянии </w:t>
      </w:r>
      <w:r w:rsidR="005F1306" w:rsidRPr="008515F4">
        <w:rPr>
          <w:rFonts w:ascii="Times New Roman" w:hAnsi="Times New Roman"/>
          <w:sz w:val="28"/>
          <w:szCs w:val="28"/>
        </w:rPr>
        <w:t>1</w:t>
      </w:r>
      <w:r w:rsidRPr="008515F4">
        <w:rPr>
          <w:rFonts w:ascii="Times New Roman" w:hAnsi="Times New Roman"/>
          <w:sz w:val="28"/>
          <w:szCs w:val="28"/>
        </w:rPr>
        <w:t>5 м от границ земельного участка под ней;</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10)</w:t>
      </w:r>
      <w:r w:rsidRPr="008515F4">
        <w:rPr>
          <w:rFonts w:ascii="Times New Roman" w:hAnsi="Times New Roman"/>
          <w:sz w:val="28"/>
          <w:szCs w:val="28"/>
        </w:rPr>
        <w:tab/>
        <w:t>для водоразборных колонок (с устройством и содержанием стоков для воды) - на расстоянии 5 м от водоразборной колонки.</w:t>
      </w:r>
    </w:p>
    <w:p w:rsidR="000A734E" w:rsidRPr="008515F4" w:rsidRDefault="000A734E"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11) для кладбищ – в пределах границ землеотвода и 15 метров по периметру прилегающей территории, а со стороны дороги – до проезжей части дороги; </w:t>
      </w:r>
    </w:p>
    <w:p w:rsidR="000A734E" w:rsidRPr="008515F4" w:rsidRDefault="000A734E"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12) для гаражных объединений, кооперативов, индивидуальных гаражей – подъездные пути, земельные участки в пределах землеотвода и не менее 15 метровой прилегающей территории по периметру, со стороны улицы – до проезжей части; </w:t>
      </w:r>
    </w:p>
    <w:p w:rsidR="000A734E" w:rsidRPr="008515F4" w:rsidRDefault="000A734E"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13) </w:t>
      </w:r>
      <w:r w:rsidR="000260A2" w:rsidRPr="008515F4">
        <w:rPr>
          <w:rFonts w:ascii="Times New Roman" w:hAnsi="Times New Roman"/>
          <w:sz w:val="28"/>
          <w:szCs w:val="28"/>
        </w:rPr>
        <w:t xml:space="preserve">для трубопроводов  наземного исполнения - на всю длину трубопровода в пределах </w:t>
      </w:r>
      <w:r w:rsidR="005F1306" w:rsidRPr="008515F4">
        <w:rPr>
          <w:rFonts w:ascii="Times New Roman" w:hAnsi="Times New Roman"/>
          <w:sz w:val="28"/>
          <w:szCs w:val="28"/>
        </w:rPr>
        <w:t>2</w:t>
      </w:r>
      <w:r w:rsidR="000260A2" w:rsidRPr="008515F4">
        <w:rPr>
          <w:rFonts w:ascii="Times New Roman" w:hAnsi="Times New Roman"/>
          <w:sz w:val="28"/>
          <w:szCs w:val="28"/>
        </w:rPr>
        <w:t xml:space="preserve"> метра в каждую сторону от его вертикальной проекции - за организациями, в ведении которых они находятся;</w:t>
      </w:r>
    </w:p>
    <w:p w:rsidR="000260A2" w:rsidRPr="008515F4" w:rsidRDefault="000260A2" w:rsidP="008515F4">
      <w:pPr>
        <w:spacing w:line="240" w:lineRule="auto"/>
        <w:jc w:val="both"/>
        <w:rPr>
          <w:rFonts w:ascii="Times New Roman" w:hAnsi="Times New Roman"/>
          <w:sz w:val="28"/>
          <w:szCs w:val="28"/>
        </w:rPr>
      </w:pPr>
      <w:r w:rsidRPr="008515F4">
        <w:rPr>
          <w:rFonts w:ascii="Times New Roman" w:hAnsi="Times New Roman"/>
          <w:sz w:val="28"/>
          <w:szCs w:val="28"/>
        </w:rPr>
        <w:t xml:space="preserve">            14) для садовых товариществ, объединений - земельные участки в пределах землеотвода и не менее 15-метровой зоны свободного пространства по периметру;</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Договором о содержании прилегающей территории могут определяться иные границы прилегающей территории.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При отсутствии границ земельного участка границы прилегающей территории определяются от здания, сооружения.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D445D3"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382B3E" w:rsidRDefault="00AC5A27" w:rsidP="00AC5A27">
      <w:pPr>
        <w:ind w:firstLine="720"/>
        <w:jc w:val="both"/>
        <w:rPr>
          <w:rFonts w:ascii="Times New Roman" w:hAnsi="Times New Roman"/>
          <w:sz w:val="28"/>
          <w:szCs w:val="28"/>
        </w:rPr>
      </w:pPr>
      <w:r>
        <w:rPr>
          <w:rFonts w:ascii="Times New Roman" w:hAnsi="Times New Roman"/>
          <w:sz w:val="28"/>
          <w:szCs w:val="28"/>
        </w:rPr>
        <w:t>П</w:t>
      </w:r>
      <w:r w:rsidRPr="00AC5A27">
        <w:rPr>
          <w:rFonts w:ascii="Times New Roman" w:hAnsi="Times New Roman"/>
          <w:sz w:val="28"/>
          <w:szCs w:val="28"/>
        </w:rPr>
        <w:t xml:space="preserve">еред фасадом жилого дома на расстоянии не </w:t>
      </w:r>
      <w:proofErr w:type="gramStart"/>
      <w:r w:rsidRPr="00AC5A27">
        <w:rPr>
          <w:rFonts w:ascii="Times New Roman" w:hAnsi="Times New Roman"/>
          <w:sz w:val="28"/>
          <w:szCs w:val="28"/>
        </w:rPr>
        <w:t>более трех метров</w:t>
      </w:r>
      <w:r>
        <w:rPr>
          <w:rFonts w:ascii="Times New Roman" w:hAnsi="Times New Roman"/>
          <w:sz w:val="28"/>
          <w:szCs w:val="28"/>
        </w:rPr>
        <w:t xml:space="preserve"> может</w:t>
      </w:r>
      <w:proofErr w:type="gramEnd"/>
      <w:r>
        <w:rPr>
          <w:rFonts w:ascii="Times New Roman" w:hAnsi="Times New Roman"/>
          <w:sz w:val="28"/>
          <w:szCs w:val="28"/>
        </w:rPr>
        <w:t xml:space="preserve"> быть расположен палисадник</w:t>
      </w:r>
      <w:r w:rsidRPr="00AC5A27">
        <w:rPr>
          <w:rFonts w:ascii="Times New Roman" w:hAnsi="Times New Roman"/>
          <w:sz w:val="28"/>
          <w:szCs w:val="28"/>
        </w:rPr>
        <w:t>. Ограждение палисадника должно быть прозрачным, высотой не более одного метра и выполнен</w:t>
      </w:r>
      <w:r w:rsidR="007C6E4F">
        <w:rPr>
          <w:rFonts w:ascii="Times New Roman" w:hAnsi="Times New Roman"/>
          <w:sz w:val="28"/>
          <w:szCs w:val="28"/>
        </w:rPr>
        <w:t>ным</w:t>
      </w:r>
      <w:r w:rsidRPr="00AC5A27">
        <w:rPr>
          <w:rFonts w:ascii="Times New Roman" w:hAnsi="Times New Roman"/>
          <w:sz w:val="28"/>
          <w:szCs w:val="28"/>
        </w:rPr>
        <w:t xml:space="preserve"> в едином классическом стиле. </w:t>
      </w:r>
    </w:p>
    <w:p w:rsidR="00D445D3" w:rsidRPr="008515F4" w:rsidRDefault="00D445D3" w:rsidP="00AC5A27">
      <w:pPr>
        <w:ind w:firstLine="720"/>
        <w:jc w:val="both"/>
        <w:rPr>
          <w:rFonts w:ascii="Times New Roman" w:hAnsi="Times New Roman"/>
          <w:sz w:val="28"/>
          <w:szCs w:val="28"/>
        </w:rPr>
      </w:pPr>
      <w:r w:rsidRPr="008515F4">
        <w:rPr>
          <w:rFonts w:ascii="Times New Roman" w:hAnsi="Times New Roman"/>
          <w:sz w:val="28"/>
          <w:szCs w:val="28"/>
        </w:rPr>
        <w:lastRenderedPageBreak/>
        <w:t>2.5. Содержание и уборка автомобильных дорог местного значения осуществляются специализированными организациями</w:t>
      </w:r>
      <w:r w:rsidR="0027781F" w:rsidRPr="008515F4">
        <w:rPr>
          <w:rFonts w:ascii="Times New Roman" w:hAnsi="Times New Roman"/>
          <w:sz w:val="28"/>
          <w:szCs w:val="28"/>
        </w:rPr>
        <w:t>.</w:t>
      </w:r>
    </w:p>
    <w:p w:rsidR="00D445D3" w:rsidRPr="008515F4" w:rsidRDefault="007C6E4F"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45D3" w:rsidRPr="008515F4">
        <w:rPr>
          <w:rFonts w:ascii="Times New Roman" w:hAnsi="Times New Roman"/>
          <w:sz w:val="28"/>
          <w:szCs w:val="28"/>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D445D3" w:rsidRPr="008515F4" w:rsidRDefault="007C6E4F" w:rsidP="007C6E4F">
      <w:pPr>
        <w:spacing w:after="0" w:line="240" w:lineRule="auto"/>
        <w:jc w:val="both"/>
        <w:rPr>
          <w:sz w:val="28"/>
          <w:szCs w:val="28"/>
        </w:rPr>
      </w:pPr>
      <w:r>
        <w:rPr>
          <w:rFonts w:ascii="Times New Roman" w:hAnsi="Times New Roman"/>
          <w:sz w:val="28"/>
          <w:szCs w:val="28"/>
        </w:rPr>
        <w:t xml:space="preserve">        2.6. </w:t>
      </w:r>
      <w:r w:rsidR="00D445D3" w:rsidRPr="008515F4">
        <w:rPr>
          <w:rFonts w:ascii="Times New Roman" w:hAnsi="Times New Roman"/>
          <w:sz w:val="28"/>
          <w:szCs w:val="28"/>
        </w:rPr>
        <w:t xml:space="preserve"> Юридические и физические лица, осуществляющие хозяйственную и иную деятельность, обязаны:</w:t>
      </w:r>
    </w:p>
    <w:p w:rsidR="00D445D3" w:rsidRPr="008515F4" w:rsidRDefault="00D445D3" w:rsidP="008515F4">
      <w:pPr>
        <w:pStyle w:val="ConsPlusNormal"/>
        <w:ind w:firstLine="709"/>
        <w:jc w:val="both"/>
      </w:pPr>
      <w:r w:rsidRPr="008515F4">
        <w:t>1) размещать нестационарные торговые объекты в соответствии со схемой размещения, утверждаемой администрацией поселения;</w:t>
      </w:r>
    </w:p>
    <w:p w:rsidR="00D445D3" w:rsidRDefault="009D7A4F"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w:t>
      </w:r>
      <w:r w:rsidR="00D445D3" w:rsidRPr="008515F4">
        <w:rPr>
          <w:rFonts w:ascii="Times New Roman" w:hAnsi="Times New Roman"/>
          <w:sz w:val="28"/>
          <w:szCs w:val="28"/>
        </w:rPr>
        <w:t>)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0E3539" w:rsidRDefault="00006D4A" w:rsidP="008515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убирать с прилегающей территории сорную растительность и карантинные сорняки (борщевик Сосновского, амброзию и другие виды), не допускать их цветения, удалять точки роста путем выкапывания части корня на глубину 20-30 см, регулярно скашивать в течение вегетационного сезона, удалять (срезать) цветоносы, проводить мульчирование почвы светонепроницаемым укрывным материалом с последующей присыпкой грунтом, свободным от семян, регулярно обрабатывать почву путем вспашки (перекопки) почвы</w:t>
      </w:r>
      <w:proofErr w:type="gramEnd"/>
      <w:r>
        <w:rPr>
          <w:rFonts w:ascii="Times New Roman" w:hAnsi="Times New Roman"/>
          <w:sz w:val="28"/>
          <w:szCs w:val="28"/>
        </w:rPr>
        <w:t xml:space="preserve"> с оборотом пласта</w:t>
      </w:r>
      <w:r w:rsidR="000E3539">
        <w:rPr>
          <w:rFonts w:ascii="Times New Roman" w:hAnsi="Times New Roman"/>
          <w:sz w:val="28"/>
          <w:szCs w:val="28"/>
        </w:rPr>
        <w:t xml:space="preserve"> с соблюдением мер безопасности</w:t>
      </w:r>
      <w:r>
        <w:rPr>
          <w:rFonts w:ascii="Times New Roman" w:hAnsi="Times New Roman"/>
          <w:sz w:val="28"/>
          <w:szCs w:val="28"/>
        </w:rPr>
        <w:t>;</w:t>
      </w:r>
    </w:p>
    <w:p w:rsidR="00006D4A" w:rsidRPr="008515F4" w:rsidRDefault="000E3539" w:rsidP="008515F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проводить своевременный покос травы прилегающей территории; </w:t>
      </w:r>
      <w:r w:rsidR="00006D4A">
        <w:rPr>
          <w:rFonts w:ascii="Times New Roman" w:hAnsi="Times New Roman"/>
          <w:sz w:val="28"/>
          <w:szCs w:val="28"/>
        </w:rPr>
        <w:t xml:space="preserve"> </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2.7. Юридическим и физическим лицам запрещается: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выкачивать воду на проезжую часть и в придорожные кюветы,</w:t>
      </w:r>
      <w:r w:rsidR="00AA2526">
        <w:rPr>
          <w:rFonts w:ascii="Times New Roman" w:hAnsi="Times New Roman"/>
          <w:sz w:val="28"/>
          <w:szCs w:val="28"/>
        </w:rPr>
        <w:t xml:space="preserve"> а также хозяйственно-фекальные стоки на проезжую часть, придорожные кюветы, рельеф местности и иные общественные пространства</w:t>
      </w:r>
      <w:r w:rsidRPr="008515F4">
        <w:rPr>
          <w:rFonts w:ascii="Times New Roman" w:hAnsi="Times New Roman"/>
          <w:sz w:val="28"/>
          <w:szCs w:val="28"/>
        </w:rPr>
        <w:t>;</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загрязнять и засорять прилегающие территории;</w:t>
      </w:r>
    </w:p>
    <w:p w:rsidR="00D445D3" w:rsidRPr="008515F4" w:rsidRDefault="00D445D3" w:rsidP="008515F4">
      <w:pPr>
        <w:spacing w:after="0" w:line="240" w:lineRule="auto"/>
        <w:ind w:firstLine="709"/>
        <w:jc w:val="both"/>
        <w:rPr>
          <w:rFonts w:ascii="Times New Roman" w:hAnsi="Times New Roman"/>
          <w:sz w:val="28"/>
          <w:szCs w:val="28"/>
        </w:rPr>
      </w:pPr>
      <w:proofErr w:type="gramStart"/>
      <w:r w:rsidRPr="008515F4">
        <w:rPr>
          <w:rFonts w:ascii="Times New Roman" w:hAnsi="Times New Roman"/>
          <w:sz w:val="28"/>
          <w:szCs w:val="28"/>
        </w:rPr>
        <w:t>3) сбрасывать</w:t>
      </w:r>
      <w:r w:rsidR="00525D13" w:rsidRPr="008515F4">
        <w:rPr>
          <w:rFonts w:ascii="Times New Roman" w:hAnsi="Times New Roman"/>
          <w:sz w:val="28"/>
          <w:szCs w:val="28"/>
        </w:rPr>
        <w:t>, складировать</w:t>
      </w:r>
      <w:r w:rsidRPr="008515F4">
        <w:rPr>
          <w:rFonts w:ascii="Times New Roman" w:hAnsi="Times New Roman"/>
          <w:sz w:val="28"/>
          <w:szCs w:val="28"/>
        </w:rPr>
        <w:t xml:space="preserve"> </w:t>
      </w:r>
      <w:r w:rsidR="0027781F" w:rsidRPr="008515F4">
        <w:rPr>
          <w:rFonts w:ascii="Times New Roman" w:hAnsi="Times New Roman"/>
          <w:sz w:val="28"/>
          <w:szCs w:val="28"/>
        </w:rPr>
        <w:t>отходы</w:t>
      </w:r>
      <w:r w:rsidRPr="008515F4">
        <w:rPr>
          <w:rFonts w:ascii="Times New Roman" w:hAnsi="Times New Roman"/>
          <w:sz w:val="28"/>
          <w:szCs w:val="28"/>
        </w:rPr>
        <w:t xml:space="preserve">,  </w:t>
      </w:r>
      <w:r w:rsidR="005C0C38" w:rsidRPr="008515F4">
        <w:rPr>
          <w:rFonts w:ascii="Times New Roman" w:hAnsi="Times New Roman"/>
          <w:sz w:val="28"/>
          <w:szCs w:val="28"/>
        </w:rPr>
        <w:t xml:space="preserve">деревья, ветки деревьев, растительные остатки </w:t>
      </w:r>
      <w:r w:rsidR="00525D13" w:rsidRPr="008515F4">
        <w:rPr>
          <w:rFonts w:ascii="Times New Roman" w:hAnsi="Times New Roman"/>
          <w:sz w:val="28"/>
          <w:szCs w:val="28"/>
        </w:rPr>
        <w:t xml:space="preserve">в кюветы, </w:t>
      </w:r>
      <w:r w:rsidRPr="008515F4">
        <w:rPr>
          <w:rFonts w:ascii="Times New Roman" w:hAnsi="Times New Roman"/>
          <w:sz w:val="28"/>
          <w:szCs w:val="28"/>
        </w:rPr>
        <w:t>канавы</w:t>
      </w:r>
      <w:r w:rsidR="00525D13" w:rsidRPr="008515F4">
        <w:rPr>
          <w:rFonts w:ascii="Times New Roman" w:hAnsi="Times New Roman"/>
          <w:sz w:val="28"/>
          <w:szCs w:val="28"/>
        </w:rPr>
        <w:t xml:space="preserve">, лесопарковую зону, </w:t>
      </w:r>
      <w:r w:rsidR="005C0C38" w:rsidRPr="008515F4">
        <w:rPr>
          <w:rFonts w:ascii="Times New Roman" w:hAnsi="Times New Roman"/>
          <w:sz w:val="28"/>
          <w:szCs w:val="28"/>
        </w:rPr>
        <w:t>на улицах, во дворах, на территориях жилых кварталов, на строительных площадках</w:t>
      </w:r>
      <w:r w:rsidRPr="008515F4">
        <w:rPr>
          <w:rFonts w:ascii="Times New Roman" w:hAnsi="Times New Roman"/>
          <w:sz w:val="28"/>
          <w:szCs w:val="28"/>
        </w:rPr>
        <w:t>;</w:t>
      </w:r>
      <w:proofErr w:type="gramEnd"/>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5) организовывать </w:t>
      </w:r>
      <w:r w:rsidR="0027781F" w:rsidRPr="008515F4">
        <w:rPr>
          <w:rFonts w:ascii="Times New Roman" w:hAnsi="Times New Roman"/>
          <w:sz w:val="28"/>
          <w:szCs w:val="28"/>
        </w:rPr>
        <w:t xml:space="preserve">несанкционированные </w:t>
      </w:r>
      <w:r w:rsidRPr="008515F4">
        <w:rPr>
          <w:rFonts w:ascii="Times New Roman" w:hAnsi="Times New Roman"/>
          <w:sz w:val="28"/>
          <w:szCs w:val="28"/>
        </w:rPr>
        <w:t xml:space="preserve">свалки </w:t>
      </w:r>
      <w:r w:rsidR="0027781F" w:rsidRPr="008515F4">
        <w:rPr>
          <w:rFonts w:ascii="Times New Roman" w:hAnsi="Times New Roman"/>
          <w:sz w:val="28"/>
          <w:szCs w:val="28"/>
        </w:rPr>
        <w:t>отходов</w:t>
      </w:r>
      <w:r w:rsidRPr="008515F4">
        <w:rPr>
          <w:rFonts w:ascii="Times New Roman" w:hAnsi="Times New Roman"/>
          <w:sz w:val="28"/>
          <w:szCs w:val="28"/>
        </w:rPr>
        <w:t xml:space="preserve">, </w:t>
      </w:r>
      <w:r w:rsidR="0070004C" w:rsidRPr="008515F4">
        <w:rPr>
          <w:rFonts w:ascii="Times New Roman" w:hAnsi="Times New Roman"/>
          <w:sz w:val="28"/>
          <w:szCs w:val="28"/>
        </w:rPr>
        <w:t xml:space="preserve">растительных остатков, </w:t>
      </w:r>
      <w:r w:rsidRPr="008515F4">
        <w:rPr>
          <w:rFonts w:ascii="Times New Roman" w:hAnsi="Times New Roman"/>
          <w:sz w:val="28"/>
          <w:szCs w:val="28"/>
        </w:rPr>
        <w:t>грунта, снега в местах, не установленных для этих целей Администрацией поселения;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6) осуществлять приготовление бетонных и других строительных растворов на дорожных покрытиях, тротуарах и озелененных территориях;</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7) </w:t>
      </w:r>
      <w:r w:rsidR="005C0C38" w:rsidRPr="008515F4">
        <w:rPr>
          <w:rFonts w:ascii="Times New Roman" w:hAnsi="Times New Roman"/>
          <w:sz w:val="28"/>
          <w:szCs w:val="28"/>
        </w:rPr>
        <w:t>сжигать</w:t>
      </w:r>
      <w:r w:rsidRPr="008515F4">
        <w:rPr>
          <w:rFonts w:ascii="Times New Roman" w:hAnsi="Times New Roman"/>
          <w:sz w:val="28"/>
          <w:szCs w:val="28"/>
        </w:rPr>
        <w:t xml:space="preserve"> мусор</w:t>
      </w:r>
      <w:r w:rsidR="00016123" w:rsidRPr="008515F4">
        <w:rPr>
          <w:rFonts w:ascii="Times New Roman" w:hAnsi="Times New Roman"/>
          <w:sz w:val="28"/>
          <w:szCs w:val="28"/>
        </w:rPr>
        <w:t>,</w:t>
      </w:r>
      <w:r w:rsidR="005C0C38" w:rsidRPr="008515F4">
        <w:rPr>
          <w:rFonts w:ascii="Times New Roman" w:hAnsi="Times New Roman"/>
          <w:sz w:val="28"/>
          <w:szCs w:val="28"/>
        </w:rPr>
        <w:t xml:space="preserve"> деревья, растительные остатки на улицах, во дворах, на территории жилых кварталов, строительных площадках, около контейнерных площадок и на других территориях на расстоянии менее 50 метров от зданий и сооружений, а так же без соблюдения других требований пожарной безопасности;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8) осуществлять мойку, чистку салона и техническое обслуживание транспортных средств в местах, не предусмотренных для этих целей, в том числе </w:t>
      </w:r>
      <w:r w:rsidRPr="008515F4">
        <w:rPr>
          <w:rFonts w:ascii="Times New Roman" w:hAnsi="Times New Roman"/>
          <w:sz w:val="28"/>
          <w:szCs w:val="28"/>
        </w:rPr>
        <w:lastRenderedPageBreak/>
        <w:t xml:space="preserve">у открытых водоемов, на местах стоянок автомашин, </w:t>
      </w:r>
      <w:r w:rsidR="00016123" w:rsidRPr="008515F4">
        <w:rPr>
          <w:rFonts w:ascii="Times New Roman" w:hAnsi="Times New Roman"/>
          <w:sz w:val="28"/>
          <w:szCs w:val="28"/>
        </w:rPr>
        <w:t xml:space="preserve">на улицах, </w:t>
      </w:r>
      <w:r w:rsidRPr="008515F4">
        <w:rPr>
          <w:rFonts w:ascii="Times New Roman" w:hAnsi="Times New Roman"/>
          <w:sz w:val="28"/>
          <w:szCs w:val="28"/>
        </w:rPr>
        <w:t>на дворовых территориях, на озелененных территориях</w:t>
      </w:r>
      <w:r w:rsidR="00016123" w:rsidRPr="008515F4">
        <w:rPr>
          <w:rFonts w:ascii="Times New Roman" w:hAnsi="Times New Roman"/>
          <w:sz w:val="28"/>
          <w:szCs w:val="28"/>
        </w:rPr>
        <w:t>, в лесопарковой зоне</w:t>
      </w:r>
      <w:r w:rsidRPr="008515F4">
        <w:rPr>
          <w:rFonts w:ascii="Times New Roman" w:hAnsi="Times New Roman"/>
          <w:sz w:val="28"/>
          <w:szCs w:val="28"/>
        </w:rPr>
        <w:t>;</w:t>
      </w:r>
    </w:p>
    <w:p w:rsidR="001A4F89" w:rsidRPr="008515F4" w:rsidRDefault="00D445D3" w:rsidP="008515F4">
      <w:pPr>
        <w:spacing w:after="0" w:line="240" w:lineRule="auto"/>
        <w:ind w:firstLine="709"/>
        <w:jc w:val="both"/>
        <w:rPr>
          <w:rFonts w:ascii="Times New Roman" w:hAnsi="Times New Roman"/>
          <w:sz w:val="28"/>
          <w:szCs w:val="28"/>
        </w:rPr>
      </w:pPr>
      <w:proofErr w:type="gramStart"/>
      <w:r w:rsidRPr="008515F4">
        <w:rPr>
          <w:rFonts w:ascii="Times New Roman" w:hAnsi="Times New Roman"/>
          <w:sz w:val="28"/>
          <w:szCs w:val="28"/>
        </w:rPr>
        <w:t xml:space="preserve">9) </w:t>
      </w:r>
      <w:r w:rsidR="001A4F89" w:rsidRPr="008515F4">
        <w:rPr>
          <w:rFonts w:ascii="Times New Roman" w:hAnsi="Times New Roman"/>
          <w:sz w:val="28"/>
          <w:szCs w:val="28"/>
        </w:rPr>
        <w:t xml:space="preserve">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roofErr w:type="gramEnd"/>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10) </w:t>
      </w:r>
      <w:r w:rsidR="001A4F89" w:rsidRPr="008515F4">
        <w:rPr>
          <w:rFonts w:ascii="Times New Roman" w:hAnsi="Times New Roman"/>
          <w:sz w:val="28"/>
          <w:szCs w:val="28"/>
        </w:rPr>
        <w:t>создавать препятствия для подъезда механических транспортных сре</w:t>
      </w:r>
      <w:proofErr w:type="gramStart"/>
      <w:r w:rsidR="001A4F89" w:rsidRPr="008515F4">
        <w:rPr>
          <w:rFonts w:ascii="Times New Roman" w:hAnsi="Times New Roman"/>
          <w:sz w:val="28"/>
          <w:szCs w:val="28"/>
        </w:rPr>
        <w:t>дств дл</w:t>
      </w:r>
      <w:proofErr w:type="gramEnd"/>
      <w:r w:rsidR="001A4F89" w:rsidRPr="008515F4">
        <w:rPr>
          <w:rFonts w:ascii="Times New Roman" w:hAnsi="Times New Roman"/>
          <w:sz w:val="28"/>
          <w:szCs w:val="28"/>
        </w:rPr>
        <w:t>я сбора (в том числе для раздельного сбора) и транспортирования твердых коммунальных отходов, иных отходов производства и потребления, транспортных средств оперативных служб (скорой помощи, полиции, пожарной службы, аварийно-спасательной службы);</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11) </w:t>
      </w:r>
      <w:r w:rsidR="001A4F89" w:rsidRPr="008515F4">
        <w:rPr>
          <w:rFonts w:ascii="Times New Roman" w:hAnsi="Times New Roman"/>
          <w:sz w:val="28"/>
          <w:szCs w:val="28"/>
        </w:rPr>
        <w:t>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12) </w:t>
      </w:r>
      <w:r w:rsidR="001A4F89" w:rsidRPr="008515F4">
        <w:rPr>
          <w:rFonts w:ascii="Times New Roman" w:hAnsi="Times New Roman"/>
          <w:sz w:val="28"/>
          <w:szCs w:val="28"/>
        </w:rPr>
        <w:t>осуществлять повреждение, уничтожение, посадку, пересадку зеленых насаждений без согласования с администрацией поселения;</w:t>
      </w:r>
    </w:p>
    <w:p w:rsidR="00D445D3"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13) </w:t>
      </w:r>
      <w:r w:rsidR="001A4F89" w:rsidRPr="008515F4">
        <w:rPr>
          <w:rFonts w:ascii="Times New Roman" w:hAnsi="Times New Roman"/>
          <w:sz w:val="28"/>
          <w:szCs w:val="28"/>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015ED7" w:rsidRPr="008515F4" w:rsidRDefault="00015ED7" w:rsidP="008515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сорить на улицах, площадях, участках с зелеными насаждениями, в скверах, парках, на газонах, пляжах и других территориях общего пользования;   </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w:t>
      </w:r>
      <w:r w:rsidR="00015ED7">
        <w:rPr>
          <w:rFonts w:ascii="Times New Roman" w:hAnsi="Times New Roman"/>
          <w:sz w:val="28"/>
          <w:szCs w:val="28"/>
        </w:rPr>
        <w:t>5</w:t>
      </w:r>
      <w:r w:rsidRPr="008515F4">
        <w:rPr>
          <w:rFonts w:ascii="Times New Roman" w:hAnsi="Times New Roman"/>
          <w:sz w:val="28"/>
          <w:szCs w:val="28"/>
        </w:rPr>
        <w:t xml:space="preserve">) </w:t>
      </w:r>
      <w:r w:rsidR="001A4F89" w:rsidRPr="008515F4">
        <w:rPr>
          <w:rFonts w:ascii="Times New Roman" w:hAnsi="Times New Roman"/>
          <w:sz w:val="28"/>
          <w:szCs w:val="28"/>
        </w:rPr>
        <w:t>наносить надписи, рисунки, расклеивать и развешивать информационно-печатную продукцию, наносить граффити на стенах, столбах, ограждениях (заборах) и иных не предусмотренных для этих целей объектах;</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w:t>
      </w:r>
      <w:r w:rsidR="00015ED7">
        <w:rPr>
          <w:rFonts w:ascii="Times New Roman" w:hAnsi="Times New Roman"/>
          <w:sz w:val="28"/>
          <w:szCs w:val="28"/>
        </w:rPr>
        <w:t>6</w:t>
      </w:r>
      <w:r w:rsidRPr="008515F4">
        <w:rPr>
          <w:rFonts w:ascii="Times New Roman" w:hAnsi="Times New Roman"/>
          <w:sz w:val="28"/>
          <w:szCs w:val="28"/>
        </w:rPr>
        <w:t xml:space="preserve">)  </w:t>
      </w:r>
      <w:r w:rsidR="001A4F89" w:rsidRPr="008515F4">
        <w:rPr>
          <w:rFonts w:ascii="Times New Roman" w:hAnsi="Times New Roman"/>
          <w:sz w:val="28"/>
          <w:szCs w:val="28"/>
        </w:rPr>
        <w:t>складировать и хранить движимое имущество (строительные материалы, дрова, автотракторную технику, телеги, прицепы и т.п.) за пределами границ и (или) ограждений предоставленных земельных участков;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w:t>
      </w:r>
      <w:r w:rsidR="0076311E">
        <w:rPr>
          <w:rFonts w:ascii="Times New Roman" w:hAnsi="Times New Roman"/>
          <w:sz w:val="28"/>
          <w:szCs w:val="28"/>
        </w:rPr>
        <w:t>7</w:t>
      </w:r>
      <w:r w:rsidRPr="008515F4">
        <w:rPr>
          <w:rFonts w:ascii="Times New Roman" w:hAnsi="Times New Roman"/>
          <w:sz w:val="28"/>
          <w:szCs w:val="28"/>
        </w:rPr>
        <w:t xml:space="preserve">) </w:t>
      </w:r>
      <w:r w:rsidR="001A4F89" w:rsidRPr="008515F4">
        <w:rPr>
          <w:rFonts w:ascii="Times New Roman" w:hAnsi="Times New Roman"/>
          <w:sz w:val="28"/>
          <w:szCs w:val="28"/>
        </w:rPr>
        <w:t>самовольно перекрывать проезды и тротуары посредством установки железобетонных блоков, столбов, ограждений, сооружений и других устройств.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w:t>
      </w:r>
      <w:r w:rsidR="0076311E">
        <w:rPr>
          <w:rFonts w:ascii="Times New Roman" w:hAnsi="Times New Roman"/>
          <w:sz w:val="28"/>
          <w:szCs w:val="28"/>
        </w:rPr>
        <w:t>8</w:t>
      </w:r>
      <w:r w:rsidRPr="008515F4">
        <w:rPr>
          <w:rFonts w:ascii="Times New Roman" w:hAnsi="Times New Roman"/>
          <w:sz w:val="28"/>
          <w:szCs w:val="28"/>
        </w:rPr>
        <w:t xml:space="preserve">) </w:t>
      </w:r>
      <w:r w:rsidR="001A4F89" w:rsidRPr="008515F4">
        <w:rPr>
          <w:rFonts w:ascii="Times New Roman" w:hAnsi="Times New Roman"/>
          <w:sz w:val="28"/>
          <w:szCs w:val="28"/>
        </w:rPr>
        <w:t>размещать на территориях многоквартирных жилых домов, индивидуальных жилых домов транспортные средства, препятствующие продвижению людей, а так же уборочной и специальной техники.</w:t>
      </w:r>
    </w:p>
    <w:p w:rsidR="00D445D3" w:rsidRDefault="009D7A4F"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w:t>
      </w:r>
      <w:r w:rsidR="0076311E">
        <w:rPr>
          <w:rFonts w:ascii="Times New Roman" w:hAnsi="Times New Roman"/>
          <w:sz w:val="28"/>
          <w:szCs w:val="28"/>
        </w:rPr>
        <w:t>9</w:t>
      </w:r>
      <w:r w:rsidR="00D445D3" w:rsidRPr="008515F4">
        <w:rPr>
          <w:rFonts w:ascii="Times New Roman" w:hAnsi="Times New Roman"/>
          <w:sz w:val="28"/>
          <w:szCs w:val="28"/>
        </w:rPr>
        <w:t xml:space="preserve">) </w:t>
      </w:r>
      <w:r w:rsidR="00DF305E" w:rsidRPr="008515F4">
        <w:rPr>
          <w:rFonts w:ascii="Times New Roman" w:hAnsi="Times New Roman"/>
          <w:sz w:val="28"/>
          <w:szCs w:val="28"/>
        </w:rPr>
        <w:t xml:space="preserve"> </w:t>
      </w:r>
      <w:r w:rsidR="001A4F89" w:rsidRPr="008515F4">
        <w:rPr>
          <w:rFonts w:ascii="Times New Roman" w:hAnsi="Times New Roman"/>
          <w:sz w:val="28"/>
          <w:szCs w:val="28"/>
        </w:rPr>
        <w:t xml:space="preserve">самовольно строить дворовые постройки, устанавливать шлагбаумы, ограждения, перегораживать проходы, проезды </w:t>
      </w:r>
      <w:proofErr w:type="spellStart"/>
      <w:r w:rsidR="001A4F89" w:rsidRPr="008515F4">
        <w:rPr>
          <w:rFonts w:ascii="Times New Roman" w:hAnsi="Times New Roman"/>
          <w:sz w:val="28"/>
          <w:szCs w:val="28"/>
        </w:rPr>
        <w:t>внутридворовых</w:t>
      </w:r>
      <w:proofErr w:type="spellEnd"/>
      <w:r w:rsidR="001A4F89" w:rsidRPr="008515F4">
        <w:rPr>
          <w:rFonts w:ascii="Times New Roman" w:hAnsi="Times New Roman"/>
          <w:sz w:val="28"/>
          <w:szCs w:val="28"/>
        </w:rPr>
        <w:t xml:space="preserve"> территорий и других территорий общего пользования</w:t>
      </w:r>
      <w:r w:rsidR="009801FC">
        <w:rPr>
          <w:rFonts w:ascii="Times New Roman" w:hAnsi="Times New Roman"/>
          <w:sz w:val="28"/>
          <w:szCs w:val="28"/>
        </w:rPr>
        <w:t>;</w:t>
      </w:r>
    </w:p>
    <w:p w:rsidR="009801FC" w:rsidRPr="008515F4" w:rsidRDefault="009801FC" w:rsidP="008515F4">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размещать транспортные средства массой более 3,5 тонны, самоходные машины и иную специальную технику на территориях общего пользования, на объектах благоустройства </w:t>
      </w:r>
      <w:proofErr w:type="gramStart"/>
      <w:r>
        <w:rPr>
          <w:rFonts w:ascii="Times New Roman" w:hAnsi="Times New Roman"/>
          <w:sz w:val="28"/>
          <w:szCs w:val="28"/>
        </w:rPr>
        <w:t>вне</w:t>
      </w:r>
      <w:proofErr w:type="gramEnd"/>
      <w:r>
        <w:rPr>
          <w:rFonts w:ascii="Times New Roman" w:hAnsi="Times New Roman"/>
          <w:sz w:val="28"/>
          <w:szCs w:val="28"/>
        </w:rPr>
        <w:t xml:space="preserve"> специально обозначенных, обустроенных и оборудованных площадках. </w:t>
      </w:r>
    </w:p>
    <w:p w:rsidR="00D445D3" w:rsidRPr="00EA13D8"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2.8. </w:t>
      </w:r>
      <w:r w:rsidRPr="00EA13D8">
        <w:rPr>
          <w:rFonts w:ascii="Times New Roman" w:hAnsi="Times New Roman"/>
          <w:sz w:val="28"/>
          <w:szCs w:val="28"/>
        </w:rPr>
        <w:t>Домашний скот, лошади и птицы должны содержаться в пределах земельного участка собственника, владельца, пользователя, находящегося в его собственности, владении и пользовании.</w:t>
      </w:r>
    </w:p>
    <w:p w:rsidR="00D445D3"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Выпас, выгул домашнего скота, лошадей и птиц на территориях улиц, бульваров, садов, скверов и лесопарков, рекреационных зонах запрещается. </w:t>
      </w:r>
      <w:r w:rsidRPr="00EA13D8">
        <w:rPr>
          <w:rFonts w:ascii="Times New Roman" w:hAnsi="Times New Roman"/>
          <w:sz w:val="28"/>
          <w:szCs w:val="28"/>
        </w:rPr>
        <w:t>Выпас, выгул домашнего скота, лошадей и птиц</w:t>
      </w:r>
      <w:r w:rsidR="00EA13D8" w:rsidRPr="00EA13D8">
        <w:rPr>
          <w:rFonts w:ascii="Times New Roman" w:hAnsi="Times New Roman"/>
          <w:sz w:val="28"/>
          <w:szCs w:val="28"/>
        </w:rPr>
        <w:t xml:space="preserve"> вне земельного участка </w:t>
      </w:r>
      <w:r w:rsidRPr="00EA13D8">
        <w:rPr>
          <w:rFonts w:ascii="Times New Roman" w:hAnsi="Times New Roman"/>
          <w:sz w:val="28"/>
          <w:szCs w:val="28"/>
        </w:rPr>
        <w:t xml:space="preserve"> </w:t>
      </w:r>
      <w:r w:rsidR="00EA13D8" w:rsidRPr="00EA13D8">
        <w:rPr>
          <w:rFonts w:ascii="Times New Roman" w:hAnsi="Times New Roman"/>
          <w:sz w:val="28"/>
          <w:szCs w:val="28"/>
        </w:rPr>
        <w:lastRenderedPageBreak/>
        <w:t xml:space="preserve">собственника, владельца, пользователя </w:t>
      </w:r>
      <w:r w:rsidRPr="00EA13D8">
        <w:rPr>
          <w:rFonts w:ascii="Times New Roman" w:hAnsi="Times New Roman"/>
          <w:sz w:val="28"/>
          <w:szCs w:val="28"/>
        </w:rPr>
        <w:t>разрешается только в специально отведенных для этого местах, определяемых Администрацией поселения.</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2.9.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8565D"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2.10.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98565D" w:rsidRPr="008515F4" w:rsidRDefault="0098565D"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Ведется разработка единых или согласованных проектов благоустройства для связанных между собой территорий муниципального образования, расположенных на участках, имеющих разных владельцев.</w:t>
      </w:r>
    </w:p>
    <w:p w:rsidR="0098565D" w:rsidRPr="008515F4" w:rsidRDefault="0098565D"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муниципального образования.</w:t>
      </w:r>
    </w:p>
    <w:p w:rsidR="0098565D"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98565D" w:rsidRPr="008515F4">
        <w:rPr>
          <w:rFonts w:ascii="Times New Roman" w:hAnsi="Times New Roman"/>
          <w:sz w:val="28"/>
          <w:szCs w:val="28"/>
        </w:rPr>
        <w:t xml:space="preserve">. </w:t>
      </w:r>
      <w:proofErr w:type="gramStart"/>
      <w:r w:rsidR="0098565D" w:rsidRPr="008515F4">
        <w:rPr>
          <w:rFonts w:ascii="Times New Roman" w:hAnsi="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98565D"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98565D" w:rsidRPr="008515F4">
        <w:rPr>
          <w:rFonts w:ascii="Times New Roman" w:hAnsi="Times New Roman"/>
          <w:sz w:val="28"/>
          <w:szCs w:val="28"/>
        </w:rPr>
        <w:t>.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8565D" w:rsidRPr="008515F4" w:rsidRDefault="0098565D" w:rsidP="008515F4">
      <w:pPr>
        <w:autoSpaceDE w:val="0"/>
        <w:spacing w:after="0" w:line="240" w:lineRule="auto"/>
        <w:ind w:firstLine="540"/>
        <w:jc w:val="both"/>
        <w:rPr>
          <w:rFonts w:ascii="Times New Roman" w:hAnsi="Times New Roman"/>
          <w:sz w:val="28"/>
          <w:szCs w:val="28"/>
          <w:shd w:val="clear" w:color="auto" w:fill="FFFF00"/>
        </w:rPr>
      </w:pPr>
    </w:p>
    <w:p w:rsidR="00D445D3" w:rsidRPr="008515F4" w:rsidRDefault="00F3096E" w:rsidP="008515F4">
      <w:pPr>
        <w:autoSpaceDE w:val="0"/>
        <w:spacing w:after="0" w:line="240" w:lineRule="auto"/>
        <w:jc w:val="both"/>
        <w:rPr>
          <w:rFonts w:ascii="Times New Roman" w:hAnsi="Times New Roman"/>
          <w:b/>
          <w:bCs/>
          <w:sz w:val="28"/>
          <w:szCs w:val="28"/>
        </w:rPr>
      </w:pPr>
      <w:bookmarkStart w:id="3" w:name="__RefHeading___Toc473106385"/>
      <w:bookmarkEnd w:id="3"/>
      <w:r>
        <w:rPr>
          <w:rFonts w:ascii="Times New Roman" w:hAnsi="Times New Roman"/>
          <w:b/>
          <w:bCs/>
          <w:sz w:val="28"/>
          <w:szCs w:val="28"/>
        </w:rPr>
        <w:t xml:space="preserve">                     </w:t>
      </w:r>
      <w:r w:rsidR="00D445D3" w:rsidRPr="008515F4">
        <w:rPr>
          <w:rFonts w:ascii="Times New Roman" w:hAnsi="Times New Roman"/>
          <w:b/>
          <w:bCs/>
          <w:sz w:val="28"/>
          <w:szCs w:val="28"/>
          <w:lang w:val="en-US"/>
        </w:rPr>
        <w:t>III</w:t>
      </w:r>
      <w:r w:rsidR="00D445D3" w:rsidRPr="008515F4">
        <w:rPr>
          <w:rFonts w:ascii="Times New Roman" w:hAnsi="Times New Roman"/>
          <w:b/>
          <w:bCs/>
          <w:sz w:val="28"/>
          <w:szCs w:val="28"/>
        </w:rPr>
        <w:t>. Порядок уборки территорий, включая перечень</w:t>
      </w:r>
    </w:p>
    <w:p w:rsidR="00D445D3" w:rsidRPr="008515F4" w:rsidRDefault="00F3096E" w:rsidP="008515F4">
      <w:pPr>
        <w:autoSpaceDE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445D3" w:rsidRPr="008515F4">
        <w:rPr>
          <w:rFonts w:ascii="Times New Roman" w:hAnsi="Times New Roman"/>
          <w:b/>
          <w:bCs/>
          <w:sz w:val="28"/>
          <w:szCs w:val="28"/>
        </w:rPr>
        <w:t>работ по благоустройству и периодичность их выполнения.</w:t>
      </w:r>
    </w:p>
    <w:p w:rsidR="00D445D3" w:rsidRPr="008515F4" w:rsidRDefault="00F3096E" w:rsidP="008515F4">
      <w:pPr>
        <w:autoSpaceDE w:val="0"/>
        <w:spacing w:after="0" w:line="240" w:lineRule="auto"/>
        <w:jc w:val="both"/>
        <w:rPr>
          <w:rFonts w:ascii="Times New Roman" w:hAnsi="Times New Roman"/>
          <w:b/>
          <w:bCs/>
          <w:sz w:val="28"/>
          <w:szCs w:val="28"/>
        </w:rPr>
      </w:pPr>
      <w:bookmarkStart w:id="4" w:name="__RefHeading___Toc473106386"/>
      <w:bookmarkEnd w:id="4"/>
      <w:r>
        <w:rPr>
          <w:rFonts w:ascii="Times New Roman" w:hAnsi="Times New Roman"/>
          <w:b/>
          <w:bCs/>
          <w:sz w:val="28"/>
          <w:szCs w:val="28"/>
        </w:rPr>
        <w:t xml:space="preserve">        </w:t>
      </w:r>
      <w:r w:rsidR="00D445D3" w:rsidRPr="008515F4">
        <w:rPr>
          <w:rFonts w:ascii="Times New Roman" w:hAnsi="Times New Roman"/>
          <w:b/>
          <w:bCs/>
          <w:sz w:val="28"/>
          <w:szCs w:val="28"/>
        </w:rPr>
        <w:t xml:space="preserve">Общие требования к уборке и </w:t>
      </w:r>
      <w:r w:rsidR="00030585">
        <w:rPr>
          <w:rFonts w:ascii="Times New Roman" w:hAnsi="Times New Roman"/>
          <w:b/>
          <w:bCs/>
          <w:sz w:val="28"/>
          <w:szCs w:val="28"/>
        </w:rPr>
        <w:t>содержанию территории поселения</w:t>
      </w:r>
    </w:p>
    <w:p w:rsidR="00D445D3" w:rsidRPr="008515F4" w:rsidRDefault="00D445D3" w:rsidP="008515F4">
      <w:pPr>
        <w:autoSpaceDE w:val="0"/>
        <w:spacing w:after="0" w:line="240" w:lineRule="auto"/>
        <w:jc w:val="both"/>
        <w:rPr>
          <w:rFonts w:ascii="Times New Roman" w:hAnsi="Times New Roman"/>
          <w:b/>
          <w:bCs/>
          <w:sz w:val="28"/>
          <w:szCs w:val="28"/>
        </w:rPr>
      </w:pP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3.1. Уборка и содержание территории поселения осуществляется: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1) в летний период - с 15 апреля по 14 октября;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2) в зимний период - с 15 октября по 14 апреля.</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Указанные сроки могут быть изменены Администрацией поселения в зависимости от погодных условий.</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3.2. Уборка территории поселения осуществляется путем проведения: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1) систематических работ по содержанию, уборке территории поселения;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lastRenderedPageBreak/>
        <w:t>2) единичных массовых мероприятий (субботники) в соответствии с правовыми актами Администрации поселения.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D445D3" w:rsidRPr="008515F4" w:rsidRDefault="0098565D"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 xml:space="preserve">1) </w:t>
      </w:r>
      <w:r w:rsidR="00D445D3" w:rsidRPr="008515F4">
        <w:rPr>
          <w:rFonts w:ascii="Times New Roman" w:hAnsi="Times New Roman"/>
          <w:bCs/>
          <w:sz w:val="28"/>
          <w:szCs w:val="28"/>
        </w:rPr>
        <w:t>сбор мусора со всей территории;</w:t>
      </w:r>
    </w:p>
    <w:p w:rsidR="00D445D3" w:rsidRPr="008515F4" w:rsidRDefault="0098565D"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2</w:t>
      </w:r>
      <w:r w:rsidR="00D445D3" w:rsidRPr="008515F4">
        <w:rPr>
          <w:rFonts w:ascii="Times New Roman" w:hAnsi="Times New Roman"/>
          <w:bCs/>
          <w:sz w:val="28"/>
          <w:szCs w:val="28"/>
        </w:rPr>
        <w:t xml:space="preserve">) ежегодно, в срок до </w:t>
      </w:r>
      <w:r w:rsidRPr="008515F4">
        <w:rPr>
          <w:rFonts w:ascii="Times New Roman" w:hAnsi="Times New Roman"/>
          <w:bCs/>
          <w:sz w:val="28"/>
          <w:szCs w:val="28"/>
        </w:rPr>
        <w:t>1 июня</w:t>
      </w:r>
      <w:r w:rsidR="00D445D3" w:rsidRPr="008515F4">
        <w:rPr>
          <w:rFonts w:ascii="Times New Roman" w:hAnsi="Times New Roman"/>
          <w:bCs/>
          <w:sz w:val="28"/>
          <w:szCs w:val="28"/>
        </w:rPr>
        <w:t xml:space="preserve">, </w:t>
      </w:r>
      <w:r w:rsidR="00B12446" w:rsidRPr="008515F4">
        <w:rPr>
          <w:rFonts w:ascii="Times New Roman" w:hAnsi="Times New Roman"/>
          <w:bCs/>
          <w:sz w:val="28"/>
          <w:szCs w:val="28"/>
        </w:rPr>
        <w:t xml:space="preserve">проводить </w:t>
      </w:r>
      <w:r w:rsidR="00DF305E" w:rsidRPr="008515F4">
        <w:rPr>
          <w:rFonts w:ascii="Times New Roman" w:hAnsi="Times New Roman"/>
          <w:bCs/>
          <w:sz w:val="28"/>
          <w:szCs w:val="28"/>
        </w:rPr>
        <w:t xml:space="preserve">покраску </w:t>
      </w:r>
      <w:r w:rsidR="00D445D3" w:rsidRPr="008515F4">
        <w:rPr>
          <w:rFonts w:ascii="Times New Roman" w:hAnsi="Times New Roman"/>
          <w:bCs/>
          <w:sz w:val="28"/>
          <w:szCs w:val="28"/>
        </w:rPr>
        <w:t>бордюров;</w:t>
      </w:r>
    </w:p>
    <w:p w:rsidR="00D445D3" w:rsidRPr="008515F4" w:rsidRDefault="0098565D"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3</w:t>
      </w:r>
      <w:r w:rsidR="00D445D3" w:rsidRPr="008515F4">
        <w:rPr>
          <w:rFonts w:ascii="Times New Roman" w:hAnsi="Times New Roman"/>
          <w:bCs/>
          <w:sz w:val="28"/>
          <w:szCs w:val="28"/>
        </w:rPr>
        <w:t>)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w:t>
      </w:r>
    </w:p>
    <w:p w:rsidR="00D445D3" w:rsidRPr="008515F4" w:rsidRDefault="0098565D"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4</w:t>
      </w:r>
      <w:r w:rsidR="00D445D3" w:rsidRPr="008515F4">
        <w:rPr>
          <w:rFonts w:ascii="Times New Roman" w:hAnsi="Times New Roman"/>
          <w:bCs/>
          <w:sz w:val="28"/>
          <w:szCs w:val="28"/>
        </w:rPr>
        <w:t>) уборку территорий, в том числе мест парковки автотранспорта у объектов торговли, организаций и предприятий.</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3.</w:t>
      </w:r>
      <w:r w:rsidR="00C33121" w:rsidRPr="008515F4">
        <w:rPr>
          <w:rFonts w:ascii="Times New Roman" w:hAnsi="Times New Roman"/>
          <w:bCs/>
          <w:sz w:val="28"/>
          <w:szCs w:val="28"/>
        </w:rPr>
        <w:t>4</w:t>
      </w:r>
      <w:r w:rsidRPr="008515F4">
        <w:rPr>
          <w:rFonts w:ascii="Times New Roman" w:hAnsi="Times New Roman"/>
          <w:bCs/>
          <w:sz w:val="28"/>
          <w:szCs w:val="28"/>
        </w:rPr>
        <w:t>. Уборка территории общего пользования в зимний период включает в себя: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1) очистку дорожных покрытий и тротуаров от снега, наледи и мусора;</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 xml:space="preserve">2) при возникновении скользкости или гололеда - посыпку песком пешеходных зон, лестниц, обработку дорожных покрытий </w:t>
      </w:r>
      <w:proofErr w:type="spellStart"/>
      <w:r w:rsidRPr="008515F4">
        <w:rPr>
          <w:rFonts w:ascii="Times New Roman" w:hAnsi="Times New Roman"/>
          <w:bCs/>
          <w:sz w:val="28"/>
          <w:szCs w:val="28"/>
        </w:rPr>
        <w:t>противогололедным</w:t>
      </w:r>
      <w:proofErr w:type="spellEnd"/>
      <w:r w:rsidRPr="008515F4">
        <w:rPr>
          <w:rFonts w:ascii="Times New Roman" w:hAnsi="Times New Roman"/>
          <w:bCs/>
          <w:sz w:val="28"/>
          <w:szCs w:val="28"/>
        </w:rPr>
        <w:t xml:space="preserve"> материалом;</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3) в весенний период - рыхление снега и организацию отвода талых вод.</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3.</w:t>
      </w:r>
      <w:r w:rsidR="00C33121" w:rsidRPr="008515F4">
        <w:rPr>
          <w:rFonts w:ascii="Times New Roman" w:hAnsi="Times New Roman"/>
          <w:bCs/>
          <w:sz w:val="28"/>
          <w:szCs w:val="28"/>
        </w:rPr>
        <w:t>5</w:t>
      </w:r>
      <w:r w:rsidRPr="008515F4">
        <w:rPr>
          <w:rFonts w:ascii="Times New Roman" w:hAnsi="Times New Roman"/>
          <w:bCs/>
          <w:sz w:val="28"/>
          <w:szCs w:val="28"/>
        </w:rPr>
        <w:t>.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3.</w:t>
      </w:r>
      <w:r w:rsidR="00C33121" w:rsidRPr="008515F4">
        <w:rPr>
          <w:rFonts w:ascii="Times New Roman" w:hAnsi="Times New Roman"/>
          <w:bCs/>
          <w:sz w:val="28"/>
          <w:szCs w:val="28"/>
        </w:rPr>
        <w:t>6</w:t>
      </w:r>
      <w:r w:rsidRPr="008515F4">
        <w:rPr>
          <w:rFonts w:ascii="Times New Roman" w:hAnsi="Times New Roman"/>
          <w:bCs/>
          <w:sz w:val="28"/>
          <w:szCs w:val="28"/>
        </w:rPr>
        <w:t>. Особенности уборки пешеходных тротуаров, лестниц в зимний период:</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1) пешеходные тротуары, лестницы должны быть очищены от снега на всю ширину пешеходной части указанных сооружений;</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 xml:space="preserve">2) в период интенсивного снегопада пешеходные тротуары, лестницы должны обрабатываться </w:t>
      </w:r>
      <w:r w:rsidR="00EE1396" w:rsidRPr="008515F4">
        <w:rPr>
          <w:rFonts w:ascii="Times New Roman" w:hAnsi="Times New Roman"/>
          <w:bCs/>
          <w:sz w:val="28"/>
          <w:szCs w:val="28"/>
        </w:rPr>
        <w:t>песком</w:t>
      </w:r>
      <w:r w:rsidRPr="008515F4">
        <w:rPr>
          <w:rFonts w:ascii="Times New Roman" w:hAnsi="Times New Roman"/>
          <w:bCs/>
          <w:sz w:val="28"/>
          <w:szCs w:val="28"/>
        </w:rPr>
        <w:t xml:space="preserve"> и расчищаться;</w:t>
      </w:r>
    </w:p>
    <w:p w:rsidR="00D445D3" w:rsidRPr="008515F4" w:rsidRDefault="00D445D3" w:rsidP="008515F4">
      <w:pPr>
        <w:autoSpaceDE w:val="0"/>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 xml:space="preserve">3) при возникновении гололеда </w:t>
      </w:r>
      <w:r w:rsidR="00EE1396" w:rsidRPr="008515F4">
        <w:rPr>
          <w:rFonts w:ascii="Times New Roman" w:hAnsi="Times New Roman"/>
          <w:bCs/>
          <w:sz w:val="28"/>
          <w:szCs w:val="28"/>
        </w:rPr>
        <w:t xml:space="preserve">должны обрабатываться песком </w:t>
      </w:r>
      <w:r w:rsidRPr="008515F4">
        <w:rPr>
          <w:rFonts w:ascii="Times New Roman" w:hAnsi="Times New Roman"/>
          <w:bCs/>
          <w:sz w:val="28"/>
          <w:szCs w:val="28"/>
        </w:rPr>
        <w:t>в первую очередь лестницы, затем тротуары.</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bCs/>
          <w:sz w:val="28"/>
          <w:szCs w:val="28"/>
        </w:rPr>
        <w:t>3.</w:t>
      </w:r>
      <w:r w:rsidR="00C33121" w:rsidRPr="008515F4">
        <w:rPr>
          <w:rFonts w:ascii="Times New Roman" w:hAnsi="Times New Roman"/>
          <w:bCs/>
          <w:sz w:val="28"/>
          <w:szCs w:val="28"/>
        </w:rPr>
        <w:t>7</w:t>
      </w:r>
      <w:r w:rsidRPr="008515F4">
        <w:rPr>
          <w:rFonts w:ascii="Times New Roman" w:hAnsi="Times New Roman"/>
          <w:bCs/>
          <w:sz w:val="28"/>
          <w:szCs w:val="28"/>
        </w:rPr>
        <w:t>.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831C57" w:rsidRPr="008515F4" w:rsidRDefault="00831C57" w:rsidP="008515F4">
      <w:pPr>
        <w:pStyle w:val="1"/>
        <w:numPr>
          <w:ilvl w:val="0"/>
          <w:numId w:val="0"/>
        </w:numPr>
        <w:spacing w:before="0" w:after="0" w:line="240" w:lineRule="auto"/>
        <w:jc w:val="both"/>
        <w:rPr>
          <w:rFonts w:ascii="Times New Roman" w:hAnsi="Times New Roman"/>
          <w:sz w:val="28"/>
          <w:szCs w:val="28"/>
        </w:rPr>
      </w:pPr>
      <w:bookmarkStart w:id="5" w:name="__RefHeading___Toc473106387"/>
      <w:bookmarkEnd w:id="5"/>
    </w:p>
    <w:p w:rsidR="00FE7BDD" w:rsidRDefault="00FE7BDD" w:rsidP="008515F4">
      <w:pPr>
        <w:pStyle w:val="1"/>
        <w:numPr>
          <w:ilvl w:val="0"/>
          <w:numId w:val="0"/>
        </w:numPr>
        <w:spacing w:before="0" w:after="0" w:line="240" w:lineRule="auto"/>
        <w:jc w:val="both"/>
        <w:rPr>
          <w:rFonts w:ascii="Times New Roman" w:hAnsi="Times New Roman"/>
          <w:sz w:val="28"/>
          <w:szCs w:val="28"/>
        </w:rPr>
      </w:pPr>
      <w:r>
        <w:rPr>
          <w:rFonts w:ascii="Times New Roman" w:hAnsi="Times New Roman"/>
          <w:sz w:val="28"/>
          <w:szCs w:val="28"/>
        </w:rPr>
        <w:t xml:space="preserve">          </w:t>
      </w:r>
      <w:r w:rsidR="00D445D3" w:rsidRPr="008515F4">
        <w:rPr>
          <w:rFonts w:ascii="Times New Roman" w:hAnsi="Times New Roman"/>
          <w:sz w:val="28"/>
          <w:szCs w:val="28"/>
          <w:lang w:val="en-US"/>
        </w:rPr>
        <w:t>IV</w:t>
      </w:r>
      <w:r w:rsidR="00D445D3" w:rsidRPr="008515F4">
        <w:rPr>
          <w:rFonts w:ascii="Times New Roman" w:hAnsi="Times New Roman"/>
          <w:sz w:val="28"/>
          <w:szCs w:val="28"/>
        </w:rPr>
        <w:t>. Требования к содержанию дорог и тротуаров, искусственных</w:t>
      </w:r>
      <w:bookmarkStart w:id="6" w:name="__RefHeading___Toc473106389"/>
      <w:bookmarkEnd w:id="6"/>
      <w:r w:rsidR="00A92606" w:rsidRPr="008515F4">
        <w:rPr>
          <w:rFonts w:ascii="Times New Roman" w:hAnsi="Times New Roman"/>
          <w:sz w:val="28"/>
          <w:szCs w:val="28"/>
        </w:rPr>
        <w:t xml:space="preserve"> </w:t>
      </w:r>
      <w:r>
        <w:rPr>
          <w:rFonts w:ascii="Times New Roman" w:hAnsi="Times New Roman"/>
          <w:sz w:val="28"/>
          <w:szCs w:val="28"/>
        </w:rPr>
        <w:t xml:space="preserve">                 </w:t>
      </w:r>
    </w:p>
    <w:p w:rsidR="00D445D3" w:rsidRPr="008515F4" w:rsidRDefault="00FE7BDD" w:rsidP="008515F4">
      <w:pPr>
        <w:pStyle w:val="1"/>
        <w:numPr>
          <w:ilvl w:val="0"/>
          <w:numId w:val="0"/>
        </w:numPr>
        <w:spacing w:before="0" w:after="0" w:line="240" w:lineRule="auto"/>
        <w:jc w:val="both"/>
        <w:rPr>
          <w:rFonts w:ascii="Times New Roman" w:hAnsi="Times New Roman"/>
          <w:sz w:val="28"/>
          <w:szCs w:val="28"/>
        </w:rPr>
      </w:pPr>
      <w:r>
        <w:rPr>
          <w:rFonts w:ascii="Times New Roman" w:hAnsi="Times New Roman"/>
          <w:sz w:val="28"/>
          <w:szCs w:val="28"/>
        </w:rPr>
        <w:t xml:space="preserve">                                                          </w:t>
      </w:r>
      <w:r w:rsidR="00D445D3" w:rsidRPr="008515F4">
        <w:rPr>
          <w:rFonts w:ascii="Times New Roman" w:hAnsi="Times New Roman"/>
          <w:sz w:val="28"/>
          <w:szCs w:val="28"/>
        </w:rPr>
        <w:t xml:space="preserve">сооружений </w:t>
      </w:r>
    </w:p>
    <w:p w:rsidR="00D445D3" w:rsidRPr="008515F4" w:rsidRDefault="00D445D3" w:rsidP="008515F4">
      <w:pPr>
        <w:spacing w:after="0" w:line="240" w:lineRule="auto"/>
        <w:ind w:firstLine="709"/>
        <w:jc w:val="both"/>
        <w:rPr>
          <w:rFonts w:ascii="Times New Roman" w:hAnsi="Times New Roman"/>
          <w:sz w:val="28"/>
          <w:szCs w:val="28"/>
        </w:rPr>
      </w:pP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4.2. К содержанию дорог, тротуаров, мостов, искусственных сооружений  предъявляются следующие требования: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lastRenderedPageBreak/>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D445D3" w:rsidRPr="008515F4" w:rsidRDefault="00D445D3" w:rsidP="002B7FA2">
      <w:pPr>
        <w:spacing w:after="0" w:line="240" w:lineRule="auto"/>
        <w:jc w:val="both"/>
        <w:rPr>
          <w:rFonts w:ascii="Times New Roman" w:hAnsi="Times New Roman"/>
          <w:sz w:val="28"/>
          <w:szCs w:val="28"/>
        </w:rPr>
      </w:pPr>
    </w:p>
    <w:p w:rsidR="00D445D3" w:rsidRPr="008515F4" w:rsidRDefault="00FE7BDD" w:rsidP="008515F4">
      <w:pPr>
        <w:pStyle w:val="1"/>
        <w:numPr>
          <w:ilvl w:val="0"/>
          <w:numId w:val="0"/>
        </w:numPr>
        <w:spacing w:after="0"/>
        <w:jc w:val="both"/>
        <w:rPr>
          <w:rFonts w:ascii="Times New Roman" w:hAnsi="Times New Roman"/>
          <w:sz w:val="28"/>
          <w:szCs w:val="28"/>
        </w:rPr>
      </w:pPr>
      <w:bookmarkStart w:id="7" w:name="__RefHeading___Toc473106391"/>
      <w:bookmarkStart w:id="8" w:name="__RefHeading___Toc473106393"/>
      <w:bookmarkEnd w:id="7"/>
      <w:bookmarkEnd w:id="8"/>
      <w:r>
        <w:rPr>
          <w:rFonts w:ascii="Times New Roman" w:hAnsi="Times New Roman"/>
          <w:sz w:val="28"/>
          <w:szCs w:val="28"/>
        </w:rPr>
        <w:t xml:space="preserve">          </w:t>
      </w:r>
      <w:r w:rsidR="00EA13D8">
        <w:rPr>
          <w:rFonts w:ascii="Times New Roman" w:hAnsi="Times New Roman"/>
          <w:sz w:val="28"/>
          <w:szCs w:val="28"/>
          <w:lang w:val="en-US"/>
        </w:rPr>
        <w:t>V</w:t>
      </w:r>
      <w:r w:rsidR="00D445D3" w:rsidRPr="008515F4">
        <w:rPr>
          <w:rFonts w:ascii="Times New Roman" w:hAnsi="Times New Roman"/>
          <w:sz w:val="28"/>
          <w:szCs w:val="28"/>
        </w:rPr>
        <w:t>. Правила содержания малых архитектурных форм, временных</w:t>
      </w:r>
      <w:r w:rsidR="0076557A">
        <w:rPr>
          <w:rFonts w:ascii="Times New Roman" w:hAnsi="Times New Roman"/>
          <w:sz w:val="28"/>
          <w:szCs w:val="28"/>
        </w:rPr>
        <w:t xml:space="preserve"> п</w:t>
      </w:r>
      <w:r w:rsidR="00D445D3" w:rsidRPr="008515F4">
        <w:rPr>
          <w:rFonts w:ascii="Times New Roman" w:hAnsi="Times New Roman"/>
          <w:sz w:val="28"/>
          <w:szCs w:val="28"/>
        </w:rPr>
        <w:t>остроек, освещения, световых вывесок и рекламных конструкций</w:t>
      </w:r>
    </w:p>
    <w:p w:rsidR="00D445D3" w:rsidRPr="008515F4" w:rsidRDefault="00D445D3" w:rsidP="008515F4">
      <w:pPr>
        <w:spacing w:after="0" w:line="240" w:lineRule="auto"/>
        <w:ind w:firstLine="709"/>
        <w:jc w:val="both"/>
        <w:rPr>
          <w:rFonts w:ascii="Times New Roman" w:hAnsi="Times New Roman"/>
          <w:sz w:val="28"/>
          <w:szCs w:val="28"/>
        </w:rPr>
      </w:pPr>
    </w:p>
    <w:p w:rsidR="00D445D3" w:rsidRPr="008515F4" w:rsidRDefault="00EA13D8" w:rsidP="008515F4">
      <w:pPr>
        <w:pStyle w:val="ConsPlusNormal"/>
        <w:ind w:firstLine="709"/>
        <w:jc w:val="both"/>
      </w:pPr>
      <w:r>
        <w:t>5</w:t>
      </w:r>
      <w:r w:rsidR="00D445D3" w:rsidRPr="008515F4">
        <w:t>.1. Не допускается размещение объявлений, плакатов, вывесок, выносных щитовых конструкций (</w:t>
      </w:r>
      <w:proofErr w:type="spellStart"/>
      <w:r w:rsidR="00D445D3" w:rsidRPr="008515F4">
        <w:t>штендеров</w:t>
      </w:r>
      <w:proofErr w:type="spellEnd"/>
      <w:r w:rsidR="00D445D3" w:rsidRPr="008515F4">
        <w:t>) и печатной продукции в местах, не отведенных для 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(фасады 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требование о принятии мер по его очистке от самовольно размещенной информации.</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5</w:t>
      </w:r>
      <w:r w:rsidR="00D445D3" w:rsidRPr="008515F4">
        <w:rPr>
          <w:rFonts w:ascii="Times New Roman" w:hAnsi="Times New Roman"/>
          <w:sz w:val="28"/>
          <w:szCs w:val="28"/>
        </w:rPr>
        <w:t>.2. Основными требованиями к малым архитектурным формам являются: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соответствие внешнему архитектурному облику сложившейся застройки;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3) прочность, надежность, безопасность конструкции.</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5</w:t>
      </w:r>
      <w:r w:rsidR="00D445D3" w:rsidRPr="008515F4">
        <w:rPr>
          <w:rFonts w:ascii="Times New Roman" w:hAnsi="Times New Roman"/>
          <w:sz w:val="28"/>
          <w:szCs w:val="28"/>
        </w:rPr>
        <w:t>.3. Владельцы малых архитектурных форм обязаны содержать их в надлежащем порядке, производить ремонт по мере необходимости.</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5</w:t>
      </w:r>
      <w:r w:rsidR="00D445D3" w:rsidRPr="008515F4">
        <w:rPr>
          <w:rFonts w:ascii="Times New Roman" w:hAnsi="Times New Roman"/>
          <w:sz w:val="28"/>
          <w:szCs w:val="28"/>
        </w:rPr>
        <w:t>.4.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5</w:t>
      </w:r>
      <w:r w:rsidR="00D445D3" w:rsidRPr="008515F4">
        <w:rPr>
          <w:rFonts w:ascii="Times New Roman" w:hAnsi="Times New Roman"/>
          <w:sz w:val="28"/>
          <w:szCs w:val="28"/>
        </w:rPr>
        <w:t>.5.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D445D3" w:rsidRPr="008515F4">
        <w:rPr>
          <w:rFonts w:ascii="Times New Roman" w:hAnsi="Times New Roman"/>
          <w:sz w:val="28"/>
          <w:szCs w:val="28"/>
        </w:rPr>
        <w:t>.6. На территории поселения должны быть установлены урны. Урны устанавливаются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 xml:space="preserve">        Содержание урн осуществляется их собственниками самостоятельно либо по договору со специализированными организациями.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Очистка урн от мусора должна производиться по мере его накопления, но не реже одного раза в сутки. </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Очередной ремонт, покраска урн производится собственниками один раз в год в апреле, а также по мере необходимости.</w:t>
      </w:r>
    </w:p>
    <w:p w:rsidR="00D445D3" w:rsidRPr="008515F4" w:rsidRDefault="0076557A" w:rsidP="008515F4">
      <w:pPr>
        <w:pStyle w:val="1"/>
        <w:numPr>
          <w:ilvl w:val="0"/>
          <w:numId w:val="0"/>
        </w:numPr>
        <w:spacing w:after="0" w:line="240" w:lineRule="auto"/>
        <w:jc w:val="both"/>
        <w:rPr>
          <w:rFonts w:ascii="Times New Roman" w:hAnsi="Times New Roman"/>
          <w:sz w:val="28"/>
          <w:szCs w:val="28"/>
          <w:shd w:val="clear" w:color="auto" w:fill="FFFF99"/>
        </w:rPr>
      </w:pPr>
      <w:r>
        <w:rPr>
          <w:rFonts w:ascii="Times New Roman" w:hAnsi="Times New Roman"/>
          <w:sz w:val="28"/>
          <w:szCs w:val="28"/>
        </w:rPr>
        <w:t xml:space="preserve">                                </w:t>
      </w:r>
      <w:r w:rsidR="00EA13D8">
        <w:rPr>
          <w:rFonts w:ascii="Times New Roman" w:hAnsi="Times New Roman"/>
          <w:sz w:val="28"/>
          <w:szCs w:val="28"/>
          <w:lang w:val="en-US"/>
        </w:rPr>
        <w:t>VI</w:t>
      </w:r>
      <w:r w:rsidR="00D445D3" w:rsidRPr="008515F4">
        <w:rPr>
          <w:rFonts w:ascii="Times New Roman" w:hAnsi="Times New Roman"/>
          <w:sz w:val="28"/>
          <w:szCs w:val="28"/>
        </w:rPr>
        <w:t>. Правила содержания зон отдыха</w:t>
      </w:r>
    </w:p>
    <w:p w:rsidR="00D445D3" w:rsidRPr="008515F4" w:rsidRDefault="00D445D3" w:rsidP="008515F4">
      <w:pPr>
        <w:spacing w:after="0" w:line="240" w:lineRule="auto"/>
        <w:ind w:firstLine="709"/>
        <w:jc w:val="both"/>
        <w:rPr>
          <w:rFonts w:ascii="Times New Roman" w:hAnsi="Times New Roman"/>
          <w:sz w:val="28"/>
          <w:szCs w:val="28"/>
          <w:shd w:val="clear" w:color="auto" w:fill="FFFF99"/>
        </w:rPr>
      </w:pP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 xml:space="preserve">.1. </w:t>
      </w:r>
      <w:r w:rsidR="00D445D3" w:rsidRPr="00EA13D8">
        <w:rPr>
          <w:rFonts w:ascii="Times New Roman" w:hAnsi="Times New Roman"/>
          <w:sz w:val="28"/>
          <w:szCs w:val="28"/>
        </w:rPr>
        <w:t xml:space="preserve">К зонам отдыха относятся </w:t>
      </w:r>
      <w:r>
        <w:rPr>
          <w:rFonts w:ascii="Times New Roman" w:hAnsi="Times New Roman"/>
          <w:sz w:val="28"/>
          <w:szCs w:val="28"/>
        </w:rPr>
        <w:t xml:space="preserve">парки, </w:t>
      </w:r>
      <w:r w:rsidR="00D445D3" w:rsidRPr="00EA13D8">
        <w:rPr>
          <w:rFonts w:ascii="Times New Roman" w:hAnsi="Times New Roman"/>
          <w:sz w:val="28"/>
          <w:szCs w:val="28"/>
        </w:rPr>
        <w:t>организованные места отдыха, пляжи.</w:t>
      </w:r>
      <w:r w:rsidR="00692E5F">
        <w:rPr>
          <w:rFonts w:ascii="Times New Roman" w:hAnsi="Times New Roman"/>
          <w:sz w:val="28"/>
          <w:szCs w:val="28"/>
        </w:rPr>
        <w:t xml:space="preserve"> </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.2. Зона отдыха должна быть подготовлена к принятию посетителей собственником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 xml:space="preserve">.4. Зона отдыха должна быть укомплектована урнами, исходя из расчета: на территории пляжа не менее одной урны на 2500 кв. м, на территории парков одна урна на 800 кв. м. У каждого нестационарного объекта торговли, сезонного кафе должна </w:t>
      </w:r>
      <w:proofErr w:type="gramStart"/>
      <w:r w:rsidR="00D445D3" w:rsidRPr="008515F4">
        <w:rPr>
          <w:rFonts w:ascii="Times New Roman" w:hAnsi="Times New Roman"/>
          <w:sz w:val="28"/>
          <w:szCs w:val="28"/>
        </w:rPr>
        <w:t>быть</w:t>
      </w:r>
      <w:proofErr w:type="gramEnd"/>
      <w:r w:rsidR="00D445D3" w:rsidRPr="008515F4">
        <w:rPr>
          <w:rFonts w:ascii="Times New Roman" w:hAnsi="Times New Roman"/>
          <w:sz w:val="28"/>
          <w:szCs w:val="28"/>
        </w:rPr>
        <w:t xml:space="preserve"> установлена урна емкостью не менее 10 л. Основную уборку зон отдыха необходимо производить после их закрытия до 8 часов утра, в течение дня необходимо производить патрульную уборку.</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.6. Содержание пляжей должно осуществляться в соответствии с санитарными правилами и нормами.</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.7. В зонах отдыха запрещается: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выгул и купание животных;</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стирка белья, ковров;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 организация автостоянок;</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5) установка гаражей и тентов типа «ракушка»;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6) реализация различных напитков в стеклянной таре, за исключением многоразовой стеклянной посуды в стационарных заведениях.</w:t>
      </w:r>
    </w:p>
    <w:p w:rsidR="00141C6F"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 xml:space="preserve">.8. Территории прибрежных полос должны быть залужены, озеленены. </w:t>
      </w:r>
    </w:p>
    <w:p w:rsidR="00D445D3" w:rsidRPr="008515F4" w:rsidRDefault="00EA13D8"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.9.</w:t>
      </w:r>
      <w:r w:rsidR="00141C6F" w:rsidRPr="008515F4">
        <w:rPr>
          <w:rFonts w:ascii="Times New Roman" w:hAnsi="Times New Roman"/>
          <w:sz w:val="28"/>
          <w:szCs w:val="28"/>
        </w:rPr>
        <w:t xml:space="preserve"> </w:t>
      </w:r>
      <w:r w:rsidR="00635E39" w:rsidRPr="008515F4">
        <w:rPr>
          <w:rFonts w:ascii="Times New Roman" w:hAnsi="Times New Roman"/>
          <w:sz w:val="28"/>
          <w:szCs w:val="28"/>
        </w:rPr>
        <w:t>В летний период е</w:t>
      </w:r>
      <w:r w:rsidR="00D445D3" w:rsidRPr="008515F4">
        <w:rPr>
          <w:rFonts w:ascii="Times New Roman" w:hAnsi="Times New Roman"/>
          <w:sz w:val="28"/>
          <w:szCs w:val="28"/>
        </w:rPr>
        <w:t>же</w:t>
      </w:r>
      <w:r w:rsidR="00141C6F" w:rsidRPr="008515F4">
        <w:rPr>
          <w:rFonts w:ascii="Times New Roman" w:hAnsi="Times New Roman"/>
          <w:sz w:val="28"/>
          <w:szCs w:val="28"/>
        </w:rPr>
        <w:t>недель</w:t>
      </w:r>
      <w:r w:rsidR="00D445D3" w:rsidRPr="008515F4">
        <w:rPr>
          <w:rFonts w:ascii="Times New Roman" w:hAnsi="Times New Roman"/>
          <w:sz w:val="28"/>
          <w:szCs w:val="28"/>
        </w:rPr>
        <w:t>но должна производиться очистка от мусора водной поверхности, расположенной на территории зоны отдыха. На реках - вдоль берега, всей водной поверхности.</w:t>
      </w:r>
    </w:p>
    <w:p w:rsidR="00D445D3" w:rsidRPr="008515F4" w:rsidRDefault="009C3F69" w:rsidP="005D3916">
      <w:pPr>
        <w:pStyle w:val="1"/>
        <w:numPr>
          <w:ilvl w:val="0"/>
          <w:numId w:val="0"/>
        </w:numPr>
        <w:jc w:val="center"/>
        <w:rPr>
          <w:rFonts w:ascii="Times New Roman" w:hAnsi="Times New Roman"/>
          <w:sz w:val="28"/>
          <w:szCs w:val="28"/>
        </w:rPr>
      </w:pPr>
      <w:bookmarkStart w:id="9" w:name="__RefHeading___Toc473106395"/>
      <w:bookmarkEnd w:id="9"/>
      <w:r>
        <w:rPr>
          <w:rFonts w:ascii="Times New Roman" w:hAnsi="Times New Roman"/>
          <w:sz w:val="28"/>
          <w:szCs w:val="28"/>
          <w:lang w:val="en-US"/>
        </w:rPr>
        <w:lastRenderedPageBreak/>
        <w:t>VII</w:t>
      </w:r>
      <w:r w:rsidR="00D445D3" w:rsidRPr="008515F4">
        <w:rPr>
          <w:rFonts w:ascii="Times New Roman" w:hAnsi="Times New Roman"/>
          <w:sz w:val="28"/>
          <w:szCs w:val="28"/>
        </w:rPr>
        <w:t>. Содержание зеленых насаждений, произрастающих на земельных</w:t>
      </w:r>
      <w:r w:rsidR="0076557A">
        <w:rPr>
          <w:rFonts w:ascii="Times New Roman" w:hAnsi="Times New Roman"/>
          <w:sz w:val="28"/>
          <w:szCs w:val="28"/>
        </w:rPr>
        <w:t xml:space="preserve"> </w:t>
      </w:r>
      <w:r w:rsidR="00D445D3" w:rsidRPr="008515F4">
        <w:rPr>
          <w:rFonts w:ascii="Times New Roman" w:hAnsi="Times New Roman"/>
          <w:sz w:val="28"/>
          <w:szCs w:val="28"/>
        </w:rPr>
        <w:t>участках, находящихся в муниципальной собственности</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7</w:t>
      </w:r>
      <w:r w:rsidR="00D445D3" w:rsidRPr="008515F4">
        <w:rPr>
          <w:rFonts w:ascii="Times New Roman" w:hAnsi="Times New Roman"/>
          <w:sz w:val="28"/>
          <w:szCs w:val="28"/>
        </w:rPr>
        <w:t xml:space="preserve">.1. Все виды деятельности по содержанию и сохранности зеленых насаждений регулируются  в отношении земельных участков, находящихся в собственности </w:t>
      </w:r>
      <w:r w:rsidR="007C67C5" w:rsidRPr="008515F4">
        <w:rPr>
          <w:rFonts w:ascii="Times New Roman" w:hAnsi="Times New Roman"/>
          <w:sz w:val="28"/>
          <w:szCs w:val="28"/>
        </w:rPr>
        <w:t>муниципального</w:t>
      </w:r>
      <w:r w:rsidR="00D445D3" w:rsidRPr="008515F4">
        <w:rPr>
          <w:rFonts w:ascii="Times New Roman" w:hAnsi="Times New Roman"/>
          <w:sz w:val="28"/>
          <w:szCs w:val="28"/>
        </w:rPr>
        <w:t xml:space="preserve"> образования «</w:t>
      </w:r>
      <w:proofErr w:type="spellStart"/>
      <w:r w:rsidR="00423BA7">
        <w:rPr>
          <w:rFonts w:ascii="Times New Roman" w:hAnsi="Times New Roman"/>
          <w:sz w:val="28"/>
          <w:szCs w:val="28"/>
        </w:rPr>
        <w:t>Марьинское</w:t>
      </w:r>
      <w:proofErr w:type="spellEnd"/>
      <w:r w:rsidR="00423BA7">
        <w:rPr>
          <w:rFonts w:ascii="Times New Roman" w:hAnsi="Times New Roman"/>
          <w:sz w:val="28"/>
          <w:szCs w:val="28"/>
        </w:rPr>
        <w:t xml:space="preserve"> </w:t>
      </w:r>
      <w:r w:rsidR="002C7D53">
        <w:rPr>
          <w:rFonts w:ascii="Times New Roman" w:hAnsi="Times New Roman"/>
          <w:sz w:val="28"/>
          <w:szCs w:val="28"/>
        </w:rPr>
        <w:t xml:space="preserve">сельское </w:t>
      </w:r>
      <w:r w:rsidR="00635E39" w:rsidRPr="008515F4">
        <w:rPr>
          <w:rFonts w:ascii="Times New Roman" w:hAnsi="Times New Roman"/>
          <w:sz w:val="28"/>
          <w:szCs w:val="28"/>
        </w:rPr>
        <w:t>поселение</w:t>
      </w:r>
      <w:r w:rsidR="00D445D3" w:rsidRPr="008515F4">
        <w:rPr>
          <w:rFonts w:ascii="Times New Roman" w:hAnsi="Times New Roman"/>
          <w:sz w:val="28"/>
          <w:szCs w:val="28"/>
        </w:rPr>
        <w:t>», с соблюдением требований по охране зеленых насаждений, установле</w:t>
      </w:r>
      <w:r w:rsidR="002C7D53">
        <w:rPr>
          <w:rFonts w:ascii="Times New Roman" w:hAnsi="Times New Roman"/>
          <w:sz w:val="28"/>
          <w:szCs w:val="28"/>
        </w:rPr>
        <w:t>н</w:t>
      </w:r>
      <w:r w:rsidR="00D445D3" w:rsidRPr="008515F4">
        <w:rPr>
          <w:rFonts w:ascii="Times New Roman" w:hAnsi="Times New Roman"/>
          <w:sz w:val="28"/>
          <w:szCs w:val="28"/>
        </w:rPr>
        <w:t>ных законодательством Российской Федерации и настоящими Правилами.</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7</w:t>
      </w:r>
      <w:r w:rsidR="009D7A4F" w:rsidRPr="008515F4">
        <w:rPr>
          <w:rFonts w:ascii="Times New Roman" w:hAnsi="Times New Roman"/>
          <w:sz w:val="28"/>
          <w:szCs w:val="28"/>
        </w:rPr>
        <w:t>.2</w:t>
      </w:r>
      <w:r w:rsidR="00D445D3" w:rsidRPr="008515F4">
        <w:rPr>
          <w:rFonts w:ascii="Times New Roman" w:hAnsi="Times New Roman"/>
          <w:sz w:val="28"/>
          <w:szCs w:val="28"/>
        </w:rPr>
        <w:t xml:space="preserve">. Вырубка деревьев и кустарников, уничтожение, повреждение газона и естественного травяного покрова могут быть </w:t>
      </w:r>
      <w:proofErr w:type="gramStart"/>
      <w:r w:rsidR="00D445D3" w:rsidRPr="008515F4">
        <w:rPr>
          <w:rFonts w:ascii="Times New Roman" w:hAnsi="Times New Roman"/>
          <w:sz w:val="28"/>
          <w:szCs w:val="28"/>
        </w:rPr>
        <w:t>разрешены</w:t>
      </w:r>
      <w:proofErr w:type="gramEnd"/>
      <w:r w:rsidR="00D445D3" w:rsidRPr="008515F4">
        <w:rPr>
          <w:rFonts w:ascii="Times New Roman" w:hAnsi="Times New Roman"/>
          <w:sz w:val="28"/>
          <w:szCs w:val="28"/>
        </w:rPr>
        <w:t xml:space="preserve"> в следующих случаях:</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реализации предусмотренного градостроительной документацией проекта, разработанного и согласованного в установленном порядке;</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проведения санитарных рубок и реконструкции зеленых насаждений;</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3) восстановления по заключению управления </w:t>
      </w:r>
      <w:proofErr w:type="spellStart"/>
      <w:r w:rsidRPr="008515F4">
        <w:rPr>
          <w:rFonts w:ascii="Times New Roman" w:hAnsi="Times New Roman"/>
          <w:sz w:val="28"/>
          <w:szCs w:val="28"/>
        </w:rPr>
        <w:t>Роспотребнадзора</w:t>
      </w:r>
      <w:proofErr w:type="spellEnd"/>
      <w:r w:rsidRPr="008515F4">
        <w:rPr>
          <w:rFonts w:ascii="Times New Roman" w:hAnsi="Times New Roman"/>
          <w:sz w:val="28"/>
          <w:szCs w:val="28"/>
        </w:rPr>
        <w:t xml:space="preserve"> по Республике Марий Эл нормативного светового режима в жилых и нежилых помещениях, затеняемых деревьями;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7</w:t>
      </w:r>
      <w:r w:rsidR="009D7A4F" w:rsidRPr="008515F4">
        <w:rPr>
          <w:rFonts w:ascii="Times New Roman" w:hAnsi="Times New Roman"/>
          <w:sz w:val="28"/>
          <w:szCs w:val="28"/>
        </w:rPr>
        <w:t>.3</w:t>
      </w:r>
      <w:r w:rsidR="00D445D3" w:rsidRPr="008515F4">
        <w:rPr>
          <w:rFonts w:ascii="Times New Roman" w:hAnsi="Times New Roman"/>
          <w:sz w:val="28"/>
          <w:szCs w:val="28"/>
        </w:rPr>
        <w:t>.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7</w:t>
      </w:r>
      <w:r w:rsidR="009D7A4F" w:rsidRPr="008515F4">
        <w:rPr>
          <w:rFonts w:ascii="Times New Roman" w:hAnsi="Times New Roman"/>
          <w:sz w:val="28"/>
          <w:szCs w:val="28"/>
        </w:rPr>
        <w:t>.4</w:t>
      </w:r>
      <w:r w:rsidR="00D445D3" w:rsidRPr="008515F4">
        <w:rPr>
          <w:rFonts w:ascii="Times New Roman" w:hAnsi="Times New Roman"/>
          <w:sz w:val="28"/>
          <w:szCs w:val="28"/>
        </w:rPr>
        <w:t>.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разбивать огороды с нарушением установленного законом порядка;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устраивать автостоянки, устанавливать гаражи и тенты типа «ракушка»;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4) разводить открытый огонь в зоне радиусом 10 метров от ствола дерева и на газонах;</w:t>
      </w:r>
    </w:p>
    <w:p w:rsidR="00D445D3"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5</w:t>
      </w:r>
      <w:r w:rsidR="00D445D3" w:rsidRPr="008515F4">
        <w:rPr>
          <w:rFonts w:ascii="Times New Roman" w:hAnsi="Times New Roman"/>
          <w:sz w:val="28"/>
          <w:szCs w:val="28"/>
        </w:rPr>
        <w:t>)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D445D3"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 мыть, чистить и ремонтировать автотранспортные средства, сливать отработанные горюче-смазочные жидкости;</w:t>
      </w:r>
    </w:p>
    <w:p w:rsidR="00D445D3"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7</w:t>
      </w:r>
      <w:r w:rsidR="00D445D3" w:rsidRPr="008515F4">
        <w:rPr>
          <w:rFonts w:ascii="Times New Roman" w:hAnsi="Times New Roman"/>
          <w:sz w:val="28"/>
          <w:szCs w:val="28"/>
        </w:rPr>
        <w:t>) производить посадку, вырубку, пересадку, уничтожение зеленых насаждений без согласования с Администрацией поселения;</w:t>
      </w:r>
    </w:p>
    <w:p w:rsidR="00D445D3"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8</w:t>
      </w:r>
      <w:r w:rsidR="00D445D3" w:rsidRPr="008515F4">
        <w:rPr>
          <w:rFonts w:ascii="Times New Roman" w:hAnsi="Times New Roman"/>
          <w:sz w:val="28"/>
          <w:szCs w:val="28"/>
        </w:rPr>
        <w:t xml:space="preserve">) окапывать деревья с насыпкой земли у ствола дерева, производить </w:t>
      </w:r>
      <w:proofErr w:type="spellStart"/>
      <w:r w:rsidR="00D445D3" w:rsidRPr="008515F4">
        <w:rPr>
          <w:rFonts w:ascii="Times New Roman" w:hAnsi="Times New Roman"/>
          <w:sz w:val="28"/>
          <w:szCs w:val="28"/>
        </w:rPr>
        <w:t>окольцовку</w:t>
      </w:r>
      <w:proofErr w:type="spellEnd"/>
      <w:r w:rsidR="00D445D3" w:rsidRPr="008515F4">
        <w:rPr>
          <w:rFonts w:ascii="Times New Roman" w:hAnsi="Times New Roman"/>
          <w:sz w:val="28"/>
          <w:szCs w:val="28"/>
        </w:rPr>
        <w:t xml:space="preserve"> стволов деревьев, подсечку, делать надрезы, надписи и наносить другие механические повреждения, ломать ветви в кронах деревьев;</w:t>
      </w:r>
    </w:p>
    <w:p w:rsidR="00D445D3"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D445D3" w:rsidRPr="008515F4">
        <w:rPr>
          <w:rFonts w:ascii="Times New Roman" w:hAnsi="Times New Roman"/>
          <w:sz w:val="28"/>
          <w:szCs w:val="28"/>
        </w:rPr>
        <w:t>)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E303DB" w:rsidRPr="008515F4" w:rsidRDefault="007D794D" w:rsidP="008515F4">
      <w:pPr>
        <w:spacing w:after="0" w:line="240" w:lineRule="auto"/>
        <w:ind w:firstLine="709"/>
        <w:jc w:val="both"/>
        <w:rPr>
          <w:rFonts w:ascii="Times New Roman" w:hAnsi="Times New Roman"/>
          <w:sz w:val="28"/>
          <w:szCs w:val="28"/>
        </w:rPr>
      </w:pPr>
      <w:r>
        <w:rPr>
          <w:rFonts w:ascii="Times New Roman" w:hAnsi="Times New Roman"/>
          <w:sz w:val="28"/>
          <w:szCs w:val="28"/>
        </w:rPr>
        <w:t>10</w:t>
      </w:r>
      <w:r w:rsidR="00D445D3" w:rsidRPr="008515F4">
        <w:rPr>
          <w:rFonts w:ascii="Times New Roman" w:hAnsi="Times New Roman"/>
          <w:sz w:val="28"/>
          <w:szCs w:val="28"/>
        </w:rPr>
        <w:t>) производить другие действия, способные нанести вред зеленым насаждениям.</w:t>
      </w:r>
      <w:bookmarkStart w:id="10" w:name="__RefHeading___Toc473106396"/>
      <w:bookmarkEnd w:id="10"/>
    </w:p>
    <w:p w:rsidR="0045608A" w:rsidRPr="005D3916" w:rsidRDefault="007D794D" w:rsidP="005D3916">
      <w:pPr>
        <w:jc w:val="both"/>
        <w:rPr>
          <w:rFonts w:ascii="Times New Roman" w:hAnsi="Times New Roman"/>
          <w:sz w:val="28"/>
          <w:szCs w:val="28"/>
        </w:rPr>
      </w:pPr>
      <w:r>
        <w:rPr>
          <w:rFonts w:ascii="Times New Roman" w:hAnsi="Times New Roman"/>
          <w:sz w:val="28"/>
          <w:szCs w:val="28"/>
        </w:rPr>
        <w:t xml:space="preserve">          11</w:t>
      </w:r>
      <w:r w:rsidR="00512201" w:rsidRPr="008515F4">
        <w:rPr>
          <w:rFonts w:ascii="Times New Roman" w:hAnsi="Times New Roman"/>
          <w:sz w:val="28"/>
          <w:szCs w:val="28"/>
        </w:rPr>
        <w:t>)  высаживать деревья на расстоянии менее 5 метров от стен жилых домов до оси стволов и кустарники на расстоянии менее 1,5 метра от стен жилых домов.</w:t>
      </w:r>
      <w:r w:rsidR="0076557A">
        <w:rPr>
          <w:rFonts w:ascii="Times New Roman" w:hAnsi="Times New Roman"/>
          <w:b/>
          <w:sz w:val="28"/>
          <w:szCs w:val="28"/>
        </w:rPr>
        <w:t xml:space="preserve">            </w:t>
      </w:r>
    </w:p>
    <w:p w:rsidR="0045608A" w:rsidRDefault="0045608A" w:rsidP="008515F4">
      <w:pPr>
        <w:spacing w:after="0" w:line="240" w:lineRule="auto"/>
        <w:ind w:firstLine="709"/>
        <w:jc w:val="both"/>
        <w:rPr>
          <w:rFonts w:ascii="Times New Roman" w:hAnsi="Times New Roman"/>
          <w:b/>
          <w:sz w:val="28"/>
          <w:szCs w:val="28"/>
        </w:rPr>
      </w:pPr>
    </w:p>
    <w:p w:rsidR="00D445D3" w:rsidRPr="008515F4" w:rsidRDefault="009C3F69" w:rsidP="005D3916">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VIII</w:t>
      </w:r>
      <w:r w:rsidR="00D445D3" w:rsidRPr="008515F4">
        <w:rPr>
          <w:rFonts w:ascii="Times New Roman" w:hAnsi="Times New Roman"/>
          <w:b/>
          <w:sz w:val="28"/>
          <w:szCs w:val="28"/>
        </w:rPr>
        <w:t>. Содержание зданий, строений, сооружений</w:t>
      </w:r>
    </w:p>
    <w:p w:rsidR="00D445D3" w:rsidRPr="008515F4" w:rsidRDefault="00D445D3" w:rsidP="008515F4">
      <w:pPr>
        <w:spacing w:after="0" w:line="240" w:lineRule="auto"/>
        <w:ind w:firstLine="709"/>
        <w:jc w:val="both"/>
        <w:rPr>
          <w:rFonts w:ascii="Times New Roman" w:hAnsi="Times New Roman"/>
          <w:sz w:val="28"/>
          <w:szCs w:val="28"/>
        </w:rPr>
      </w:pPr>
    </w:p>
    <w:p w:rsidR="00D445D3" w:rsidRPr="008515F4" w:rsidRDefault="009C3F69" w:rsidP="008515F4">
      <w:pPr>
        <w:autoSpaceDE w:val="0"/>
        <w:spacing w:after="0" w:line="240" w:lineRule="auto"/>
        <w:ind w:firstLine="540"/>
        <w:jc w:val="both"/>
        <w:rPr>
          <w:rFonts w:ascii="Times New Roman" w:hAnsi="Times New Roman"/>
          <w:sz w:val="28"/>
          <w:szCs w:val="28"/>
        </w:rPr>
      </w:pPr>
      <w:r w:rsidRPr="009C3F69">
        <w:rPr>
          <w:rFonts w:ascii="Times New Roman" w:hAnsi="Times New Roman"/>
          <w:sz w:val="28"/>
          <w:szCs w:val="28"/>
        </w:rPr>
        <w:t>8</w:t>
      </w:r>
      <w:r w:rsidR="00D445D3" w:rsidRPr="008515F4">
        <w:rPr>
          <w:rFonts w:ascii="Times New Roman" w:hAnsi="Times New Roman"/>
          <w:sz w:val="28"/>
          <w:szCs w:val="28"/>
        </w:rPr>
        <w:t>.1.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D445D3" w:rsidRPr="008515F4" w:rsidRDefault="009C3F69" w:rsidP="008515F4">
      <w:pPr>
        <w:autoSpaceDE w:val="0"/>
        <w:spacing w:after="0" w:line="240" w:lineRule="auto"/>
        <w:ind w:firstLine="540"/>
        <w:jc w:val="both"/>
        <w:rPr>
          <w:rFonts w:ascii="Times New Roman" w:hAnsi="Times New Roman"/>
          <w:sz w:val="28"/>
          <w:szCs w:val="28"/>
        </w:rPr>
      </w:pPr>
      <w:r w:rsidRPr="009C3F69">
        <w:rPr>
          <w:rFonts w:ascii="Times New Roman" w:hAnsi="Times New Roman"/>
          <w:sz w:val="28"/>
          <w:szCs w:val="28"/>
        </w:rPr>
        <w:t>8</w:t>
      </w:r>
      <w:r w:rsidR="00D445D3" w:rsidRPr="008515F4">
        <w:rPr>
          <w:rFonts w:ascii="Times New Roman" w:hAnsi="Times New Roman"/>
          <w:sz w:val="28"/>
          <w:szCs w:val="28"/>
        </w:rPr>
        <w:t>.2.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 содержание фасадов зданий, строений, сооружений;</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2) уборку и санитарно-гигиеническую очистку земельного участка;</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4) содержание и уход за элементами озеленения и благоустройства, расположенными на земельном участке.</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8</w:t>
      </w:r>
      <w:r w:rsidR="00D445D3" w:rsidRPr="008515F4">
        <w:rPr>
          <w:rFonts w:ascii="Times New Roman" w:hAnsi="Times New Roman"/>
          <w:sz w:val="28"/>
          <w:szCs w:val="28"/>
        </w:rPr>
        <w:t xml:space="preserve">.3. 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 Содержание фасадов зданий, строений и сооружений включает:</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 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2) обеспечение наличия и содержание в исправном состоянии водостоков, водосточных труб и сливов;</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3) очистку от снега и льда крыш и козырьков, удаление наледи, снега и сосулек с карнизов, балконов и лоджий;</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4) восстановление, ремонт и своевременную очистку </w:t>
      </w:r>
      <w:proofErr w:type="spellStart"/>
      <w:r w:rsidRPr="008515F4">
        <w:rPr>
          <w:rFonts w:ascii="Times New Roman" w:hAnsi="Times New Roman"/>
          <w:sz w:val="28"/>
          <w:szCs w:val="28"/>
        </w:rPr>
        <w:t>отмосток</w:t>
      </w:r>
      <w:proofErr w:type="spellEnd"/>
      <w:r w:rsidRPr="008515F4">
        <w:rPr>
          <w:rFonts w:ascii="Times New Roman" w:hAnsi="Times New Roman"/>
          <w:sz w:val="28"/>
          <w:szCs w:val="28"/>
        </w:rPr>
        <w:t>, приямков цокольных окон и входов в подвалы;</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дорог и площадей территории поселения;</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6) очистку поверхностей фасадов, в том числе</w:t>
      </w:r>
      <w:r w:rsidRPr="008515F4">
        <w:rPr>
          <w:rFonts w:ascii="Times New Roman" w:hAnsi="Times New Roman"/>
          <w:bCs/>
          <w:sz w:val="28"/>
          <w:szCs w:val="28"/>
        </w:rPr>
        <w:t xml:space="preserve"> от надписей, рисунков, объявлений, плакатов и иной информационно-печатной продукции, а также нанесенных граффити</w:t>
      </w:r>
      <w:r w:rsidRPr="008515F4">
        <w:rPr>
          <w:rFonts w:ascii="Times New Roman" w:hAnsi="Times New Roman"/>
          <w:sz w:val="28"/>
          <w:szCs w:val="28"/>
        </w:rPr>
        <w:t xml:space="preserve">; </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7) выполнение требований, предусмотренных нормами технической эксплуатации зданий, строений и сооружений.</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lastRenderedPageBreak/>
        <w:t>8</w:t>
      </w:r>
      <w:r w:rsidR="00D445D3" w:rsidRPr="008515F4">
        <w:rPr>
          <w:rFonts w:ascii="Times New Roman" w:hAnsi="Times New Roman"/>
          <w:sz w:val="28"/>
          <w:szCs w:val="28"/>
        </w:rPr>
        <w:t>.4. При содержании фасадов зданий, строений и сооружений запрещается: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самовольное нанесение надписей, размещение объявлений, плакатов, афиш и иной печатной продукции;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8</w:t>
      </w:r>
      <w:r w:rsidR="00D445D3" w:rsidRPr="008515F4">
        <w:rPr>
          <w:rFonts w:ascii="Times New Roman" w:hAnsi="Times New Roman"/>
          <w:sz w:val="28"/>
          <w:szCs w:val="28"/>
        </w:rPr>
        <w:t>.5. На фасадах зданий, строений и сооружений допускается установка следующих домовых знаков: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угловой указатель улицы, площади, переулка, памятной доски и знаков на государственных языках Республики Марий Эл (марийском и русском);</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указатель номера дома, строения;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3) указатель номера подъезда и номеров квартир в подъезде;</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4) </w:t>
      </w:r>
      <w:proofErr w:type="spellStart"/>
      <w:r w:rsidRPr="008515F4">
        <w:rPr>
          <w:rFonts w:ascii="Times New Roman" w:hAnsi="Times New Roman"/>
          <w:sz w:val="28"/>
          <w:szCs w:val="28"/>
        </w:rPr>
        <w:t>флагодержатель</w:t>
      </w:r>
      <w:proofErr w:type="spellEnd"/>
      <w:r w:rsidRPr="008515F4">
        <w:rPr>
          <w:rFonts w:ascii="Times New Roman" w:hAnsi="Times New Roman"/>
          <w:sz w:val="28"/>
          <w:szCs w:val="28"/>
        </w:rPr>
        <w:t>;</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5) полигонометрический знак;</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6) указатель пожарного гидранта;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7) указатель грунтовых геодезических знаков;</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8) указатель  канализации и водопровода;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9) указатель подземного газопровода.</w:t>
      </w:r>
    </w:p>
    <w:p w:rsidR="00D445D3" w:rsidRPr="008515F4" w:rsidRDefault="009C3F69" w:rsidP="008515F4">
      <w:pPr>
        <w:autoSpaceDE w:val="0"/>
        <w:spacing w:after="0" w:line="240" w:lineRule="auto"/>
        <w:ind w:firstLine="540"/>
        <w:jc w:val="both"/>
        <w:rPr>
          <w:rFonts w:ascii="Times New Roman" w:hAnsi="Times New Roman"/>
          <w:sz w:val="28"/>
          <w:szCs w:val="28"/>
        </w:rPr>
      </w:pPr>
      <w:r w:rsidRPr="009C3F69">
        <w:rPr>
          <w:rFonts w:ascii="Times New Roman" w:hAnsi="Times New Roman"/>
          <w:sz w:val="28"/>
          <w:szCs w:val="28"/>
        </w:rPr>
        <w:t>8</w:t>
      </w:r>
      <w:r w:rsidR="00D445D3" w:rsidRPr="008515F4">
        <w:rPr>
          <w:rFonts w:ascii="Times New Roman" w:hAnsi="Times New Roman"/>
          <w:sz w:val="28"/>
          <w:szCs w:val="28"/>
        </w:rPr>
        <w:t>.6.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8</w:t>
      </w:r>
      <w:r w:rsidR="00D445D3" w:rsidRPr="008515F4">
        <w:rPr>
          <w:rFonts w:ascii="Times New Roman" w:hAnsi="Times New Roman"/>
          <w:sz w:val="28"/>
          <w:szCs w:val="28"/>
        </w:rPr>
        <w:t>.7. В зимний период года организацией, осуществляющей содержание жилищного фонда,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ab/>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 </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w:t>
      </w:r>
      <w:r w:rsidRPr="008515F4">
        <w:rPr>
          <w:rFonts w:ascii="Times New Roman" w:hAnsi="Times New Roman"/>
          <w:bCs/>
          <w:sz w:val="28"/>
          <w:szCs w:val="28"/>
        </w:rPr>
        <w:t xml:space="preserve">Сброшенные снег и ледяные сосульки </w:t>
      </w:r>
      <w:r w:rsidR="00254770" w:rsidRPr="008515F4">
        <w:rPr>
          <w:rFonts w:ascii="Times New Roman" w:hAnsi="Times New Roman"/>
          <w:sz w:val="28"/>
          <w:szCs w:val="28"/>
        </w:rPr>
        <w:t>ответственным лицом за содержание кровель зданий, строений, сооружений</w:t>
      </w:r>
      <w:r w:rsidR="00254770" w:rsidRPr="008515F4">
        <w:rPr>
          <w:rFonts w:ascii="Times New Roman" w:hAnsi="Times New Roman"/>
          <w:bCs/>
          <w:sz w:val="28"/>
          <w:szCs w:val="28"/>
        </w:rPr>
        <w:t xml:space="preserve"> </w:t>
      </w:r>
      <w:r w:rsidRPr="008515F4">
        <w:rPr>
          <w:rFonts w:ascii="Times New Roman" w:hAnsi="Times New Roman"/>
          <w:bCs/>
          <w:sz w:val="28"/>
          <w:szCs w:val="28"/>
        </w:rPr>
        <w:t>должны немедленно убираться с тротуара и вывозиться в отведенные для этого места.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D445D3" w:rsidRPr="008515F4" w:rsidRDefault="00D445D3" w:rsidP="008515F4">
      <w:pPr>
        <w:spacing w:after="0" w:line="240" w:lineRule="auto"/>
        <w:ind w:firstLine="709"/>
        <w:jc w:val="both"/>
        <w:rPr>
          <w:rFonts w:ascii="Times New Roman" w:hAnsi="Times New Roman"/>
          <w:sz w:val="28"/>
          <w:szCs w:val="28"/>
        </w:rPr>
      </w:pPr>
      <w:proofErr w:type="gramStart"/>
      <w:r w:rsidRPr="008515F4">
        <w:rPr>
          <w:rFonts w:ascii="Times New Roman" w:hAnsi="Times New Roman"/>
          <w:sz w:val="28"/>
          <w:szCs w:val="28"/>
        </w:rPr>
        <w:t xml:space="preserve">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w:t>
      </w:r>
      <w:r w:rsidRPr="008515F4">
        <w:rPr>
          <w:rFonts w:ascii="Times New Roman" w:hAnsi="Times New Roman"/>
          <w:sz w:val="28"/>
          <w:szCs w:val="28"/>
        </w:rPr>
        <w:lastRenderedPageBreak/>
        <w:t>уличного электроосвещения, растяжек, объектов для размещения рекламы и иной информации, рекламных конструкций</w:t>
      </w:r>
      <w:r w:rsidR="00AB72E1" w:rsidRPr="008515F4">
        <w:rPr>
          <w:rFonts w:ascii="Times New Roman" w:hAnsi="Times New Roman"/>
          <w:sz w:val="28"/>
          <w:szCs w:val="28"/>
        </w:rPr>
        <w:t>,  дорожных знаков, линий связи, л</w:t>
      </w:r>
      <w:r w:rsidR="00E303DB" w:rsidRPr="008515F4">
        <w:rPr>
          <w:rFonts w:ascii="Times New Roman" w:hAnsi="Times New Roman"/>
          <w:sz w:val="28"/>
          <w:szCs w:val="28"/>
        </w:rPr>
        <w:t>а</w:t>
      </w:r>
      <w:r w:rsidR="00AB72E1" w:rsidRPr="008515F4">
        <w:rPr>
          <w:rFonts w:ascii="Times New Roman" w:hAnsi="Times New Roman"/>
          <w:sz w:val="28"/>
          <w:szCs w:val="28"/>
        </w:rPr>
        <w:t xml:space="preserve">вок, урн </w:t>
      </w:r>
      <w:r w:rsidRPr="008515F4">
        <w:rPr>
          <w:rFonts w:ascii="Times New Roman" w:hAnsi="Times New Roman"/>
          <w:sz w:val="28"/>
          <w:szCs w:val="28"/>
        </w:rPr>
        <w:t>и других объектов.</w:t>
      </w:r>
      <w:proofErr w:type="gramEnd"/>
      <w:r w:rsidRPr="008515F4">
        <w:rPr>
          <w:rFonts w:ascii="Times New Roman" w:hAnsi="Times New Roman"/>
          <w:sz w:val="28"/>
          <w:szCs w:val="28"/>
        </w:rPr>
        <w:t xml:space="preserve"> В случае повреждения указанных объектов, лицо, осуществляющее работы, обязано устранить такие повреждения, либо возместить ущерб.</w:t>
      </w:r>
    </w:p>
    <w:p w:rsidR="00D445D3" w:rsidRPr="008515F4" w:rsidRDefault="009C3F69" w:rsidP="008515F4">
      <w:pPr>
        <w:spacing w:after="0" w:line="240" w:lineRule="auto"/>
        <w:ind w:firstLine="709"/>
        <w:jc w:val="both"/>
        <w:rPr>
          <w:rFonts w:ascii="Times New Roman" w:hAnsi="Times New Roman"/>
          <w:bCs/>
          <w:sz w:val="28"/>
          <w:szCs w:val="28"/>
        </w:rPr>
      </w:pPr>
      <w:r w:rsidRPr="009C3F69">
        <w:rPr>
          <w:rFonts w:ascii="Times New Roman" w:hAnsi="Times New Roman"/>
          <w:sz w:val="28"/>
          <w:szCs w:val="28"/>
        </w:rPr>
        <w:t>8</w:t>
      </w:r>
      <w:r w:rsidR="00D445D3" w:rsidRPr="008515F4">
        <w:rPr>
          <w:rFonts w:ascii="Times New Roman" w:hAnsi="Times New Roman"/>
          <w:sz w:val="28"/>
          <w:szCs w:val="28"/>
        </w:rPr>
        <w:t xml:space="preserve">.8. </w:t>
      </w:r>
      <w:r w:rsidR="00D445D3" w:rsidRPr="008515F4">
        <w:rPr>
          <w:rFonts w:ascii="Times New Roman" w:hAnsi="Times New Roman"/>
          <w:bCs/>
          <w:sz w:val="28"/>
          <w:szCs w:val="28"/>
        </w:rPr>
        <w:t>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D445D3" w:rsidRPr="008515F4" w:rsidRDefault="00D445D3" w:rsidP="008515F4">
      <w:pPr>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D445D3" w:rsidRPr="008515F4" w:rsidRDefault="00D445D3" w:rsidP="008515F4">
      <w:pPr>
        <w:spacing w:after="0" w:line="240" w:lineRule="auto"/>
        <w:ind w:firstLine="709"/>
        <w:jc w:val="both"/>
        <w:rPr>
          <w:rFonts w:ascii="Times New Roman" w:hAnsi="Times New Roman"/>
          <w:bCs/>
          <w:sz w:val="28"/>
          <w:szCs w:val="28"/>
        </w:rPr>
      </w:pPr>
      <w:r w:rsidRPr="008515F4">
        <w:rPr>
          <w:rFonts w:ascii="Times New Roman" w:hAnsi="Times New Roman"/>
          <w:bCs/>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D445D3" w:rsidRPr="00CE223B" w:rsidRDefault="00CE223B" w:rsidP="008515F4">
      <w:pPr>
        <w:autoSpaceDE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w:t>
      </w:r>
      <w:r w:rsidR="009C3F69" w:rsidRPr="009C3F69">
        <w:rPr>
          <w:rFonts w:ascii="Times New Roman" w:hAnsi="Times New Roman"/>
          <w:bCs/>
          <w:sz w:val="28"/>
          <w:szCs w:val="28"/>
        </w:rPr>
        <w:t>8</w:t>
      </w:r>
      <w:r w:rsidR="00D445D3" w:rsidRPr="008515F4">
        <w:rPr>
          <w:rFonts w:ascii="Times New Roman" w:hAnsi="Times New Roman"/>
          <w:bCs/>
          <w:sz w:val="28"/>
          <w:szCs w:val="28"/>
        </w:rPr>
        <w:t>.9.</w:t>
      </w:r>
      <w:r w:rsidR="00D445D3" w:rsidRPr="008515F4">
        <w:rPr>
          <w:rFonts w:ascii="Times New Roman" w:hAnsi="Times New Roman"/>
          <w:sz w:val="28"/>
          <w:szCs w:val="28"/>
        </w:rPr>
        <w:t xml:space="preserve"> </w:t>
      </w:r>
      <w:proofErr w:type="gramStart"/>
      <w:r w:rsidRPr="00CE223B">
        <w:rPr>
          <w:rFonts w:ascii="Times New Roman" w:hAnsi="Times New Roman"/>
          <w:sz w:val="28"/>
          <w:szCs w:val="28"/>
        </w:rPr>
        <w:t>В</w:t>
      </w:r>
      <w:r w:rsidRPr="00CE223B">
        <w:rPr>
          <w:rFonts w:ascii="Times New Roman" w:hAnsi="Times New Roman"/>
          <w:color w:val="2D2D2D"/>
          <w:spacing w:val="2"/>
          <w:sz w:val="28"/>
          <w:szCs w:val="28"/>
        </w:rPr>
        <w:t xml:space="preserve">ходные группы зданий и сооружений оборудуются при необходимости и возможности устройствами и приспособлениями для перемещения инвалидов и </w:t>
      </w:r>
      <w:proofErr w:type="spellStart"/>
      <w:r w:rsidRPr="00CE223B">
        <w:rPr>
          <w:rFonts w:ascii="Times New Roman" w:hAnsi="Times New Roman"/>
          <w:color w:val="2D2D2D"/>
          <w:spacing w:val="2"/>
          <w:sz w:val="28"/>
          <w:szCs w:val="28"/>
        </w:rPr>
        <w:t>маломобильных</w:t>
      </w:r>
      <w:proofErr w:type="spellEnd"/>
      <w:r w:rsidRPr="00CE223B">
        <w:rPr>
          <w:rFonts w:ascii="Times New Roman" w:hAnsi="Times New Roman"/>
          <w:color w:val="2D2D2D"/>
          <w:spacing w:val="2"/>
          <w:sz w:val="28"/>
          <w:szCs w:val="28"/>
        </w:rPr>
        <w:t xml:space="preserve"> групп населения (пандусы, перила и пр.) </w:t>
      </w:r>
      <w:r>
        <w:rPr>
          <w:rFonts w:ascii="Times New Roman" w:hAnsi="Times New Roman"/>
          <w:color w:val="2D2D2D"/>
          <w:spacing w:val="2"/>
          <w:sz w:val="28"/>
          <w:szCs w:val="28"/>
        </w:rPr>
        <w:t xml:space="preserve">в соответствии с </w:t>
      </w:r>
      <w:r w:rsidRPr="00CE223B">
        <w:rPr>
          <w:rStyle w:val="apple-converted-space"/>
          <w:rFonts w:ascii="Times New Roman" w:hAnsi="Times New Roman"/>
          <w:color w:val="2D2D2D"/>
          <w:spacing w:val="2"/>
          <w:sz w:val="28"/>
          <w:szCs w:val="28"/>
        </w:rPr>
        <w:t> </w:t>
      </w:r>
      <w:hyperlink r:id="rId7" w:history="1">
        <w:r w:rsidRPr="00CE223B">
          <w:rPr>
            <w:rStyle w:val="a3"/>
            <w:rFonts w:ascii="Times New Roman" w:hAnsi="Times New Roman"/>
            <w:color w:val="000000"/>
            <w:spacing w:val="2"/>
            <w:sz w:val="28"/>
            <w:szCs w:val="28"/>
            <w:u w:val="none"/>
          </w:rPr>
          <w:t>Постановлением Правительства РФ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CE223B">
        <w:rPr>
          <w:rFonts w:ascii="Times New Roman" w:hAnsi="Times New Roman"/>
          <w:color w:val="000000"/>
          <w:spacing w:val="2"/>
          <w:sz w:val="28"/>
          <w:szCs w:val="28"/>
        </w:rPr>
        <w:t xml:space="preserve">. </w:t>
      </w:r>
      <w:proofErr w:type="gramEnd"/>
    </w:p>
    <w:p w:rsidR="00D445D3" w:rsidRPr="008515F4" w:rsidRDefault="009C3F69" w:rsidP="008515F4">
      <w:pPr>
        <w:autoSpaceDE w:val="0"/>
        <w:spacing w:after="0" w:line="240" w:lineRule="auto"/>
        <w:ind w:firstLine="540"/>
        <w:jc w:val="both"/>
        <w:rPr>
          <w:rFonts w:ascii="Times New Roman" w:hAnsi="Times New Roman"/>
          <w:sz w:val="28"/>
          <w:szCs w:val="28"/>
        </w:rPr>
      </w:pPr>
      <w:r w:rsidRPr="00BF21E4">
        <w:rPr>
          <w:rFonts w:ascii="Times New Roman" w:hAnsi="Times New Roman"/>
          <w:sz w:val="28"/>
          <w:szCs w:val="28"/>
        </w:rPr>
        <w:t>8</w:t>
      </w:r>
      <w:r w:rsidR="00D445D3" w:rsidRPr="008515F4">
        <w:rPr>
          <w:rFonts w:ascii="Times New Roman" w:hAnsi="Times New Roman"/>
          <w:sz w:val="28"/>
          <w:szCs w:val="28"/>
        </w:rPr>
        <w:t>.10. При проектировании входных групп, обновлении, изменении фасадов зданий, сооружений не допускается:</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3) устройство опорных элементов (колонн, стоек), препятствующих движению пешеходов;</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6) размещение за пределами красных линий входных групп из легких конструкций более чем на 1,5 м;</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7) размещение входной группы в многоквартирном доме без получения согласия собственников помещений в многоквартирном доме;</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8) использование балкона для устройства входной группы без получения согласия собственника жилого помещения;</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9) самовольное размещение входных групп нежилых помещений, расположенных в многоквартирных домах.</w:t>
      </w:r>
    </w:p>
    <w:p w:rsidR="00EA1702" w:rsidRPr="008515F4" w:rsidRDefault="00CE223B" w:rsidP="00FA6663">
      <w:pPr>
        <w:pStyle w:val="formattexttopleveltext"/>
        <w:shd w:val="clear" w:color="auto" w:fill="FFFFFF"/>
        <w:spacing w:before="0" w:beforeAutospacing="0" w:after="0" w:afterAutospacing="0" w:line="315" w:lineRule="atLeast"/>
        <w:jc w:val="both"/>
        <w:textAlignment w:val="baseline"/>
        <w:rPr>
          <w:b/>
        </w:rPr>
      </w:pPr>
      <w:r>
        <w:t xml:space="preserve">          </w:t>
      </w:r>
    </w:p>
    <w:p w:rsidR="00D445D3" w:rsidRPr="008515F4" w:rsidRDefault="000022CE" w:rsidP="008515F4">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 xml:space="preserve">                      </w:t>
      </w:r>
      <w:r w:rsidR="009C3F69">
        <w:rPr>
          <w:rFonts w:ascii="Times New Roman" w:hAnsi="Times New Roman"/>
          <w:b/>
          <w:sz w:val="28"/>
          <w:szCs w:val="28"/>
          <w:lang w:val="en-US"/>
        </w:rPr>
        <w:t>IX</w:t>
      </w:r>
      <w:r w:rsidR="00D445D3" w:rsidRPr="008515F4">
        <w:rPr>
          <w:rFonts w:ascii="Times New Roman" w:hAnsi="Times New Roman"/>
          <w:b/>
          <w:sz w:val="28"/>
          <w:szCs w:val="28"/>
        </w:rPr>
        <w:t>. Содержание земельных участков</w:t>
      </w:r>
    </w:p>
    <w:p w:rsidR="00D445D3" w:rsidRPr="008515F4" w:rsidRDefault="00D445D3" w:rsidP="008515F4">
      <w:pPr>
        <w:autoSpaceDE w:val="0"/>
        <w:spacing w:after="0" w:line="240" w:lineRule="auto"/>
        <w:jc w:val="both"/>
        <w:rPr>
          <w:rFonts w:ascii="Times New Roman" w:hAnsi="Times New Roman"/>
          <w:b/>
          <w:sz w:val="28"/>
          <w:szCs w:val="28"/>
        </w:rPr>
      </w:pPr>
    </w:p>
    <w:p w:rsidR="00D445D3" w:rsidRPr="008515F4" w:rsidRDefault="009C3F69" w:rsidP="008515F4">
      <w:pPr>
        <w:autoSpaceDE w:val="0"/>
        <w:spacing w:after="0" w:line="240" w:lineRule="auto"/>
        <w:ind w:firstLine="540"/>
        <w:jc w:val="both"/>
        <w:rPr>
          <w:rFonts w:ascii="Times New Roman" w:hAnsi="Times New Roman"/>
          <w:sz w:val="28"/>
          <w:szCs w:val="28"/>
        </w:rPr>
      </w:pPr>
      <w:r w:rsidRPr="009C3F69">
        <w:rPr>
          <w:rFonts w:ascii="Times New Roman" w:hAnsi="Times New Roman"/>
          <w:sz w:val="28"/>
          <w:szCs w:val="28"/>
        </w:rPr>
        <w:t>9</w:t>
      </w:r>
      <w:r w:rsidR="00D445D3" w:rsidRPr="008515F4">
        <w:rPr>
          <w:rFonts w:ascii="Times New Roman" w:hAnsi="Times New Roman"/>
          <w:sz w:val="28"/>
          <w:szCs w:val="28"/>
        </w:rPr>
        <w:t>. Содержание территорий земельных участков включает в себя:</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lastRenderedPageBreak/>
        <w:t>1) уборку от мусора, листвы, снега и льда (наледи);</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2) обработку </w:t>
      </w:r>
      <w:proofErr w:type="spellStart"/>
      <w:r w:rsidRPr="008515F4">
        <w:rPr>
          <w:rFonts w:ascii="Times New Roman" w:hAnsi="Times New Roman"/>
          <w:sz w:val="28"/>
          <w:szCs w:val="28"/>
        </w:rPr>
        <w:t>противогололедными</w:t>
      </w:r>
      <w:proofErr w:type="spellEnd"/>
      <w:r w:rsidRPr="008515F4">
        <w:rPr>
          <w:rFonts w:ascii="Times New Roman" w:hAnsi="Times New Roman"/>
          <w:sz w:val="28"/>
          <w:szCs w:val="28"/>
        </w:rPr>
        <w:t xml:space="preserve"> материалами покрытий проезжей части дорог, мостов, улиц, тротуаров, проездов, пешеходных территорий;</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3) сгребание и подметание снега;</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4) вывоз снега и льда (снежно-ледяных образований);</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D445D3" w:rsidRPr="008515F4" w:rsidRDefault="00EA1702"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6) уборку </w:t>
      </w:r>
      <w:r w:rsidR="00D445D3" w:rsidRPr="008515F4">
        <w:rPr>
          <w:rFonts w:ascii="Times New Roman" w:hAnsi="Times New Roman"/>
          <w:sz w:val="28"/>
          <w:szCs w:val="28"/>
        </w:rPr>
        <w:t>мусороприемных контейнеров (бункеров) и контейнерных площадок;</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7) отвод дождевых и талых вод;</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8) сбор и вывоз твердых бытовых, крупногабаритных и иных отходов;</w:t>
      </w:r>
    </w:p>
    <w:p w:rsidR="00D445D3" w:rsidRPr="008515F4" w:rsidRDefault="00D445D3" w:rsidP="008515F4">
      <w:pPr>
        <w:autoSpaceDE w:val="0"/>
        <w:spacing w:after="0" w:line="240" w:lineRule="auto"/>
        <w:ind w:firstLine="709"/>
        <w:jc w:val="both"/>
        <w:rPr>
          <w:rFonts w:ascii="Times New Roman" w:hAnsi="Times New Roman"/>
          <w:color w:val="C00000"/>
          <w:sz w:val="28"/>
          <w:szCs w:val="28"/>
        </w:rPr>
      </w:pPr>
      <w:r w:rsidRPr="008515F4">
        <w:rPr>
          <w:rFonts w:ascii="Times New Roman" w:hAnsi="Times New Roman"/>
          <w:sz w:val="28"/>
          <w:szCs w:val="28"/>
        </w:rPr>
        <w:t>9) полив территории для уменьшения пылеобразования и увлажнения воздуха;</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10) обеспечение сохранности зеленых насаждений и уход за ними;</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D445D3"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12) содержание колодцев подземных коммуникаций (сооружений) в соответствии с требованиями действу</w:t>
      </w:r>
      <w:r w:rsidR="009F0B16" w:rsidRPr="008515F4">
        <w:rPr>
          <w:rFonts w:ascii="Times New Roman" w:hAnsi="Times New Roman"/>
          <w:sz w:val="28"/>
          <w:szCs w:val="28"/>
        </w:rPr>
        <w:t>ющих государственных стандартов.</w:t>
      </w:r>
    </w:p>
    <w:p w:rsidR="006B0C02" w:rsidRPr="00DD399F" w:rsidRDefault="006B0C02" w:rsidP="008515F4">
      <w:pPr>
        <w:autoSpaceDE w:val="0"/>
        <w:spacing w:after="0" w:line="240" w:lineRule="auto"/>
        <w:ind w:firstLine="709"/>
        <w:jc w:val="both"/>
        <w:rPr>
          <w:rFonts w:ascii="Times New Roman" w:hAnsi="Times New Roman"/>
          <w:sz w:val="28"/>
          <w:szCs w:val="28"/>
        </w:rPr>
      </w:pPr>
      <w:r w:rsidRPr="00DD399F">
        <w:rPr>
          <w:rFonts w:ascii="Times New Roman" w:hAnsi="Times New Roman"/>
          <w:sz w:val="28"/>
          <w:szCs w:val="28"/>
        </w:rPr>
        <w:t>9.1. При возникновении очагов борщевика Сосновского в границах муниципального образования «</w:t>
      </w:r>
      <w:proofErr w:type="spellStart"/>
      <w:r w:rsidRPr="00DD399F">
        <w:rPr>
          <w:rFonts w:ascii="Times New Roman" w:hAnsi="Times New Roman"/>
          <w:sz w:val="28"/>
          <w:szCs w:val="28"/>
        </w:rPr>
        <w:t>Марьинское</w:t>
      </w:r>
      <w:proofErr w:type="spellEnd"/>
      <w:r w:rsidRPr="00DD399F">
        <w:rPr>
          <w:rFonts w:ascii="Times New Roman" w:hAnsi="Times New Roman"/>
          <w:sz w:val="28"/>
          <w:szCs w:val="28"/>
        </w:rPr>
        <w:t xml:space="preserve"> сельское поселение», в том числе на заброшенных землях, откосах естественных водоемов, по обочинам дорог, в целях их локализации и ликвидации угрозы неконтролируемого распространения Администрацией поселения разрабатывается и утверждается программа, содержащая меры борьбы с данным сорняком</w:t>
      </w:r>
      <w:r w:rsidR="00E43E15" w:rsidRPr="00DD399F">
        <w:rPr>
          <w:rFonts w:ascii="Times New Roman" w:hAnsi="Times New Roman"/>
          <w:sz w:val="28"/>
          <w:szCs w:val="28"/>
        </w:rPr>
        <w:t xml:space="preserve"> и источники их финансирования.</w:t>
      </w:r>
    </w:p>
    <w:p w:rsidR="00D445D3" w:rsidRPr="008515F4" w:rsidRDefault="000022CE" w:rsidP="008515F4">
      <w:pPr>
        <w:pStyle w:val="1"/>
        <w:numPr>
          <w:ilvl w:val="0"/>
          <w:numId w:val="0"/>
        </w:numPr>
        <w:jc w:val="both"/>
        <w:rPr>
          <w:rFonts w:ascii="Times New Roman" w:hAnsi="Times New Roman"/>
          <w:sz w:val="28"/>
          <w:szCs w:val="28"/>
        </w:rPr>
      </w:pPr>
      <w:bookmarkStart w:id="11" w:name="__RefHeading___Toc473106397"/>
      <w:bookmarkEnd w:id="11"/>
      <w:r>
        <w:rPr>
          <w:rFonts w:ascii="Times New Roman" w:hAnsi="Times New Roman"/>
          <w:sz w:val="28"/>
          <w:szCs w:val="28"/>
        </w:rPr>
        <w:t xml:space="preserve">        </w:t>
      </w:r>
      <w:r w:rsidR="00CE223B">
        <w:rPr>
          <w:rFonts w:ascii="Times New Roman" w:hAnsi="Times New Roman"/>
          <w:sz w:val="28"/>
          <w:szCs w:val="28"/>
        </w:rPr>
        <w:t xml:space="preserve">                   </w:t>
      </w:r>
      <w:r>
        <w:rPr>
          <w:rFonts w:ascii="Times New Roman" w:hAnsi="Times New Roman"/>
          <w:sz w:val="28"/>
          <w:szCs w:val="28"/>
        </w:rPr>
        <w:t xml:space="preserve"> </w:t>
      </w:r>
      <w:r w:rsidR="00D445D3" w:rsidRPr="008515F4">
        <w:rPr>
          <w:rFonts w:ascii="Times New Roman" w:hAnsi="Times New Roman"/>
          <w:sz w:val="28"/>
          <w:szCs w:val="28"/>
        </w:rPr>
        <w:t>X. Содержание строительных площадок</w:t>
      </w:r>
    </w:p>
    <w:p w:rsidR="00D445D3"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0</w:t>
      </w:r>
      <w:r w:rsidR="00D445D3" w:rsidRPr="008515F4">
        <w:rPr>
          <w:rFonts w:ascii="Times New Roman" w:hAnsi="Times New Roman"/>
          <w:sz w:val="28"/>
          <w:szCs w:val="28"/>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2) при въезде на территорию строительной площадки </w:t>
      </w:r>
      <w:proofErr w:type="gramStart"/>
      <w:r w:rsidRPr="008515F4">
        <w:rPr>
          <w:rFonts w:ascii="Times New Roman" w:hAnsi="Times New Roman"/>
          <w:sz w:val="28"/>
          <w:szCs w:val="28"/>
        </w:rPr>
        <w:t>разместить</w:t>
      </w:r>
      <w:proofErr w:type="gramEnd"/>
      <w:r w:rsidRPr="008515F4">
        <w:rPr>
          <w:rFonts w:ascii="Times New Roman" w:hAnsi="Times New Roman"/>
          <w:sz w:val="28"/>
          <w:szCs w:val="28"/>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D445D3" w:rsidRPr="008515F4" w:rsidRDefault="00D445D3" w:rsidP="008515F4">
      <w:pPr>
        <w:autoSpaceDE w:val="0"/>
        <w:spacing w:after="0" w:line="240" w:lineRule="auto"/>
        <w:ind w:firstLine="709"/>
        <w:jc w:val="both"/>
        <w:rPr>
          <w:rFonts w:ascii="Times New Roman" w:hAnsi="Times New Roman"/>
          <w:sz w:val="28"/>
          <w:szCs w:val="28"/>
        </w:rPr>
      </w:pPr>
      <w:r w:rsidRPr="008515F4">
        <w:rPr>
          <w:rFonts w:ascii="Times New Roman" w:hAnsi="Times New Roman"/>
          <w:sz w:val="28"/>
          <w:szCs w:val="28"/>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D445D3" w:rsidRPr="008515F4" w:rsidRDefault="00DD399F" w:rsidP="008515F4">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D445D3" w:rsidRPr="008515F4">
        <w:rPr>
          <w:rFonts w:ascii="Times New Roman" w:hAnsi="Times New Roman"/>
          <w:sz w:val="28"/>
          <w:szCs w:val="28"/>
        </w:rPr>
        <w:t>)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445D3" w:rsidRPr="008515F4">
        <w:rPr>
          <w:rFonts w:ascii="Times New Roman" w:hAnsi="Times New Roman"/>
          <w:sz w:val="28"/>
          <w:szCs w:val="28"/>
        </w:rPr>
        <w:t>) разместить на территории строительной площадки бытовые и подсобные помещения для рабочих и служащих, туалетные химические кабины (</w:t>
      </w:r>
      <w:proofErr w:type="spellStart"/>
      <w:r w:rsidR="00D445D3" w:rsidRPr="008515F4">
        <w:rPr>
          <w:rFonts w:ascii="Times New Roman" w:hAnsi="Times New Roman"/>
          <w:sz w:val="28"/>
          <w:szCs w:val="28"/>
        </w:rPr>
        <w:t>биотуалеты</w:t>
      </w:r>
      <w:proofErr w:type="spellEnd"/>
      <w:r w:rsidR="00D445D3" w:rsidRPr="008515F4">
        <w:rPr>
          <w:rFonts w:ascii="Times New Roman" w:hAnsi="Times New Roman"/>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7</w:t>
      </w:r>
      <w:r w:rsidR="00D445D3" w:rsidRPr="008515F4">
        <w:rPr>
          <w:rFonts w:ascii="Times New Roman" w:hAnsi="Times New Roman"/>
          <w:sz w:val="28"/>
          <w:szCs w:val="28"/>
        </w:rPr>
        <w:t>) складировать грунт, строительные материалы, изделия и конструкции в соответствии с проектом организации строительства;</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8</w:t>
      </w:r>
      <w:r w:rsidR="00D445D3" w:rsidRPr="008515F4">
        <w:rPr>
          <w:rFonts w:ascii="Times New Roman" w:hAnsi="Times New Roman"/>
          <w:sz w:val="28"/>
          <w:szCs w:val="28"/>
        </w:rPr>
        <w:t>)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9</w:t>
      </w:r>
      <w:r w:rsidR="00D445D3" w:rsidRPr="008515F4">
        <w:rPr>
          <w:rFonts w:ascii="Times New Roman" w:hAnsi="Times New Roman"/>
          <w:sz w:val="28"/>
          <w:szCs w:val="28"/>
        </w:rPr>
        <w:t>)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10</w:t>
      </w:r>
      <w:r w:rsidR="00D445D3" w:rsidRPr="008515F4">
        <w:rPr>
          <w:rFonts w:ascii="Times New Roman" w:hAnsi="Times New Roman"/>
          <w:sz w:val="28"/>
          <w:szCs w:val="28"/>
        </w:rPr>
        <w:t>)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11</w:t>
      </w:r>
      <w:r w:rsidR="00D445D3" w:rsidRPr="008515F4">
        <w:rPr>
          <w:rFonts w:ascii="Times New Roman" w:hAnsi="Times New Roman"/>
          <w:sz w:val="28"/>
          <w:szCs w:val="28"/>
        </w:rPr>
        <w:t>) обеспечить при производстве строительных работ сохранность сетей инженерно-технического обеспечения и малых архитектурных форм;</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12</w:t>
      </w:r>
      <w:r w:rsidR="00D445D3" w:rsidRPr="008515F4">
        <w:rPr>
          <w:rFonts w:ascii="Times New Roman" w:hAnsi="Times New Roman"/>
          <w:sz w:val="28"/>
          <w:szCs w:val="28"/>
        </w:rPr>
        <w:t xml:space="preserve">) </w:t>
      </w:r>
      <w:r w:rsidR="00B359FA" w:rsidRPr="008515F4">
        <w:rPr>
          <w:rFonts w:ascii="Times New Roman" w:hAnsi="Times New Roman"/>
          <w:sz w:val="28"/>
          <w:szCs w:val="28"/>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D445D3" w:rsidRPr="008515F4" w:rsidRDefault="00DD399F" w:rsidP="008515F4">
      <w:pPr>
        <w:spacing w:after="0" w:line="240" w:lineRule="auto"/>
        <w:ind w:firstLine="709"/>
        <w:jc w:val="both"/>
        <w:rPr>
          <w:rFonts w:ascii="Times New Roman" w:hAnsi="Times New Roman"/>
          <w:sz w:val="28"/>
          <w:szCs w:val="28"/>
        </w:rPr>
      </w:pPr>
      <w:r>
        <w:rPr>
          <w:rFonts w:ascii="Times New Roman" w:hAnsi="Times New Roman"/>
          <w:sz w:val="28"/>
          <w:szCs w:val="28"/>
        </w:rPr>
        <w:t>13</w:t>
      </w:r>
      <w:r w:rsidR="00D445D3" w:rsidRPr="008515F4">
        <w:rPr>
          <w:rFonts w:ascii="Times New Roman" w:hAnsi="Times New Roman"/>
          <w:sz w:val="28"/>
          <w:szCs w:val="28"/>
        </w:rPr>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0</w:t>
      </w:r>
      <w:r w:rsidR="00D445D3" w:rsidRPr="008515F4">
        <w:rPr>
          <w:rFonts w:ascii="Times New Roman" w:hAnsi="Times New Roman"/>
          <w:sz w:val="28"/>
          <w:szCs w:val="28"/>
        </w:rPr>
        <w:t xml:space="preserve">.2. </w:t>
      </w:r>
      <w:proofErr w:type="gramStart"/>
      <w:r w:rsidR="00D445D3" w:rsidRPr="008515F4">
        <w:rPr>
          <w:rFonts w:ascii="Times New Roman" w:hAnsi="Times New Roman"/>
          <w:sz w:val="28"/>
          <w:szCs w:val="28"/>
        </w:rPr>
        <w:t>Строительные площадки огоражив</w:t>
      </w:r>
      <w:r w:rsidR="007C67C5" w:rsidRPr="008515F4">
        <w:rPr>
          <w:rFonts w:ascii="Times New Roman" w:hAnsi="Times New Roman"/>
          <w:sz w:val="28"/>
          <w:szCs w:val="28"/>
        </w:rPr>
        <w:t>аются сплошным забором высотой</w:t>
      </w:r>
      <w:r w:rsidR="00D445D3" w:rsidRPr="008515F4">
        <w:rPr>
          <w:rFonts w:ascii="Times New Roman" w:hAnsi="Times New Roman"/>
          <w:sz w:val="28"/>
          <w:szCs w:val="28"/>
        </w:rPr>
        <w:t xml:space="preserve"> 2-2,5 м. Ограждения должны быть изготовлены из железобетонных заборных плит, оцинкованного </w:t>
      </w:r>
      <w:proofErr w:type="spellStart"/>
      <w:r w:rsidR="00D445D3" w:rsidRPr="008515F4">
        <w:rPr>
          <w:rFonts w:ascii="Times New Roman" w:hAnsi="Times New Roman"/>
          <w:sz w:val="28"/>
          <w:szCs w:val="28"/>
        </w:rPr>
        <w:t>профнастила</w:t>
      </w:r>
      <w:proofErr w:type="spellEnd"/>
      <w:r w:rsidR="00D445D3" w:rsidRPr="008515F4">
        <w:rPr>
          <w:rFonts w:ascii="Times New Roman" w:hAnsi="Times New Roman"/>
          <w:sz w:val="28"/>
          <w:szCs w:val="28"/>
        </w:rPr>
        <w:t xml:space="preserve">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0</w:t>
      </w:r>
      <w:r w:rsidR="00D445D3" w:rsidRPr="008515F4">
        <w:rPr>
          <w:rFonts w:ascii="Times New Roman" w:hAnsi="Times New Roman"/>
          <w:sz w:val="28"/>
          <w:szCs w:val="28"/>
        </w:rPr>
        <w:t>.3. При производстве строительных работ застройщику запрещается: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вынос грязи (в том числе грунта, бетонной смеси) транспортными средствами с территорий строительных площадок;</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3) размещение в грунте (захоронение) отходов производства и потребления в ходе проведения планировочных строительных работ;</w:t>
      </w:r>
    </w:p>
    <w:p w:rsidR="00D445D3" w:rsidRPr="008515F4" w:rsidRDefault="00D445D3" w:rsidP="008515F4">
      <w:pPr>
        <w:spacing w:after="0" w:line="240" w:lineRule="auto"/>
        <w:ind w:firstLine="709"/>
        <w:jc w:val="both"/>
        <w:rPr>
          <w:rFonts w:ascii="Times New Roman" w:hAnsi="Times New Roman"/>
          <w:sz w:val="28"/>
          <w:szCs w:val="28"/>
        </w:rPr>
      </w:pPr>
      <w:proofErr w:type="gramStart"/>
      <w:r w:rsidRPr="008515F4">
        <w:rPr>
          <w:rFonts w:ascii="Times New Roman" w:hAnsi="Times New Roman"/>
          <w:sz w:val="28"/>
          <w:szCs w:val="28"/>
        </w:rPr>
        <w:lastRenderedPageBreak/>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D445D3" w:rsidRPr="008515F4" w:rsidRDefault="00D445D3" w:rsidP="008515F4">
      <w:pPr>
        <w:spacing w:after="0" w:line="240" w:lineRule="auto"/>
        <w:ind w:firstLine="709"/>
        <w:jc w:val="both"/>
        <w:rPr>
          <w:sz w:val="28"/>
          <w:szCs w:val="28"/>
        </w:rPr>
      </w:pPr>
      <w:r w:rsidRPr="008515F4">
        <w:rPr>
          <w:rFonts w:ascii="Times New Roman" w:hAnsi="Times New Roman"/>
          <w:sz w:val="28"/>
          <w:szCs w:val="28"/>
        </w:rPr>
        <w:t>5) сжигать мусор</w:t>
      </w:r>
      <w:r w:rsidR="001061D9" w:rsidRPr="008515F4">
        <w:rPr>
          <w:rFonts w:ascii="Times New Roman" w:hAnsi="Times New Roman"/>
          <w:sz w:val="28"/>
          <w:szCs w:val="28"/>
        </w:rPr>
        <w:t>,</w:t>
      </w:r>
      <w:r w:rsidRPr="008515F4">
        <w:rPr>
          <w:rFonts w:ascii="Times New Roman" w:hAnsi="Times New Roman"/>
          <w:sz w:val="28"/>
          <w:szCs w:val="28"/>
        </w:rPr>
        <w:t xml:space="preserve"> отходы строительного производства на территории строительной площадки.</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 xml:space="preserve">              </w:t>
      </w:r>
    </w:p>
    <w:p w:rsidR="00D445D3" w:rsidRPr="008515F4" w:rsidRDefault="009C3F69" w:rsidP="005D3916">
      <w:pPr>
        <w:pStyle w:val="1"/>
        <w:numPr>
          <w:ilvl w:val="0"/>
          <w:numId w:val="0"/>
        </w:numPr>
        <w:spacing w:before="0" w:after="0" w:line="240" w:lineRule="auto"/>
        <w:jc w:val="center"/>
        <w:rPr>
          <w:rFonts w:ascii="Times New Roman" w:hAnsi="Times New Roman"/>
          <w:sz w:val="28"/>
          <w:szCs w:val="28"/>
        </w:rPr>
      </w:pPr>
      <w:bookmarkStart w:id="12" w:name="__RefHeading___Toc473106398"/>
      <w:bookmarkEnd w:id="12"/>
      <w:r>
        <w:rPr>
          <w:rFonts w:ascii="Times New Roman" w:hAnsi="Times New Roman"/>
          <w:sz w:val="28"/>
          <w:szCs w:val="28"/>
        </w:rPr>
        <w:t>XI</w:t>
      </w:r>
      <w:r w:rsidR="00D445D3" w:rsidRPr="008515F4">
        <w:rPr>
          <w:rFonts w:ascii="Times New Roman" w:hAnsi="Times New Roman"/>
          <w:sz w:val="28"/>
          <w:szCs w:val="28"/>
        </w:rPr>
        <w:t>. Установка и содержание указателей с наименованиями</w:t>
      </w:r>
    </w:p>
    <w:p w:rsidR="00D445D3" w:rsidRPr="008515F4" w:rsidRDefault="00D445D3" w:rsidP="005D3916">
      <w:pPr>
        <w:pStyle w:val="1"/>
        <w:numPr>
          <w:ilvl w:val="0"/>
          <w:numId w:val="0"/>
        </w:numPr>
        <w:spacing w:before="0" w:after="0" w:line="240" w:lineRule="auto"/>
        <w:jc w:val="center"/>
        <w:rPr>
          <w:rFonts w:ascii="Times New Roman" w:hAnsi="Times New Roman"/>
          <w:sz w:val="28"/>
          <w:szCs w:val="28"/>
        </w:rPr>
      </w:pPr>
      <w:r w:rsidRPr="008515F4">
        <w:rPr>
          <w:rFonts w:ascii="Times New Roman" w:hAnsi="Times New Roman"/>
          <w:sz w:val="28"/>
          <w:szCs w:val="28"/>
        </w:rPr>
        <w:t>улиц и</w:t>
      </w:r>
      <w:bookmarkStart w:id="13" w:name="__RefHeading___Toc473106399"/>
      <w:bookmarkEnd w:id="13"/>
      <w:r w:rsidRPr="008515F4">
        <w:rPr>
          <w:rFonts w:ascii="Times New Roman" w:hAnsi="Times New Roman"/>
          <w:sz w:val="28"/>
          <w:szCs w:val="28"/>
        </w:rPr>
        <w:t xml:space="preserve"> номерами домов</w:t>
      </w:r>
    </w:p>
    <w:p w:rsidR="00D445D3" w:rsidRPr="008515F4" w:rsidRDefault="00D445D3" w:rsidP="008515F4">
      <w:pPr>
        <w:spacing w:after="0" w:line="240" w:lineRule="auto"/>
        <w:ind w:firstLine="709"/>
        <w:jc w:val="both"/>
        <w:rPr>
          <w:rFonts w:ascii="Times New Roman" w:hAnsi="Times New Roman"/>
          <w:sz w:val="28"/>
          <w:szCs w:val="28"/>
        </w:rPr>
      </w:pP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57224F">
        <w:rPr>
          <w:rFonts w:ascii="Times New Roman" w:hAnsi="Times New Roman"/>
          <w:sz w:val="28"/>
          <w:szCs w:val="28"/>
        </w:rPr>
        <w:t>.1.</w:t>
      </w:r>
      <w:r w:rsidR="00D445D3" w:rsidRPr="008515F4">
        <w:rPr>
          <w:rFonts w:ascii="Times New Roman" w:hAnsi="Times New Roman"/>
          <w:sz w:val="28"/>
          <w:szCs w:val="28"/>
        </w:rPr>
        <w:t xml:space="preserve"> На территории поселения  осуществляется установка следующих информационных указателей:</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1) указатели с наименованиями улиц и административно-территориальных единиц;</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2) совмещенные указатели с наименованиями улиц и номерами объектов адресации (далее – совмещенные указатели);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5) указатели с номерами объектов адресации (далее – указатели с номерами домов).</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ab/>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Надписи на информационных указателях выполняются белым цветом на синем фоне.</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w:t>
      </w:r>
      <w:proofErr w:type="spellStart"/>
      <w:r w:rsidR="00423BA7">
        <w:rPr>
          <w:rFonts w:ascii="Times New Roman" w:hAnsi="Times New Roman"/>
          <w:sz w:val="28"/>
          <w:szCs w:val="28"/>
        </w:rPr>
        <w:t>Марьинское</w:t>
      </w:r>
      <w:proofErr w:type="spellEnd"/>
      <w:r w:rsidR="00423BA7">
        <w:rPr>
          <w:rFonts w:ascii="Times New Roman" w:hAnsi="Times New Roman"/>
          <w:sz w:val="28"/>
          <w:szCs w:val="28"/>
        </w:rPr>
        <w:t xml:space="preserve"> </w:t>
      </w:r>
      <w:r w:rsidR="002C7D53">
        <w:rPr>
          <w:rFonts w:ascii="Times New Roman" w:hAnsi="Times New Roman"/>
          <w:sz w:val="28"/>
          <w:szCs w:val="28"/>
        </w:rPr>
        <w:t xml:space="preserve">сельское </w:t>
      </w:r>
      <w:r w:rsidR="00635E39" w:rsidRPr="008515F4">
        <w:rPr>
          <w:rFonts w:ascii="Times New Roman" w:hAnsi="Times New Roman"/>
          <w:sz w:val="28"/>
          <w:szCs w:val="28"/>
        </w:rPr>
        <w:t>поселение</w:t>
      </w:r>
      <w:r w:rsidR="00D445D3" w:rsidRPr="008515F4">
        <w:rPr>
          <w:rFonts w:ascii="Times New Roman" w:hAnsi="Times New Roman"/>
          <w:sz w:val="28"/>
          <w:szCs w:val="28"/>
        </w:rPr>
        <w:t>».</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Pr="00BF21E4">
        <w:rPr>
          <w:rFonts w:ascii="Times New Roman" w:hAnsi="Times New Roman"/>
          <w:sz w:val="28"/>
          <w:szCs w:val="28"/>
        </w:rPr>
        <w:t>1</w:t>
      </w:r>
      <w:r w:rsidR="00D445D3" w:rsidRPr="008515F4">
        <w:rPr>
          <w:rFonts w:ascii="Times New Roman" w:hAnsi="Times New Roman"/>
          <w:sz w:val="28"/>
          <w:szCs w:val="28"/>
        </w:rPr>
        <w:t>.5.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ab/>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 xml:space="preserve"> </w:t>
      </w:r>
      <w:r w:rsidRPr="008515F4">
        <w:rPr>
          <w:rFonts w:ascii="Times New Roman" w:hAnsi="Times New Roman"/>
          <w:sz w:val="28"/>
          <w:szCs w:val="28"/>
        </w:rPr>
        <w:tab/>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На одноэтажных индивидуальных жилых домах допускается установка совмещенных указателей на высоте не менее 2,0 м от уровня земли.</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.7. На указателях с номерами домов должна быть выполнена кайма белого цвета шириной 10 мм, внутренний радиус закругления каймы равен 10 мм.</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 xml:space="preserve">.8.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.9. На одноэтажных индивидуальных жилых домах допускается установка указателей с номерами домов на высоте не менее 2,0 м от уровня земли.</w:t>
      </w:r>
    </w:p>
    <w:p w:rsidR="00D445D3" w:rsidRPr="008515F4" w:rsidRDefault="009C3F69" w:rsidP="008515F4">
      <w:pPr>
        <w:spacing w:after="0" w:line="240" w:lineRule="auto"/>
        <w:ind w:firstLine="709"/>
        <w:jc w:val="both"/>
        <w:rPr>
          <w:rFonts w:ascii="Times New Roman" w:hAnsi="Times New Roman"/>
          <w:b/>
          <w:sz w:val="28"/>
          <w:szCs w:val="28"/>
        </w:rPr>
      </w:pPr>
      <w:r>
        <w:rPr>
          <w:rFonts w:ascii="Times New Roman" w:hAnsi="Times New Roman"/>
          <w:sz w:val="28"/>
          <w:szCs w:val="28"/>
        </w:rPr>
        <w:t>1</w:t>
      </w:r>
      <w:r w:rsidRPr="00BF21E4">
        <w:rPr>
          <w:rFonts w:ascii="Times New Roman" w:hAnsi="Times New Roman"/>
          <w:sz w:val="28"/>
          <w:szCs w:val="28"/>
        </w:rPr>
        <w:t>1</w:t>
      </w:r>
      <w:r w:rsidR="00D445D3" w:rsidRPr="008515F4">
        <w:rPr>
          <w:rFonts w:ascii="Times New Roman" w:hAnsi="Times New Roman"/>
          <w:sz w:val="28"/>
          <w:szCs w:val="28"/>
        </w:rPr>
        <w:t xml:space="preserve">.10. </w:t>
      </w:r>
      <w:r w:rsidR="00D445D3" w:rsidRPr="008515F4">
        <w:rPr>
          <w:rFonts w:ascii="Times New Roman" w:hAnsi="Times New Roman"/>
          <w:bCs/>
          <w:sz w:val="28"/>
          <w:szCs w:val="28"/>
        </w:rPr>
        <w:t>Указатели должны содержаться в чистоте и в исправном состоянии. За чистоту и исправность указателей ответственность несут лица, отвечающие за содержание зданий и соответствующих территорий, на которых расположены указатели.</w:t>
      </w:r>
    </w:p>
    <w:p w:rsidR="00D445D3" w:rsidRPr="008515F4" w:rsidRDefault="00D445D3" w:rsidP="008515F4">
      <w:pPr>
        <w:spacing w:after="0" w:line="240" w:lineRule="auto"/>
        <w:jc w:val="both"/>
        <w:rPr>
          <w:rFonts w:ascii="Times New Roman" w:hAnsi="Times New Roman"/>
          <w:b/>
          <w:sz w:val="28"/>
          <w:szCs w:val="28"/>
        </w:rPr>
      </w:pPr>
    </w:p>
    <w:p w:rsidR="00D445D3" w:rsidRPr="008515F4" w:rsidRDefault="009C3F69" w:rsidP="005D3916">
      <w:pPr>
        <w:pStyle w:val="1"/>
        <w:numPr>
          <w:ilvl w:val="0"/>
          <w:numId w:val="0"/>
        </w:numPr>
        <w:spacing w:before="0" w:after="0" w:line="240" w:lineRule="auto"/>
        <w:jc w:val="center"/>
        <w:rPr>
          <w:rFonts w:ascii="Times New Roman" w:hAnsi="Times New Roman"/>
          <w:sz w:val="28"/>
          <w:szCs w:val="28"/>
        </w:rPr>
      </w:pPr>
      <w:bookmarkStart w:id="14" w:name="__RefHeading___Toc473106400"/>
      <w:bookmarkEnd w:id="14"/>
      <w:r>
        <w:rPr>
          <w:rFonts w:ascii="Times New Roman" w:hAnsi="Times New Roman"/>
          <w:sz w:val="28"/>
          <w:szCs w:val="28"/>
          <w:lang w:val="en-US"/>
        </w:rPr>
        <w:t>XII</w:t>
      </w:r>
      <w:r w:rsidR="00D445D3" w:rsidRPr="008515F4">
        <w:rPr>
          <w:rFonts w:ascii="Times New Roman" w:hAnsi="Times New Roman"/>
          <w:sz w:val="28"/>
          <w:szCs w:val="28"/>
        </w:rPr>
        <w:t xml:space="preserve">. Организация </w:t>
      </w:r>
      <w:r w:rsidR="00D445D3" w:rsidRPr="008515F4">
        <w:rPr>
          <w:rFonts w:ascii="Times New Roman" w:hAnsi="Times New Roman"/>
          <w:bCs w:val="0"/>
          <w:sz w:val="28"/>
          <w:szCs w:val="28"/>
        </w:rPr>
        <w:t xml:space="preserve">деятельности по сбору (в том числе раздельному </w:t>
      </w:r>
      <w:r w:rsidR="00FE69F6">
        <w:rPr>
          <w:rFonts w:ascii="Times New Roman" w:hAnsi="Times New Roman"/>
          <w:bCs w:val="0"/>
          <w:sz w:val="28"/>
          <w:szCs w:val="28"/>
        </w:rPr>
        <w:t xml:space="preserve">                       </w:t>
      </w:r>
      <w:r w:rsidR="00D445D3" w:rsidRPr="008515F4">
        <w:rPr>
          <w:rFonts w:ascii="Times New Roman" w:hAnsi="Times New Roman"/>
          <w:bCs w:val="0"/>
          <w:sz w:val="28"/>
          <w:szCs w:val="28"/>
        </w:rPr>
        <w:t xml:space="preserve">сбору), транспортированию </w:t>
      </w:r>
      <w:r w:rsidR="000D7268" w:rsidRPr="008515F4">
        <w:rPr>
          <w:rFonts w:ascii="Times New Roman" w:hAnsi="Times New Roman"/>
          <w:bCs w:val="0"/>
          <w:sz w:val="28"/>
          <w:szCs w:val="28"/>
        </w:rPr>
        <w:t>крупногабаритных</w:t>
      </w:r>
      <w:r w:rsidR="00D445D3" w:rsidRPr="008515F4">
        <w:rPr>
          <w:rFonts w:ascii="Times New Roman" w:hAnsi="Times New Roman"/>
          <w:bCs w:val="0"/>
          <w:sz w:val="28"/>
          <w:szCs w:val="28"/>
        </w:rPr>
        <w:t xml:space="preserve"> отходов</w:t>
      </w:r>
    </w:p>
    <w:p w:rsidR="00D445D3" w:rsidRPr="008515F4" w:rsidRDefault="00D445D3" w:rsidP="005D3916">
      <w:pPr>
        <w:spacing w:after="0" w:line="240" w:lineRule="auto"/>
        <w:jc w:val="center"/>
        <w:rPr>
          <w:rFonts w:ascii="Times New Roman" w:hAnsi="Times New Roman"/>
          <w:sz w:val="28"/>
          <w:szCs w:val="28"/>
        </w:rPr>
      </w:pPr>
    </w:p>
    <w:p w:rsidR="00D445D3" w:rsidRPr="008515F4" w:rsidRDefault="009C3F69" w:rsidP="008515F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 xml:space="preserve">.1. </w:t>
      </w:r>
      <w:r w:rsidR="00D445D3" w:rsidRPr="008515F4">
        <w:rPr>
          <w:rFonts w:ascii="Times New Roman" w:hAnsi="Times New Roman"/>
          <w:bCs/>
          <w:sz w:val="28"/>
          <w:szCs w:val="28"/>
        </w:rPr>
        <w:t xml:space="preserve">Организация деятельности по сбору (в том числе раздельному сбору), транспортированию твердых </w:t>
      </w:r>
      <w:r w:rsidR="00B12446" w:rsidRPr="008515F4">
        <w:rPr>
          <w:rFonts w:ascii="Times New Roman" w:hAnsi="Times New Roman"/>
          <w:bCs/>
          <w:sz w:val="28"/>
          <w:szCs w:val="28"/>
        </w:rPr>
        <w:t>бытов</w:t>
      </w:r>
      <w:r w:rsidR="00D445D3" w:rsidRPr="008515F4">
        <w:rPr>
          <w:rFonts w:ascii="Times New Roman" w:hAnsi="Times New Roman"/>
          <w:bCs/>
          <w:sz w:val="28"/>
          <w:szCs w:val="28"/>
        </w:rPr>
        <w:t xml:space="preserve">ых отходов на территории поселения осуществляется в соответствии с </w:t>
      </w:r>
      <w:r w:rsidR="00D445D3" w:rsidRPr="008515F4">
        <w:rPr>
          <w:rFonts w:ascii="Times New Roman" w:hAnsi="Times New Roman"/>
          <w:sz w:val="28"/>
          <w:szCs w:val="28"/>
        </w:rPr>
        <w:t>Федеральным законом от 24.06.1998  N</w:t>
      </w:r>
      <w:r w:rsidR="00FE69F6">
        <w:rPr>
          <w:rFonts w:ascii="Times New Roman" w:hAnsi="Times New Roman"/>
          <w:sz w:val="28"/>
          <w:szCs w:val="28"/>
        </w:rPr>
        <w:t xml:space="preserve"> </w:t>
      </w:r>
      <w:r w:rsidR="00D445D3" w:rsidRPr="008515F4">
        <w:rPr>
          <w:rFonts w:ascii="Times New Roman" w:hAnsi="Times New Roman"/>
          <w:sz w:val="28"/>
          <w:szCs w:val="28"/>
        </w:rPr>
        <w:t xml:space="preserve">89-ФЗ «Об отходах производства и потребления», </w:t>
      </w:r>
      <w:r w:rsidR="005F1306" w:rsidRPr="008515F4">
        <w:rPr>
          <w:rFonts w:ascii="Times New Roman" w:hAnsi="Times New Roman"/>
          <w:sz w:val="28"/>
          <w:szCs w:val="28"/>
        </w:rPr>
        <w:t>Федеральны</w:t>
      </w:r>
      <w:r w:rsidR="00FE4D22" w:rsidRPr="008515F4">
        <w:rPr>
          <w:rFonts w:ascii="Times New Roman" w:hAnsi="Times New Roman"/>
          <w:sz w:val="28"/>
          <w:szCs w:val="28"/>
        </w:rPr>
        <w:t>м</w:t>
      </w:r>
      <w:r w:rsidR="005F1306" w:rsidRPr="008515F4">
        <w:rPr>
          <w:rFonts w:ascii="Times New Roman" w:hAnsi="Times New Roman"/>
          <w:sz w:val="28"/>
          <w:szCs w:val="28"/>
        </w:rPr>
        <w:t xml:space="preserve"> закон</w:t>
      </w:r>
      <w:r w:rsidR="00FE4D22" w:rsidRPr="008515F4">
        <w:rPr>
          <w:rFonts w:ascii="Times New Roman" w:hAnsi="Times New Roman"/>
          <w:sz w:val="28"/>
          <w:szCs w:val="28"/>
        </w:rPr>
        <w:t>ом</w:t>
      </w:r>
      <w:r w:rsidR="005F1306" w:rsidRPr="008515F4">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r w:rsidR="00FE4D22" w:rsidRPr="008515F4">
        <w:rPr>
          <w:rFonts w:ascii="Times New Roman" w:hAnsi="Times New Roman"/>
          <w:sz w:val="28"/>
          <w:szCs w:val="28"/>
        </w:rPr>
        <w:t>.</w:t>
      </w:r>
    </w:p>
    <w:p w:rsidR="008A69E2"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 xml:space="preserve">.2. </w:t>
      </w:r>
      <w:proofErr w:type="gramStart"/>
      <w:r w:rsidR="00D445D3" w:rsidRPr="008515F4">
        <w:rPr>
          <w:rFonts w:ascii="Times New Roman" w:hAnsi="Times New Roman"/>
          <w:sz w:val="28"/>
          <w:szCs w:val="28"/>
        </w:rPr>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w:t>
      </w:r>
      <w:r w:rsidR="000D7268" w:rsidRPr="008515F4">
        <w:rPr>
          <w:rFonts w:ascii="Times New Roman" w:hAnsi="Times New Roman"/>
          <w:sz w:val="28"/>
          <w:szCs w:val="28"/>
        </w:rPr>
        <w:t>ный сбор) и транспортирование  крупногабаритных</w:t>
      </w:r>
      <w:r w:rsidR="00D445D3" w:rsidRPr="008515F4">
        <w:rPr>
          <w:rFonts w:ascii="Times New Roman" w:hAnsi="Times New Roman"/>
          <w:sz w:val="28"/>
          <w:szCs w:val="28"/>
        </w:rPr>
        <w:t xml:space="preserve"> отходов с целью их </w:t>
      </w:r>
      <w:r w:rsidR="00D445D3" w:rsidRPr="008515F4">
        <w:rPr>
          <w:rFonts w:ascii="Times New Roman" w:hAnsi="Times New Roman"/>
          <w:sz w:val="28"/>
          <w:szCs w:val="28"/>
        </w:rPr>
        <w:lastRenderedPageBreak/>
        <w:t xml:space="preserve">размещения на санкционированных объектах размещения отходов за счет собственных средств. </w:t>
      </w:r>
      <w:proofErr w:type="gramEnd"/>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 xml:space="preserve">.3.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w:t>
      </w:r>
      <w:r w:rsidR="000D7268" w:rsidRPr="008515F4">
        <w:rPr>
          <w:rFonts w:ascii="Times New Roman" w:hAnsi="Times New Roman"/>
          <w:sz w:val="28"/>
          <w:szCs w:val="28"/>
        </w:rPr>
        <w:t>крупногабаритных</w:t>
      </w:r>
      <w:r w:rsidR="00D445D3" w:rsidRPr="008515F4">
        <w:rPr>
          <w:rFonts w:ascii="Times New Roman" w:hAnsi="Times New Roman"/>
          <w:sz w:val="28"/>
          <w:szCs w:val="28"/>
        </w:rPr>
        <w:t xml:space="preserve"> отходов должны быть плотными, а стенки и крышки окрашены стойкими красителями.</w:t>
      </w:r>
    </w:p>
    <w:p w:rsidR="00477F18" w:rsidRPr="00477F18" w:rsidRDefault="009C3F69" w:rsidP="00477F18">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477F18" w:rsidRPr="00477F18">
        <w:rPr>
          <w:rFonts w:ascii="Times New Roman" w:hAnsi="Times New Roman"/>
          <w:sz w:val="28"/>
          <w:szCs w:val="28"/>
        </w:rPr>
        <w:t>.4. Площадки для сбора крупногабаритных отходов</w:t>
      </w:r>
      <w:r w:rsidR="00477F18">
        <w:rPr>
          <w:rFonts w:ascii="Times New Roman" w:hAnsi="Times New Roman"/>
          <w:sz w:val="28"/>
          <w:szCs w:val="28"/>
        </w:rPr>
        <w:t xml:space="preserve"> (КГО)</w:t>
      </w:r>
      <w:r w:rsidR="00477F18" w:rsidRPr="00477F18">
        <w:rPr>
          <w:rFonts w:ascii="Times New Roman" w:hAnsi="Times New Roman"/>
          <w:sz w:val="28"/>
          <w:szCs w:val="28"/>
        </w:rPr>
        <w:t xml:space="preserve"> целесообразно располагать рядом с площадками для сбора твёрдых бытовых отходов. Площадки для сбора КГО должны иметь твердое покрытие (асфальтовое, железобетонное) и с трех сторон ограждаться ограждением высотой не более 1,5 метра, с уклоном в сторону проезжей части с удобным подъездом для мусоровоза.</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477F18">
        <w:rPr>
          <w:rFonts w:ascii="Times New Roman" w:hAnsi="Times New Roman"/>
          <w:sz w:val="28"/>
          <w:szCs w:val="28"/>
        </w:rPr>
        <w:t xml:space="preserve">.5. </w:t>
      </w:r>
      <w:r w:rsidR="00D445D3" w:rsidRPr="008515F4">
        <w:rPr>
          <w:rFonts w:ascii="Times New Roman" w:hAnsi="Times New Roman"/>
          <w:sz w:val="28"/>
          <w:szCs w:val="28"/>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.6.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.7.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D445D3" w:rsidRPr="008515F4" w:rsidRDefault="009C3F69" w:rsidP="008515F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.8. Запрещается:</w:t>
      </w:r>
    </w:p>
    <w:p w:rsidR="00D445D3" w:rsidRPr="008515F4" w:rsidRDefault="00D445D3" w:rsidP="008515F4">
      <w:pPr>
        <w:spacing w:after="0" w:line="240" w:lineRule="auto"/>
        <w:ind w:firstLine="709"/>
        <w:jc w:val="both"/>
        <w:rPr>
          <w:rFonts w:ascii="Times New Roman" w:hAnsi="Times New Roman"/>
          <w:sz w:val="28"/>
          <w:szCs w:val="28"/>
        </w:rPr>
      </w:pPr>
      <w:r w:rsidRPr="00930B0C">
        <w:rPr>
          <w:rFonts w:ascii="Times New Roman" w:hAnsi="Times New Roman"/>
          <w:sz w:val="28"/>
          <w:szCs w:val="28"/>
        </w:rPr>
        <w:t>1) сжигание</w:t>
      </w:r>
      <w:r w:rsidRPr="008515F4">
        <w:rPr>
          <w:rFonts w:ascii="Times New Roman" w:hAnsi="Times New Roman"/>
          <w:sz w:val="28"/>
          <w:szCs w:val="28"/>
        </w:rPr>
        <w:t xml:space="preserve"> отходов в мусоросборниках-контейнерах;</w:t>
      </w:r>
    </w:p>
    <w:p w:rsidR="00D445D3" w:rsidRPr="008515F4" w:rsidRDefault="00D445D3" w:rsidP="008515F4">
      <w:pPr>
        <w:spacing w:after="0" w:line="240" w:lineRule="auto"/>
        <w:jc w:val="both"/>
        <w:rPr>
          <w:rFonts w:ascii="Times New Roman" w:hAnsi="Times New Roman"/>
          <w:sz w:val="28"/>
          <w:szCs w:val="28"/>
        </w:rPr>
      </w:pPr>
      <w:r w:rsidRPr="008515F4">
        <w:rPr>
          <w:rFonts w:ascii="Times New Roman" w:hAnsi="Times New Roman"/>
          <w:sz w:val="28"/>
          <w:szCs w:val="28"/>
        </w:rPr>
        <w:tab/>
        <w:t>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8515F4">
        <w:rPr>
          <w:rFonts w:ascii="Times New Roman" w:hAnsi="Times New Roman"/>
          <w:sz w:val="28"/>
          <w:szCs w:val="28"/>
        </w:rPr>
        <w:t>дств дл</w:t>
      </w:r>
      <w:proofErr w:type="gramEnd"/>
      <w:r w:rsidRPr="008515F4">
        <w:rPr>
          <w:rFonts w:ascii="Times New Roman" w:hAnsi="Times New Roman"/>
          <w:sz w:val="28"/>
          <w:szCs w:val="28"/>
        </w:rPr>
        <w:t>я сбора (в том числе для раздельного сбора) и транспортирования твердых коммунальных отходов, отходов производства и потребления;</w:t>
      </w:r>
    </w:p>
    <w:p w:rsidR="00D445D3" w:rsidRPr="008515F4" w:rsidRDefault="00D445D3" w:rsidP="008515F4">
      <w:pPr>
        <w:spacing w:after="0" w:line="240" w:lineRule="auto"/>
        <w:ind w:firstLine="709"/>
        <w:jc w:val="both"/>
        <w:rPr>
          <w:rFonts w:ascii="Times New Roman" w:hAnsi="Times New Roman"/>
          <w:sz w:val="28"/>
          <w:szCs w:val="28"/>
        </w:rPr>
      </w:pPr>
      <w:r w:rsidRPr="008515F4">
        <w:rPr>
          <w:rFonts w:ascii="Times New Roman" w:hAnsi="Times New Roman"/>
          <w:sz w:val="28"/>
          <w:szCs w:val="28"/>
        </w:rPr>
        <w:t xml:space="preserve">3) складирование в контейнеры, бункеры-накопители </w:t>
      </w:r>
      <w:r w:rsidR="00F333E2" w:rsidRPr="008515F4">
        <w:rPr>
          <w:rFonts w:ascii="Times New Roman" w:hAnsi="Times New Roman"/>
          <w:color w:val="000000"/>
          <w:sz w:val="28"/>
          <w:szCs w:val="28"/>
        </w:rPr>
        <w:t xml:space="preserve">и </w:t>
      </w:r>
      <w:r w:rsidR="00AE7BA5" w:rsidRPr="008515F4">
        <w:rPr>
          <w:rFonts w:ascii="Times New Roman" w:hAnsi="Times New Roman"/>
          <w:color w:val="000000"/>
          <w:sz w:val="28"/>
          <w:szCs w:val="28"/>
        </w:rPr>
        <w:t>на контейнерных площадках</w:t>
      </w:r>
      <w:r w:rsidR="00AE7BA5" w:rsidRPr="008515F4">
        <w:rPr>
          <w:rFonts w:ascii="Times New Roman" w:hAnsi="Times New Roman"/>
          <w:color w:val="FF0000"/>
          <w:sz w:val="28"/>
          <w:szCs w:val="28"/>
        </w:rPr>
        <w:t xml:space="preserve"> </w:t>
      </w:r>
      <w:r w:rsidRPr="008515F4">
        <w:rPr>
          <w:rFonts w:ascii="Times New Roman" w:hAnsi="Times New Roman"/>
          <w:sz w:val="28"/>
          <w:szCs w:val="28"/>
        </w:rPr>
        <w:t>строительных отходов, в том числе образующихся от ремонта жилых и нежилых помещений, спиленных деревьев (веток, кустарников);</w:t>
      </w:r>
    </w:p>
    <w:p w:rsidR="00D445D3" w:rsidRPr="008515F4" w:rsidRDefault="009C3F69" w:rsidP="008515F4">
      <w:pPr>
        <w:spacing w:after="0" w:line="240" w:lineRule="auto"/>
        <w:ind w:firstLine="709"/>
        <w:jc w:val="both"/>
        <w:rPr>
          <w:rFonts w:ascii="Times New Roman" w:hAnsi="Times New Roman"/>
          <w:b/>
          <w:sz w:val="28"/>
          <w:szCs w:val="28"/>
        </w:rPr>
      </w:pPr>
      <w:r>
        <w:rPr>
          <w:rFonts w:ascii="Times New Roman" w:hAnsi="Times New Roman"/>
          <w:sz w:val="28"/>
          <w:szCs w:val="28"/>
        </w:rPr>
        <w:t>1</w:t>
      </w:r>
      <w:r w:rsidRPr="00BF21E4">
        <w:rPr>
          <w:rFonts w:ascii="Times New Roman" w:hAnsi="Times New Roman"/>
          <w:sz w:val="28"/>
          <w:szCs w:val="28"/>
        </w:rPr>
        <w:t>2</w:t>
      </w:r>
      <w:r w:rsidR="00D445D3" w:rsidRPr="008515F4">
        <w:rPr>
          <w:rFonts w:ascii="Times New Roman" w:hAnsi="Times New Roman"/>
          <w:sz w:val="28"/>
          <w:szCs w:val="28"/>
        </w:rPr>
        <w:t>.9.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D445D3" w:rsidRPr="008515F4" w:rsidRDefault="00D445D3" w:rsidP="008515F4">
      <w:pPr>
        <w:autoSpaceDE w:val="0"/>
        <w:spacing w:after="0" w:line="240" w:lineRule="auto"/>
        <w:jc w:val="both"/>
        <w:rPr>
          <w:rFonts w:ascii="Times New Roman" w:hAnsi="Times New Roman"/>
          <w:b/>
          <w:sz w:val="28"/>
          <w:szCs w:val="28"/>
        </w:rPr>
      </w:pPr>
    </w:p>
    <w:p w:rsidR="009B7FD9" w:rsidRPr="008515F4" w:rsidRDefault="0057224F" w:rsidP="008515F4">
      <w:pPr>
        <w:autoSpaceDE w:val="0"/>
        <w:spacing w:after="0" w:line="240" w:lineRule="auto"/>
        <w:ind w:firstLine="540"/>
        <w:jc w:val="both"/>
        <w:rPr>
          <w:rFonts w:ascii="Times New Roman" w:hAnsi="Times New Roman"/>
          <w:sz w:val="28"/>
          <w:szCs w:val="28"/>
        </w:rPr>
      </w:pPr>
      <w:bookmarkStart w:id="15" w:name="__RefHeading___Toc473106401"/>
      <w:bookmarkStart w:id="16" w:name="__RefHeading___Toc473106408"/>
      <w:bookmarkEnd w:id="15"/>
      <w:bookmarkEnd w:id="16"/>
      <w:r>
        <w:rPr>
          <w:rFonts w:ascii="Times New Roman" w:hAnsi="Times New Roman"/>
          <w:b/>
          <w:sz w:val="28"/>
          <w:szCs w:val="28"/>
        </w:rPr>
        <w:t xml:space="preserve">            </w:t>
      </w:r>
      <w:r w:rsidR="009C3F69">
        <w:rPr>
          <w:rFonts w:ascii="Times New Roman" w:hAnsi="Times New Roman"/>
          <w:b/>
          <w:sz w:val="28"/>
          <w:szCs w:val="28"/>
          <w:lang w:val="en-US"/>
        </w:rPr>
        <w:t>XII</w:t>
      </w:r>
      <w:r w:rsidR="009B7FD9" w:rsidRPr="008515F4">
        <w:rPr>
          <w:rFonts w:ascii="Times New Roman" w:hAnsi="Times New Roman"/>
          <w:b/>
          <w:sz w:val="28"/>
          <w:szCs w:val="28"/>
          <w:lang w:val="en-US"/>
        </w:rPr>
        <w:t>I</w:t>
      </w:r>
      <w:r w:rsidR="009B7FD9" w:rsidRPr="008515F4">
        <w:rPr>
          <w:rFonts w:ascii="Times New Roman" w:hAnsi="Times New Roman"/>
          <w:b/>
          <w:sz w:val="28"/>
          <w:szCs w:val="28"/>
        </w:rPr>
        <w:t xml:space="preserve">. </w:t>
      </w:r>
      <w:r w:rsidR="009B7FD9" w:rsidRPr="008515F4">
        <w:rPr>
          <w:rFonts w:ascii="Times New Roman" w:hAnsi="Times New Roman"/>
          <w:b/>
          <w:bCs/>
          <w:sz w:val="28"/>
          <w:szCs w:val="28"/>
        </w:rPr>
        <w:t>Праздничное оформление территории поселения</w:t>
      </w:r>
    </w:p>
    <w:p w:rsidR="00D445D3" w:rsidRPr="008515F4" w:rsidRDefault="00D445D3" w:rsidP="008515F4">
      <w:pPr>
        <w:autoSpaceDE w:val="0"/>
        <w:spacing w:after="0" w:line="240" w:lineRule="auto"/>
        <w:jc w:val="both"/>
        <w:rPr>
          <w:b/>
          <w:bCs/>
          <w:sz w:val="28"/>
          <w:szCs w:val="28"/>
        </w:rPr>
      </w:pP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1</w:t>
      </w:r>
      <w:r w:rsidR="009C3F69" w:rsidRPr="00BF21E4">
        <w:rPr>
          <w:rFonts w:ascii="Times New Roman" w:hAnsi="Times New Roman"/>
          <w:bCs/>
          <w:sz w:val="28"/>
          <w:szCs w:val="28"/>
        </w:rPr>
        <w:t>3</w:t>
      </w:r>
      <w:r w:rsidRPr="008515F4">
        <w:rPr>
          <w:rFonts w:ascii="Times New Roman" w:hAnsi="Times New Roman"/>
          <w:bCs/>
          <w:sz w:val="28"/>
          <w:szCs w:val="28"/>
        </w:rPr>
        <w:t>.1.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D445D3" w:rsidRPr="008515F4" w:rsidRDefault="00D445D3" w:rsidP="008515F4">
      <w:pPr>
        <w:autoSpaceDE w:val="0"/>
        <w:spacing w:after="0" w:line="240" w:lineRule="auto"/>
        <w:ind w:firstLine="540"/>
        <w:jc w:val="both"/>
        <w:rPr>
          <w:rFonts w:ascii="Times New Roman" w:hAnsi="Times New Roman"/>
          <w:bCs/>
          <w:sz w:val="28"/>
          <w:szCs w:val="28"/>
        </w:rPr>
      </w:pPr>
      <w:r w:rsidRPr="008515F4">
        <w:rPr>
          <w:rFonts w:ascii="Times New Roman" w:hAnsi="Times New Roman"/>
          <w:bCs/>
          <w:sz w:val="28"/>
          <w:szCs w:val="28"/>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bCs/>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lastRenderedPageBreak/>
        <w:t>1</w:t>
      </w:r>
      <w:r w:rsidR="009C3F69" w:rsidRPr="00BF21E4">
        <w:rPr>
          <w:rFonts w:ascii="Times New Roman" w:hAnsi="Times New Roman"/>
          <w:sz w:val="28"/>
          <w:szCs w:val="28"/>
        </w:rPr>
        <w:t>3</w:t>
      </w:r>
      <w:r w:rsidRPr="008515F4">
        <w:rPr>
          <w:rFonts w:ascii="Times New Roman" w:hAnsi="Times New Roman"/>
          <w:sz w:val="28"/>
          <w:szCs w:val="28"/>
        </w:rPr>
        <w:t>.2. Концепция праздничного оформления определяется программой мероприятий и схемой размещения объектов и элементов праздничного оформления.</w:t>
      </w:r>
    </w:p>
    <w:p w:rsidR="000D7268" w:rsidRPr="008515F4" w:rsidRDefault="000D7268"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1</w:t>
      </w:r>
      <w:r w:rsidR="009C3F69" w:rsidRPr="00BF21E4">
        <w:rPr>
          <w:rFonts w:ascii="Times New Roman" w:hAnsi="Times New Roman"/>
          <w:sz w:val="28"/>
          <w:szCs w:val="28"/>
        </w:rPr>
        <w:t>3</w:t>
      </w:r>
      <w:r w:rsidRPr="008515F4">
        <w:rPr>
          <w:rFonts w:ascii="Times New Roman" w:hAnsi="Times New Roman"/>
          <w:sz w:val="28"/>
          <w:szCs w:val="28"/>
        </w:rPr>
        <w:t>.3</w:t>
      </w:r>
      <w:r w:rsidR="00930B0C">
        <w:rPr>
          <w:rFonts w:ascii="Times New Roman" w:hAnsi="Times New Roman"/>
          <w:sz w:val="28"/>
          <w:szCs w:val="28"/>
        </w:rPr>
        <w:t xml:space="preserve">. </w:t>
      </w:r>
      <w:r w:rsidRPr="008515F4">
        <w:rPr>
          <w:rFonts w:ascii="Times New Roman" w:hAnsi="Times New Roman"/>
          <w:sz w:val="28"/>
          <w:szCs w:val="28"/>
        </w:rPr>
        <w:t xml:space="preserve">На время проведения праздничных мероприятий владельцы недвижимого имущества различных форм собственности проводят </w:t>
      </w:r>
      <w:r w:rsidR="005A0AD3" w:rsidRPr="008515F4">
        <w:rPr>
          <w:rFonts w:ascii="Times New Roman" w:hAnsi="Times New Roman"/>
          <w:sz w:val="28"/>
          <w:szCs w:val="28"/>
        </w:rPr>
        <w:t xml:space="preserve">оформление фасадов, витрин, оконных проемов, входов в здание и т.п. в соответствии с программой мероприятия. </w:t>
      </w:r>
    </w:p>
    <w:p w:rsidR="005A0AD3" w:rsidRPr="008515F4" w:rsidRDefault="005A0A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 xml:space="preserve">Оформление проводится не </w:t>
      </w:r>
      <w:proofErr w:type="gramStart"/>
      <w:r w:rsidRPr="008515F4">
        <w:rPr>
          <w:rFonts w:ascii="Times New Roman" w:hAnsi="Times New Roman"/>
          <w:sz w:val="28"/>
          <w:szCs w:val="28"/>
        </w:rPr>
        <w:t>позднее</w:t>
      </w:r>
      <w:proofErr w:type="gramEnd"/>
      <w:r w:rsidRPr="008515F4">
        <w:rPr>
          <w:rFonts w:ascii="Times New Roman" w:hAnsi="Times New Roman"/>
          <w:sz w:val="28"/>
          <w:szCs w:val="28"/>
        </w:rPr>
        <w:t xml:space="preserve"> чем за три дня до начала праздника.</w:t>
      </w:r>
    </w:p>
    <w:p w:rsidR="009B7FD9" w:rsidRPr="008515F4" w:rsidRDefault="009B7FD9" w:rsidP="008515F4">
      <w:pPr>
        <w:autoSpaceDE w:val="0"/>
        <w:spacing w:after="0" w:line="240" w:lineRule="auto"/>
        <w:jc w:val="both"/>
        <w:rPr>
          <w:rFonts w:ascii="Times New Roman" w:hAnsi="Times New Roman"/>
          <w:b/>
          <w:bCs/>
          <w:sz w:val="28"/>
          <w:szCs w:val="28"/>
        </w:rPr>
      </w:pPr>
    </w:p>
    <w:p w:rsidR="009B7FD9" w:rsidRPr="008515F4" w:rsidRDefault="009B7FD9" w:rsidP="009C3F69">
      <w:pPr>
        <w:autoSpaceDE w:val="0"/>
        <w:spacing w:after="0" w:line="240" w:lineRule="auto"/>
        <w:jc w:val="center"/>
        <w:rPr>
          <w:b/>
          <w:bCs/>
          <w:sz w:val="28"/>
          <w:szCs w:val="28"/>
        </w:rPr>
      </w:pPr>
      <w:r w:rsidRPr="008515F4">
        <w:rPr>
          <w:rFonts w:ascii="Times New Roman" w:hAnsi="Times New Roman"/>
          <w:b/>
          <w:bCs/>
          <w:sz w:val="28"/>
          <w:szCs w:val="28"/>
          <w:lang w:val="en-US"/>
        </w:rPr>
        <w:t>X</w:t>
      </w:r>
      <w:r w:rsidR="009C3F69">
        <w:rPr>
          <w:rFonts w:ascii="Times New Roman" w:hAnsi="Times New Roman"/>
          <w:b/>
          <w:bCs/>
          <w:sz w:val="28"/>
          <w:szCs w:val="28"/>
          <w:lang w:val="en-US"/>
        </w:rPr>
        <w:t>IV</w:t>
      </w:r>
      <w:r w:rsidRPr="008515F4">
        <w:rPr>
          <w:rFonts w:ascii="Times New Roman" w:hAnsi="Times New Roman"/>
          <w:b/>
          <w:bCs/>
          <w:sz w:val="28"/>
          <w:szCs w:val="28"/>
        </w:rPr>
        <w:t xml:space="preserve">. </w:t>
      </w:r>
      <w:r w:rsidRPr="008515F4">
        <w:rPr>
          <w:rFonts w:ascii="Times New Roman" w:hAnsi="Times New Roman"/>
          <w:b/>
          <w:sz w:val="28"/>
          <w:szCs w:val="28"/>
        </w:rPr>
        <w:t>Порядок участия граждан</w:t>
      </w:r>
      <w:r w:rsidR="00A03B52" w:rsidRPr="008515F4">
        <w:rPr>
          <w:rFonts w:ascii="Times New Roman" w:hAnsi="Times New Roman"/>
          <w:b/>
          <w:sz w:val="28"/>
          <w:szCs w:val="28"/>
        </w:rPr>
        <w:t xml:space="preserve"> </w:t>
      </w:r>
      <w:r w:rsidRPr="008515F4">
        <w:rPr>
          <w:rFonts w:ascii="Times New Roman" w:hAnsi="Times New Roman"/>
          <w:b/>
          <w:sz w:val="28"/>
          <w:szCs w:val="28"/>
        </w:rPr>
        <w:t>в благоустройстве прилегающих территорий</w:t>
      </w:r>
    </w:p>
    <w:p w:rsidR="00D445D3" w:rsidRPr="008515F4" w:rsidRDefault="00D445D3" w:rsidP="008515F4">
      <w:pPr>
        <w:autoSpaceDE w:val="0"/>
        <w:spacing w:after="0" w:line="240" w:lineRule="auto"/>
        <w:ind w:firstLine="540"/>
        <w:jc w:val="both"/>
        <w:rPr>
          <w:rFonts w:ascii="Times New Roman" w:hAnsi="Times New Roman"/>
          <w:sz w:val="28"/>
          <w:szCs w:val="28"/>
        </w:rPr>
      </w:pPr>
    </w:p>
    <w:p w:rsidR="00D445D3" w:rsidRPr="008515F4" w:rsidRDefault="00BC6CE7" w:rsidP="008515F4">
      <w:pPr>
        <w:autoSpaceDE w:val="0"/>
        <w:spacing w:after="0" w:line="240" w:lineRule="auto"/>
        <w:ind w:firstLine="540"/>
        <w:jc w:val="both"/>
        <w:rPr>
          <w:rFonts w:ascii="Times New Roman" w:hAnsi="Times New Roman"/>
          <w:sz w:val="28"/>
          <w:szCs w:val="28"/>
        </w:rPr>
      </w:pPr>
      <w:bookmarkStart w:id="17" w:name="__RefHeading___Toc473106409"/>
      <w:bookmarkEnd w:id="17"/>
      <w:r w:rsidRPr="008515F4">
        <w:rPr>
          <w:rFonts w:ascii="Times New Roman" w:hAnsi="Times New Roman"/>
          <w:sz w:val="28"/>
          <w:szCs w:val="28"/>
        </w:rPr>
        <w:t>1</w:t>
      </w:r>
      <w:r w:rsidR="009C3F69" w:rsidRPr="00BF21E4">
        <w:rPr>
          <w:rFonts w:ascii="Times New Roman" w:hAnsi="Times New Roman"/>
          <w:sz w:val="28"/>
          <w:szCs w:val="28"/>
        </w:rPr>
        <w:t>4</w:t>
      </w:r>
      <w:r w:rsidR="00D445D3" w:rsidRPr="008515F4">
        <w:rPr>
          <w:rFonts w:ascii="Times New Roman" w:hAnsi="Times New Roman"/>
          <w:sz w:val="28"/>
          <w:szCs w:val="28"/>
        </w:rPr>
        <w:t>.1. В соответствии с частью 2 статьи 17 Федерального закона от 06.10.2003 №131-ФЗ «Об общих принципах организации местного самоуправления в Российской Федерации», Уставом муниципального образования «</w:t>
      </w:r>
      <w:proofErr w:type="spellStart"/>
      <w:r w:rsidR="00423BA7">
        <w:rPr>
          <w:rFonts w:ascii="Times New Roman" w:hAnsi="Times New Roman"/>
          <w:sz w:val="28"/>
          <w:szCs w:val="28"/>
        </w:rPr>
        <w:t>Марьинское</w:t>
      </w:r>
      <w:proofErr w:type="spellEnd"/>
      <w:r w:rsidR="00423BA7">
        <w:rPr>
          <w:rFonts w:ascii="Times New Roman" w:hAnsi="Times New Roman"/>
          <w:sz w:val="28"/>
          <w:szCs w:val="28"/>
        </w:rPr>
        <w:t xml:space="preserve"> </w:t>
      </w:r>
      <w:r w:rsidR="00635E39" w:rsidRPr="008515F4">
        <w:rPr>
          <w:rFonts w:ascii="Times New Roman" w:hAnsi="Times New Roman"/>
          <w:sz w:val="28"/>
          <w:szCs w:val="28"/>
        </w:rPr>
        <w:t xml:space="preserve"> </w:t>
      </w:r>
      <w:r w:rsidR="002C7D53">
        <w:rPr>
          <w:rFonts w:ascii="Times New Roman" w:hAnsi="Times New Roman"/>
          <w:sz w:val="28"/>
          <w:szCs w:val="28"/>
        </w:rPr>
        <w:t xml:space="preserve">сельское </w:t>
      </w:r>
      <w:r w:rsidR="00635E39" w:rsidRPr="008515F4">
        <w:rPr>
          <w:rFonts w:ascii="Times New Roman" w:hAnsi="Times New Roman"/>
          <w:sz w:val="28"/>
          <w:szCs w:val="28"/>
        </w:rPr>
        <w:t>поселение</w:t>
      </w:r>
      <w:r w:rsidR="00D445D3" w:rsidRPr="008515F4">
        <w:rPr>
          <w:rFonts w:ascii="Times New Roman" w:hAnsi="Times New Roman"/>
          <w:sz w:val="28"/>
          <w:szCs w:val="28"/>
        </w:rPr>
        <w:t>»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D445D3" w:rsidRPr="008515F4" w:rsidRDefault="00BC6CE7"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1</w:t>
      </w:r>
      <w:r w:rsidR="009C3F69" w:rsidRPr="00BF21E4">
        <w:rPr>
          <w:rFonts w:ascii="Times New Roman" w:hAnsi="Times New Roman"/>
          <w:sz w:val="28"/>
          <w:szCs w:val="28"/>
        </w:rPr>
        <w:t>4</w:t>
      </w:r>
      <w:r w:rsidR="00D445D3" w:rsidRPr="008515F4">
        <w:rPr>
          <w:rFonts w:ascii="Times New Roman" w:hAnsi="Times New Roman"/>
          <w:sz w:val="28"/>
          <w:szCs w:val="28"/>
        </w:rPr>
        <w:t>.2.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D445D3" w:rsidRPr="008515F4" w:rsidRDefault="00BC6CE7"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1</w:t>
      </w:r>
      <w:r w:rsidR="009C3F69" w:rsidRPr="00BF21E4">
        <w:rPr>
          <w:rFonts w:ascii="Times New Roman" w:hAnsi="Times New Roman"/>
          <w:sz w:val="28"/>
          <w:szCs w:val="28"/>
        </w:rPr>
        <w:t>4</w:t>
      </w:r>
      <w:r w:rsidR="00D445D3" w:rsidRPr="008515F4">
        <w:rPr>
          <w:rFonts w:ascii="Times New Roman" w:hAnsi="Times New Roman"/>
          <w:sz w:val="28"/>
          <w:szCs w:val="28"/>
        </w:rPr>
        <w:t>.3.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1) размещения соответствующих объявлений на  официальном сайте</w:t>
      </w:r>
      <w:r w:rsidR="0022580C" w:rsidRPr="008515F4">
        <w:rPr>
          <w:rFonts w:ascii="Times New Roman" w:hAnsi="Times New Roman"/>
          <w:sz w:val="28"/>
          <w:szCs w:val="28"/>
        </w:rPr>
        <w:t xml:space="preserve"> муниципального образования «</w:t>
      </w:r>
      <w:proofErr w:type="spellStart"/>
      <w:r w:rsidR="00423BA7">
        <w:rPr>
          <w:rFonts w:ascii="Times New Roman" w:hAnsi="Times New Roman"/>
          <w:sz w:val="28"/>
          <w:szCs w:val="28"/>
        </w:rPr>
        <w:t>Марьинское</w:t>
      </w:r>
      <w:proofErr w:type="spellEnd"/>
      <w:r w:rsidR="0045608A">
        <w:rPr>
          <w:rFonts w:ascii="Times New Roman" w:hAnsi="Times New Roman"/>
          <w:sz w:val="28"/>
          <w:szCs w:val="28"/>
        </w:rPr>
        <w:t xml:space="preserve"> </w:t>
      </w:r>
      <w:r w:rsidR="002C7D53">
        <w:rPr>
          <w:rFonts w:ascii="Times New Roman" w:hAnsi="Times New Roman"/>
          <w:sz w:val="28"/>
          <w:szCs w:val="28"/>
        </w:rPr>
        <w:t xml:space="preserve">сельское </w:t>
      </w:r>
      <w:r w:rsidR="00635E39" w:rsidRPr="008515F4">
        <w:rPr>
          <w:rFonts w:ascii="Times New Roman" w:hAnsi="Times New Roman"/>
          <w:sz w:val="28"/>
          <w:szCs w:val="28"/>
        </w:rPr>
        <w:t>поселение</w:t>
      </w:r>
      <w:r w:rsidR="0022580C" w:rsidRPr="008515F4">
        <w:rPr>
          <w:rFonts w:ascii="Times New Roman" w:hAnsi="Times New Roman"/>
          <w:sz w:val="28"/>
          <w:szCs w:val="28"/>
        </w:rPr>
        <w:t>»</w:t>
      </w:r>
      <w:r w:rsidRPr="008515F4">
        <w:rPr>
          <w:rFonts w:ascii="Times New Roman" w:hAnsi="Times New Roman"/>
          <w:sz w:val="28"/>
          <w:szCs w:val="28"/>
        </w:rPr>
        <w:t xml:space="preserve"> в информационно-телек</w:t>
      </w:r>
      <w:r w:rsidR="0022580C" w:rsidRPr="008515F4">
        <w:rPr>
          <w:rFonts w:ascii="Times New Roman" w:hAnsi="Times New Roman"/>
          <w:sz w:val="28"/>
          <w:szCs w:val="28"/>
        </w:rPr>
        <w:t>оммуникационной сети «Интернет»</w:t>
      </w:r>
      <w:r w:rsidRPr="008515F4">
        <w:rPr>
          <w:rFonts w:ascii="Times New Roman" w:hAnsi="Times New Roman"/>
          <w:sz w:val="28"/>
          <w:szCs w:val="28"/>
        </w:rPr>
        <w:t>;</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2) опубликования соответствующих объявлений в</w:t>
      </w:r>
      <w:r w:rsidR="0022580C" w:rsidRPr="008515F4">
        <w:rPr>
          <w:rFonts w:ascii="Times New Roman" w:hAnsi="Times New Roman"/>
          <w:sz w:val="28"/>
          <w:szCs w:val="28"/>
        </w:rPr>
        <w:t xml:space="preserve"> районной газете «</w:t>
      </w:r>
      <w:proofErr w:type="spellStart"/>
      <w:r w:rsidR="00930B0C">
        <w:rPr>
          <w:rFonts w:ascii="Times New Roman" w:hAnsi="Times New Roman"/>
          <w:sz w:val="28"/>
          <w:szCs w:val="28"/>
        </w:rPr>
        <w:t>Юринский</w:t>
      </w:r>
      <w:proofErr w:type="spellEnd"/>
      <w:r w:rsidR="00930B0C">
        <w:rPr>
          <w:rFonts w:ascii="Times New Roman" w:hAnsi="Times New Roman"/>
          <w:sz w:val="28"/>
          <w:szCs w:val="28"/>
        </w:rPr>
        <w:t xml:space="preserve"> рабочий</w:t>
      </w:r>
      <w:r w:rsidRPr="008515F4">
        <w:rPr>
          <w:rFonts w:ascii="Times New Roman" w:hAnsi="Times New Roman"/>
          <w:sz w:val="28"/>
          <w:szCs w:val="28"/>
        </w:rPr>
        <w:t>»;</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3) размещения соответствующих объявлений на информационных с</w:t>
      </w:r>
      <w:r w:rsidR="00BC6CE7" w:rsidRPr="008515F4">
        <w:rPr>
          <w:rFonts w:ascii="Times New Roman" w:hAnsi="Times New Roman"/>
          <w:sz w:val="28"/>
          <w:szCs w:val="28"/>
        </w:rPr>
        <w:t>тендах Администрации поселения</w:t>
      </w:r>
      <w:r w:rsidR="007B3C25" w:rsidRPr="008515F4">
        <w:rPr>
          <w:rFonts w:ascii="Times New Roman" w:hAnsi="Times New Roman"/>
          <w:sz w:val="28"/>
          <w:szCs w:val="28"/>
        </w:rPr>
        <w:t>.</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4) 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D445D3" w:rsidRPr="008515F4" w:rsidRDefault="00D445D3"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5) иными доступными способами;</w:t>
      </w:r>
    </w:p>
    <w:p w:rsidR="00D445D3" w:rsidRPr="008515F4" w:rsidRDefault="00930B0C"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Извещение проводится </w:t>
      </w:r>
      <w:r w:rsidR="00D445D3" w:rsidRPr="008515F4">
        <w:rPr>
          <w:rFonts w:ascii="Times New Roman" w:hAnsi="Times New Roman"/>
          <w:sz w:val="28"/>
          <w:szCs w:val="28"/>
        </w:rPr>
        <w:t>не позднее, чем за пять дней до дня привлечения граждан к выполнению работ по благоустройству прилегающих территорий.</w:t>
      </w:r>
    </w:p>
    <w:p w:rsidR="00D445D3" w:rsidRPr="008515F4" w:rsidRDefault="00BC6CE7"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1</w:t>
      </w:r>
      <w:r w:rsidR="009C3F69" w:rsidRPr="00BF21E4">
        <w:rPr>
          <w:rFonts w:ascii="Times New Roman" w:hAnsi="Times New Roman"/>
          <w:sz w:val="28"/>
          <w:szCs w:val="28"/>
        </w:rPr>
        <w:t>4</w:t>
      </w:r>
      <w:r w:rsidR="00D445D3" w:rsidRPr="008515F4">
        <w:rPr>
          <w:rFonts w:ascii="Times New Roman" w:hAnsi="Times New Roman"/>
          <w:sz w:val="28"/>
          <w:szCs w:val="28"/>
        </w:rPr>
        <w:t>.4.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D445D3" w:rsidRPr="008515F4" w:rsidRDefault="00D445D3" w:rsidP="008515F4">
      <w:pPr>
        <w:autoSpaceDE w:val="0"/>
        <w:spacing w:after="0" w:line="240" w:lineRule="auto"/>
        <w:ind w:firstLine="540"/>
        <w:jc w:val="both"/>
        <w:rPr>
          <w:rFonts w:ascii="Times New Roman" w:hAnsi="Times New Roman"/>
          <w:sz w:val="28"/>
          <w:szCs w:val="28"/>
        </w:rPr>
      </w:pPr>
    </w:p>
    <w:p w:rsidR="009B7FD9" w:rsidRPr="008515F4" w:rsidRDefault="00930B0C" w:rsidP="008515F4">
      <w:pPr>
        <w:autoSpaceDE w:val="0"/>
        <w:spacing w:after="0" w:line="240" w:lineRule="auto"/>
        <w:jc w:val="both"/>
        <w:rPr>
          <w:rFonts w:ascii="Times New Roman" w:hAnsi="Times New Roman"/>
          <w:sz w:val="28"/>
          <w:szCs w:val="28"/>
        </w:rPr>
      </w:pPr>
      <w:bookmarkStart w:id="18" w:name="__RefHeading___Toc473106410"/>
      <w:bookmarkEnd w:id="18"/>
      <w:r>
        <w:rPr>
          <w:rFonts w:ascii="Times New Roman" w:hAnsi="Times New Roman"/>
          <w:b/>
          <w:bCs/>
          <w:sz w:val="28"/>
          <w:szCs w:val="28"/>
        </w:rPr>
        <w:t xml:space="preserve">                       </w:t>
      </w:r>
      <w:r w:rsidR="009C3F69">
        <w:rPr>
          <w:rFonts w:ascii="Times New Roman" w:hAnsi="Times New Roman"/>
          <w:b/>
          <w:bCs/>
          <w:sz w:val="28"/>
          <w:szCs w:val="28"/>
          <w:lang w:val="en-US"/>
        </w:rPr>
        <w:t>XV</w:t>
      </w:r>
      <w:r w:rsidR="009B7FD9" w:rsidRPr="008515F4">
        <w:rPr>
          <w:rFonts w:ascii="Times New Roman" w:hAnsi="Times New Roman"/>
          <w:b/>
          <w:bCs/>
          <w:sz w:val="28"/>
          <w:szCs w:val="28"/>
        </w:rPr>
        <w:t>.</w:t>
      </w:r>
      <w:r w:rsidR="009B7FD9" w:rsidRPr="008515F4">
        <w:rPr>
          <w:rFonts w:ascii="Times New Roman" w:hAnsi="Times New Roman"/>
          <w:b/>
          <w:sz w:val="28"/>
          <w:szCs w:val="28"/>
        </w:rPr>
        <w:t xml:space="preserve"> Особые требования к доступной среде</w:t>
      </w:r>
    </w:p>
    <w:p w:rsidR="009B7FD9" w:rsidRPr="008515F4" w:rsidRDefault="009B7FD9" w:rsidP="008515F4">
      <w:pPr>
        <w:autoSpaceDE w:val="0"/>
        <w:spacing w:after="0" w:line="240" w:lineRule="auto"/>
        <w:jc w:val="both"/>
        <w:rPr>
          <w:rFonts w:ascii="Times New Roman" w:hAnsi="Times New Roman"/>
          <w:sz w:val="28"/>
          <w:szCs w:val="28"/>
        </w:rPr>
      </w:pPr>
    </w:p>
    <w:p w:rsidR="00D445D3" w:rsidRPr="008515F4" w:rsidRDefault="00BC6CE7"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lastRenderedPageBreak/>
        <w:t>1</w:t>
      </w:r>
      <w:r w:rsidR="009C3F69" w:rsidRPr="00BF21E4">
        <w:rPr>
          <w:rFonts w:ascii="Times New Roman" w:hAnsi="Times New Roman"/>
          <w:sz w:val="28"/>
          <w:szCs w:val="28"/>
        </w:rPr>
        <w:t>5</w:t>
      </w:r>
      <w:r w:rsidR="00D445D3" w:rsidRPr="008515F4">
        <w:rPr>
          <w:rFonts w:ascii="Times New Roman" w:hAnsi="Times New Roman"/>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инвалидов</w:t>
      </w:r>
      <w:r w:rsidR="0057224F">
        <w:rPr>
          <w:rFonts w:ascii="Times New Roman" w:hAnsi="Times New Roman"/>
          <w:sz w:val="28"/>
          <w:szCs w:val="28"/>
        </w:rPr>
        <w:t xml:space="preserve"> и </w:t>
      </w:r>
      <w:proofErr w:type="spellStart"/>
      <w:r w:rsidR="0057224F">
        <w:rPr>
          <w:rFonts w:ascii="Times New Roman" w:hAnsi="Times New Roman"/>
          <w:sz w:val="28"/>
          <w:szCs w:val="28"/>
        </w:rPr>
        <w:t>маломобильных</w:t>
      </w:r>
      <w:proofErr w:type="spellEnd"/>
      <w:r w:rsidR="0057224F">
        <w:rPr>
          <w:rFonts w:ascii="Times New Roman" w:hAnsi="Times New Roman"/>
          <w:sz w:val="28"/>
          <w:szCs w:val="28"/>
        </w:rPr>
        <w:t xml:space="preserve"> групп населения</w:t>
      </w:r>
      <w:r w:rsidR="00D445D3" w:rsidRPr="008515F4">
        <w:rPr>
          <w:rFonts w:ascii="Times New Roman" w:hAnsi="Times New Roman"/>
          <w:sz w:val="28"/>
          <w:szCs w:val="28"/>
        </w:rPr>
        <w:t>.</w:t>
      </w:r>
    </w:p>
    <w:p w:rsidR="00D445D3" w:rsidRPr="008515F4" w:rsidRDefault="00BC6CE7"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1</w:t>
      </w:r>
      <w:r w:rsidR="009C3F69" w:rsidRPr="009C3F69">
        <w:rPr>
          <w:rFonts w:ascii="Times New Roman" w:hAnsi="Times New Roman"/>
          <w:sz w:val="28"/>
          <w:szCs w:val="28"/>
        </w:rPr>
        <w:t>5</w:t>
      </w:r>
      <w:r w:rsidR="00D445D3" w:rsidRPr="008515F4">
        <w:rPr>
          <w:rFonts w:ascii="Times New Roman" w:hAnsi="Times New Roman"/>
          <w:sz w:val="28"/>
          <w:szCs w:val="28"/>
        </w:rPr>
        <w:t>.2 Проектирование, строительство, установку технических средств и оборудования, способствующих передвижению инвалидов</w:t>
      </w:r>
      <w:r w:rsidR="0057224F">
        <w:rPr>
          <w:rFonts w:ascii="Times New Roman" w:hAnsi="Times New Roman"/>
          <w:sz w:val="28"/>
          <w:szCs w:val="28"/>
        </w:rPr>
        <w:t xml:space="preserve"> и </w:t>
      </w:r>
      <w:proofErr w:type="spellStart"/>
      <w:r w:rsidR="0057224F">
        <w:rPr>
          <w:rFonts w:ascii="Times New Roman" w:hAnsi="Times New Roman"/>
          <w:sz w:val="28"/>
          <w:szCs w:val="28"/>
        </w:rPr>
        <w:t>маломобильных</w:t>
      </w:r>
      <w:proofErr w:type="spellEnd"/>
      <w:r w:rsidR="0057224F">
        <w:rPr>
          <w:rFonts w:ascii="Times New Roman" w:hAnsi="Times New Roman"/>
          <w:sz w:val="28"/>
          <w:szCs w:val="28"/>
        </w:rPr>
        <w:t xml:space="preserve"> групп населения</w:t>
      </w:r>
      <w:r w:rsidR="00D445D3" w:rsidRPr="008515F4">
        <w:rPr>
          <w:rFonts w:ascii="Times New Roman" w:hAnsi="Times New Roman"/>
          <w:sz w:val="28"/>
          <w:szCs w:val="28"/>
        </w:rPr>
        <w:t>, рекомендуется осуществлять при новом строительстве заказчиком в соответствии с утвержденной проектной документацией.</w:t>
      </w:r>
    </w:p>
    <w:p w:rsidR="005A0AD3" w:rsidRPr="008515F4" w:rsidRDefault="005A0AD3" w:rsidP="008515F4">
      <w:pPr>
        <w:autoSpaceDE w:val="0"/>
        <w:spacing w:after="0" w:line="240" w:lineRule="auto"/>
        <w:ind w:firstLine="540"/>
        <w:jc w:val="both"/>
        <w:rPr>
          <w:rFonts w:ascii="Times New Roman" w:hAnsi="Times New Roman"/>
          <w:sz w:val="28"/>
          <w:szCs w:val="28"/>
        </w:rPr>
      </w:pPr>
    </w:p>
    <w:p w:rsidR="00A03B52" w:rsidRPr="008515F4" w:rsidRDefault="009C3F69" w:rsidP="009C3F69">
      <w:pPr>
        <w:autoSpaceDE w:val="0"/>
        <w:spacing w:after="0" w:line="240" w:lineRule="auto"/>
        <w:ind w:firstLine="540"/>
        <w:jc w:val="center"/>
        <w:rPr>
          <w:rFonts w:ascii="Times New Roman" w:hAnsi="Times New Roman"/>
          <w:b/>
          <w:sz w:val="28"/>
          <w:szCs w:val="28"/>
        </w:rPr>
      </w:pPr>
      <w:r>
        <w:rPr>
          <w:rFonts w:ascii="Times New Roman" w:hAnsi="Times New Roman"/>
          <w:b/>
          <w:bCs/>
          <w:sz w:val="28"/>
          <w:szCs w:val="28"/>
          <w:lang w:val="en-US"/>
        </w:rPr>
        <w:t>XVI</w:t>
      </w:r>
      <w:r w:rsidR="009B7FD9" w:rsidRPr="008515F4">
        <w:rPr>
          <w:rFonts w:ascii="Times New Roman" w:hAnsi="Times New Roman"/>
          <w:b/>
          <w:sz w:val="28"/>
          <w:szCs w:val="28"/>
        </w:rPr>
        <w:t xml:space="preserve">. Формы участия субъектов </w:t>
      </w:r>
      <w:r w:rsidRPr="009C3F69">
        <w:rPr>
          <w:rFonts w:ascii="Times New Roman" w:hAnsi="Times New Roman"/>
          <w:b/>
          <w:sz w:val="28"/>
          <w:szCs w:val="28"/>
        </w:rPr>
        <w:t>поселения</w:t>
      </w:r>
      <w:r w:rsidR="009B7FD9" w:rsidRPr="008515F4">
        <w:rPr>
          <w:rFonts w:ascii="Times New Roman" w:hAnsi="Times New Roman"/>
          <w:b/>
          <w:sz w:val="28"/>
          <w:szCs w:val="28"/>
        </w:rPr>
        <w:t xml:space="preserve"> в благоустройстве</w:t>
      </w:r>
    </w:p>
    <w:p w:rsidR="009B7FD9" w:rsidRPr="008515F4" w:rsidRDefault="009B7FD9" w:rsidP="009C3F69">
      <w:pPr>
        <w:autoSpaceDE w:val="0"/>
        <w:spacing w:after="0" w:line="240" w:lineRule="auto"/>
        <w:ind w:firstLine="540"/>
        <w:jc w:val="center"/>
        <w:rPr>
          <w:rFonts w:ascii="Times New Roman" w:hAnsi="Times New Roman"/>
          <w:b/>
          <w:sz w:val="28"/>
          <w:szCs w:val="28"/>
        </w:rPr>
      </w:pPr>
      <w:r w:rsidRPr="008515F4">
        <w:rPr>
          <w:rFonts w:ascii="Times New Roman" w:hAnsi="Times New Roman"/>
          <w:b/>
          <w:sz w:val="28"/>
          <w:szCs w:val="28"/>
        </w:rPr>
        <w:t xml:space="preserve">и </w:t>
      </w:r>
      <w:proofErr w:type="gramStart"/>
      <w:r w:rsidRPr="008515F4">
        <w:rPr>
          <w:rFonts w:ascii="Times New Roman" w:hAnsi="Times New Roman"/>
          <w:b/>
          <w:sz w:val="28"/>
          <w:szCs w:val="28"/>
        </w:rPr>
        <w:t>развитии</w:t>
      </w:r>
      <w:proofErr w:type="gramEnd"/>
      <w:r w:rsidRPr="008515F4">
        <w:rPr>
          <w:rFonts w:ascii="Times New Roman" w:hAnsi="Times New Roman"/>
          <w:b/>
          <w:sz w:val="28"/>
          <w:szCs w:val="28"/>
        </w:rPr>
        <w:t xml:space="preserve"> территории</w:t>
      </w:r>
      <w:r w:rsidR="009C3F69">
        <w:rPr>
          <w:rFonts w:ascii="Times New Roman" w:hAnsi="Times New Roman"/>
          <w:b/>
          <w:sz w:val="28"/>
          <w:szCs w:val="28"/>
        </w:rPr>
        <w:t xml:space="preserve"> сельского поселения</w:t>
      </w:r>
    </w:p>
    <w:p w:rsidR="009B7FD9" w:rsidRPr="008515F4" w:rsidRDefault="009B7FD9" w:rsidP="009C3F69">
      <w:pPr>
        <w:autoSpaceDE w:val="0"/>
        <w:spacing w:after="0" w:line="240" w:lineRule="auto"/>
        <w:ind w:firstLine="540"/>
        <w:jc w:val="center"/>
        <w:rPr>
          <w:rFonts w:ascii="Times New Roman" w:hAnsi="Times New Roman"/>
          <w:sz w:val="28"/>
          <w:szCs w:val="28"/>
        </w:rPr>
      </w:pP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.1.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.2. Проекты в сфере благоустройства и комплексного развития территорий подлежат размещению на официальном сайте Администрации поселения в информационно-телекоммуникационной сети «Интернет» с возможностью публичного комментирования и обсуждения материалов проектов.</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.3. Информирование о проектах в сфере благоустройства и комплексного развития территорий может осуществляться органом местного самоуправления  посредство</w:t>
      </w:r>
      <w:r w:rsidR="009E7E3D" w:rsidRPr="008515F4">
        <w:rPr>
          <w:rFonts w:ascii="Times New Roman" w:hAnsi="Times New Roman"/>
          <w:sz w:val="28"/>
          <w:szCs w:val="28"/>
        </w:rPr>
        <w:t>м вывешивания афиш и объявлений</w:t>
      </w:r>
      <w:r w:rsidR="00453B4C" w:rsidRPr="008515F4">
        <w:rPr>
          <w:rFonts w:ascii="Times New Roman" w:hAnsi="Times New Roman"/>
          <w:sz w:val="28"/>
          <w:szCs w:val="28"/>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размещения информации в социальных сетях, средствах массовой информации.</w:t>
      </w:r>
    </w:p>
    <w:p w:rsidR="00453B4C" w:rsidRPr="008515F4" w:rsidRDefault="00453B4C"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Информирование и участие местных жителей может осуществляться через школы и детские сады. В том числе путем организации школьных проектов: организация конкурса рисунков, сборов пожелани</w:t>
      </w:r>
      <w:r w:rsidR="009E7E3D" w:rsidRPr="008515F4">
        <w:rPr>
          <w:rFonts w:ascii="Times New Roman" w:hAnsi="Times New Roman"/>
          <w:sz w:val="28"/>
          <w:szCs w:val="28"/>
        </w:rPr>
        <w:t>й</w:t>
      </w:r>
      <w:r w:rsidRPr="008515F4">
        <w:rPr>
          <w:rFonts w:ascii="Times New Roman" w:hAnsi="Times New Roman"/>
          <w:sz w:val="28"/>
          <w:szCs w:val="28"/>
        </w:rPr>
        <w:t>, сочинени</w:t>
      </w:r>
      <w:r w:rsidR="009E7E3D" w:rsidRPr="008515F4">
        <w:rPr>
          <w:rFonts w:ascii="Times New Roman" w:hAnsi="Times New Roman"/>
          <w:sz w:val="28"/>
          <w:szCs w:val="28"/>
        </w:rPr>
        <w:t>й</w:t>
      </w:r>
      <w:r w:rsidRPr="008515F4">
        <w:rPr>
          <w:rFonts w:ascii="Times New Roman" w:hAnsi="Times New Roman"/>
          <w:sz w:val="28"/>
          <w:szCs w:val="28"/>
        </w:rPr>
        <w:t>, макетов, проектов, распространения ан</w:t>
      </w:r>
      <w:r w:rsidR="009E7E3D" w:rsidRPr="008515F4">
        <w:rPr>
          <w:rFonts w:ascii="Times New Roman" w:hAnsi="Times New Roman"/>
          <w:sz w:val="28"/>
          <w:szCs w:val="28"/>
        </w:rPr>
        <w:t>кет и приглашения для родителей</w:t>
      </w:r>
      <w:r w:rsidRPr="008515F4">
        <w:rPr>
          <w:rFonts w:ascii="Times New Roman" w:hAnsi="Times New Roman"/>
          <w:sz w:val="28"/>
          <w:szCs w:val="28"/>
        </w:rPr>
        <w:t xml:space="preserve"> учащихся.</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 xml:space="preserve">.4. Выбор способов информирования, указанных </w:t>
      </w:r>
      <w:r w:rsidR="00453B4C" w:rsidRPr="002C6F50">
        <w:rPr>
          <w:rFonts w:ascii="Times New Roman" w:hAnsi="Times New Roman"/>
          <w:sz w:val="28"/>
          <w:szCs w:val="28"/>
        </w:rPr>
        <w:t xml:space="preserve">в пункте </w:t>
      </w:r>
      <w:r w:rsidR="002C6F50" w:rsidRPr="002C6F50">
        <w:rPr>
          <w:rFonts w:ascii="Times New Roman" w:hAnsi="Times New Roman"/>
          <w:sz w:val="28"/>
          <w:szCs w:val="28"/>
        </w:rPr>
        <w:t>16</w:t>
      </w:r>
      <w:r w:rsidR="00453B4C" w:rsidRPr="002C6F50">
        <w:rPr>
          <w:rFonts w:ascii="Times New Roman" w:hAnsi="Times New Roman"/>
          <w:sz w:val="28"/>
          <w:szCs w:val="28"/>
        </w:rPr>
        <w:t>.3</w:t>
      </w:r>
      <w:r w:rsidR="00453B4C" w:rsidRPr="008515F4">
        <w:rPr>
          <w:rFonts w:ascii="Times New Roman" w:hAnsi="Times New Roman"/>
          <w:sz w:val="28"/>
          <w:szCs w:val="28"/>
        </w:rPr>
        <w:t xml:space="preserve"> настоящих Правил, осуществляется лицом, организующим работы по благоустройству, самостоятельно.</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 xml:space="preserve">.5. Общественное участие в обсуждении проектов в сфере благоустройства и комплексного развития территории может осуществляться путем следующих механизмов: общественных обсуждений, анкетирования, опросов, интервьюирования, проведения </w:t>
      </w:r>
      <w:proofErr w:type="spellStart"/>
      <w:proofErr w:type="gramStart"/>
      <w:r w:rsidR="00453B4C" w:rsidRPr="008515F4">
        <w:rPr>
          <w:rFonts w:ascii="Times New Roman" w:hAnsi="Times New Roman"/>
          <w:sz w:val="28"/>
          <w:szCs w:val="28"/>
        </w:rPr>
        <w:t>фокус-групп</w:t>
      </w:r>
      <w:proofErr w:type="spellEnd"/>
      <w:proofErr w:type="gramEnd"/>
      <w:r w:rsidR="00453B4C" w:rsidRPr="008515F4">
        <w:rPr>
          <w:rFonts w:ascii="Times New Roman" w:hAnsi="Times New Roman"/>
          <w:sz w:val="28"/>
          <w:szCs w:val="28"/>
        </w:rPr>
        <w:t>, проведения оценки эксплуатации территории, организации интерактивных порталов в информационно-телекоммуникационной сети «Интернет».</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.6. На этапе проектирования лицу, планирующему организовать работы по благоустройству, рекомендуется выбирать максимально подходящие для конкретной ситуации механизмы, которые должны быть простыми и понятными для всех заинтересованных в проекте сторон.</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16</w:t>
      </w:r>
      <w:r w:rsidR="00453B4C" w:rsidRPr="008515F4">
        <w:rPr>
          <w:rFonts w:ascii="Times New Roman" w:hAnsi="Times New Roman"/>
          <w:sz w:val="28"/>
          <w:szCs w:val="28"/>
        </w:rPr>
        <w:t>.7. В случае применения механизма общественного обсуждения информация о месте и времени проведения общественного обсуждения, а также проект благоустройства опубликовываются органом местного самоуправления на официальном сайте Администрации поселения в информационно-телекоммуникационной сети «Интернет» не менее чем за 15 дней до дня проведения общественного обсуждения.</w:t>
      </w:r>
    </w:p>
    <w:p w:rsidR="00453B4C" w:rsidRPr="008515F4" w:rsidRDefault="00453B4C"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Необоснованное ограничение доступа к участию в общественном обсуждении не допускается.</w:t>
      </w:r>
    </w:p>
    <w:p w:rsidR="00453B4C" w:rsidRPr="008515F4" w:rsidRDefault="00453B4C"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Общественные обсуждения рекомендуется проводить при участии лиц, имеющих нейтральную позицию по отношению ко всем участникам проектного процесса.</w:t>
      </w:r>
    </w:p>
    <w:p w:rsidR="00453B4C" w:rsidRPr="008515F4" w:rsidRDefault="00453B4C" w:rsidP="008515F4">
      <w:pPr>
        <w:autoSpaceDE w:val="0"/>
        <w:spacing w:after="0" w:line="240" w:lineRule="auto"/>
        <w:ind w:firstLine="540"/>
        <w:jc w:val="both"/>
        <w:rPr>
          <w:rFonts w:ascii="Times New Roman" w:hAnsi="Times New Roman"/>
          <w:sz w:val="28"/>
          <w:szCs w:val="28"/>
        </w:rPr>
      </w:pPr>
      <w:r w:rsidRPr="008515F4">
        <w:rPr>
          <w:rFonts w:ascii="Times New Roman" w:hAnsi="Times New Roman"/>
          <w:sz w:val="28"/>
          <w:szCs w:val="28"/>
        </w:rPr>
        <w:t xml:space="preserve">Регламент </w:t>
      </w:r>
      <w:r w:rsidR="00C44758" w:rsidRPr="008515F4">
        <w:rPr>
          <w:rFonts w:ascii="Times New Roman" w:hAnsi="Times New Roman"/>
          <w:sz w:val="28"/>
          <w:szCs w:val="28"/>
        </w:rPr>
        <w:t xml:space="preserve">(порядок) </w:t>
      </w:r>
      <w:r w:rsidRPr="008515F4">
        <w:rPr>
          <w:rFonts w:ascii="Times New Roman" w:hAnsi="Times New Roman"/>
          <w:sz w:val="28"/>
          <w:szCs w:val="28"/>
        </w:rPr>
        <w:t>проведения общественных обсуждений проектов в сфере благоустройства утверждается Администрацией поселения.</w:t>
      </w:r>
      <w:r w:rsidR="00C52779">
        <w:rPr>
          <w:rFonts w:ascii="Times New Roman" w:hAnsi="Times New Roman"/>
          <w:sz w:val="28"/>
          <w:szCs w:val="28"/>
        </w:rPr>
        <w:t xml:space="preserve"> </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.8. По итогам реализации всех форм общественного участия в обсуждении проектах в сфере благоустройства и комплексного развития территории должен быть сформирован отчет, который в течение 5 дней со дня завершения соответствующего мероприятия, подлежит размещению на официальном сайте Администрации поселения в информационно-телекоммуникационной сети «Интернет». В случае проведения общественного обсуждения одновременно с отчетом размещается видеозапись его проведения. Размещенные в соответствии с настоящим пунктом материалы должны быть доступны для комментирования.</w:t>
      </w:r>
    </w:p>
    <w:p w:rsidR="00453B4C" w:rsidRPr="008515F4"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453B4C" w:rsidRPr="008515F4">
        <w:rPr>
          <w:rFonts w:ascii="Times New Roman" w:hAnsi="Times New Roman"/>
          <w:sz w:val="28"/>
          <w:szCs w:val="28"/>
        </w:rPr>
        <w:t>о-</w:t>
      </w:r>
      <w:proofErr w:type="gramEnd"/>
      <w:r w:rsidR="00453B4C" w:rsidRPr="008515F4">
        <w:rPr>
          <w:rFonts w:ascii="Times New Roman" w:hAnsi="Times New Roman"/>
          <w:sz w:val="28"/>
          <w:szCs w:val="28"/>
        </w:rPr>
        <w:t xml:space="preserve">, </w:t>
      </w:r>
      <w:proofErr w:type="spellStart"/>
      <w:r w:rsidR="00453B4C" w:rsidRPr="008515F4">
        <w:rPr>
          <w:rFonts w:ascii="Times New Roman" w:hAnsi="Times New Roman"/>
          <w:sz w:val="28"/>
          <w:szCs w:val="28"/>
        </w:rPr>
        <w:t>видеофиксации</w:t>
      </w:r>
      <w:proofErr w:type="spellEnd"/>
      <w:r w:rsidR="00453B4C" w:rsidRPr="008515F4">
        <w:rPr>
          <w:rFonts w:ascii="Times New Roman" w:hAnsi="Times New Roman"/>
          <w:sz w:val="28"/>
          <w:szCs w:val="28"/>
        </w:rPr>
        <w:t>.</w:t>
      </w:r>
    </w:p>
    <w:p w:rsidR="00453B4C" w:rsidRDefault="009C3F69" w:rsidP="008515F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453B4C" w:rsidRPr="008515F4">
        <w:rPr>
          <w:rFonts w:ascii="Times New Roman" w:hAnsi="Times New Roman"/>
          <w:sz w:val="28"/>
          <w:szCs w:val="28"/>
        </w:rPr>
        <w:t xml:space="preserve">.10.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583DF0" w:rsidRPr="008515F4">
        <w:rPr>
          <w:rFonts w:ascii="Times New Roman" w:hAnsi="Times New Roman"/>
          <w:sz w:val="28"/>
          <w:szCs w:val="28"/>
        </w:rPr>
        <w:t>Администрацию поселения</w:t>
      </w:r>
      <w:r w:rsidR="00453B4C" w:rsidRPr="008515F4">
        <w:rPr>
          <w:rFonts w:ascii="Times New Roman" w:hAnsi="Times New Roman"/>
          <w:sz w:val="28"/>
          <w:szCs w:val="28"/>
        </w:rPr>
        <w:t>.</w:t>
      </w:r>
    </w:p>
    <w:p w:rsidR="001061D9" w:rsidRPr="008515F4" w:rsidRDefault="001061D9" w:rsidP="009C3F69">
      <w:pPr>
        <w:autoSpaceDE w:val="0"/>
        <w:spacing w:after="0" w:line="240" w:lineRule="auto"/>
        <w:jc w:val="both"/>
        <w:rPr>
          <w:rFonts w:ascii="Times New Roman" w:hAnsi="Times New Roman"/>
          <w:sz w:val="28"/>
          <w:szCs w:val="28"/>
        </w:rPr>
      </w:pPr>
    </w:p>
    <w:p w:rsidR="00D445D3" w:rsidRPr="008515F4" w:rsidRDefault="00D445D3" w:rsidP="007D794D">
      <w:pPr>
        <w:pStyle w:val="1"/>
        <w:numPr>
          <w:ilvl w:val="0"/>
          <w:numId w:val="0"/>
        </w:numPr>
        <w:spacing w:before="0" w:after="0" w:line="240" w:lineRule="auto"/>
        <w:jc w:val="center"/>
        <w:rPr>
          <w:rFonts w:ascii="Times New Roman" w:hAnsi="Times New Roman"/>
          <w:sz w:val="28"/>
          <w:szCs w:val="28"/>
        </w:rPr>
      </w:pPr>
      <w:bookmarkStart w:id="19" w:name="__RefHeading___Toc473106411"/>
      <w:bookmarkEnd w:id="19"/>
      <w:r w:rsidRPr="008515F4">
        <w:rPr>
          <w:rFonts w:ascii="Times New Roman" w:hAnsi="Times New Roman"/>
          <w:sz w:val="28"/>
          <w:szCs w:val="28"/>
          <w:lang w:val="en-US"/>
        </w:rPr>
        <w:t>X</w:t>
      </w:r>
      <w:r w:rsidR="009C3F69">
        <w:rPr>
          <w:rFonts w:ascii="Times New Roman" w:hAnsi="Times New Roman"/>
          <w:sz w:val="28"/>
          <w:szCs w:val="28"/>
        </w:rPr>
        <w:t>VII</w:t>
      </w:r>
      <w:r w:rsidRPr="008515F4">
        <w:rPr>
          <w:rFonts w:ascii="Times New Roman" w:hAnsi="Times New Roman"/>
          <w:sz w:val="28"/>
          <w:szCs w:val="28"/>
        </w:rPr>
        <w:t>. Контроль за соблюдением Правил</w:t>
      </w:r>
      <w:bookmarkStart w:id="20" w:name="__RefHeading___Toc473106412"/>
      <w:bookmarkEnd w:id="20"/>
      <w:r w:rsidRPr="008515F4">
        <w:rPr>
          <w:rFonts w:ascii="Times New Roman" w:hAnsi="Times New Roman"/>
          <w:sz w:val="28"/>
          <w:szCs w:val="28"/>
        </w:rPr>
        <w:t xml:space="preserve"> и ответственность за </w:t>
      </w:r>
      <w:proofErr w:type="gramStart"/>
      <w:r w:rsidRPr="008515F4">
        <w:rPr>
          <w:rFonts w:ascii="Times New Roman" w:hAnsi="Times New Roman"/>
          <w:sz w:val="28"/>
          <w:szCs w:val="28"/>
        </w:rPr>
        <w:t xml:space="preserve">их </w:t>
      </w:r>
      <w:r w:rsidR="006A1461">
        <w:rPr>
          <w:rFonts w:ascii="Times New Roman" w:hAnsi="Times New Roman"/>
          <w:sz w:val="28"/>
          <w:szCs w:val="28"/>
        </w:rPr>
        <w:t xml:space="preserve"> </w:t>
      </w:r>
      <w:r w:rsidRPr="008515F4">
        <w:rPr>
          <w:rFonts w:ascii="Times New Roman" w:hAnsi="Times New Roman"/>
          <w:sz w:val="28"/>
          <w:szCs w:val="28"/>
        </w:rPr>
        <w:t>нарушение</w:t>
      </w:r>
      <w:proofErr w:type="gramEnd"/>
    </w:p>
    <w:p w:rsidR="00D445D3" w:rsidRPr="008515F4" w:rsidRDefault="00D445D3" w:rsidP="008515F4">
      <w:pPr>
        <w:spacing w:after="0" w:line="240" w:lineRule="auto"/>
        <w:ind w:firstLine="709"/>
        <w:jc w:val="both"/>
        <w:rPr>
          <w:rFonts w:ascii="Times New Roman" w:hAnsi="Times New Roman"/>
          <w:sz w:val="28"/>
          <w:szCs w:val="28"/>
        </w:rPr>
      </w:pPr>
    </w:p>
    <w:p w:rsidR="00D445D3" w:rsidRPr="008515F4" w:rsidRDefault="009C3F69" w:rsidP="008515F4">
      <w:pPr>
        <w:spacing w:after="0" w:line="240" w:lineRule="auto"/>
        <w:ind w:firstLine="709"/>
        <w:jc w:val="both"/>
        <w:rPr>
          <w:rFonts w:ascii="Times New Roman" w:hAnsi="Times New Roman"/>
          <w:sz w:val="28"/>
          <w:szCs w:val="28"/>
        </w:rPr>
      </w:pPr>
      <w:r w:rsidRPr="009C3F69">
        <w:rPr>
          <w:rFonts w:ascii="Times New Roman" w:hAnsi="Times New Roman"/>
          <w:sz w:val="28"/>
          <w:szCs w:val="28"/>
        </w:rPr>
        <w:t>17</w:t>
      </w:r>
      <w:r w:rsidR="00D445D3" w:rsidRPr="008515F4">
        <w:rPr>
          <w:rFonts w:ascii="Times New Roman" w:hAnsi="Times New Roman"/>
          <w:sz w:val="28"/>
          <w:szCs w:val="28"/>
        </w:rPr>
        <w:t xml:space="preserve">.1. </w:t>
      </w:r>
      <w:proofErr w:type="gramStart"/>
      <w:r w:rsidR="00D445D3" w:rsidRPr="008515F4">
        <w:rPr>
          <w:rFonts w:ascii="Times New Roman" w:hAnsi="Times New Roman"/>
          <w:sz w:val="28"/>
          <w:szCs w:val="28"/>
        </w:rPr>
        <w:t>Контроль за</w:t>
      </w:r>
      <w:proofErr w:type="gramEnd"/>
      <w:r w:rsidR="00D445D3" w:rsidRPr="008515F4">
        <w:rPr>
          <w:rFonts w:ascii="Times New Roman" w:hAnsi="Times New Roman"/>
          <w:sz w:val="28"/>
          <w:szCs w:val="28"/>
        </w:rPr>
        <w:t xml:space="preserve"> соблюдением Правил осуществляет Администрация поселения.</w:t>
      </w:r>
    </w:p>
    <w:p w:rsidR="00D445D3" w:rsidRPr="008515F4" w:rsidRDefault="009C3F69" w:rsidP="008515F4">
      <w:pPr>
        <w:spacing w:after="0" w:line="240" w:lineRule="auto"/>
        <w:ind w:firstLine="709"/>
        <w:jc w:val="both"/>
        <w:rPr>
          <w:rFonts w:ascii="Times New Roman" w:hAnsi="Times New Roman"/>
          <w:sz w:val="28"/>
          <w:szCs w:val="28"/>
        </w:rPr>
      </w:pPr>
      <w:r w:rsidRPr="00BF21E4">
        <w:rPr>
          <w:rFonts w:ascii="Times New Roman" w:hAnsi="Times New Roman"/>
          <w:sz w:val="28"/>
          <w:szCs w:val="28"/>
        </w:rPr>
        <w:t>17</w:t>
      </w:r>
      <w:r w:rsidR="00D445D3" w:rsidRPr="008515F4">
        <w:rPr>
          <w:rFonts w:ascii="Times New Roman" w:hAnsi="Times New Roman"/>
          <w:sz w:val="28"/>
          <w:szCs w:val="28"/>
        </w:rPr>
        <w:t xml:space="preserve">.2. </w:t>
      </w:r>
      <w:r w:rsidR="00073956">
        <w:rPr>
          <w:rFonts w:ascii="Times New Roman" w:hAnsi="Times New Roman"/>
          <w:sz w:val="28"/>
          <w:szCs w:val="28"/>
        </w:rPr>
        <w:t>Физические</w:t>
      </w:r>
      <w:r w:rsidR="00D445D3" w:rsidRPr="008515F4">
        <w:rPr>
          <w:rFonts w:ascii="Times New Roman" w:hAnsi="Times New Roman"/>
          <w:sz w:val="28"/>
          <w:szCs w:val="28"/>
        </w:rPr>
        <w:t xml:space="preserve">, юридические </w:t>
      </w:r>
      <w:r w:rsidR="00073956">
        <w:rPr>
          <w:rFonts w:ascii="Times New Roman" w:hAnsi="Times New Roman"/>
          <w:sz w:val="28"/>
          <w:szCs w:val="28"/>
        </w:rPr>
        <w:t xml:space="preserve"> и должностные </w:t>
      </w:r>
      <w:r w:rsidR="00D445D3" w:rsidRPr="008515F4">
        <w:rPr>
          <w:rFonts w:ascii="Times New Roman" w:hAnsi="Times New Roman"/>
          <w:sz w:val="28"/>
          <w:szCs w:val="28"/>
        </w:rPr>
        <w:t>лица несут ответственность</w:t>
      </w:r>
      <w:r w:rsidR="00073956">
        <w:rPr>
          <w:rFonts w:ascii="Times New Roman" w:hAnsi="Times New Roman"/>
          <w:sz w:val="28"/>
          <w:szCs w:val="28"/>
        </w:rPr>
        <w:t xml:space="preserve"> за нарушения настоящих Правил в соответствии с действующим законодательством Российской Федерации и Республики Марий Эл. </w:t>
      </w:r>
    </w:p>
    <w:p w:rsidR="00D445D3" w:rsidRPr="008515F4" w:rsidRDefault="00D445D3" w:rsidP="008515F4">
      <w:pPr>
        <w:shd w:val="clear" w:color="auto" w:fill="FFFFFF"/>
        <w:jc w:val="both"/>
        <w:rPr>
          <w:rFonts w:ascii="Times New Roman" w:hAnsi="Times New Roman"/>
          <w:b/>
          <w:sz w:val="28"/>
          <w:szCs w:val="28"/>
        </w:rPr>
      </w:pPr>
    </w:p>
    <w:sectPr w:rsidR="00D445D3" w:rsidRPr="008515F4" w:rsidSect="002A4685">
      <w:pgSz w:w="11906" w:h="16838"/>
      <w:pgMar w:top="568" w:right="707" w:bottom="568" w:left="1276" w:header="708" w:footer="720" w:gutter="0"/>
      <w:pgNumType w:start="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F6" w:rsidRDefault="008737F6">
      <w:pPr>
        <w:spacing w:after="0" w:line="240" w:lineRule="auto"/>
      </w:pPr>
      <w:r>
        <w:separator/>
      </w:r>
    </w:p>
  </w:endnote>
  <w:endnote w:type="continuationSeparator" w:id="0">
    <w:p w:rsidR="008737F6" w:rsidRDefault="0087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F6" w:rsidRDefault="008737F6">
      <w:pPr>
        <w:spacing w:after="0" w:line="240" w:lineRule="auto"/>
      </w:pPr>
      <w:r>
        <w:separator/>
      </w:r>
    </w:p>
  </w:footnote>
  <w:footnote w:type="continuationSeparator" w:id="0">
    <w:p w:rsidR="008737F6" w:rsidRDefault="00873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nothing"/>
      <w:lvlText w:val="%1"/>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378D500"/>
    <w:name w:val="WW8Num2"/>
    <w:lvl w:ilvl="0">
      <w:start w:val="1"/>
      <w:numFmt w:val="decimal"/>
      <w:lvlText w:val="%1)"/>
      <w:lvlJc w:val="left"/>
      <w:pPr>
        <w:tabs>
          <w:tab w:val="num" w:pos="0"/>
        </w:tabs>
        <w:ind w:left="1429" w:hanging="360"/>
      </w:pPr>
      <w:rPr>
        <w:rFonts w:hint="default"/>
        <w:b w:val="0"/>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4A9C7CA0"/>
    <w:multiLevelType w:val="hybridMultilevel"/>
    <w:tmpl w:val="20967DC0"/>
    <w:lvl w:ilvl="0" w:tplc="9AAA1B5A">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410072"/>
    <w:multiLevelType w:val="hybridMultilevel"/>
    <w:tmpl w:val="63681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701735"/>
    <w:multiLevelType w:val="hybridMultilevel"/>
    <w:tmpl w:val="F47CFBCA"/>
    <w:lvl w:ilvl="0" w:tplc="8DE057FC">
      <w:start w:val="1"/>
      <w:numFmt w:val="decimal"/>
      <w:lvlText w:val="%1."/>
      <w:lvlJc w:val="left"/>
      <w:pPr>
        <w:ind w:left="111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50"/>
  </w:hdrShapeDefaults>
  <w:footnotePr>
    <w:footnote w:id="-1"/>
    <w:footnote w:id="0"/>
  </w:footnotePr>
  <w:endnotePr>
    <w:endnote w:id="-1"/>
    <w:endnote w:id="0"/>
  </w:endnotePr>
  <w:compat/>
  <w:rsids>
    <w:rsidRoot w:val="007C67C5"/>
    <w:rsid w:val="000022CE"/>
    <w:rsid w:val="00006D4A"/>
    <w:rsid w:val="000110BF"/>
    <w:rsid w:val="000135AD"/>
    <w:rsid w:val="00015ED7"/>
    <w:rsid w:val="00016123"/>
    <w:rsid w:val="000165F8"/>
    <w:rsid w:val="000260A2"/>
    <w:rsid w:val="00030585"/>
    <w:rsid w:val="00035E95"/>
    <w:rsid w:val="000369C9"/>
    <w:rsid w:val="00052BA3"/>
    <w:rsid w:val="00055D84"/>
    <w:rsid w:val="00060565"/>
    <w:rsid w:val="00065EDF"/>
    <w:rsid w:val="0007388E"/>
    <w:rsid w:val="00073956"/>
    <w:rsid w:val="00083D9E"/>
    <w:rsid w:val="000A65EC"/>
    <w:rsid w:val="000A734E"/>
    <w:rsid w:val="000B5A7B"/>
    <w:rsid w:val="000D7268"/>
    <w:rsid w:val="000E3539"/>
    <w:rsid w:val="000F0029"/>
    <w:rsid w:val="00100121"/>
    <w:rsid w:val="001061D9"/>
    <w:rsid w:val="00111FFE"/>
    <w:rsid w:val="00113A31"/>
    <w:rsid w:val="00121CB6"/>
    <w:rsid w:val="0013693D"/>
    <w:rsid w:val="001412C0"/>
    <w:rsid w:val="00141C6F"/>
    <w:rsid w:val="001466B5"/>
    <w:rsid w:val="001475E5"/>
    <w:rsid w:val="00155F67"/>
    <w:rsid w:val="00192765"/>
    <w:rsid w:val="001A4F89"/>
    <w:rsid w:val="001A774C"/>
    <w:rsid w:val="001A77AD"/>
    <w:rsid w:val="001B04B8"/>
    <w:rsid w:val="001C5CBF"/>
    <w:rsid w:val="001D7494"/>
    <w:rsid w:val="001E22D0"/>
    <w:rsid w:val="001E3F6F"/>
    <w:rsid w:val="001F57C8"/>
    <w:rsid w:val="001F5ADE"/>
    <w:rsid w:val="00201085"/>
    <w:rsid w:val="0022580C"/>
    <w:rsid w:val="00251EAA"/>
    <w:rsid w:val="00254770"/>
    <w:rsid w:val="0027781F"/>
    <w:rsid w:val="00290336"/>
    <w:rsid w:val="002A4685"/>
    <w:rsid w:val="002B6C10"/>
    <w:rsid w:val="002B7FA2"/>
    <w:rsid w:val="002C2109"/>
    <w:rsid w:val="002C6F50"/>
    <w:rsid w:val="002C7D53"/>
    <w:rsid w:val="002E3AB5"/>
    <w:rsid w:val="002F055C"/>
    <w:rsid w:val="00325E56"/>
    <w:rsid w:val="00363425"/>
    <w:rsid w:val="00367866"/>
    <w:rsid w:val="00375DDA"/>
    <w:rsid w:val="00382B3E"/>
    <w:rsid w:val="003A2B48"/>
    <w:rsid w:val="003F1244"/>
    <w:rsid w:val="003F6A81"/>
    <w:rsid w:val="004000F8"/>
    <w:rsid w:val="00414526"/>
    <w:rsid w:val="004148A5"/>
    <w:rsid w:val="00423BA7"/>
    <w:rsid w:val="0043586B"/>
    <w:rsid w:val="00436F48"/>
    <w:rsid w:val="00453B4C"/>
    <w:rsid w:val="0045608A"/>
    <w:rsid w:val="0046168E"/>
    <w:rsid w:val="0047260E"/>
    <w:rsid w:val="00477F18"/>
    <w:rsid w:val="004B5346"/>
    <w:rsid w:val="004C24DF"/>
    <w:rsid w:val="004C703E"/>
    <w:rsid w:val="004D2EB7"/>
    <w:rsid w:val="004F406E"/>
    <w:rsid w:val="00512201"/>
    <w:rsid w:val="00512302"/>
    <w:rsid w:val="00525D13"/>
    <w:rsid w:val="0053435D"/>
    <w:rsid w:val="00540ECE"/>
    <w:rsid w:val="0057224F"/>
    <w:rsid w:val="00583323"/>
    <w:rsid w:val="00583DF0"/>
    <w:rsid w:val="00587DC0"/>
    <w:rsid w:val="005938E0"/>
    <w:rsid w:val="00593BFE"/>
    <w:rsid w:val="0059725E"/>
    <w:rsid w:val="005A0025"/>
    <w:rsid w:val="005A0AD3"/>
    <w:rsid w:val="005A5584"/>
    <w:rsid w:val="005C0C38"/>
    <w:rsid w:val="005D3916"/>
    <w:rsid w:val="005E0B86"/>
    <w:rsid w:val="005E196A"/>
    <w:rsid w:val="005F1306"/>
    <w:rsid w:val="005F6C2D"/>
    <w:rsid w:val="006040F1"/>
    <w:rsid w:val="00607847"/>
    <w:rsid w:val="00615112"/>
    <w:rsid w:val="00635E39"/>
    <w:rsid w:val="00646CA7"/>
    <w:rsid w:val="006566B5"/>
    <w:rsid w:val="00663A74"/>
    <w:rsid w:val="00680EA2"/>
    <w:rsid w:val="00692E5F"/>
    <w:rsid w:val="00696C13"/>
    <w:rsid w:val="0069763F"/>
    <w:rsid w:val="006A1461"/>
    <w:rsid w:val="006B0C02"/>
    <w:rsid w:val="006C6954"/>
    <w:rsid w:val="006D19F1"/>
    <w:rsid w:val="006E32A8"/>
    <w:rsid w:val="0070004C"/>
    <w:rsid w:val="007376A5"/>
    <w:rsid w:val="0076311E"/>
    <w:rsid w:val="0076557A"/>
    <w:rsid w:val="007738A4"/>
    <w:rsid w:val="00780F73"/>
    <w:rsid w:val="00787D03"/>
    <w:rsid w:val="007A09D1"/>
    <w:rsid w:val="007B3C25"/>
    <w:rsid w:val="007C1A3B"/>
    <w:rsid w:val="007C67C5"/>
    <w:rsid w:val="007C6E4F"/>
    <w:rsid w:val="007D4462"/>
    <w:rsid w:val="007D794D"/>
    <w:rsid w:val="00831C57"/>
    <w:rsid w:val="008515F4"/>
    <w:rsid w:val="008623DB"/>
    <w:rsid w:val="008737F6"/>
    <w:rsid w:val="008A095A"/>
    <w:rsid w:val="008A69E2"/>
    <w:rsid w:val="008B2A77"/>
    <w:rsid w:val="008B52E5"/>
    <w:rsid w:val="008C6FBF"/>
    <w:rsid w:val="008D0A1F"/>
    <w:rsid w:val="008F5DE1"/>
    <w:rsid w:val="0092447A"/>
    <w:rsid w:val="00930B0C"/>
    <w:rsid w:val="00937E93"/>
    <w:rsid w:val="00942611"/>
    <w:rsid w:val="00960647"/>
    <w:rsid w:val="009801FC"/>
    <w:rsid w:val="0098565D"/>
    <w:rsid w:val="00987D96"/>
    <w:rsid w:val="009B7FD9"/>
    <w:rsid w:val="009C367D"/>
    <w:rsid w:val="009C3F69"/>
    <w:rsid w:val="009D248F"/>
    <w:rsid w:val="009D7A4F"/>
    <w:rsid w:val="009E7E3D"/>
    <w:rsid w:val="009F0B16"/>
    <w:rsid w:val="009F28FB"/>
    <w:rsid w:val="00A03B52"/>
    <w:rsid w:val="00A63FB8"/>
    <w:rsid w:val="00A661C0"/>
    <w:rsid w:val="00A67406"/>
    <w:rsid w:val="00A7621A"/>
    <w:rsid w:val="00A80E74"/>
    <w:rsid w:val="00A85DE6"/>
    <w:rsid w:val="00A91485"/>
    <w:rsid w:val="00A92606"/>
    <w:rsid w:val="00AA0DF3"/>
    <w:rsid w:val="00AA2526"/>
    <w:rsid w:val="00AB72E1"/>
    <w:rsid w:val="00AC5A27"/>
    <w:rsid w:val="00AD3EAC"/>
    <w:rsid w:val="00AE7BA5"/>
    <w:rsid w:val="00AF4D06"/>
    <w:rsid w:val="00B1068C"/>
    <w:rsid w:val="00B12446"/>
    <w:rsid w:val="00B1739A"/>
    <w:rsid w:val="00B359FA"/>
    <w:rsid w:val="00B45F6A"/>
    <w:rsid w:val="00B73CAF"/>
    <w:rsid w:val="00BA070D"/>
    <w:rsid w:val="00BB0088"/>
    <w:rsid w:val="00BB00DB"/>
    <w:rsid w:val="00BC6CE7"/>
    <w:rsid w:val="00BF21E4"/>
    <w:rsid w:val="00C01185"/>
    <w:rsid w:val="00C07547"/>
    <w:rsid w:val="00C12C58"/>
    <w:rsid w:val="00C137F4"/>
    <w:rsid w:val="00C33121"/>
    <w:rsid w:val="00C44758"/>
    <w:rsid w:val="00C51FA0"/>
    <w:rsid w:val="00C52779"/>
    <w:rsid w:val="00CA0A53"/>
    <w:rsid w:val="00CB0255"/>
    <w:rsid w:val="00CC41D1"/>
    <w:rsid w:val="00CD128E"/>
    <w:rsid w:val="00CD31E6"/>
    <w:rsid w:val="00CE223B"/>
    <w:rsid w:val="00CE2672"/>
    <w:rsid w:val="00CE69F5"/>
    <w:rsid w:val="00CF46A1"/>
    <w:rsid w:val="00D311BF"/>
    <w:rsid w:val="00D32405"/>
    <w:rsid w:val="00D34DD0"/>
    <w:rsid w:val="00D4065B"/>
    <w:rsid w:val="00D445D3"/>
    <w:rsid w:val="00D474C2"/>
    <w:rsid w:val="00D559EE"/>
    <w:rsid w:val="00D67D52"/>
    <w:rsid w:val="00D774B0"/>
    <w:rsid w:val="00D8724D"/>
    <w:rsid w:val="00DD101D"/>
    <w:rsid w:val="00DD399F"/>
    <w:rsid w:val="00DD3C71"/>
    <w:rsid w:val="00DE5407"/>
    <w:rsid w:val="00DF305E"/>
    <w:rsid w:val="00DF772E"/>
    <w:rsid w:val="00E303DB"/>
    <w:rsid w:val="00E34F03"/>
    <w:rsid w:val="00E43926"/>
    <w:rsid w:val="00E43E15"/>
    <w:rsid w:val="00E4405B"/>
    <w:rsid w:val="00E52116"/>
    <w:rsid w:val="00E54B28"/>
    <w:rsid w:val="00E55CAF"/>
    <w:rsid w:val="00E61AC5"/>
    <w:rsid w:val="00E625E4"/>
    <w:rsid w:val="00E817AB"/>
    <w:rsid w:val="00EA13D8"/>
    <w:rsid w:val="00EA1702"/>
    <w:rsid w:val="00EB5E74"/>
    <w:rsid w:val="00EB7670"/>
    <w:rsid w:val="00ED7D8A"/>
    <w:rsid w:val="00EE1396"/>
    <w:rsid w:val="00EE6CFA"/>
    <w:rsid w:val="00EF6873"/>
    <w:rsid w:val="00F3096E"/>
    <w:rsid w:val="00F333E2"/>
    <w:rsid w:val="00F4569C"/>
    <w:rsid w:val="00F60884"/>
    <w:rsid w:val="00F61944"/>
    <w:rsid w:val="00F74C24"/>
    <w:rsid w:val="00F97342"/>
    <w:rsid w:val="00FA6663"/>
    <w:rsid w:val="00FC0D62"/>
    <w:rsid w:val="00FD1EA9"/>
    <w:rsid w:val="00FE4D22"/>
    <w:rsid w:val="00FE69F6"/>
    <w:rsid w:val="00FE7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D128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CD128E"/>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qFormat/>
    <w:rsid w:val="00CD128E"/>
    <w:pPr>
      <w:keepNext/>
      <w:numPr>
        <w:ilvl w:val="1"/>
        <w:numId w:val="1"/>
      </w:numPr>
      <w:spacing w:after="0" w:line="240" w:lineRule="auto"/>
      <w:jc w:val="center"/>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128E"/>
    <w:rPr>
      <w:rFonts w:hint="default"/>
    </w:rPr>
  </w:style>
  <w:style w:type="character" w:customStyle="1" w:styleId="WW8Num1z1">
    <w:name w:val="WW8Num1z1"/>
    <w:rsid w:val="00CD128E"/>
  </w:style>
  <w:style w:type="character" w:customStyle="1" w:styleId="WW8Num1z2">
    <w:name w:val="WW8Num1z2"/>
    <w:rsid w:val="00CD128E"/>
  </w:style>
  <w:style w:type="character" w:customStyle="1" w:styleId="WW8Num1z3">
    <w:name w:val="WW8Num1z3"/>
    <w:rsid w:val="00CD128E"/>
  </w:style>
  <w:style w:type="character" w:customStyle="1" w:styleId="WW8Num1z4">
    <w:name w:val="WW8Num1z4"/>
    <w:rsid w:val="00CD128E"/>
  </w:style>
  <w:style w:type="character" w:customStyle="1" w:styleId="WW8Num1z5">
    <w:name w:val="WW8Num1z5"/>
    <w:rsid w:val="00CD128E"/>
  </w:style>
  <w:style w:type="character" w:customStyle="1" w:styleId="WW8Num1z6">
    <w:name w:val="WW8Num1z6"/>
    <w:rsid w:val="00CD128E"/>
  </w:style>
  <w:style w:type="character" w:customStyle="1" w:styleId="WW8Num1z7">
    <w:name w:val="WW8Num1z7"/>
    <w:rsid w:val="00CD128E"/>
  </w:style>
  <w:style w:type="character" w:customStyle="1" w:styleId="WW8Num1z8">
    <w:name w:val="WW8Num1z8"/>
    <w:rsid w:val="00CD128E"/>
  </w:style>
  <w:style w:type="character" w:customStyle="1" w:styleId="WW8Num2z0">
    <w:name w:val="WW8Num2z0"/>
    <w:rsid w:val="00CD128E"/>
    <w:rPr>
      <w:rFonts w:hint="default"/>
    </w:rPr>
  </w:style>
  <w:style w:type="character" w:customStyle="1" w:styleId="WW8Num3z0">
    <w:name w:val="WW8Num3z0"/>
    <w:rsid w:val="00CD128E"/>
  </w:style>
  <w:style w:type="character" w:customStyle="1" w:styleId="WW8Num3z1">
    <w:name w:val="WW8Num3z1"/>
    <w:rsid w:val="00CD128E"/>
  </w:style>
  <w:style w:type="character" w:customStyle="1" w:styleId="WW8Num3z2">
    <w:name w:val="WW8Num3z2"/>
    <w:rsid w:val="00CD128E"/>
  </w:style>
  <w:style w:type="character" w:customStyle="1" w:styleId="WW8Num3z3">
    <w:name w:val="WW8Num3z3"/>
    <w:rsid w:val="00CD128E"/>
  </w:style>
  <w:style w:type="character" w:customStyle="1" w:styleId="WW8Num3z4">
    <w:name w:val="WW8Num3z4"/>
    <w:rsid w:val="00CD128E"/>
  </w:style>
  <w:style w:type="character" w:customStyle="1" w:styleId="WW8Num3z5">
    <w:name w:val="WW8Num3z5"/>
    <w:rsid w:val="00CD128E"/>
  </w:style>
  <w:style w:type="character" w:customStyle="1" w:styleId="WW8Num3z6">
    <w:name w:val="WW8Num3z6"/>
    <w:rsid w:val="00CD128E"/>
  </w:style>
  <w:style w:type="character" w:customStyle="1" w:styleId="WW8Num3z7">
    <w:name w:val="WW8Num3z7"/>
    <w:rsid w:val="00CD128E"/>
  </w:style>
  <w:style w:type="character" w:customStyle="1" w:styleId="WW8Num3z8">
    <w:name w:val="WW8Num3z8"/>
    <w:rsid w:val="00CD128E"/>
  </w:style>
  <w:style w:type="character" w:customStyle="1" w:styleId="10">
    <w:name w:val="Основной шрифт абзаца1"/>
    <w:rsid w:val="00CD128E"/>
  </w:style>
  <w:style w:type="character" w:styleId="a3">
    <w:name w:val="Hyperlink"/>
    <w:rsid w:val="00CD128E"/>
    <w:rPr>
      <w:color w:val="0000FF"/>
      <w:u w:val="single"/>
    </w:rPr>
  </w:style>
  <w:style w:type="character" w:customStyle="1" w:styleId="apple-converted-space">
    <w:name w:val="apple-converted-space"/>
    <w:basedOn w:val="10"/>
    <w:rsid w:val="00CD128E"/>
  </w:style>
  <w:style w:type="character" w:customStyle="1" w:styleId="20">
    <w:name w:val="Заголовок 2 Знак"/>
    <w:rsid w:val="00CD128E"/>
    <w:rPr>
      <w:rFonts w:ascii="Times New Roman" w:eastAsia="Times New Roman" w:hAnsi="Times New Roman" w:cs="Times New Roman"/>
      <w:b/>
      <w:bCs/>
      <w:sz w:val="28"/>
      <w:szCs w:val="28"/>
    </w:rPr>
  </w:style>
  <w:style w:type="character" w:customStyle="1" w:styleId="a4">
    <w:name w:val="Верхний колонтитул Знак"/>
    <w:uiPriority w:val="99"/>
    <w:rsid w:val="00CD128E"/>
    <w:rPr>
      <w:sz w:val="22"/>
      <w:szCs w:val="22"/>
    </w:rPr>
  </w:style>
  <w:style w:type="character" w:customStyle="1" w:styleId="a5">
    <w:name w:val="Нижний колонтитул Знак"/>
    <w:rsid w:val="00CD128E"/>
    <w:rPr>
      <w:sz w:val="22"/>
      <w:szCs w:val="22"/>
    </w:rPr>
  </w:style>
  <w:style w:type="character" w:customStyle="1" w:styleId="a6">
    <w:name w:val="Текст выноски Знак"/>
    <w:rsid w:val="00CD128E"/>
    <w:rPr>
      <w:rFonts w:ascii="Tahoma" w:hAnsi="Tahoma" w:cs="Tahoma"/>
      <w:sz w:val="16"/>
      <w:szCs w:val="16"/>
    </w:rPr>
  </w:style>
  <w:style w:type="character" w:customStyle="1" w:styleId="11">
    <w:name w:val="Заголовок 1 Знак"/>
    <w:rsid w:val="00CD128E"/>
    <w:rPr>
      <w:rFonts w:ascii="Cambria" w:eastAsia="Times New Roman" w:hAnsi="Cambria" w:cs="Times New Roman"/>
      <w:b/>
      <w:bCs/>
      <w:kern w:val="1"/>
      <w:sz w:val="32"/>
      <w:szCs w:val="32"/>
    </w:rPr>
  </w:style>
  <w:style w:type="character" w:customStyle="1" w:styleId="a7">
    <w:name w:val="Символ нумерации"/>
    <w:rsid w:val="00CD128E"/>
  </w:style>
  <w:style w:type="paragraph" w:customStyle="1" w:styleId="a8">
    <w:name w:val="Заголовок"/>
    <w:basedOn w:val="a"/>
    <w:next w:val="a9"/>
    <w:rsid w:val="00CD128E"/>
    <w:pPr>
      <w:keepNext/>
      <w:spacing w:before="240" w:after="120"/>
    </w:pPr>
    <w:rPr>
      <w:rFonts w:ascii="Arial" w:eastAsia="Microsoft YaHei" w:hAnsi="Arial" w:cs="Mangal"/>
      <w:sz w:val="28"/>
      <w:szCs w:val="28"/>
    </w:rPr>
  </w:style>
  <w:style w:type="paragraph" w:styleId="a9">
    <w:name w:val="Body Text"/>
    <w:basedOn w:val="a"/>
    <w:rsid w:val="00CD128E"/>
    <w:pPr>
      <w:spacing w:after="120"/>
    </w:pPr>
  </w:style>
  <w:style w:type="paragraph" w:styleId="aa">
    <w:name w:val="List"/>
    <w:basedOn w:val="a9"/>
    <w:rsid w:val="00CD128E"/>
    <w:rPr>
      <w:rFonts w:cs="Mangal"/>
    </w:rPr>
  </w:style>
  <w:style w:type="paragraph" w:customStyle="1" w:styleId="12">
    <w:name w:val="Название1"/>
    <w:basedOn w:val="a"/>
    <w:rsid w:val="00CD128E"/>
    <w:pPr>
      <w:suppressLineNumbers/>
      <w:spacing w:before="120" w:after="120"/>
    </w:pPr>
    <w:rPr>
      <w:rFonts w:cs="Mangal"/>
      <w:i/>
      <w:iCs/>
      <w:sz w:val="24"/>
      <w:szCs w:val="24"/>
    </w:rPr>
  </w:style>
  <w:style w:type="paragraph" w:customStyle="1" w:styleId="13">
    <w:name w:val="Указатель1"/>
    <w:basedOn w:val="a"/>
    <w:rsid w:val="00CD128E"/>
    <w:pPr>
      <w:suppressLineNumbers/>
    </w:pPr>
    <w:rPr>
      <w:rFonts w:cs="Mangal"/>
    </w:rPr>
  </w:style>
  <w:style w:type="paragraph" w:styleId="ab">
    <w:name w:val="List Paragraph"/>
    <w:basedOn w:val="a"/>
    <w:uiPriority w:val="34"/>
    <w:qFormat/>
    <w:rsid w:val="00CD128E"/>
    <w:pPr>
      <w:ind w:left="720"/>
    </w:pPr>
  </w:style>
  <w:style w:type="paragraph" w:customStyle="1" w:styleId="ConsPlusNormal">
    <w:name w:val="ConsPlusNormal"/>
    <w:rsid w:val="00CD128E"/>
    <w:pPr>
      <w:suppressAutoHyphens/>
      <w:autoSpaceDE w:val="0"/>
    </w:pPr>
    <w:rPr>
      <w:rFonts w:eastAsia="Calibri"/>
      <w:sz w:val="28"/>
      <w:szCs w:val="28"/>
      <w:lang w:eastAsia="ar-SA"/>
    </w:rPr>
  </w:style>
  <w:style w:type="paragraph" w:styleId="ac">
    <w:name w:val="Normal (Web)"/>
    <w:basedOn w:val="a"/>
    <w:rsid w:val="00CD128E"/>
    <w:pPr>
      <w:spacing w:before="280" w:after="280" w:line="240" w:lineRule="auto"/>
    </w:pPr>
    <w:rPr>
      <w:rFonts w:ascii="Times New Roman" w:eastAsia="Times New Roman" w:hAnsi="Times New Roman"/>
      <w:sz w:val="24"/>
      <w:szCs w:val="24"/>
    </w:rPr>
  </w:style>
  <w:style w:type="paragraph" w:styleId="ad">
    <w:name w:val="header"/>
    <w:basedOn w:val="a"/>
    <w:uiPriority w:val="99"/>
    <w:rsid w:val="00CD128E"/>
    <w:pPr>
      <w:tabs>
        <w:tab w:val="center" w:pos="4677"/>
        <w:tab w:val="right" w:pos="9355"/>
      </w:tabs>
    </w:pPr>
  </w:style>
  <w:style w:type="paragraph" w:styleId="ae">
    <w:name w:val="footer"/>
    <w:basedOn w:val="a"/>
    <w:rsid w:val="00CD128E"/>
    <w:pPr>
      <w:tabs>
        <w:tab w:val="center" w:pos="4677"/>
        <w:tab w:val="right" w:pos="9355"/>
      </w:tabs>
    </w:pPr>
  </w:style>
  <w:style w:type="paragraph" w:styleId="af">
    <w:name w:val="Balloon Text"/>
    <w:basedOn w:val="a"/>
    <w:rsid w:val="00CD128E"/>
    <w:pPr>
      <w:spacing w:after="0" w:line="240" w:lineRule="auto"/>
    </w:pPr>
    <w:rPr>
      <w:rFonts w:ascii="Tahoma" w:hAnsi="Tahoma" w:cs="Tahoma"/>
      <w:sz w:val="16"/>
      <w:szCs w:val="16"/>
    </w:rPr>
  </w:style>
  <w:style w:type="paragraph" w:customStyle="1" w:styleId="Default">
    <w:name w:val="Default"/>
    <w:rsid w:val="00CD128E"/>
    <w:pPr>
      <w:suppressAutoHyphens/>
      <w:autoSpaceDE w:val="0"/>
    </w:pPr>
    <w:rPr>
      <w:color w:val="000000"/>
      <w:sz w:val="24"/>
      <w:szCs w:val="24"/>
      <w:lang w:eastAsia="ar-SA"/>
    </w:rPr>
  </w:style>
  <w:style w:type="paragraph" w:styleId="af0">
    <w:name w:val="TOC Heading"/>
    <w:basedOn w:val="1"/>
    <w:next w:val="a"/>
    <w:qFormat/>
    <w:rsid w:val="00CD128E"/>
    <w:pPr>
      <w:keepLines/>
      <w:numPr>
        <w:numId w:val="0"/>
      </w:numPr>
      <w:spacing w:before="480" w:after="0"/>
    </w:pPr>
    <w:rPr>
      <w:color w:val="365F91"/>
      <w:sz w:val="28"/>
      <w:szCs w:val="28"/>
    </w:rPr>
  </w:style>
  <w:style w:type="paragraph" w:styleId="21">
    <w:name w:val="toc 2"/>
    <w:basedOn w:val="a"/>
    <w:next w:val="a"/>
    <w:rsid w:val="00CD128E"/>
    <w:pPr>
      <w:ind w:left="220"/>
    </w:pPr>
  </w:style>
  <w:style w:type="paragraph" w:styleId="14">
    <w:name w:val="toc 1"/>
    <w:basedOn w:val="a"/>
    <w:next w:val="a"/>
    <w:rsid w:val="00CD128E"/>
  </w:style>
  <w:style w:type="paragraph" w:styleId="3">
    <w:name w:val="toc 3"/>
    <w:basedOn w:val="13"/>
    <w:rsid w:val="00CD128E"/>
    <w:pPr>
      <w:tabs>
        <w:tab w:val="right" w:leader="dot" w:pos="9072"/>
      </w:tabs>
      <w:ind w:left="566"/>
    </w:pPr>
  </w:style>
  <w:style w:type="paragraph" w:styleId="4">
    <w:name w:val="toc 4"/>
    <w:basedOn w:val="13"/>
    <w:rsid w:val="00CD128E"/>
    <w:pPr>
      <w:tabs>
        <w:tab w:val="right" w:leader="dot" w:pos="8789"/>
      </w:tabs>
      <w:ind w:left="849"/>
    </w:pPr>
  </w:style>
  <w:style w:type="paragraph" w:styleId="5">
    <w:name w:val="toc 5"/>
    <w:basedOn w:val="13"/>
    <w:rsid w:val="00CD128E"/>
    <w:pPr>
      <w:tabs>
        <w:tab w:val="right" w:leader="dot" w:pos="8506"/>
      </w:tabs>
      <w:ind w:left="1132"/>
    </w:pPr>
  </w:style>
  <w:style w:type="paragraph" w:styleId="6">
    <w:name w:val="toc 6"/>
    <w:basedOn w:val="13"/>
    <w:rsid w:val="00CD128E"/>
    <w:pPr>
      <w:tabs>
        <w:tab w:val="right" w:leader="dot" w:pos="8223"/>
      </w:tabs>
      <w:ind w:left="1415"/>
    </w:pPr>
  </w:style>
  <w:style w:type="paragraph" w:styleId="7">
    <w:name w:val="toc 7"/>
    <w:basedOn w:val="13"/>
    <w:rsid w:val="00CD128E"/>
    <w:pPr>
      <w:tabs>
        <w:tab w:val="right" w:leader="dot" w:pos="7940"/>
      </w:tabs>
      <w:ind w:left="1698"/>
    </w:pPr>
  </w:style>
  <w:style w:type="paragraph" w:styleId="8">
    <w:name w:val="toc 8"/>
    <w:basedOn w:val="13"/>
    <w:rsid w:val="00CD128E"/>
    <w:pPr>
      <w:tabs>
        <w:tab w:val="right" w:leader="dot" w:pos="7657"/>
      </w:tabs>
      <w:ind w:left="1981"/>
    </w:pPr>
  </w:style>
  <w:style w:type="paragraph" w:styleId="9">
    <w:name w:val="toc 9"/>
    <w:basedOn w:val="13"/>
    <w:rsid w:val="00CD128E"/>
    <w:pPr>
      <w:tabs>
        <w:tab w:val="right" w:leader="dot" w:pos="7374"/>
      </w:tabs>
      <w:ind w:left="2264"/>
    </w:pPr>
  </w:style>
  <w:style w:type="paragraph" w:customStyle="1" w:styleId="100">
    <w:name w:val="Оглавление 10"/>
    <w:basedOn w:val="13"/>
    <w:rsid w:val="00CD128E"/>
    <w:pPr>
      <w:tabs>
        <w:tab w:val="right" w:leader="dot" w:pos="7091"/>
      </w:tabs>
      <w:ind w:left="2547"/>
    </w:pPr>
  </w:style>
  <w:style w:type="character" w:customStyle="1" w:styleId="af1">
    <w:name w:val="Цветовое выделение"/>
    <w:rsid w:val="009E7E3D"/>
    <w:rPr>
      <w:b/>
      <w:color w:val="26282F"/>
    </w:rPr>
  </w:style>
  <w:style w:type="character" w:customStyle="1" w:styleId="af2">
    <w:name w:val="Гипертекстовая ссылка"/>
    <w:uiPriority w:val="99"/>
    <w:rsid w:val="009E7E3D"/>
    <w:rPr>
      <w:rFonts w:cs="Times New Roman"/>
      <w:b/>
      <w:color w:val="106BBE"/>
    </w:rPr>
  </w:style>
  <w:style w:type="paragraph" w:customStyle="1" w:styleId="af3">
    <w:name w:val="Нормальный (таблица)"/>
    <w:basedOn w:val="a"/>
    <w:next w:val="a"/>
    <w:uiPriority w:val="99"/>
    <w:rsid w:val="009E7E3D"/>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9E7E3D"/>
    <w:pPr>
      <w:widowControl w:val="0"/>
      <w:suppressAutoHyphens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9E7E3D"/>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rmattexttopleveltext">
    <w:name w:val="formattext topleveltext"/>
    <w:basedOn w:val="a"/>
    <w:rsid w:val="00CE223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15"/>
    <w:qFormat/>
    <w:rsid w:val="002A4685"/>
    <w:pPr>
      <w:suppressAutoHyphens w:val="0"/>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uiPriority w:val="10"/>
    <w:rsid w:val="002A4685"/>
    <w:rPr>
      <w:rFonts w:ascii="Cambria" w:eastAsia="Times New Roman" w:hAnsi="Cambria" w:cs="Times New Roman"/>
      <w:b/>
      <w:bCs/>
      <w:kern w:val="28"/>
      <w:sz w:val="32"/>
      <w:szCs w:val="32"/>
      <w:lang w:eastAsia="ar-SA"/>
    </w:rPr>
  </w:style>
  <w:style w:type="paragraph" w:customStyle="1" w:styleId="p5">
    <w:name w:val="p5"/>
    <w:basedOn w:val="a"/>
    <w:rsid w:val="002A468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link w:val="af6"/>
    <w:locked/>
    <w:rsid w:val="002A4685"/>
    <w:rPr>
      <w:b/>
      <w:bCs/>
      <w:sz w:val="28"/>
      <w:szCs w:val="24"/>
    </w:rPr>
  </w:style>
</w:styles>
</file>

<file path=word/webSettings.xml><?xml version="1.0" encoding="utf-8"?>
<w:webSettings xmlns:r="http://schemas.openxmlformats.org/officeDocument/2006/relationships" xmlns:w="http://schemas.openxmlformats.org/wordprocessingml/2006/main">
  <w:divs>
    <w:div w:id="912816184">
      <w:bodyDiv w:val="1"/>
      <w:marLeft w:val="0"/>
      <w:marRight w:val="0"/>
      <w:marTop w:val="0"/>
      <w:marBottom w:val="0"/>
      <w:divBdr>
        <w:top w:val="none" w:sz="0" w:space="0" w:color="auto"/>
        <w:left w:val="none" w:sz="0" w:space="0" w:color="auto"/>
        <w:bottom w:val="none" w:sz="0" w:space="0" w:color="auto"/>
        <w:right w:val="none" w:sz="0" w:space="0" w:color="auto"/>
      </w:divBdr>
    </w:div>
    <w:div w:id="1179075977">
      <w:bodyDiv w:val="1"/>
      <w:marLeft w:val="0"/>
      <w:marRight w:val="0"/>
      <w:marTop w:val="0"/>
      <w:marBottom w:val="0"/>
      <w:divBdr>
        <w:top w:val="none" w:sz="0" w:space="0" w:color="auto"/>
        <w:left w:val="none" w:sz="0" w:space="0" w:color="auto"/>
        <w:bottom w:val="none" w:sz="0" w:space="0" w:color="auto"/>
        <w:right w:val="none" w:sz="0" w:space="0" w:color="auto"/>
      </w:divBdr>
    </w:div>
    <w:div w:id="2041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docs.cntd.ru/document/42036627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43A6DDEE060EE4A9ECF649AA014CDF7" ma:contentTypeVersion="2" ma:contentTypeDescription="Создание документа." ma:contentTypeScope="" ma:versionID="4d85d28fbf5f2a2471f7f4a04c18ae9f">
  <xsd:schema xmlns:xsd="http://www.w3.org/2001/XMLSchema" xmlns:xs="http://www.w3.org/2001/XMLSchema" xmlns:p="http://schemas.microsoft.com/office/2006/metadata/properties" xmlns:ns2="57504d04-691e-4fc4-8f09-4f19fdbe90f6" xmlns:ns3="6d7c22ec-c6a4-4777-88aa-bc3c76ac660e" xmlns:ns4="e276d2dc-55a3-4d6d-a616-528d33de83ee" targetNamespace="http://schemas.microsoft.com/office/2006/metadata/properties" ma:root="true" ma:fieldsID="c0018f7a1f510176e9edf4515764ad4e" ns2:_="" ns3:_="" ns4:_="">
    <xsd:import namespace="57504d04-691e-4fc4-8f09-4f19fdbe90f6"/>
    <xsd:import namespace="6d7c22ec-c6a4-4777-88aa-bc3c76ac660e"/>
    <xsd:import namespace="e276d2dc-55a3-4d6d-a616-528d33de83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76d2dc-55a3-4d6d-a616-528d33de83e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XXJ7TYMEEKJ2-5294-301</_dlc_DocId>
    <_dlc_DocIdUrl xmlns="57504d04-691e-4fc4-8f09-4f19fdbe90f6">
      <Url>https://vip.gov.mari.ru/jurino/_layouts/DocIdRedir.aspx?ID=XXJ7TYMEEKJ2-5294-301</Url>
      <Description>XXJ7TYMEEKJ2-5294-301</Description>
    </_dlc_DocIdUrl>
    <_x041e__x043f__x0438__x0441__x0430__x043d__x0438__x0435_ xmlns="6d7c22ec-c6a4-4777-88aa-bc3c76ac660e">Об утверждении Правил благоустройства территории муниципального образования «Марьинское сельское поселение»</_x041e__x043f__x0438__x0441__x0430__x043d__x0438__x0435_>
    <_x041f__x0430__x043f__x043a__x0430_ xmlns="e276d2dc-55a3-4d6d-a616-528d33de83ee">2018 г</_x041f__x0430__x043f__x043a__x0430_>
  </documentManagement>
</p:properties>
</file>

<file path=customXml/itemProps1.xml><?xml version="1.0" encoding="utf-8"?>
<ds:datastoreItem xmlns:ds="http://schemas.openxmlformats.org/officeDocument/2006/customXml" ds:itemID="{04470E46-147E-4062-BFDA-EE8BCBF3DE95}"/>
</file>

<file path=customXml/itemProps2.xml><?xml version="1.0" encoding="utf-8"?>
<ds:datastoreItem xmlns:ds="http://schemas.openxmlformats.org/officeDocument/2006/customXml" ds:itemID="{F05A185A-7A8E-441A-A665-8CFB852E90BB}"/>
</file>

<file path=customXml/itemProps3.xml><?xml version="1.0" encoding="utf-8"?>
<ds:datastoreItem xmlns:ds="http://schemas.openxmlformats.org/officeDocument/2006/customXml" ds:itemID="{8A5B294C-4A41-4B48-87E2-62F720E60CED}"/>
</file>

<file path=customXml/itemProps4.xml><?xml version="1.0" encoding="utf-8"?>
<ds:datastoreItem xmlns:ds="http://schemas.openxmlformats.org/officeDocument/2006/customXml" ds:itemID="{768C7776-CEC2-40FA-9A01-8400001AB816}"/>
</file>

<file path=docProps/app.xml><?xml version="1.0" encoding="utf-8"?>
<Properties xmlns="http://schemas.openxmlformats.org/officeDocument/2006/extended-properties" xmlns:vt="http://schemas.openxmlformats.org/officeDocument/2006/docPropsVTypes">
  <Template>Normal</Template>
  <TotalTime>29</TotalTime>
  <Pages>1</Pages>
  <Words>10960</Words>
  <Characters>62475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Проект "Правила благоустройства территории муниципального образования «Марьинское сельское поселение""</vt:lpstr>
    </vt:vector>
  </TitlesOfParts>
  <Company>Администрация МО "Городское поселение Советский"</Company>
  <LinksUpToDate>false</LinksUpToDate>
  <CharactersWithSpaces>73289</CharactersWithSpaces>
  <SharedDoc>false</SharedDoc>
  <HLinks>
    <vt:vector size="6" baseType="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"Марьинское сельское поселение" от 27.12.2018г. №203</dc:title>
  <dc:creator>UGH1</dc:creator>
  <cp:lastModifiedBy>nata</cp:lastModifiedBy>
  <cp:revision>10</cp:revision>
  <cp:lastPrinted>2018-11-15T10:39:00Z</cp:lastPrinted>
  <dcterms:created xsi:type="dcterms:W3CDTF">2018-12-05T05:57:00Z</dcterms:created>
  <dcterms:modified xsi:type="dcterms:W3CDTF">2018-12-25T08:51:00Z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XXJ7TYMEEKJ2-3854-277</vt:lpwstr>
  </property>
  <property fmtid="{D5CDD505-2E9C-101B-9397-08002B2CF9AE}" pid="3" name="_dlc_DocIdItemGuid">
    <vt:lpwstr>ba59f995-b74a-4399-8313-c2ccfd9d6f37</vt:lpwstr>
  </property>
  <property fmtid="{D5CDD505-2E9C-101B-9397-08002B2CF9AE}" pid="4" name="_dlc_DocIdUrl">
    <vt:lpwstr>https://vip.gov.mari.ru/kilemary/gp_kilemary/_layouts/DocIdRedir.aspx?ID=XXJ7TYMEEKJ2-3854-277, XXJ7TYMEEKJ2-3854-277</vt:lpwstr>
  </property>
  <property fmtid="{D5CDD505-2E9C-101B-9397-08002B2CF9AE}" pid="5" name="папка">
    <vt:lpwstr>2018</vt:lpwstr>
  </property>
  <property fmtid="{D5CDD505-2E9C-101B-9397-08002B2CF9AE}" pid="6" name="Описание">
    <vt:lpwstr>Правила благоустройства территории_x000d_
муниципального образования «Городское поселение Килемары»_x000d_
</vt:lpwstr>
  </property>
  <property fmtid="{D5CDD505-2E9C-101B-9397-08002B2CF9AE}" pid="7" name="ContentTypeId">
    <vt:lpwstr>0x010100D43A6DDEE060EE4A9ECF649AA014CDF7</vt:lpwstr>
  </property>
</Properties>
</file>