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C25FF3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ОТВЕСТВЕННОСТЬ ЗА ФИКТИВНУЮ РЕГИСТРАЦИЮ ГРАЖДАНИНА ПО МЕТУ ПРЕБЫВАНИЯ ИЛИ ЖИТЕЛЬСТВА</w:t>
      </w:r>
    </w:p>
    <w:p w:rsidR="00380107" w:rsidRPr="00E9516D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5FF3" w:rsidRDefault="00C25FF3" w:rsidP="00C25F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25FF3">
        <w:rPr>
          <w:rFonts w:eastAsiaTheme="minorEastAsia"/>
          <w:sz w:val="28"/>
          <w:szCs w:val="28"/>
        </w:rPr>
        <w:t xml:space="preserve">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фиктивную регистрацию иностранного гражданина или лица без гражданства по месту жительства в жилом помещении в Российской Федерации статьей 322.2 Уголовного кодекса Российской Федерации (далее – УК РФ) предусмотрена уголовная ответственность.  </w:t>
      </w:r>
    </w:p>
    <w:p w:rsidR="00C25FF3" w:rsidRPr="00C25FF3" w:rsidRDefault="00C25FF3" w:rsidP="00C25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FF3">
        <w:rPr>
          <w:rFonts w:ascii="Times New Roman" w:hAnsi="Times New Roman" w:cs="Times New Roman"/>
          <w:sz w:val="28"/>
          <w:szCs w:val="28"/>
        </w:rPr>
        <w:t xml:space="preserve">Федеральный закон от 18.07.2006 N 109-ФЗ (ред. от 28.11.2015, с </w:t>
      </w:r>
      <w:proofErr w:type="spellStart"/>
      <w:r w:rsidRPr="00C25FF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C25FF3">
        <w:rPr>
          <w:rFonts w:ascii="Times New Roman" w:hAnsi="Times New Roman" w:cs="Times New Roman"/>
          <w:sz w:val="28"/>
          <w:szCs w:val="28"/>
        </w:rPr>
        <w:t>. от 19.07.2017) «О миграционном учете иностранных граждан и лиц без гражданства в Российской Федерации» устанавливает понятие фиктивной миграции, под которой понимается фиктивная регистрация по месту жительства -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регистрации, либо их</w:t>
      </w:r>
      <w:proofErr w:type="gramEnd"/>
      <w:r w:rsidRPr="00C25FF3">
        <w:rPr>
          <w:rFonts w:ascii="Times New Roman" w:hAnsi="Times New Roman" w:cs="Times New Roman"/>
          <w:sz w:val="28"/>
          <w:szCs w:val="28"/>
        </w:rPr>
        <w:t xml:space="preserve"> регистрация по месту жительства без их намерения проживать в соответствующем жилом помещении, либо их регистрация по месту жительства без намерения нанимателя (собственника) соответствующего жилого помещения предоставить им это жилое помещение для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FF3" w:rsidRPr="00935381" w:rsidRDefault="00935381" w:rsidP="009353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935381">
        <w:rPr>
          <w:rFonts w:eastAsiaTheme="minorEastAsia"/>
          <w:sz w:val="28"/>
          <w:szCs w:val="28"/>
        </w:rPr>
        <w:t>Ответственность за фиктивную регистрацию предусматривает назначение наказания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</w:t>
      </w:r>
      <w:r>
        <w:rPr>
          <w:rFonts w:eastAsiaTheme="minorEastAsia"/>
          <w:sz w:val="28"/>
          <w:szCs w:val="28"/>
        </w:rPr>
        <w:t>ок до трех лет или без такового.</w:t>
      </w:r>
    </w:p>
    <w:p w:rsidR="00C51DE7" w:rsidRDefault="00C51DE7" w:rsidP="00C25F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FF3" w:rsidRPr="00380107" w:rsidRDefault="00C25FF3" w:rsidP="00C25F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5A19" w:rsidRPr="00380107" w:rsidRDefault="0070103D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330804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Default="002C5A19" w:rsidP="00BC0B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0B2C" w:rsidRDefault="00BC0B2C" w:rsidP="00BC0B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0B2C" w:rsidRPr="00347CCA" w:rsidRDefault="00BC0B2C" w:rsidP="00BC0B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 w:rsidR="00F41260">
        <w:rPr>
          <w:rFonts w:ascii="Times New Roman" w:hAnsi="Times New Roman" w:cs="Times New Roman"/>
          <w:sz w:val="28"/>
          <w:szCs w:val="28"/>
        </w:rPr>
        <w:t>:</w:t>
      </w:r>
    </w:p>
    <w:p w:rsidR="00BC0B2C" w:rsidRPr="00347CCA" w:rsidRDefault="00BC0B2C" w:rsidP="00BC0B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0B2C" w:rsidRPr="00347CCA" w:rsidRDefault="00BC0B2C" w:rsidP="00BC0B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BC0B2C" w:rsidRPr="00347CCA" w:rsidRDefault="00BC0B2C" w:rsidP="00BC0B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0B2C" w:rsidRPr="00380107" w:rsidRDefault="00BC0B2C" w:rsidP="00BC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А.П. Филиппов</w:t>
      </w:r>
    </w:p>
    <w:p w:rsidR="00F41260" w:rsidRDefault="00F41260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70103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B2C">
        <w:rPr>
          <w:rFonts w:ascii="Times New Roman" w:hAnsi="Times New Roman" w:cs="Times New Roman"/>
          <w:sz w:val="28"/>
          <w:szCs w:val="28"/>
        </w:rPr>
        <w:t>6</w:t>
      </w:r>
      <w:r w:rsidR="00E9516D">
        <w:rPr>
          <w:rFonts w:ascii="Times New Roman" w:hAnsi="Times New Roman" w:cs="Times New Roman"/>
          <w:sz w:val="28"/>
          <w:szCs w:val="28"/>
        </w:rPr>
        <w:t>.11</w:t>
      </w:r>
      <w:r w:rsidR="002C5A19" w:rsidRPr="00380107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30804"/>
    <w:rsid w:val="00380107"/>
    <w:rsid w:val="00491DD9"/>
    <w:rsid w:val="005E2537"/>
    <w:rsid w:val="00605545"/>
    <w:rsid w:val="006436D5"/>
    <w:rsid w:val="006B65DE"/>
    <w:rsid w:val="0070103D"/>
    <w:rsid w:val="0078312A"/>
    <w:rsid w:val="00824D8F"/>
    <w:rsid w:val="00887759"/>
    <w:rsid w:val="00931399"/>
    <w:rsid w:val="00935381"/>
    <w:rsid w:val="009F3265"/>
    <w:rsid w:val="00B305ED"/>
    <w:rsid w:val="00B9548E"/>
    <w:rsid w:val="00BC0B2C"/>
    <w:rsid w:val="00C25FF3"/>
    <w:rsid w:val="00C51DE7"/>
    <w:rsid w:val="00C86A95"/>
    <w:rsid w:val="00D96470"/>
    <w:rsid w:val="00E9516D"/>
    <w:rsid w:val="00F41260"/>
    <w:rsid w:val="00F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XXJ7TYMEEKJ2-1680-481</_dlc_DocId>
    <_dlc_DocIdUrl xmlns="57504d04-691e-4fc4-8f09-4f19fdbe90f6">
      <Url>https://vip.gov.mari.ru/jurino/_layouts/DocIdRedir.aspx?ID=XXJ7TYMEEKJ2-1680-481</Url>
      <Description>XXJ7TYMEEKJ2-1680-481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FEE17-A11A-4F53-A6D6-B7B84855C4A6}"/>
</file>

<file path=customXml/itemProps2.xml><?xml version="1.0" encoding="utf-8"?>
<ds:datastoreItem xmlns:ds="http://schemas.openxmlformats.org/officeDocument/2006/customXml" ds:itemID="{A6D27AB2-7651-4C99-AB1E-9D7C7557DF7E}"/>
</file>

<file path=customXml/itemProps3.xml><?xml version="1.0" encoding="utf-8"?>
<ds:datastoreItem xmlns:ds="http://schemas.openxmlformats.org/officeDocument/2006/customXml" ds:itemID="{CA69CF27-EABB-4E4E-BBC4-0BA1344C8997}"/>
</file>

<file path=customXml/itemProps4.xml><?xml version="1.0" encoding="utf-8"?>
<ds:datastoreItem xmlns:ds="http://schemas.openxmlformats.org/officeDocument/2006/customXml" ds:itemID="{B85B1F4E-E1AA-45EA-A039-6169D25F3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ОТВЕСТВЕННОСТЬ ЗА ФИКТИВНУЮ РЕГИСТРАЦИЮ ГРАЖДАНИНА ПО МЕТУ ПРЕБЫВАНИЯ ИЛИ ЖИТЕЛЬСТВА</dc:title>
  <dc:subject/>
  <dc:creator>User</dc:creator>
  <cp:keywords/>
  <dc:description/>
  <cp:lastModifiedBy>User</cp:lastModifiedBy>
  <cp:revision>23</cp:revision>
  <cp:lastPrinted>2017-11-16T05:37:00Z</cp:lastPrinted>
  <dcterms:created xsi:type="dcterms:W3CDTF">2017-09-19T04:54:00Z</dcterms:created>
  <dcterms:modified xsi:type="dcterms:W3CDTF">2017-11-16T06:07:00Z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5f0597a9-8651-4587-82c0-fc18e9294626</vt:lpwstr>
  </property>
</Properties>
</file>