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F3" w:rsidRPr="00351DF3" w:rsidRDefault="00351DF3" w:rsidP="00351D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51DF3">
        <w:rPr>
          <w:rFonts w:ascii="Times New Roman" w:eastAsia="Times New Roman" w:hAnsi="Times New Roman" w:cs="Times New Roman"/>
          <w:b/>
          <w:caps/>
          <w:sz w:val="28"/>
          <w:szCs w:val="28"/>
        </w:rPr>
        <w:t>СОБЛЮДЕНИЮ ЗАКОНОДАТЕЛЬСТВА ОБ ОПЛАТЕ ТРУДА ПОВЫШЕННОЕ ВНИМАНИЕ</w:t>
      </w:r>
    </w:p>
    <w:p w:rsidR="004C7972" w:rsidRPr="00740C0B" w:rsidRDefault="004C7972" w:rsidP="004C79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51DF3" w:rsidRPr="00351DF3" w:rsidRDefault="004C7972" w:rsidP="004C7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40C0B">
        <w:rPr>
          <w:bCs/>
          <w:sz w:val="28"/>
          <w:szCs w:val="28"/>
        </w:rPr>
        <w:t xml:space="preserve">рокуратурой </w:t>
      </w:r>
      <w:r>
        <w:rPr>
          <w:bCs/>
          <w:sz w:val="28"/>
          <w:szCs w:val="28"/>
        </w:rPr>
        <w:t xml:space="preserve">Юринского </w:t>
      </w:r>
      <w:r w:rsidRPr="00351DF3">
        <w:rPr>
          <w:bCs/>
          <w:sz w:val="28"/>
          <w:szCs w:val="28"/>
        </w:rPr>
        <w:t xml:space="preserve">района </w:t>
      </w:r>
      <w:r w:rsidR="00351DF3" w:rsidRPr="00351DF3">
        <w:rPr>
          <w:bCs/>
          <w:color w:val="282315"/>
          <w:sz w:val="28"/>
          <w:szCs w:val="28"/>
          <w:shd w:val="clear" w:color="auto" w:fill="FFFFFF"/>
        </w:rPr>
        <w:t>уделяет повышенное внимание защите трудовых прав граждан, на системной основе проводит проверки соблюдения трудового законодательства работодателями.</w:t>
      </w:r>
    </w:p>
    <w:p w:rsidR="00216B1E" w:rsidRDefault="00351DF3" w:rsidP="000F2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 </w:t>
      </w:r>
      <w:r w:rsidR="00216B1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201</w:t>
      </w:r>
      <w:r w:rsidR="000F210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 w:rsidR="00216B1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="00627F1E" w:rsidRPr="00ED0EEA">
        <w:rPr>
          <w:sz w:val="28"/>
          <w:szCs w:val="28"/>
        </w:rPr>
        <w:t xml:space="preserve">районной прокуратурой выявлено </w:t>
      </w:r>
      <w:r w:rsidR="00FE5151">
        <w:rPr>
          <w:sz w:val="28"/>
          <w:szCs w:val="28"/>
        </w:rPr>
        <w:t>17</w:t>
      </w:r>
      <w:r w:rsidR="00627F1E" w:rsidRPr="00ED0EEA">
        <w:rPr>
          <w:sz w:val="28"/>
          <w:szCs w:val="28"/>
        </w:rPr>
        <w:t xml:space="preserve"> нарушений, с целью их устранения прокурором внесено </w:t>
      </w:r>
      <w:r w:rsidR="00FE5151">
        <w:rPr>
          <w:sz w:val="28"/>
          <w:szCs w:val="28"/>
        </w:rPr>
        <w:t>10 представлений</w:t>
      </w:r>
      <w:r w:rsidR="00627F1E" w:rsidRPr="00ED0EEA">
        <w:rPr>
          <w:sz w:val="28"/>
          <w:szCs w:val="28"/>
        </w:rPr>
        <w:t>. По актам реагирования к дисциплинарной и административной ответственности привлечено 1</w:t>
      </w:r>
      <w:r w:rsidR="00FE5151">
        <w:rPr>
          <w:sz w:val="28"/>
          <w:szCs w:val="28"/>
        </w:rPr>
        <w:t>4</w:t>
      </w:r>
      <w:r w:rsidR="00627F1E" w:rsidRPr="00ED0EEA">
        <w:rPr>
          <w:sz w:val="28"/>
          <w:szCs w:val="28"/>
        </w:rPr>
        <w:t xml:space="preserve"> лиц</w:t>
      </w:r>
      <w:r w:rsidR="00FE5151">
        <w:rPr>
          <w:sz w:val="28"/>
          <w:szCs w:val="28"/>
        </w:rPr>
        <w:t>, предостережено о недопустимости нарушений закона 3 лица.</w:t>
      </w:r>
    </w:p>
    <w:p w:rsidR="000F210A" w:rsidRPr="000F210A" w:rsidRDefault="004C7972" w:rsidP="000F2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F210A">
        <w:rPr>
          <w:color w:val="000000" w:themeColor="text1"/>
          <w:sz w:val="28"/>
          <w:szCs w:val="28"/>
        </w:rPr>
        <w:t>В ходе провер</w:t>
      </w:r>
      <w:r w:rsidR="00FE5151">
        <w:rPr>
          <w:color w:val="000000" w:themeColor="text1"/>
          <w:sz w:val="28"/>
          <w:szCs w:val="28"/>
        </w:rPr>
        <w:t>ки по обращениям местных жителей</w:t>
      </w:r>
      <w:r w:rsidRPr="000F210A">
        <w:rPr>
          <w:color w:val="000000" w:themeColor="text1"/>
          <w:sz w:val="28"/>
          <w:szCs w:val="28"/>
        </w:rPr>
        <w:t xml:space="preserve"> установлено, что </w:t>
      </w:r>
      <w:r w:rsidR="000F210A">
        <w:rPr>
          <w:color w:val="000000" w:themeColor="text1"/>
          <w:sz w:val="28"/>
          <w:szCs w:val="28"/>
        </w:rPr>
        <w:t xml:space="preserve">муниципальное унитарное </w:t>
      </w:r>
      <w:r w:rsidR="000F210A" w:rsidRPr="000F210A">
        <w:rPr>
          <w:color w:val="000000" w:themeColor="text1"/>
          <w:sz w:val="28"/>
          <w:szCs w:val="28"/>
        </w:rPr>
        <w:t>предприятие</w:t>
      </w:r>
      <w:r w:rsidR="005033D4">
        <w:rPr>
          <w:color w:val="000000" w:themeColor="text1"/>
          <w:sz w:val="28"/>
          <w:szCs w:val="28"/>
        </w:rPr>
        <w:t xml:space="preserve"> «Редакция газеты «Юринский рабочий»</w:t>
      </w:r>
      <w:r w:rsidR="000F210A" w:rsidRPr="000F210A">
        <w:rPr>
          <w:color w:val="000000" w:themeColor="text1"/>
          <w:sz w:val="28"/>
          <w:szCs w:val="28"/>
        </w:rPr>
        <w:t xml:space="preserve"> задолжало своим 5 работникам заработную плату в размере свыше 90 тыс. рублей. Зарплата работникам не была своевременно выдана за период март-май 2019 года.</w:t>
      </w:r>
    </w:p>
    <w:p w:rsidR="000F210A" w:rsidRPr="000F210A" w:rsidRDefault="000F210A" w:rsidP="000F2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2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адрес главы администрации муниципального района и директора районного печатного издания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внесено представление, </w:t>
      </w:r>
      <w:r w:rsidR="005033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рассмотрения которого задолженность полностью погашена, главный редактор привлечена к дисциплинарной ответственности</w:t>
      </w:r>
      <w:r w:rsidRPr="000F2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F210A" w:rsidRDefault="000F210A" w:rsidP="005033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2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нарушение трудовых прав работников работодатель </w:t>
      </w:r>
      <w:r w:rsidR="005033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0F2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</w:t>
      </w:r>
      <w:r w:rsidR="005033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F2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 по ч.6 ст.5.27 КоАП РФ (невыплата заработной платы), назначено предусмотренное законом наказание в виде предупреждения.</w:t>
      </w:r>
    </w:p>
    <w:p w:rsidR="00FE5151" w:rsidRDefault="00FE5151" w:rsidP="005033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по постановлению прокурора руководитель образовательной организации привлечена к административной ответственности </w:t>
      </w:r>
      <w:r w:rsidR="00DC6731" w:rsidRPr="00FE5151">
        <w:rPr>
          <w:rFonts w:ascii="Times New Roman" w:eastAsia="Times New Roman" w:hAnsi="Times New Roman" w:cs="Times New Roman"/>
          <w:sz w:val="28"/>
          <w:szCs w:val="28"/>
        </w:rPr>
        <w:t>по ч.6 ст.5.27 КоАП РФ</w:t>
      </w:r>
      <w:r w:rsidR="00DC6731" w:rsidRPr="00FE5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151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10 тыс. руб. по факту </w:t>
      </w:r>
      <w:r w:rsidR="00DC6731">
        <w:rPr>
          <w:rFonts w:ascii="Times New Roman" w:eastAsia="Times New Roman" w:hAnsi="Times New Roman" w:cs="Times New Roman"/>
          <w:sz w:val="28"/>
          <w:szCs w:val="28"/>
        </w:rPr>
        <w:t>невыплаты причитающихся денежных сре</w:t>
      </w:r>
      <w:proofErr w:type="gramStart"/>
      <w:r w:rsidR="00DC6731">
        <w:rPr>
          <w:rFonts w:ascii="Times New Roman" w:eastAsia="Times New Roman" w:hAnsi="Times New Roman" w:cs="Times New Roman"/>
          <w:sz w:val="28"/>
          <w:szCs w:val="28"/>
        </w:rPr>
        <w:t>дств в д</w:t>
      </w:r>
      <w:proofErr w:type="gramEnd"/>
      <w:r w:rsidR="00DC6731">
        <w:rPr>
          <w:rFonts w:ascii="Times New Roman" w:eastAsia="Times New Roman" w:hAnsi="Times New Roman" w:cs="Times New Roman"/>
          <w:sz w:val="28"/>
          <w:szCs w:val="28"/>
        </w:rPr>
        <w:t>ень увольнения работника.</w:t>
      </w:r>
    </w:p>
    <w:p w:rsidR="00DC6731" w:rsidRDefault="00DC6731" w:rsidP="005033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5F2D60" w:rsidRPr="000F210A" w:rsidRDefault="005F2D60" w:rsidP="000F21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5033D4">
        <w:rPr>
          <w:rFonts w:ascii="Times New Roman" w:hAnsi="Times New Roman" w:cs="Times New Roman"/>
          <w:sz w:val="28"/>
          <w:szCs w:val="28"/>
        </w:rPr>
        <w:t>1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</w:t>
      </w:r>
      <w:r w:rsidR="00120B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М.П. Захарова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351DF3" w:rsidRDefault="00120B03" w:rsidP="00351D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673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33D4">
        <w:rPr>
          <w:rFonts w:ascii="Times New Roman" w:hAnsi="Times New Roman" w:cs="Times New Roman"/>
          <w:sz w:val="28"/>
          <w:szCs w:val="28"/>
        </w:rPr>
        <w:t xml:space="preserve">           И.В. Кузьминых</w:t>
      </w:r>
    </w:p>
    <w:p w:rsidR="006071D6" w:rsidRDefault="006071D6"/>
    <w:sectPr w:rsidR="006071D6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03"/>
    <w:rsid w:val="00010FC7"/>
    <w:rsid w:val="000C0FA6"/>
    <w:rsid w:val="000F210A"/>
    <w:rsid w:val="000F4F2C"/>
    <w:rsid w:val="00120B03"/>
    <w:rsid w:val="001C4C08"/>
    <w:rsid w:val="00216B1E"/>
    <w:rsid w:val="00235CF2"/>
    <w:rsid w:val="002C442F"/>
    <w:rsid w:val="002D616A"/>
    <w:rsid w:val="00351DF3"/>
    <w:rsid w:val="00446382"/>
    <w:rsid w:val="00490F03"/>
    <w:rsid w:val="004C7972"/>
    <w:rsid w:val="005033D4"/>
    <w:rsid w:val="005F2D60"/>
    <w:rsid w:val="006071D6"/>
    <w:rsid w:val="00627F1E"/>
    <w:rsid w:val="0066396A"/>
    <w:rsid w:val="00675747"/>
    <w:rsid w:val="006B3366"/>
    <w:rsid w:val="00742524"/>
    <w:rsid w:val="007538F8"/>
    <w:rsid w:val="00767636"/>
    <w:rsid w:val="00824A92"/>
    <w:rsid w:val="00872160"/>
    <w:rsid w:val="008B6A15"/>
    <w:rsid w:val="008D78C0"/>
    <w:rsid w:val="00915A23"/>
    <w:rsid w:val="0094516D"/>
    <w:rsid w:val="0098298A"/>
    <w:rsid w:val="00A65C2B"/>
    <w:rsid w:val="00BF03DB"/>
    <w:rsid w:val="00CD5B84"/>
    <w:rsid w:val="00CF3560"/>
    <w:rsid w:val="00D90C57"/>
    <w:rsid w:val="00DC6731"/>
    <w:rsid w:val="00E53CB8"/>
    <w:rsid w:val="00E56BD6"/>
    <w:rsid w:val="00E67689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XXJ7TYMEEKJ2-1680-658</_dlc_DocId>
    <_dlc_DocIdUrl xmlns="57504d04-691e-4fc4-8f09-4f19fdbe90f6">
      <Url>https://vip.gov.mari.ru/jurino/_layouts/DocIdRedir.aspx?ID=XXJ7TYMEEKJ2-1680-658</Url>
      <Description>XXJ7TYMEEKJ2-1680-658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86E81-B03B-401D-A15F-7CEDB31AE0F6}"/>
</file>

<file path=customXml/itemProps2.xml><?xml version="1.0" encoding="utf-8"?>
<ds:datastoreItem xmlns:ds="http://schemas.openxmlformats.org/officeDocument/2006/customXml" ds:itemID="{A82883EC-DD08-4FA9-A1B0-73EEA4BA8562}"/>
</file>

<file path=customXml/itemProps3.xml><?xml version="1.0" encoding="utf-8"?>
<ds:datastoreItem xmlns:ds="http://schemas.openxmlformats.org/officeDocument/2006/customXml" ds:itemID="{E57F54C5-99DD-4C59-BB91-9299171A54F4}"/>
</file>

<file path=customXml/itemProps4.xml><?xml version="1.0" encoding="utf-8"?>
<ds:datastoreItem xmlns:ds="http://schemas.openxmlformats.org/officeDocument/2006/customXml" ds:itemID="{952B9E1D-9A11-467D-98F5-9435FFB51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СОБЛЮДЕНИЮ ЗАКОНОДАТЕЛЬСТВА ОБ ОПЛАТЕ ТРУДА ПОВЫШЕННОЕ ВНИМАНИЕ</dc:title>
  <dc:creator>User</dc:creator>
  <cp:lastModifiedBy>User</cp:lastModifiedBy>
  <cp:revision>2</cp:revision>
  <cp:lastPrinted>2017-03-14T11:13:00Z</cp:lastPrinted>
  <dcterms:created xsi:type="dcterms:W3CDTF">2020-01-22T09:10:00Z</dcterms:created>
  <dcterms:modified xsi:type="dcterms:W3CDTF">2020-01-22T09:10:00Z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84ad7e1a-d6e5-49fc-b35e-4721d788ab34</vt:lpwstr>
  </property>
</Properties>
</file>